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1526"/>
        <w:gridCol w:w="1701"/>
        <w:gridCol w:w="10947"/>
      </w:tblGrid>
      <w:tr w:rsidR="00532B3A" w:rsidRPr="00912ECD" w:rsidTr="00912ECD">
        <w:tc>
          <w:tcPr>
            <w:tcW w:w="1526" w:type="dxa"/>
            <w:shd w:val="clear" w:color="auto" w:fill="D9D9D9" w:themeFill="background1" w:themeFillShade="D9"/>
          </w:tcPr>
          <w:p w:rsidR="00532B3A" w:rsidRPr="00912ECD" w:rsidRDefault="00912ECD" w:rsidP="00AC2C5E">
            <w:pPr>
              <w:jc w:val="center"/>
              <w:rPr>
                <w:rFonts w:ascii="Segoe UI" w:hAnsi="Segoe UI" w:cs="Segoe UI"/>
                <w:b/>
                <w:sz w:val="20"/>
                <w:szCs w:val="20"/>
              </w:rPr>
            </w:pPr>
            <w:r>
              <w:rPr>
                <w:rFonts w:ascii="Segoe UI" w:eastAsia="Helvetica Neue" w:hAnsi="Segoe UI" w:cs="Segoe UI"/>
                <w:b/>
                <w:sz w:val="20"/>
                <w:szCs w:val="20"/>
              </w:rPr>
              <w:t>T</w:t>
            </w:r>
            <w:r w:rsidR="00532B3A" w:rsidRPr="00912ECD">
              <w:rPr>
                <w:rFonts w:ascii="Segoe UI" w:eastAsia="Helvetica Neue" w:hAnsi="Segoe UI" w:cs="Segoe UI"/>
                <w:b/>
                <w:sz w:val="20"/>
                <w:szCs w:val="20"/>
              </w:rPr>
              <w:t>opic</w:t>
            </w:r>
          </w:p>
        </w:tc>
        <w:tc>
          <w:tcPr>
            <w:tcW w:w="1701" w:type="dxa"/>
            <w:shd w:val="clear" w:color="auto" w:fill="D9D9D9" w:themeFill="background1" w:themeFillShade="D9"/>
          </w:tcPr>
          <w:p w:rsidR="00532B3A" w:rsidRPr="00912ECD" w:rsidRDefault="00912ECD" w:rsidP="000A2836">
            <w:pPr>
              <w:jc w:val="center"/>
              <w:rPr>
                <w:rFonts w:ascii="Segoe UI" w:hAnsi="Segoe UI" w:cs="Segoe UI"/>
                <w:b/>
                <w:sz w:val="20"/>
                <w:szCs w:val="20"/>
              </w:rPr>
            </w:pPr>
            <w:r>
              <w:rPr>
                <w:rFonts w:ascii="Segoe UI" w:eastAsia="Helvetica Neue" w:hAnsi="Segoe UI" w:cs="Segoe UI"/>
                <w:b/>
                <w:sz w:val="20"/>
                <w:szCs w:val="20"/>
              </w:rPr>
              <w:t>W</w:t>
            </w:r>
            <w:r w:rsidR="00532B3A" w:rsidRPr="00912ECD">
              <w:rPr>
                <w:rFonts w:ascii="Segoe UI" w:eastAsia="Helvetica Neue" w:hAnsi="Segoe UI" w:cs="Segoe UI"/>
                <w:b/>
                <w:sz w:val="20"/>
                <w:szCs w:val="20"/>
              </w:rPr>
              <w:t>ebsite</w:t>
            </w:r>
            <w:r>
              <w:rPr>
                <w:rFonts w:ascii="Segoe UI" w:eastAsia="Helvetica Neue" w:hAnsi="Segoe UI" w:cs="Segoe UI"/>
                <w:b/>
                <w:sz w:val="20"/>
                <w:szCs w:val="20"/>
              </w:rPr>
              <w:t xml:space="preserve"> </w:t>
            </w:r>
            <w:r w:rsidR="00532B3A" w:rsidRPr="00912ECD">
              <w:rPr>
                <w:rFonts w:ascii="Segoe UI" w:eastAsia="Helvetica Neue" w:hAnsi="Segoe UI" w:cs="Segoe UI"/>
                <w:b/>
                <w:sz w:val="20"/>
                <w:szCs w:val="20"/>
              </w:rPr>
              <w:t>/</w:t>
            </w:r>
            <w:r>
              <w:rPr>
                <w:rFonts w:ascii="Segoe UI" w:eastAsia="Helvetica Neue" w:hAnsi="Segoe UI" w:cs="Segoe UI"/>
                <w:b/>
                <w:sz w:val="20"/>
                <w:szCs w:val="20"/>
              </w:rPr>
              <w:t xml:space="preserve"> </w:t>
            </w:r>
            <w:r w:rsidR="000A2836">
              <w:rPr>
                <w:rFonts w:ascii="Segoe UI" w:eastAsia="Helvetica Neue" w:hAnsi="Segoe UI" w:cs="Segoe UI"/>
                <w:b/>
                <w:sz w:val="20"/>
                <w:szCs w:val="20"/>
              </w:rPr>
              <w:t>O</w:t>
            </w:r>
            <w:r w:rsidR="00532B3A" w:rsidRPr="00912ECD">
              <w:rPr>
                <w:rFonts w:ascii="Segoe UI" w:eastAsia="Helvetica Neue" w:hAnsi="Segoe UI" w:cs="Segoe UI"/>
                <w:b/>
                <w:sz w:val="20"/>
                <w:szCs w:val="20"/>
              </w:rPr>
              <w:t>rganisation</w:t>
            </w:r>
          </w:p>
        </w:tc>
        <w:tc>
          <w:tcPr>
            <w:tcW w:w="10947" w:type="dxa"/>
            <w:shd w:val="clear" w:color="auto" w:fill="D9D9D9" w:themeFill="background1" w:themeFillShade="D9"/>
          </w:tcPr>
          <w:p w:rsidR="00532B3A" w:rsidRPr="00912ECD" w:rsidRDefault="00912ECD" w:rsidP="00AC2C5E">
            <w:pPr>
              <w:jc w:val="center"/>
              <w:rPr>
                <w:rFonts w:ascii="Segoe UI" w:hAnsi="Segoe UI" w:cs="Segoe UI"/>
                <w:b/>
                <w:sz w:val="20"/>
                <w:szCs w:val="20"/>
              </w:rPr>
            </w:pPr>
            <w:r w:rsidRPr="00912ECD">
              <w:rPr>
                <w:rFonts w:ascii="Segoe UI" w:eastAsia="Helvetica Neue" w:hAnsi="Segoe UI" w:cs="Segoe UI"/>
                <w:b/>
                <w:sz w:val="20"/>
                <w:szCs w:val="20"/>
              </w:rPr>
              <w:t>D</w:t>
            </w:r>
            <w:r w:rsidR="00532B3A" w:rsidRPr="00912ECD">
              <w:rPr>
                <w:rFonts w:ascii="Segoe UI" w:eastAsia="Helvetica Neue" w:hAnsi="Segoe UI" w:cs="Segoe UI"/>
                <w:b/>
                <w:sz w:val="20"/>
                <w:szCs w:val="20"/>
              </w:rPr>
              <w:t>escription of site and pointers to specific resources</w:t>
            </w:r>
          </w:p>
        </w:tc>
      </w:tr>
      <w:tr w:rsidR="00532B3A" w:rsidRPr="00912ECD" w:rsidTr="00F63C08">
        <w:tc>
          <w:tcPr>
            <w:tcW w:w="1526" w:type="dxa"/>
          </w:tcPr>
          <w:p w:rsidR="00532B3A" w:rsidRPr="00912ECD" w:rsidRDefault="00532B3A" w:rsidP="00AC2C5E">
            <w:pPr>
              <w:rPr>
                <w:rFonts w:ascii="Segoe UI" w:hAnsi="Segoe UI" w:cs="Segoe UI"/>
                <w:sz w:val="20"/>
                <w:szCs w:val="20"/>
              </w:rPr>
            </w:pPr>
            <w:r w:rsidRPr="00912ECD">
              <w:rPr>
                <w:rFonts w:ascii="Segoe UI" w:eastAsia="Helvetica Neue" w:hAnsi="Segoe UI" w:cs="Segoe UI"/>
                <w:sz w:val="20"/>
                <w:szCs w:val="20"/>
              </w:rPr>
              <w:t>Adolescent to parent violence and abuse</w:t>
            </w:r>
          </w:p>
        </w:tc>
        <w:tc>
          <w:tcPr>
            <w:tcW w:w="1701" w:type="dxa"/>
          </w:tcPr>
          <w:p w:rsidR="00532B3A" w:rsidRPr="00912ECD" w:rsidRDefault="000A2836" w:rsidP="00AC2C5E">
            <w:pPr>
              <w:rPr>
                <w:rFonts w:ascii="Segoe UI" w:hAnsi="Segoe UI" w:cs="Segoe UI"/>
                <w:sz w:val="20"/>
                <w:szCs w:val="20"/>
              </w:rPr>
            </w:pPr>
            <w:hyperlink r:id="rId7">
              <w:r w:rsidR="00532B3A" w:rsidRPr="00912ECD">
                <w:rPr>
                  <w:rFonts w:ascii="Segoe UI" w:eastAsia="Helvetica Neue" w:hAnsi="Segoe UI" w:cs="Segoe UI"/>
                  <w:sz w:val="20"/>
                  <w:szCs w:val="20"/>
                </w:rPr>
                <w:t>Home Office</w:t>
              </w:r>
            </w:hyperlink>
          </w:p>
          <w:p w:rsidR="00532B3A" w:rsidRPr="00912ECD" w:rsidRDefault="00532B3A" w:rsidP="00AC2C5E">
            <w:pPr>
              <w:rPr>
                <w:rFonts w:ascii="Segoe UI" w:hAnsi="Segoe UI" w:cs="Segoe UI"/>
                <w:sz w:val="20"/>
                <w:szCs w:val="20"/>
              </w:rPr>
            </w:pPr>
            <w:r w:rsidRPr="00912ECD">
              <w:rPr>
                <w:rFonts w:ascii="Segoe UI" w:eastAsia="Helvetica Neue" w:hAnsi="Segoe UI" w:cs="Segoe UI"/>
                <w:sz w:val="20"/>
                <w:szCs w:val="20"/>
              </w:rPr>
              <w:t xml:space="preserve">Information guide </w:t>
            </w:r>
          </w:p>
        </w:tc>
        <w:tc>
          <w:tcPr>
            <w:tcW w:w="10947" w:type="dxa"/>
          </w:tcPr>
          <w:p w:rsidR="00532B3A" w:rsidRPr="00912ECD" w:rsidRDefault="00532B3A" w:rsidP="00AC2C5E">
            <w:pPr>
              <w:rPr>
                <w:rFonts w:ascii="Segoe UI" w:hAnsi="Segoe UI" w:cs="Segoe UI"/>
                <w:sz w:val="20"/>
                <w:szCs w:val="20"/>
              </w:rPr>
            </w:pPr>
            <w:r w:rsidRPr="00912ECD">
              <w:rPr>
                <w:rFonts w:ascii="Segoe UI" w:eastAsia="Helvetica Neue" w:hAnsi="Segoe UI" w:cs="Segoe UI"/>
                <w:sz w:val="20"/>
                <w:szCs w:val="20"/>
              </w:rPr>
              <w:t xml:space="preserve">Adolescent to parent violence and abuse (APVA) </w:t>
            </w:r>
            <w:hyperlink r:id="rId8">
              <w:r w:rsidRPr="00912ECD">
                <w:rPr>
                  <w:rFonts w:ascii="Segoe UI" w:eastAsia="Helvetica Neue" w:hAnsi="Segoe UI" w:cs="Segoe UI"/>
                  <w:color w:val="1155CC"/>
                  <w:sz w:val="20"/>
                  <w:szCs w:val="20"/>
                  <w:u w:val="single"/>
                </w:rPr>
                <w:t>https://www.gov.uk/government/uploads/system/uploads/attachment_data/file/420963/APVA.pdf</w:t>
              </w:r>
            </w:hyperlink>
            <w:r w:rsidRPr="00912ECD">
              <w:rPr>
                <w:rFonts w:ascii="Segoe UI" w:eastAsia="Helvetica Neue" w:hAnsi="Segoe UI" w:cs="Segoe UI"/>
                <w:sz w:val="20"/>
                <w:szCs w:val="20"/>
              </w:rPr>
              <w:t xml:space="preserve"> </w:t>
            </w:r>
          </w:p>
        </w:tc>
      </w:tr>
      <w:tr w:rsidR="00532B3A" w:rsidRPr="00912ECD" w:rsidTr="00F63C08">
        <w:tc>
          <w:tcPr>
            <w:tcW w:w="1526" w:type="dxa"/>
          </w:tcPr>
          <w:p w:rsidR="00532B3A" w:rsidRPr="00912ECD" w:rsidRDefault="00532B3A" w:rsidP="00AC2C5E">
            <w:pPr>
              <w:rPr>
                <w:rFonts w:ascii="Segoe UI" w:eastAsia="Helvetica Neue" w:hAnsi="Segoe UI" w:cs="Segoe UI"/>
                <w:sz w:val="20"/>
                <w:szCs w:val="20"/>
              </w:rPr>
            </w:pPr>
            <w:r w:rsidRPr="00912ECD">
              <w:rPr>
                <w:rFonts w:ascii="Segoe UI" w:eastAsia="Helvetica Neue" w:hAnsi="Segoe UI" w:cs="Segoe UI"/>
                <w:sz w:val="20"/>
                <w:szCs w:val="20"/>
              </w:rPr>
              <w:t>Abusive images</w:t>
            </w:r>
          </w:p>
          <w:p w:rsidR="00532B3A" w:rsidRPr="00912ECD" w:rsidRDefault="00532B3A" w:rsidP="00AC2C5E">
            <w:pPr>
              <w:rPr>
                <w:rFonts w:ascii="Segoe UI" w:hAnsi="Segoe UI" w:cs="Segoe UI"/>
                <w:sz w:val="20"/>
                <w:szCs w:val="20"/>
              </w:rPr>
            </w:pPr>
          </w:p>
        </w:tc>
        <w:tc>
          <w:tcPr>
            <w:tcW w:w="1701" w:type="dxa"/>
          </w:tcPr>
          <w:p w:rsidR="00532B3A" w:rsidRPr="00912ECD" w:rsidRDefault="000A2836" w:rsidP="00AC2C5E">
            <w:pPr>
              <w:tabs>
                <w:tab w:val="left" w:pos="3780"/>
                <w:tab w:val="left" w:pos="4500"/>
              </w:tabs>
              <w:ind w:right="26"/>
              <w:rPr>
                <w:rFonts w:ascii="Segoe UI" w:hAnsi="Segoe UI" w:cs="Segoe UI"/>
                <w:sz w:val="20"/>
                <w:szCs w:val="20"/>
              </w:rPr>
            </w:pPr>
            <w:hyperlink r:id="rId9">
              <w:proofErr w:type="spellStart"/>
              <w:r w:rsidR="00532B3A" w:rsidRPr="00912ECD">
                <w:rPr>
                  <w:rFonts w:ascii="Segoe UI" w:eastAsia="Helvetica Neue" w:hAnsi="Segoe UI" w:cs="Segoe UI"/>
                  <w:color w:val="1155CC"/>
                  <w:sz w:val="20"/>
                  <w:szCs w:val="20"/>
                  <w:u w:val="single"/>
                </w:rPr>
                <w:t>Chi</w:t>
              </w:r>
              <w:bookmarkStart w:id="0" w:name="_GoBack"/>
              <w:bookmarkEnd w:id="0"/>
              <w:r w:rsidR="00532B3A" w:rsidRPr="00912ECD">
                <w:rPr>
                  <w:rFonts w:ascii="Segoe UI" w:eastAsia="Helvetica Neue" w:hAnsi="Segoe UI" w:cs="Segoe UI"/>
                  <w:color w:val="1155CC"/>
                  <w:sz w:val="20"/>
                  <w:szCs w:val="20"/>
                  <w:u w:val="single"/>
                </w:rPr>
                <w:t>ldline</w:t>
              </w:r>
              <w:proofErr w:type="spellEnd"/>
            </w:hyperlink>
          </w:p>
        </w:tc>
        <w:tc>
          <w:tcPr>
            <w:tcW w:w="10947" w:type="dxa"/>
          </w:tcPr>
          <w:p w:rsidR="00532B3A" w:rsidRPr="00912ECD" w:rsidRDefault="000A2836" w:rsidP="00AC2C5E">
            <w:pPr>
              <w:tabs>
                <w:tab w:val="left" w:pos="3780"/>
                <w:tab w:val="left" w:pos="4500"/>
              </w:tabs>
              <w:ind w:right="26"/>
              <w:rPr>
                <w:rFonts w:ascii="Segoe UI" w:hAnsi="Segoe UI" w:cs="Segoe UI"/>
                <w:sz w:val="20"/>
                <w:szCs w:val="20"/>
              </w:rPr>
            </w:pPr>
            <w:hyperlink r:id="rId10">
              <w:r w:rsidR="00532B3A" w:rsidRPr="00912ECD">
                <w:rPr>
                  <w:rFonts w:ascii="Segoe UI" w:eastAsia="Helvetica Neue" w:hAnsi="Segoe UI" w:cs="Segoe UI"/>
                  <w:color w:val="1155CC"/>
                  <w:sz w:val="20"/>
                  <w:szCs w:val="20"/>
                  <w:u w:val="single"/>
                </w:rPr>
                <w:t>http://www.childline.org.uk/Explore/OnlineSafety/Pages/fapz-fight-against-porn-zombies.aspx</w:t>
              </w:r>
            </w:hyperlink>
            <w:hyperlink r:id="rId11"/>
          </w:p>
        </w:tc>
      </w:tr>
      <w:tr w:rsidR="00532B3A" w:rsidRPr="00912ECD" w:rsidTr="00F63C08">
        <w:tc>
          <w:tcPr>
            <w:tcW w:w="1526" w:type="dxa"/>
          </w:tcPr>
          <w:p w:rsidR="00864860" w:rsidRPr="00912ECD" w:rsidRDefault="00532B3A" w:rsidP="00864860">
            <w:pPr>
              <w:rPr>
                <w:rFonts w:ascii="Segoe UI" w:hAnsi="Segoe UI" w:cs="Segoe UI"/>
                <w:sz w:val="20"/>
                <w:szCs w:val="20"/>
              </w:rPr>
            </w:pPr>
            <w:r w:rsidRPr="00912ECD">
              <w:rPr>
                <w:rFonts w:ascii="Segoe UI" w:eastAsia="Helvetica Neue" w:hAnsi="Segoe UI" w:cs="Segoe UI"/>
                <w:sz w:val="20"/>
                <w:szCs w:val="20"/>
              </w:rPr>
              <w:t xml:space="preserve">Bullying and harassment </w:t>
            </w:r>
          </w:p>
          <w:p w:rsidR="00532B3A" w:rsidRPr="00912ECD" w:rsidRDefault="00532B3A" w:rsidP="00AC2C5E">
            <w:pPr>
              <w:rPr>
                <w:rFonts w:ascii="Segoe UI" w:hAnsi="Segoe UI" w:cs="Segoe UI"/>
                <w:sz w:val="20"/>
                <w:szCs w:val="20"/>
              </w:rPr>
            </w:pPr>
          </w:p>
        </w:tc>
        <w:tc>
          <w:tcPr>
            <w:tcW w:w="1701" w:type="dxa"/>
          </w:tcPr>
          <w:p w:rsidR="00532B3A" w:rsidRPr="00912ECD" w:rsidRDefault="000A2836" w:rsidP="00AC2C5E">
            <w:pPr>
              <w:rPr>
                <w:rFonts w:ascii="Segoe UI" w:hAnsi="Segoe UI" w:cs="Segoe UI"/>
                <w:sz w:val="20"/>
                <w:szCs w:val="20"/>
              </w:rPr>
            </w:pPr>
            <w:hyperlink r:id="rId12">
              <w:proofErr w:type="spellStart"/>
              <w:r w:rsidR="00532B3A" w:rsidRPr="00912ECD">
                <w:rPr>
                  <w:rFonts w:ascii="Segoe UI" w:eastAsia="Helvetica Neue" w:hAnsi="Segoe UI" w:cs="Segoe UI"/>
                  <w:color w:val="1155CC"/>
                  <w:sz w:val="20"/>
                  <w:szCs w:val="20"/>
                  <w:u w:val="single"/>
                </w:rPr>
                <w:t>Anti Bullying</w:t>
              </w:r>
              <w:proofErr w:type="spellEnd"/>
              <w:r w:rsidR="00532B3A" w:rsidRPr="00912ECD">
                <w:rPr>
                  <w:rFonts w:ascii="Segoe UI" w:eastAsia="Helvetica Neue" w:hAnsi="Segoe UI" w:cs="Segoe UI"/>
                  <w:color w:val="1155CC"/>
                  <w:sz w:val="20"/>
                  <w:szCs w:val="20"/>
                  <w:u w:val="single"/>
                </w:rPr>
                <w:t xml:space="preserve"> Alliance</w:t>
              </w:r>
            </w:hyperlink>
            <w:r w:rsidR="00532B3A" w:rsidRPr="00912ECD">
              <w:rPr>
                <w:rFonts w:ascii="Segoe UI" w:eastAsia="Helvetica Neue" w:hAnsi="Segoe UI" w:cs="Segoe UI"/>
                <w:sz w:val="20"/>
                <w:szCs w:val="20"/>
              </w:rPr>
              <w:t xml:space="preserve"> (ABA)</w:t>
            </w:r>
          </w:p>
        </w:tc>
        <w:tc>
          <w:tcPr>
            <w:tcW w:w="10947" w:type="dxa"/>
          </w:tcPr>
          <w:p w:rsidR="00532B3A" w:rsidRPr="00912ECD" w:rsidRDefault="00532B3A" w:rsidP="00AC2C5E">
            <w:pPr>
              <w:rPr>
                <w:rFonts w:ascii="Segoe UI" w:hAnsi="Segoe UI" w:cs="Segoe UI"/>
                <w:sz w:val="20"/>
                <w:szCs w:val="20"/>
              </w:rPr>
            </w:pPr>
            <w:r w:rsidRPr="00912ECD">
              <w:rPr>
                <w:rFonts w:ascii="Segoe UI" w:eastAsia="Helvetica Neue" w:hAnsi="Segoe UI" w:cs="Segoe UI"/>
                <w:sz w:val="20"/>
                <w:szCs w:val="20"/>
              </w:rPr>
              <w:t>Wide range of resources, including SEN related</w:t>
            </w:r>
          </w:p>
          <w:p w:rsidR="00532B3A" w:rsidRPr="00912ECD" w:rsidRDefault="00532B3A" w:rsidP="00532B3A">
            <w:pPr>
              <w:numPr>
                <w:ilvl w:val="0"/>
                <w:numId w:val="1"/>
              </w:numPr>
              <w:ind w:left="390" w:hanging="360"/>
              <w:contextualSpacing/>
              <w:rPr>
                <w:rFonts w:ascii="Segoe UI" w:eastAsia="Helvetica Neue" w:hAnsi="Segoe UI" w:cs="Segoe UI"/>
                <w:sz w:val="20"/>
                <w:szCs w:val="20"/>
              </w:rPr>
            </w:pPr>
            <w:r w:rsidRPr="00912ECD">
              <w:rPr>
                <w:rFonts w:ascii="Segoe UI" w:eastAsia="Helvetica Neue" w:hAnsi="Segoe UI" w:cs="Segoe UI"/>
                <w:sz w:val="20"/>
                <w:szCs w:val="20"/>
              </w:rPr>
              <w:t>Parents:</w:t>
            </w:r>
            <w:r w:rsidRPr="00912ECD">
              <w:rPr>
                <w:rFonts w:ascii="Segoe UI" w:eastAsia="Helvetica Neue" w:hAnsi="Segoe UI" w:cs="Segoe UI"/>
                <w:color w:val="434343"/>
                <w:sz w:val="20"/>
                <w:szCs w:val="20"/>
              </w:rPr>
              <w:t xml:space="preserve"> </w:t>
            </w:r>
            <w:hyperlink r:id="rId13">
              <w:r w:rsidRPr="00912ECD">
                <w:rPr>
                  <w:rFonts w:ascii="Segoe UI" w:eastAsia="Helvetica Neue" w:hAnsi="Segoe UI" w:cs="Segoe UI"/>
                  <w:color w:val="1155CC"/>
                  <w:sz w:val="20"/>
                  <w:szCs w:val="20"/>
                  <w:u w:val="single"/>
                </w:rPr>
                <w:t>www.anti-bullyingalliance.org.uk/advice/parents-carers/anti-bullying-tool-for-parents</w:t>
              </w:r>
            </w:hyperlink>
            <w:r w:rsidRPr="00912ECD">
              <w:rPr>
                <w:rFonts w:ascii="Segoe UI" w:eastAsia="Helvetica Neue" w:hAnsi="Segoe UI" w:cs="Segoe UI"/>
                <w:color w:val="0000FF"/>
                <w:sz w:val="20"/>
                <w:szCs w:val="20"/>
                <w:u w:val="single"/>
              </w:rPr>
              <w:t xml:space="preserve"> </w:t>
            </w:r>
          </w:p>
          <w:p w:rsidR="00532B3A" w:rsidRPr="00912ECD" w:rsidRDefault="00532B3A" w:rsidP="00532B3A">
            <w:pPr>
              <w:numPr>
                <w:ilvl w:val="0"/>
                <w:numId w:val="1"/>
              </w:numPr>
              <w:ind w:left="390" w:hanging="360"/>
              <w:contextualSpacing/>
              <w:rPr>
                <w:rFonts w:ascii="Segoe UI" w:eastAsia="Helvetica Neue" w:hAnsi="Segoe UI" w:cs="Segoe UI"/>
                <w:sz w:val="20"/>
                <w:szCs w:val="20"/>
              </w:rPr>
            </w:pPr>
            <w:r w:rsidRPr="00912ECD">
              <w:rPr>
                <w:rFonts w:ascii="Segoe UI" w:eastAsia="Helvetica Neue" w:hAnsi="Segoe UI" w:cs="Segoe UI"/>
                <w:sz w:val="20"/>
                <w:szCs w:val="20"/>
              </w:rPr>
              <w:t>T</w:t>
            </w:r>
            <w:hyperlink r:id="rId14">
              <w:r w:rsidRPr="00912ECD">
                <w:rPr>
                  <w:rFonts w:ascii="Segoe UI" w:eastAsia="Helvetica Neue" w:hAnsi="Segoe UI" w:cs="Segoe UI"/>
                  <w:sz w:val="20"/>
                  <w:szCs w:val="20"/>
                </w:rPr>
                <w:t>eaching Assistants</w:t>
              </w:r>
            </w:hyperlink>
            <w:r w:rsidRPr="00912ECD">
              <w:rPr>
                <w:rFonts w:ascii="Segoe UI" w:eastAsia="Helvetica Neue" w:hAnsi="Segoe UI" w:cs="Segoe UI"/>
                <w:sz w:val="20"/>
                <w:szCs w:val="20"/>
              </w:rPr>
              <w:t xml:space="preserve">: </w:t>
            </w:r>
            <w:hyperlink r:id="rId15">
              <w:r w:rsidRPr="00912ECD">
                <w:rPr>
                  <w:rFonts w:ascii="Segoe UI" w:eastAsia="Helvetica Neue" w:hAnsi="Segoe UI" w:cs="Segoe UI"/>
                  <w:color w:val="1155CC"/>
                  <w:sz w:val="20"/>
                  <w:szCs w:val="20"/>
                  <w:u w:val="single"/>
                </w:rPr>
                <w:t>www.</w:t>
              </w:r>
            </w:hyperlink>
            <w:hyperlink r:id="rId16">
              <w:r w:rsidRPr="00912ECD">
                <w:rPr>
                  <w:rFonts w:ascii="Segoe UI" w:eastAsia="Helvetica Neue" w:hAnsi="Segoe UI" w:cs="Segoe UI"/>
                  <w:color w:val="1155CC"/>
                  <w:sz w:val="20"/>
                  <w:szCs w:val="20"/>
                  <w:u w:val="single"/>
                </w:rPr>
                <w:t>anti-bullyingalliance.org.uk/send-resources/teaching-assistants</w:t>
              </w:r>
            </w:hyperlink>
            <w:r w:rsidRPr="00912ECD">
              <w:rPr>
                <w:rFonts w:ascii="Segoe UI" w:eastAsia="Helvetica Neue" w:hAnsi="Segoe UI" w:cs="Segoe UI"/>
                <w:sz w:val="20"/>
                <w:szCs w:val="20"/>
              </w:rPr>
              <w:t xml:space="preserve"> </w:t>
            </w:r>
          </w:p>
          <w:p w:rsidR="00532B3A" w:rsidRPr="00912ECD" w:rsidRDefault="00532B3A" w:rsidP="00532B3A">
            <w:pPr>
              <w:numPr>
                <w:ilvl w:val="0"/>
                <w:numId w:val="1"/>
              </w:numPr>
              <w:ind w:left="390" w:hanging="360"/>
              <w:contextualSpacing/>
              <w:rPr>
                <w:rFonts w:ascii="Segoe UI" w:eastAsia="Helvetica Neue" w:hAnsi="Segoe UI" w:cs="Segoe UI"/>
                <w:sz w:val="20"/>
                <w:szCs w:val="20"/>
              </w:rPr>
            </w:pPr>
            <w:r w:rsidRPr="00912ECD">
              <w:rPr>
                <w:rFonts w:ascii="Segoe UI" w:eastAsia="Helvetica Neue" w:hAnsi="Segoe UI" w:cs="Segoe UI"/>
                <w:sz w:val="20"/>
                <w:szCs w:val="20"/>
              </w:rPr>
              <w:t>Staff:</w:t>
            </w:r>
            <w:r w:rsidRPr="00912ECD">
              <w:rPr>
                <w:rFonts w:ascii="Segoe UI" w:eastAsia="Helvetica Neue" w:hAnsi="Segoe UI" w:cs="Segoe UI"/>
                <w:color w:val="434343"/>
                <w:sz w:val="20"/>
                <w:szCs w:val="20"/>
              </w:rPr>
              <w:t xml:space="preserve"> </w:t>
            </w:r>
            <w:hyperlink r:id="rId17">
              <w:r w:rsidRPr="00912ECD">
                <w:rPr>
                  <w:rFonts w:ascii="Segoe UI" w:eastAsia="Helvetica Neue" w:hAnsi="Segoe UI" w:cs="Segoe UI"/>
                  <w:color w:val="1155CC"/>
                  <w:sz w:val="20"/>
                  <w:szCs w:val="20"/>
                  <w:u w:val="single"/>
                </w:rPr>
                <w:t>http://www.anti-bullyingalliance.org.uk/send-resources/teacher-training-resources</w:t>
              </w:r>
            </w:hyperlink>
            <w:r w:rsidRPr="00912ECD">
              <w:rPr>
                <w:rFonts w:ascii="Segoe UI" w:eastAsia="Helvetica Neue" w:hAnsi="Segoe UI" w:cs="Segoe UI"/>
                <w:color w:val="434343"/>
                <w:sz w:val="20"/>
                <w:szCs w:val="20"/>
              </w:rPr>
              <w:t xml:space="preserve"> </w:t>
            </w:r>
          </w:p>
        </w:tc>
      </w:tr>
      <w:tr w:rsidR="00532B3A" w:rsidRPr="00912ECD" w:rsidTr="00F63C08">
        <w:tc>
          <w:tcPr>
            <w:tcW w:w="1526" w:type="dxa"/>
          </w:tcPr>
          <w:p w:rsidR="00532B3A" w:rsidRPr="00912ECD" w:rsidRDefault="00532B3A" w:rsidP="00AC2C5E">
            <w:pPr>
              <w:rPr>
                <w:rFonts w:ascii="Segoe UI" w:hAnsi="Segoe UI" w:cs="Segoe UI"/>
                <w:sz w:val="20"/>
                <w:szCs w:val="20"/>
              </w:rPr>
            </w:pPr>
            <w:r w:rsidRPr="00912ECD">
              <w:rPr>
                <w:rFonts w:ascii="Segoe UI" w:hAnsi="Segoe UI" w:cs="Segoe UI"/>
                <w:sz w:val="20"/>
                <w:szCs w:val="20"/>
              </w:rPr>
              <w:t>Cyberbullying</w:t>
            </w:r>
          </w:p>
        </w:tc>
        <w:tc>
          <w:tcPr>
            <w:tcW w:w="1701" w:type="dxa"/>
          </w:tcPr>
          <w:p w:rsidR="00532B3A" w:rsidRPr="00912ECD" w:rsidRDefault="000A2836" w:rsidP="00AC2C5E">
            <w:pPr>
              <w:tabs>
                <w:tab w:val="left" w:pos="4454"/>
              </w:tabs>
              <w:rPr>
                <w:rFonts w:ascii="Segoe UI" w:hAnsi="Segoe UI" w:cs="Segoe UI"/>
                <w:sz w:val="20"/>
                <w:szCs w:val="20"/>
              </w:rPr>
            </w:pPr>
            <w:hyperlink r:id="rId18">
              <w:r w:rsidR="00532B3A" w:rsidRPr="00912ECD">
                <w:rPr>
                  <w:rFonts w:ascii="Segoe UI" w:eastAsia="Helvetica Neue" w:hAnsi="Segoe UI" w:cs="Segoe UI"/>
                  <w:color w:val="1155CC"/>
                  <w:sz w:val="20"/>
                  <w:szCs w:val="20"/>
                  <w:u w:val="single"/>
                </w:rPr>
                <w:t xml:space="preserve">Cyberbullying Research </w:t>
              </w:r>
              <w:r w:rsidR="00320C42" w:rsidRPr="00912ECD">
                <w:rPr>
                  <w:rFonts w:ascii="Segoe UI" w:eastAsia="Helvetica Neue" w:hAnsi="Segoe UI" w:cs="Segoe UI"/>
                  <w:color w:val="1155CC"/>
                  <w:sz w:val="20"/>
                  <w:szCs w:val="20"/>
                  <w:u w:val="single"/>
                </w:rPr>
                <w:t>Centre</w:t>
              </w:r>
            </w:hyperlink>
          </w:p>
        </w:tc>
        <w:tc>
          <w:tcPr>
            <w:tcW w:w="10947" w:type="dxa"/>
          </w:tcPr>
          <w:p w:rsidR="00532B3A" w:rsidRPr="00912ECD" w:rsidRDefault="00532B3A" w:rsidP="00AC2C5E">
            <w:pPr>
              <w:tabs>
                <w:tab w:val="left" w:pos="4454"/>
              </w:tabs>
              <w:rPr>
                <w:rFonts w:ascii="Segoe UI" w:hAnsi="Segoe UI" w:cs="Segoe UI"/>
                <w:sz w:val="20"/>
                <w:szCs w:val="20"/>
              </w:rPr>
            </w:pPr>
            <w:r w:rsidRPr="00912ECD">
              <w:rPr>
                <w:rFonts w:ascii="Segoe UI" w:eastAsia="Helvetica Neue" w:hAnsi="Segoe UI" w:cs="Segoe UI"/>
                <w:sz w:val="20"/>
                <w:szCs w:val="20"/>
              </w:rPr>
              <w:t xml:space="preserve">US site with a range of downloadable resources and case studies  </w:t>
            </w:r>
            <w:hyperlink r:id="rId19">
              <w:r w:rsidRPr="00912ECD">
                <w:rPr>
                  <w:rFonts w:ascii="Segoe UI" w:eastAsia="Helvetica Neue" w:hAnsi="Segoe UI" w:cs="Segoe UI"/>
                  <w:color w:val="1155CC"/>
                  <w:sz w:val="20"/>
                  <w:szCs w:val="20"/>
                  <w:u w:val="single"/>
                </w:rPr>
                <w:t>http://cyberbullying.org/resources</w:t>
              </w:r>
            </w:hyperlink>
            <w:r w:rsidRPr="00912ECD">
              <w:rPr>
                <w:rFonts w:ascii="Segoe UI" w:eastAsia="Helvetica Neue" w:hAnsi="Segoe UI" w:cs="Segoe UI"/>
                <w:sz w:val="20"/>
                <w:szCs w:val="20"/>
              </w:rPr>
              <w:t xml:space="preserve"> </w:t>
            </w:r>
          </w:p>
        </w:tc>
      </w:tr>
      <w:tr w:rsidR="00320C42" w:rsidRPr="00912ECD" w:rsidTr="00F63C08">
        <w:tc>
          <w:tcPr>
            <w:tcW w:w="1526" w:type="dxa"/>
          </w:tcPr>
          <w:p w:rsidR="00320C42" w:rsidRPr="00912ECD" w:rsidRDefault="00320C42">
            <w:pPr>
              <w:rPr>
                <w:rFonts w:ascii="Segoe UI" w:hAnsi="Segoe UI" w:cs="Segoe UI"/>
                <w:sz w:val="20"/>
                <w:szCs w:val="20"/>
              </w:rPr>
            </w:pPr>
            <w:r w:rsidRPr="00912ECD">
              <w:rPr>
                <w:rFonts w:ascii="Segoe UI" w:hAnsi="Segoe UI" w:cs="Segoe UI"/>
                <w:sz w:val="20"/>
                <w:szCs w:val="20"/>
              </w:rPr>
              <w:t xml:space="preserve">LGBTQ </w:t>
            </w:r>
          </w:p>
        </w:tc>
        <w:tc>
          <w:tcPr>
            <w:tcW w:w="1701" w:type="dxa"/>
          </w:tcPr>
          <w:p w:rsidR="00320C42" w:rsidRPr="00912ECD" w:rsidRDefault="000A2836" w:rsidP="00AC2C5E">
            <w:pPr>
              <w:rPr>
                <w:rFonts w:ascii="Segoe UI" w:hAnsi="Segoe UI" w:cs="Segoe UI"/>
                <w:sz w:val="20"/>
                <w:szCs w:val="20"/>
              </w:rPr>
            </w:pPr>
            <w:hyperlink r:id="rId20">
              <w:r w:rsidR="00320C42" w:rsidRPr="00912ECD">
                <w:rPr>
                  <w:rFonts w:ascii="Segoe UI" w:eastAsia="Helvetica Neue" w:hAnsi="Segoe UI" w:cs="Segoe UI"/>
                  <w:color w:val="1155CC"/>
                  <w:sz w:val="20"/>
                  <w:szCs w:val="20"/>
                  <w:u w:val="single"/>
                </w:rPr>
                <w:t>Stonewall</w:t>
              </w:r>
            </w:hyperlink>
          </w:p>
        </w:tc>
        <w:tc>
          <w:tcPr>
            <w:tcW w:w="10947" w:type="dxa"/>
          </w:tcPr>
          <w:p w:rsidR="00320C42" w:rsidRPr="00912ECD" w:rsidRDefault="00320C42" w:rsidP="00AC2C5E">
            <w:pPr>
              <w:rPr>
                <w:rFonts w:ascii="Segoe UI" w:hAnsi="Segoe UI" w:cs="Segoe UI"/>
                <w:sz w:val="20"/>
                <w:szCs w:val="20"/>
              </w:rPr>
            </w:pPr>
            <w:r w:rsidRPr="00912ECD">
              <w:rPr>
                <w:rFonts w:ascii="Segoe UI" w:eastAsia="Helvetica Neue" w:hAnsi="Segoe UI" w:cs="Segoe UI"/>
                <w:sz w:val="20"/>
                <w:szCs w:val="20"/>
              </w:rPr>
              <w:t xml:space="preserve">A range of LGBT related resources  </w:t>
            </w:r>
            <w:hyperlink r:id="rId21">
              <w:r w:rsidRPr="00912ECD">
                <w:rPr>
                  <w:rFonts w:ascii="Segoe UI" w:eastAsia="Helvetica Neue" w:hAnsi="Segoe UI" w:cs="Segoe UI"/>
                  <w:color w:val="1155CC"/>
                  <w:sz w:val="20"/>
                  <w:szCs w:val="20"/>
                  <w:u w:val="single"/>
                </w:rPr>
                <w:t>http://www.stonewall.org.uk/our-work/education-resources</w:t>
              </w:r>
            </w:hyperlink>
            <w:r w:rsidRPr="00912ECD">
              <w:rPr>
                <w:rFonts w:ascii="Segoe UI" w:eastAsia="Helvetica Neue" w:hAnsi="Segoe UI" w:cs="Segoe UI"/>
                <w:color w:val="5C5C5C"/>
                <w:sz w:val="20"/>
                <w:szCs w:val="20"/>
              </w:rPr>
              <w:t xml:space="preserve"> </w:t>
            </w:r>
            <w:hyperlink r:id="rId22"/>
          </w:p>
        </w:tc>
      </w:tr>
      <w:tr w:rsidR="00320C42" w:rsidRPr="00912ECD" w:rsidTr="00F63C08">
        <w:tc>
          <w:tcPr>
            <w:tcW w:w="1526" w:type="dxa"/>
          </w:tcPr>
          <w:p w:rsidR="00320C42" w:rsidRPr="00912ECD" w:rsidRDefault="00320C42">
            <w:pPr>
              <w:rPr>
                <w:rFonts w:ascii="Segoe UI" w:hAnsi="Segoe UI" w:cs="Segoe UI"/>
                <w:sz w:val="20"/>
                <w:szCs w:val="20"/>
              </w:rPr>
            </w:pPr>
            <w:r w:rsidRPr="00912ECD">
              <w:rPr>
                <w:rFonts w:ascii="Segoe UI" w:hAnsi="Segoe UI" w:cs="Segoe UI"/>
                <w:sz w:val="20"/>
                <w:szCs w:val="20"/>
              </w:rPr>
              <w:t>Bullying</w:t>
            </w:r>
          </w:p>
        </w:tc>
        <w:tc>
          <w:tcPr>
            <w:tcW w:w="1701" w:type="dxa"/>
          </w:tcPr>
          <w:p w:rsidR="00320C42" w:rsidRPr="00912ECD" w:rsidRDefault="000A2836" w:rsidP="00AC2C5E">
            <w:pPr>
              <w:tabs>
                <w:tab w:val="left" w:pos="4454"/>
              </w:tabs>
              <w:rPr>
                <w:rFonts w:ascii="Segoe UI" w:hAnsi="Segoe UI" w:cs="Segoe UI"/>
                <w:sz w:val="20"/>
                <w:szCs w:val="20"/>
              </w:rPr>
            </w:pPr>
            <w:hyperlink r:id="rId23">
              <w:r w:rsidR="00320C42" w:rsidRPr="00912ECD">
                <w:rPr>
                  <w:rFonts w:ascii="Segoe UI" w:eastAsia="Helvetica Neue" w:hAnsi="Segoe UI" w:cs="Segoe UI"/>
                  <w:color w:val="1155CC"/>
                  <w:sz w:val="20"/>
                  <w:szCs w:val="20"/>
                  <w:u w:val="single"/>
                </w:rPr>
                <w:t>stop bullying</w:t>
              </w:r>
            </w:hyperlink>
          </w:p>
        </w:tc>
        <w:tc>
          <w:tcPr>
            <w:tcW w:w="10947" w:type="dxa"/>
          </w:tcPr>
          <w:p w:rsidR="00320C42" w:rsidRPr="00912ECD" w:rsidRDefault="00320C42" w:rsidP="00AC2C5E">
            <w:pPr>
              <w:tabs>
                <w:tab w:val="left" w:pos="4454"/>
              </w:tabs>
              <w:rPr>
                <w:rFonts w:ascii="Segoe UI" w:hAnsi="Segoe UI" w:cs="Segoe UI"/>
                <w:sz w:val="20"/>
                <w:szCs w:val="20"/>
              </w:rPr>
            </w:pPr>
            <w:r w:rsidRPr="00912ECD">
              <w:rPr>
                <w:rFonts w:ascii="Segoe UI" w:eastAsia="Helvetica Neue" w:hAnsi="Segoe UI" w:cs="Segoe UI"/>
                <w:sz w:val="20"/>
                <w:szCs w:val="20"/>
              </w:rPr>
              <w:t xml:space="preserve">Provides links to many downloadable resources </w:t>
            </w:r>
            <w:hyperlink r:id="rId24">
              <w:r w:rsidRPr="00912ECD">
                <w:rPr>
                  <w:rFonts w:ascii="Segoe UI" w:eastAsia="Helvetica Neue" w:hAnsi="Segoe UI" w:cs="Segoe UI"/>
                  <w:color w:val="1155CC"/>
                  <w:sz w:val="20"/>
                  <w:szCs w:val="20"/>
                  <w:u w:val="single"/>
                </w:rPr>
                <w:t>http://www.stopbullying.gov/resources/all</w:t>
              </w:r>
            </w:hyperlink>
            <w:r w:rsidRPr="00912ECD">
              <w:rPr>
                <w:rFonts w:ascii="Segoe UI" w:eastAsia="Helvetica Neue" w:hAnsi="Segoe UI" w:cs="Segoe UI"/>
                <w:sz w:val="20"/>
                <w:szCs w:val="20"/>
              </w:rPr>
              <w:t xml:space="preserve"> </w:t>
            </w:r>
          </w:p>
        </w:tc>
      </w:tr>
      <w:tr w:rsidR="00320C42" w:rsidRPr="00912ECD" w:rsidTr="00F63C08">
        <w:tc>
          <w:tcPr>
            <w:tcW w:w="1526" w:type="dxa"/>
          </w:tcPr>
          <w:p w:rsidR="00320C42" w:rsidRPr="00912ECD" w:rsidRDefault="00320C42">
            <w:pPr>
              <w:rPr>
                <w:rFonts w:ascii="Segoe UI" w:hAnsi="Segoe UI" w:cs="Segoe UI"/>
                <w:sz w:val="20"/>
                <w:szCs w:val="20"/>
              </w:rPr>
            </w:pPr>
            <w:r w:rsidRPr="00912ECD">
              <w:rPr>
                <w:rFonts w:ascii="Segoe UI" w:hAnsi="Segoe UI" w:cs="Segoe UI"/>
                <w:sz w:val="20"/>
                <w:szCs w:val="20"/>
              </w:rPr>
              <w:t>Sexting In Schools and Colleges</w:t>
            </w:r>
          </w:p>
        </w:tc>
        <w:tc>
          <w:tcPr>
            <w:tcW w:w="1701" w:type="dxa"/>
          </w:tcPr>
          <w:p w:rsidR="00320C42" w:rsidRPr="00912ECD" w:rsidRDefault="000A2836" w:rsidP="00AC2C5E">
            <w:pPr>
              <w:tabs>
                <w:tab w:val="left" w:pos="4454"/>
              </w:tabs>
              <w:rPr>
                <w:rFonts w:ascii="Segoe UI" w:hAnsi="Segoe UI" w:cs="Segoe UI"/>
                <w:sz w:val="20"/>
                <w:szCs w:val="20"/>
              </w:rPr>
            </w:pPr>
            <w:hyperlink r:id="rId25" w:history="1">
              <w:r w:rsidR="00320C42" w:rsidRPr="00912ECD">
                <w:rPr>
                  <w:rStyle w:val="Hyperlink"/>
                  <w:rFonts w:ascii="Segoe UI" w:hAnsi="Segoe UI" w:cs="Segoe UI"/>
                  <w:sz w:val="20"/>
                  <w:szCs w:val="20"/>
                </w:rPr>
                <w:t>www.gov.uk</w:t>
              </w:r>
            </w:hyperlink>
          </w:p>
          <w:p w:rsidR="00320C42" w:rsidRPr="00912ECD" w:rsidRDefault="00320C42" w:rsidP="00AC2C5E">
            <w:pPr>
              <w:tabs>
                <w:tab w:val="left" w:pos="4454"/>
              </w:tabs>
              <w:rPr>
                <w:rFonts w:ascii="Segoe UI" w:hAnsi="Segoe UI" w:cs="Segoe UI"/>
                <w:sz w:val="20"/>
                <w:szCs w:val="20"/>
              </w:rPr>
            </w:pPr>
          </w:p>
        </w:tc>
        <w:tc>
          <w:tcPr>
            <w:tcW w:w="10947" w:type="dxa"/>
          </w:tcPr>
          <w:p w:rsidR="00320C42" w:rsidRPr="00912ECD" w:rsidRDefault="000A2836" w:rsidP="00AC2C5E">
            <w:pPr>
              <w:tabs>
                <w:tab w:val="left" w:pos="4454"/>
              </w:tabs>
              <w:rPr>
                <w:rFonts w:ascii="Segoe UI" w:eastAsia="Helvetica Neue" w:hAnsi="Segoe UI" w:cs="Segoe UI"/>
                <w:sz w:val="20"/>
                <w:szCs w:val="20"/>
              </w:rPr>
            </w:pPr>
            <w:hyperlink r:id="rId26" w:history="1">
              <w:r w:rsidR="00320C42" w:rsidRPr="00912ECD">
                <w:rPr>
                  <w:rStyle w:val="Hyperlink"/>
                  <w:rFonts w:ascii="Segoe UI" w:eastAsia="Helvetica Neue" w:hAnsi="Segoe UI" w:cs="Segoe UI"/>
                  <w:sz w:val="20"/>
                  <w:szCs w:val="20"/>
                </w:rPr>
                <w:t>https://www.gov.uk/government/uploads/system/uploads/attachment_data/file/545997/Sexting_in_schools_and_colleges_UKCCIS__4_.pdf</w:t>
              </w:r>
            </w:hyperlink>
            <w:r w:rsidR="00320C42" w:rsidRPr="00912ECD">
              <w:rPr>
                <w:rFonts w:ascii="Segoe UI" w:eastAsia="Helvetica Neue" w:hAnsi="Segoe UI" w:cs="Segoe UI"/>
                <w:sz w:val="20"/>
                <w:szCs w:val="20"/>
              </w:rPr>
              <w:br/>
            </w:r>
            <w:hyperlink r:id="rId27" w:history="1">
              <w:r w:rsidR="00320C42" w:rsidRPr="00912ECD">
                <w:rPr>
                  <w:rStyle w:val="Hyperlink"/>
                  <w:rFonts w:ascii="Segoe UI" w:eastAsia="Helvetica Neue" w:hAnsi="Segoe UI" w:cs="Segoe UI"/>
                  <w:sz w:val="20"/>
                  <w:szCs w:val="20"/>
                </w:rPr>
                <w:t>https://www.gov.uk/government/publications/searching-screening-and-confiscation</w:t>
              </w:r>
            </w:hyperlink>
            <w:r w:rsidR="00320C42" w:rsidRPr="00912ECD">
              <w:rPr>
                <w:rFonts w:ascii="Segoe UI" w:eastAsia="Helvetica Neue" w:hAnsi="Segoe UI" w:cs="Segoe UI"/>
                <w:sz w:val="20"/>
                <w:szCs w:val="20"/>
              </w:rPr>
              <w:t xml:space="preserve"> </w:t>
            </w:r>
            <w:r w:rsidR="00320C42" w:rsidRPr="00912ECD">
              <w:rPr>
                <w:rFonts w:ascii="Segoe UI" w:eastAsia="Helvetica Neue" w:hAnsi="Segoe UI" w:cs="Segoe UI"/>
                <w:sz w:val="20"/>
                <w:szCs w:val="20"/>
              </w:rPr>
              <w:br/>
            </w:r>
            <w:hyperlink r:id="rId28" w:history="1">
              <w:r w:rsidR="00320C42" w:rsidRPr="00912ECD">
                <w:rPr>
                  <w:rStyle w:val="Hyperlink"/>
                  <w:rFonts w:ascii="Segoe UI" w:eastAsia="Helvetica Neue" w:hAnsi="Segoe UI" w:cs="Segoe UI"/>
                  <w:sz w:val="20"/>
                  <w:szCs w:val="20"/>
                </w:rPr>
                <w:t>https://www.gov.uk/government/publications/keeping-children-safe-in-education--2</w:t>
              </w:r>
            </w:hyperlink>
            <w:r w:rsidR="00320C42" w:rsidRPr="00912ECD">
              <w:rPr>
                <w:rFonts w:ascii="Segoe UI" w:eastAsia="Helvetica Neue" w:hAnsi="Segoe UI" w:cs="Segoe UI"/>
                <w:sz w:val="20"/>
                <w:szCs w:val="20"/>
              </w:rPr>
              <w:t xml:space="preserve"> </w:t>
            </w:r>
          </w:p>
        </w:tc>
      </w:tr>
      <w:tr w:rsidR="00320C42" w:rsidRPr="00912ECD" w:rsidTr="00F63C08">
        <w:tc>
          <w:tcPr>
            <w:tcW w:w="1526" w:type="dxa"/>
          </w:tcPr>
          <w:p w:rsidR="00320C42" w:rsidRPr="00912ECD" w:rsidRDefault="00320C42" w:rsidP="00AC2C5E">
            <w:pPr>
              <w:rPr>
                <w:rFonts w:ascii="Segoe UI" w:hAnsi="Segoe UI" w:cs="Segoe UI"/>
                <w:sz w:val="20"/>
                <w:szCs w:val="20"/>
              </w:rPr>
            </w:pPr>
            <w:r w:rsidRPr="00912ECD">
              <w:rPr>
                <w:rFonts w:ascii="Segoe UI" w:hAnsi="Segoe UI" w:cs="Segoe UI"/>
                <w:sz w:val="20"/>
                <w:szCs w:val="20"/>
              </w:rPr>
              <w:t>Online gaming</w:t>
            </w:r>
          </w:p>
        </w:tc>
        <w:tc>
          <w:tcPr>
            <w:tcW w:w="1701" w:type="dxa"/>
          </w:tcPr>
          <w:p w:rsidR="00320C42" w:rsidRPr="00912ECD" w:rsidRDefault="000A2836" w:rsidP="00AC2C5E">
            <w:pPr>
              <w:tabs>
                <w:tab w:val="left" w:pos="4454"/>
              </w:tabs>
              <w:rPr>
                <w:rFonts w:ascii="Segoe UI" w:hAnsi="Segoe UI" w:cs="Segoe UI"/>
                <w:sz w:val="20"/>
                <w:szCs w:val="20"/>
              </w:rPr>
            </w:pPr>
            <w:hyperlink r:id="rId29">
              <w:r w:rsidR="00320C42" w:rsidRPr="00912ECD">
                <w:rPr>
                  <w:rFonts w:ascii="Segoe UI" w:eastAsia="Helvetica Neue" w:hAnsi="Segoe UI" w:cs="Segoe UI"/>
                  <w:color w:val="1155CC"/>
                  <w:sz w:val="20"/>
                  <w:szCs w:val="20"/>
                  <w:u w:val="single"/>
                </w:rPr>
                <w:t>askaboutgames.com</w:t>
              </w:r>
            </w:hyperlink>
          </w:p>
        </w:tc>
        <w:tc>
          <w:tcPr>
            <w:tcW w:w="10947" w:type="dxa"/>
          </w:tcPr>
          <w:p w:rsidR="00320C42" w:rsidRPr="00912ECD" w:rsidRDefault="00320C42" w:rsidP="00AC2C5E">
            <w:pPr>
              <w:tabs>
                <w:tab w:val="left" w:pos="4454"/>
              </w:tabs>
              <w:rPr>
                <w:rFonts w:ascii="Segoe UI" w:hAnsi="Segoe UI" w:cs="Segoe UI"/>
                <w:sz w:val="20"/>
                <w:szCs w:val="20"/>
              </w:rPr>
            </w:pPr>
            <w:r w:rsidRPr="00912ECD">
              <w:rPr>
                <w:rFonts w:ascii="Segoe UI" w:eastAsia="Helvetica Neue" w:hAnsi="Segoe UI" w:cs="Segoe UI"/>
                <w:sz w:val="20"/>
                <w:szCs w:val="20"/>
              </w:rPr>
              <w:t xml:space="preserve">Advice for parents and players about using video games and online safety. Also offers news, game-related research, careers information and links to other sites </w:t>
            </w:r>
          </w:p>
        </w:tc>
      </w:tr>
      <w:tr w:rsidR="00320C42" w:rsidRPr="00912ECD" w:rsidTr="00F63C08">
        <w:tc>
          <w:tcPr>
            <w:tcW w:w="1526" w:type="dxa"/>
          </w:tcPr>
          <w:p w:rsidR="00320C42" w:rsidRPr="00912ECD" w:rsidRDefault="00320C42" w:rsidP="00AC2C5E">
            <w:pPr>
              <w:rPr>
                <w:rFonts w:ascii="Segoe UI" w:hAnsi="Segoe UI" w:cs="Segoe UI"/>
                <w:sz w:val="20"/>
                <w:szCs w:val="20"/>
              </w:rPr>
            </w:pPr>
            <w:r w:rsidRPr="00912ECD">
              <w:rPr>
                <w:rFonts w:ascii="Segoe UI" w:hAnsi="Segoe UI" w:cs="Segoe UI"/>
                <w:sz w:val="20"/>
                <w:szCs w:val="20"/>
              </w:rPr>
              <w:t>Child sexual exploitation</w:t>
            </w:r>
          </w:p>
        </w:tc>
        <w:tc>
          <w:tcPr>
            <w:tcW w:w="1701" w:type="dxa"/>
          </w:tcPr>
          <w:p w:rsidR="00320C42" w:rsidRPr="00912ECD" w:rsidRDefault="000A2836" w:rsidP="00AC2C5E">
            <w:pPr>
              <w:tabs>
                <w:tab w:val="left" w:pos="3780"/>
                <w:tab w:val="left" w:pos="4500"/>
              </w:tabs>
              <w:ind w:right="26"/>
              <w:rPr>
                <w:rFonts w:ascii="Segoe UI" w:hAnsi="Segoe UI" w:cs="Segoe UI"/>
                <w:sz w:val="20"/>
                <w:szCs w:val="20"/>
              </w:rPr>
            </w:pPr>
            <w:hyperlink r:id="rId30">
              <w:r w:rsidR="00320C42" w:rsidRPr="00912ECD">
                <w:rPr>
                  <w:rFonts w:ascii="Segoe UI" w:eastAsia="Helvetica Neue" w:hAnsi="Segoe UI" w:cs="Segoe UI"/>
                  <w:color w:val="1155CC"/>
                  <w:sz w:val="20"/>
                  <w:szCs w:val="20"/>
                  <w:u w:val="single"/>
                </w:rPr>
                <w:t>CEOP</w:t>
              </w:r>
            </w:hyperlink>
          </w:p>
        </w:tc>
        <w:tc>
          <w:tcPr>
            <w:tcW w:w="10947" w:type="dxa"/>
          </w:tcPr>
          <w:p w:rsidR="00320C42" w:rsidRPr="00912ECD" w:rsidRDefault="00320C42" w:rsidP="00AC2C5E">
            <w:pPr>
              <w:tabs>
                <w:tab w:val="left" w:pos="4454"/>
              </w:tabs>
              <w:rPr>
                <w:rFonts w:ascii="Segoe UI" w:hAnsi="Segoe UI" w:cs="Segoe UI"/>
                <w:sz w:val="20"/>
                <w:szCs w:val="20"/>
              </w:rPr>
            </w:pPr>
            <w:r w:rsidRPr="00912ECD">
              <w:rPr>
                <w:rFonts w:ascii="Segoe UI" w:eastAsia="Helvetica Neue" w:hAnsi="Segoe UI" w:cs="Segoe UI"/>
                <w:sz w:val="20"/>
                <w:szCs w:val="20"/>
              </w:rPr>
              <w:t xml:space="preserve">CEOP reporting centre </w:t>
            </w:r>
            <w:hyperlink r:id="rId31">
              <w:r w:rsidRPr="00912ECD">
                <w:rPr>
                  <w:rFonts w:ascii="Segoe UI" w:eastAsia="Helvetica Neue" w:hAnsi="Segoe UI" w:cs="Segoe UI"/>
                  <w:color w:val="1155CC"/>
                  <w:sz w:val="20"/>
                  <w:szCs w:val="20"/>
                  <w:u w:val="single"/>
                </w:rPr>
                <w:t>https://www.ceop.police.uk/Ceop-Report</w:t>
              </w:r>
            </w:hyperlink>
          </w:p>
          <w:p w:rsidR="00320C42" w:rsidRPr="00912ECD" w:rsidRDefault="00320C42" w:rsidP="00AC2C5E">
            <w:pPr>
              <w:tabs>
                <w:tab w:val="left" w:pos="4454"/>
              </w:tabs>
              <w:rPr>
                <w:rFonts w:ascii="Segoe UI" w:hAnsi="Segoe UI" w:cs="Segoe UI"/>
                <w:sz w:val="20"/>
                <w:szCs w:val="20"/>
              </w:rPr>
            </w:pPr>
            <w:r w:rsidRPr="00912ECD">
              <w:rPr>
                <w:rFonts w:ascii="Segoe UI" w:eastAsia="Helvetica Neue" w:hAnsi="Segoe UI" w:cs="Segoe UI"/>
                <w:sz w:val="20"/>
                <w:szCs w:val="20"/>
              </w:rPr>
              <w:t xml:space="preserve">Advice, training, resources for all groups  </w:t>
            </w:r>
            <w:hyperlink r:id="rId32">
              <w:r w:rsidRPr="00912ECD">
                <w:rPr>
                  <w:rFonts w:ascii="Segoe UI" w:eastAsia="Helvetica Neue" w:hAnsi="Segoe UI" w:cs="Segoe UI"/>
                  <w:color w:val="1155CC"/>
                  <w:sz w:val="20"/>
                  <w:szCs w:val="20"/>
                  <w:u w:val="single"/>
                </w:rPr>
                <w:t>https://www.thinkuknow.co.uk</w:t>
              </w:r>
            </w:hyperlink>
            <w:r w:rsidRPr="00912ECD">
              <w:rPr>
                <w:rFonts w:ascii="Segoe UI" w:eastAsia="Helvetica Neue" w:hAnsi="Segoe UI" w:cs="Segoe UI"/>
                <w:sz w:val="20"/>
                <w:szCs w:val="20"/>
              </w:rPr>
              <w:t xml:space="preserve"> </w:t>
            </w:r>
            <w:hyperlink r:id="rId33"/>
          </w:p>
        </w:tc>
      </w:tr>
      <w:tr w:rsidR="00320C42" w:rsidRPr="00912ECD" w:rsidTr="00F63C08">
        <w:tc>
          <w:tcPr>
            <w:tcW w:w="1526" w:type="dxa"/>
          </w:tcPr>
          <w:p w:rsidR="00320C42" w:rsidRPr="00912ECD" w:rsidRDefault="00320C42" w:rsidP="00AC2C5E">
            <w:pPr>
              <w:rPr>
                <w:rFonts w:ascii="Segoe UI" w:hAnsi="Segoe UI" w:cs="Segoe UI"/>
                <w:sz w:val="20"/>
                <w:szCs w:val="20"/>
              </w:rPr>
            </w:pPr>
            <w:r w:rsidRPr="00912ECD">
              <w:rPr>
                <w:rFonts w:ascii="Segoe UI" w:hAnsi="Segoe UI" w:cs="Segoe UI"/>
                <w:sz w:val="20"/>
                <w:szCs w:val="20"/>
              </w:rPr>
              <w:t>e-safety support</w:t>
            </w:r>
          </w:p>
        </w:tc>
        <w:tc>
          <w:tcPr>
            <w:tcW w:w="1701" w:type="dxa"/>
          </w:tcPr>
          <w:p w:rsidR="00320C42" w:rsidRPr="00912ECD" w:rsidRDefault="000A2836" w:rsidP="00AC2C5E">
            <w:pPr>
              <w:rPr>
                <w:rFonts w:ascii="Segoe UI" w:hAnsi="Segoe UI" w:cs="Segoe UI"/>
                <w:sz w:val="20"/>
                <w:szCs w:val="20"/>
              </w:rPr>
            </w:pPr>
            <w:hyperlink r:id="rId34">
              <w:proofErr w:type="spellStart"/>
              <w:r w:rsidR="00320C42" w:rsidRPr="00912ECD">
                <w:rPr>
                  <w:rFonts w:ascii="Segoe UI" w:eastAsia="Helvetica Neue" w:hAnsi="Segoe UI" w:cs="Segoe UI"/>
                  <w:color w:val="1155CC"/>
                  <w:sz w:val="20"/>
                  <w:szCs w:val="20"/>
                  <w:u w:val="single"/>
                </w:rPr>
                <w:t>Childnet</w:t>
              </w:r>
              <w:proofErr w:type="spellEnd"/>
            </w:hyperlink>
          </w:p>
          <w:p w:rsidR="00320C42" w:rsidRPr="00912ECD" w:rsidRDefault="00320C42" w:rsidP="00AC2C5E">
            <w:pPr>
              <w:rPr>
                <w:rFonts w:ascii="Segoe UI" w:hAnsi="Segoe UI" w:cs="Segoe UI"/>
                <w:sz w:val="20"/>
                <w:szCs w:val="20"/>
              </w:rPr>
            </w:pPr>
          </w:p>
        </w:tc>
        <w:tc>
          <w:tcPr>
            <w:tcW w:w="10947" w:type="dxa"/>
          </w:tcPr>
          <w:p w:rsidR="00320C42" w:rsidRPr="00912ECD" w:rsidRDefault="00320C42" w:rsidP="00AC2C5E">
            <w:pPr>
              <w:rPr>
                <w:rFonts w:ascii="Segoe UI" w:hAnsi="Segoe UI" w:cs="Segoe UI"/>
                <w:sz w:val="20"/>
                <w:szCs w:val="20"/>
              </w:rPr>
            </w:pPr>
            <w:r w:rsidRPr="00912ECD">
              <w:rPr>
                <w:rFonts w:ascii="Segoe UI" w:eastAsia="Helvetica Neue" w:hAnsi="Segoe UI" w:cs="Segoe UI"/>
                <w:sz w:val="20"/>
                <w:szCs w:val="20"/>
              </w:rPr>
              <w:t xml:space="preserve">Aims to help make the internet a great and safe place for children. Provides a wide range of resources for parents and staff </w:t>
            </w:r>
            <w:proofErr w:type="spellStart"/>
            <w:r w:rsidRPr="00912ECD">
              <w:rPr>
                <w:rFonts w:ascii="Segoe UI" w:eastAsia="Helvetica Neue" w:hAnsi="Segoe UI" w:cs="Segoe UI"/>
                <w:sz w:val="20"/>
                <w:szCs w:val="20"/>
              </w:rPr>
              <w:t>eg</w:t>
            </w:r>
            <w:proofErr w:type="spellEnd"/>
          </w:p>
          <w:p w:rsidR="00320C42" w:rsidRPr="00912ECD" w:rsidRDefault="00320C42" w:rsidP="00320C42">
            <w:pPr>
              <w:numPr>
                <w:ilvl w:val="0"/>
                <w:numId w:val="2"/>
              </w:numPr>
              <w:ind w:left="390" w:hanging="360"/>
              <w:contextualSpacing/>
              <w:rPr>
                <w:rFonts w:ascii="Segoe UI" w:eastAsia="Helvetica Neue" w:hAnsi="Segoe UI" w:cs="Segoe UI"/>
                <w:sz w:val="20"/>
                <w:szCs w:val="20"/>
              </w:rPr>
            </w:pPr>
            <w:r w:rsidRPr="00912ECD">
              <w:rPr>
                <w:rFonts w:ascii="Segoe UI" w:eastAsia="Helvetica Neue" w:hAnsi="Segoe UI" w:cs="Segoe UI"/>
                <w:sz w:val="20"/>
                <w:szCs w:val="20"/>
              </w:rPr>
              <w:t xml:space="preserve">Advice and activities for all ages </w:t>
            </w:r>
            <w:hyperlink r:id="rId35">
              <w:r w:rsidRPr="00912ECD">
                <w:rPr>
                  <w:rFonts w:ascii="Segoe UI" w:eastAsia="Helvetica Neue" w:hAnsi="Segoe UI" w:cs="Segoe UI"/>
                  <w:color w:val="1155CC"/>
                  <w:sz w:val="20"/>
                  <w:szCs w:val="20"/>
                  <w:u w:val="single"/>
                </w:rPr>
                <w:t>www.kidsmart.org.uk</w:t>
              </w:r>
            </w:hyperlink>
          </w:p>
          <w:p w:rsidR="00320C42" w:rsidRPr="00912ECD" w:rsidRDefault="00320C42" w:rsidP="00320C42">
            <w:pPr>
              <w:numPr>
                <w:ilvl w:val="0"/>
                <w:numId w:val="2"/>
              </w:numPr>
              <w:ind w:left="390" w:hanging="360"/>
              <w:contextualSpacing/>
              <w:rPr>
                <w:rFonts w:ascii="Segoe UI" w:eastAsia="Helvetica Neue" w:hAnsi="Segoe UI" w:cs="Segoe UI"/>
                <w:sz w:val="20"/>
                <w:szCs w:val="20"/>
              </w:rPr>
            </w:pPr>
            <w:r w:rsidRPr="00912ECD">
              <w:rPr>
                <w:rFonts w:ascii="Segoe UI" w:eastAsia="Helvetica Neue" w:hAnsi="Segoe UI" w:cs="Segoe UI"/>
                <w:sz w:val="20"/>
                <w:szCs w:val="20"/>
              </w:rPr>
              <w:t>Jenny’s story film and supporting resources for secondary age</w:t>
            </w:r>
            <w:r w:rsidRPr="00912ECD">
              <w:rPr>
                <w:rFonts w:ascii="Segoe UI" w:eastAsia="Helvetica Neue" w:hAnsi="Segoe UI" w:cs="Segoe UI"/>
                <w:color w:val="5C5C5C"/>
                <w:sz w:val="20"/>
                <w:szCs w:val="20"/>
                <w:u w:val="single"/>
              </w:rPr>
              <w:t xml:space="preserve"> </w:t>
            </w:r>
            <w:hyperlink r:id="rId36">
              <w:r w:rsidRPr="00912ECD">
                <w:rPr>
                  <w:rFonts w:ascii="Segoe UI" w:eastAsia="Helvetica Neue" w:hAnsi="Segoe UI" w:cs="Segoe UI"/>
                  <w:color w:val="1155CC"/>
                  <w:sz w:val="20"/>
                  <w:szCs w:val="20"/>
                  <w:u w:val="single"/>
                </w:rPr>
                <w:t>http://www.childnet.com/resources/jennys-story</w:t>
              </w:r>
            </w:hyperlink>
            <w:r w:rsidRPr="00912ECD">
              <w:rPr>
                <w:rFonts w:ascii="Segoe UI" w:eastAsia="Helvetica Neue" w:hAnsi="Segoe UI" w:cs="Segoe UI"/>
                <w:color w:val="5C5C5C"/>
                <w:sz w:val="20"/>
                <w:szCs w:val="20"/>
              </w:rPr>
              <w:t xml:space="preserve"> </w:t>
            </w:r>
          </w:p>
          <w:p w:rsidR="00320C42" w:rsidRPr="00912ECD" w:rsidRDefault="00320C42" w:rsidP="00320C42">
            <w:pPr>
              <w:numPr>
                <w:ilvl w:val="0"/>
                <w:numId w:val="2"/>
              </w:numPr>
              <w:ind w:left="390" w:hanging="360"/>
              <w:contextualSpacing/>
              <w:rPr>
                <w:rFonts w:ascii="Segoe UI" w:eastAsia="Helvetica Neue" w:hAnsi="Segoe UI" w:cs="Segoe UI"/>
                <w:sz w:val="20"/>
                <w:szCs w:val="20"/>
              </w:rPr>
            </w:pPr>
            <w:r w:rsidRPr="00912ECD">
              <w:rPr>
                <w:rFonts w:ascii="Segoe UI" w:eastAsia="Helvetica Neue" w:hAnsi="Segoe UI" w:cs="Segoe UI"/>
                <w:sz w:val="20"/>
                <w:szCs w:val="20"/>
              </w:rPr>
              <w:t xml:space="preserve">‘Know it all’ resources for all ages </w:t>
            </w:r>
            <w:hyperlink r:id="rId37">
              <w:r w:rsidRPr="00912ECD">
                <w:rPr>
                  <w:rFonts w:ascii="Segoe UI" w:eastAsia="Helvetica Neue" w:hAnsi="Segoe UI" w:cs="Segoe UI"/>
                  <w:color w:val="1155CC"/>
                  <w:sz w:val="20"/>
                  <w:szCs w:val="20"/>
                  <w:u w:val="single"/>
                </w:rPr>
                <w:t>www.childnet.com/kia</w:t>
              </w:r>
            </w:hyperlink>
          </w:p>
          <w:p w:rsidR="00320C42" w:rsidRPr="00912ECD" w:rsidRDefault="00320C42" w:rsidP="00320C42">
            <w:pPr>
              <w:numPr>
                <w:ilvl w:val="0"/>
                <w:numId w:val="2"/>
              </w:numPr>
              <w:ind w:left="390" w:hanging="360"/>
              <w:contextualSpacing/>
              <w:rPr>
                <w:rFonts w:ascii="Segoe UI" w:eastAsia="Helvetica Neue" w:hAnsi="Segoe UI" w:cs="Segoe UI"/>
                <w:sz w:val="20"/>
                <w:szCs w:val="20"/>
              </w:rPr>
            </w:pPr>
            <w:r w:rsidRPr="00912ECD">
              <w:rPr>
                <w:rFonts w:ascii="Segoe UI" w:eastAsia="Helvetica Neue" w:hAnsi="Segoe UI" w:cs="Segoe UI"/>
                <w:sz w:val="20"/>
                <w:szCs w:val="20"/>
              </w:rPr>
              <w:t xml:space="preserve">Technical advice relating to file sharing, viruses, security issues and privacy </w:t>
            </w:r>
            <w:proofErr w:type="spellStart"/>
            <w:r w:rsidRPr="00912ECD">
              <w:rPr>
                <w:rFonts w:ascii="Segoe UI" w:eastAsia="Helvetica Neue" w:hAnsi="Segoe UI" w:cs="Segoe UI"/>
                <w:sz w:val="20"/>
                <w:szCs w:val="20"/>
              </w:rPr>
              <w:t>etc</w:t>
            </w:r>
            <w:proofErr w:type="spellEnd"/>
            <w:r w:rsidRPr="00912ECD">
              <w:rPr>
                <w:rFonts w:ascii="Segoe UI" w:eastAsia="Helvetica Neue" w:hAnsi="Segoe UI" w:cs="Segoe UI"/>
                <w:sz w:val="20"/>
                <w:szCs w:val="20"/>
              </w:rPr>
              <w:t xml:space="preserve"> </w:t>
            </w:r>
            <w:hyperlink r:id="rId38">
              <w:r w:rsidRPr="00912ECD">
                <w:rPr>
                  <w:rFonts w:ascii="Segoe UI" w:eastAsia="Helvetica Neue" w:hAnsi="Segoe UI" w:cs="Segoe UI"/>
                  <w:color w:val="1155CC"/>
                  <w:sz w:val="20"/>
                  <w:szCs w:val="20"/>
                  <w:u w:val="single"/>
                </w:rPr>
                <w:t>Childnet.com/sorted</w:t>
              </w:r>
            </w:hyperlink>
          </w:p>
          <w:p w:rsidR="00320C42" w:rsidRPr="00912ECD" w:rsidRDefault="00320C42" w:rsidP="00320C42">
            <w:pPr>
              <w:numPr>
                <w:ilvl w:val="0"/>
                <w:numId w:val="2"/>
              </w:numPr>
              <w:ind w:left="390" w:hanging="360"/>
              <w:contextualSpacing/>
              <w:rPr>
                <w:rFonts w:ascii="Segoe UI" w:eastAsia="Helvetica Neue" w:hAnsi="Segoe UI" w:cs="Segoe UI"/>
                <w:sz w:val="20"/>
                <w:szCs w:val="20"/>
              </w:rPr>
            </w:pPr>
            <w:r w:rsidRPr="00912ECD">
              <w:rPr>
                <w:rFonts w:ascii="Segoe UI" w:eastAsia="Helvetica Neue" w:hAnsi="Segoe UI" w:cs="Segoe UI"/>
                <w:sz w:val="20"/>
                <w:szCs w:val="20"/>
              </w:rPr>
              <w:t xml:space="preserve">STAR SEN toolkit </w:t>
            </w:r>
            <w:hyperlink r:id="rId39">
              <w:r w:rsidRPr="00912ECD">
                <w:rPr>
                  <w:rFonts w:ascii="Segoe UI" w:eastAsia="Helvetica Neue" w:hAnsi="Segoe UI" w:cs="Segoe UI"/>
                  <w:color w:val="1155CC"/>
                  <w:sz w:val="20"/>
                  <w:szCs w:val="20"/>
                  <w:u w:val="single"/>
                </w:rPr>
                <w:t>http://www.childnet.com/resources/star-toolkit</w:t>
              </w:r>
            </w:hyperlink>
            <w:r w:rsidRPr="00912ECD">
              <w:rPr>
                <w:rFonts w:ascii="Segoe UI" w:eastAsia="Helvetica Neue" w:hAnsi="Segoe UI" w:cs="Segoe UI"/>
                <w:sz w:val="20"/>
                <w:szCs w:val="20"/>
              </w:rPr>
              <w:t xml:space="preserve"> </w:t>
            </w:r>
          </w:p>
          <w:p w:rsidR="00320C42" w:rsidRPr="00912ECD" w:rsidRDefault="00320C42" w:rsidP="00320C42">
            <w:pPr>
              <w:numPr>
                <w:ilvl w:val="0"/>
                <w:numId w:val="2"/>
              </w:numPr>
              <w:ind w:left="390" w:hanging="360"/>
              <w:contextualSpacing/>
              <w:rPr>
                <w:rFonts w:ascii="Segoe UI" w:eastAsia="Helvetica Neue" w:hAnsi="Segoe UI" w:cs="Segoe UI"/>
                <w:sz w:val="20"/>
                <w:szCs w:val="20"/>
              </w:rPr>
            </w:pPr>
            <w:proofErr w:type="spellStart"/>
            <w:r w:rsidRPr="00912ECD">
              <w:rPr>
                <w:rFonts w:ascii="Segoe UI" w:eastAsia="Helvetica Neue" w:hAnsi="Segoe UI" w:cs="Segoe UI"/>
                <w:sz w:val="20"/>
                <w:szCs w:val="20"/>
              </w:rPr>
              <w:t>Widgit</w:t>
            </w:r>
            <w:proofErr w:type="spellEnd"/>
            <w:r w:rsidRPr="00912ECD">
              <w:rPr>
                <w:rFonts w:ascii="Segoe UI" w:eastAsia="Helvetica Neue" w:hAnsi="Segoe UI" w:cs="Segoe UI"/>
                <w:sz w:val="20"/>
                <w:szCs w:val="20"/>
              </w:rPr>
              <w:t xml:space="preserve"> symbol materials </w:t>
            </w:r>
            <w:hyperlink r:id="rId40">
              <w:r w:rsidRPr="00912ECD">
                <w:rPr>
                  <w:rFonts w:ascii="Segoe UI" w:eastAsia="Helvetica Neue" w:hAnsi="Segoe UI" w:cs="Segoe UI"/>
                  <w:color w:val="1155CC"/>
                  <w:sz w:val="20"/>
                  <w:szCs w:val="20"/>
                  <w:u w:val="single"/>
                </w:rPr>
                <w:t>http://www.childnet.com/resources/know-it-all-for-teachers-sen/symbols-based-smart-rules</w:t>
              </w:r>
            </w:hyperlink>
            <w:r w:rsidRPr="00912ECD">
              <w:rPr>
                <w:rFonts w:ascii="Segoe UI" w:eastAsia="Helvetica Neue" w:hAnsi="Segoe UI" w:cs="Segoe UI"/>
                <w:color w:val="5C5C5C"/>
                <w:sz w:val="20"/>
                <w:szCs w:val="20"/>
              </w:rPr>
              <w:t xml:space="preserve"> </w:t>
            </w:r>
          </w:p>
          <w:p w:rsidR="00320C42" w:rsidRPr="00912ECD" w:rsidRDefault="00320C42" w:rsidP="00320C42">
            <w:pPr>
              <w:numPr>
                <w:ilvl w:val="0"/>
                <w:numId w:val="2"/>
              </w:numPr>
              <w:ind w:left="390" w:hanging="360"/>
              <w:contextualSpacing/>
              <w:rPr>
                <w:rFonts w:ascii="Segoe UI" w:eastAsia="Helvetica Neue" w:hAnsi="Segoe UI" w:cs="Segoe UI"/>
                <w:sz w:val="20"/>
                <w:szCs w:val="20"/>
              </w:rPr>
            </w:pPr>
            <w:r w:rsidRPr="00912ECD">
              <w:rPr>
                <w:rFonts w:ascii="Segoe UI" w:eastAsia="Helvetica Neue" w:hAnsi="Segoe UI" w:cs="Segoe UI"/>
                <w:sz w:val="20"/>
                <w:szCs w:val="20"/>
              </w:rPr>
              <w:t>Leaflet</w:t>
            </w:r>
            <w:r w:rsidRPr="00912ECD">
              <w:rPr>
                <w:rFonts w:ascii="Segoe UI" w:eastAsia="Helvetica Neue" w:hAnsi="Segoe UI" w:cs="Segoe UI"/>
                <w:color w:val="5C5C5C"/>
                <w:sz w:val="20"/>
                <w:szCs w:val="20"/>
              </w:rPr>
              <w:t xml:space="preserve"> </w:t>
            </w:r>
            <w:hyperlink r:id="rId41">
              <w:r w:rsidRPr="00912ECD">
                <w:rPr>
                  <w:rFonts w:ascii="Segoe UI" w:eastAsia="Helvetica Neue" w:hAnsi="Segoe UI" w:cs="Segoe UI"/>
                  <w:color w:val="1155CC"/>
                  <w:sz w:val="20"/>
                  <w:szCs w:val="20"/>
                  <w:u w:val="single"/>
                </w:rPr>
                <w:t>http://www.childnet.com/ufiles/Young-people-and-social-networking-A.pdf</w:t>
              </w:r>
            </w:hyperlink>
            <w:r w:rsidRPr="00912ECD">
              <w:rPr>
                <w:rFonts w:ascii="Segoe UI" w:eastAsia="Helvetica Neue" w:hAnsi="Segoe UI" w:cs="Segoe UI"/>
                <w:color w:val="5C5C5C"/>
                <w:sz w:val="20"/>
                <w:szCs w:val="20"/>
              </w:rPr>
              <w:t xml:space="preserve"> </w:t>
            </w:r>
            <w:hyperlink r:id="rId42"/>
          </w:p>
        </w:tc>
      </w:tr>
      <w:tr w:rsidR="00320C42" w:rsidRPr="00912ECD" w:rsidTr="00F63C08">
        <w:tc>
          <w:tcPr>
            <w:tcW w:w="1526" w:type="dxa"/>
          </w:tcPr>
          <w:p w:rsidR="00320C42" w:rsidRPr="00912ECD" w:rsidRDefault="00320C42" w:rsidP="00AC2C5E">
            <w:pPr>
              <w:rPr>
                <w:rFonts w:ascii="Segoe UI" w:hAnsi="Segoe UI" w:cs="Segoe UI"/>
                <w:sz w:val="20"/>
                <w:szCs w:val="20"/>
              </w:rPr>
            </w:pPr>
            <w:r w:rsidRPr="00912ECD">
              <w:rPr>
                <w:rFonts w:ascii="Segoe UI" w:hAnsi="Segoe UI" w:cs="Segoe UI"/>
                <w:sz w:val="20"/>
                <w:szCs w:val="20"/>
              </w:rPr>
              <w:t>Facebook support</w:t>
            </w:r>
          </w:p>
        </w:tc>
        <w:tc>
          <w:tcPr>
            <w:tcW w:w="1701" w:type="dxa"/>
          </w:tcPr>
          <w:p w:rsidR="00320C42" w:rsidRPr="00912ECD" w:rsidRDefault="00320C42" w:rsidP="00AC2C5E">
            <w:pPr>
              <w:tabs>
                <w:tab w:val="left" w:pos="4454"/>
              </w:tabs>
              <w:rPr>
                <w:rFonts w:ascii="Segoe UI" w:hAnsi="Segoe UI" w:cs="Segoe UI"/>
                <w:sz w:val="20"/>
                <w:szCs w:val="20"/>
              </w:rPr>
            </w:pPr>
            <w:r w:rsidRPr="00912ECD">
              <w:rPr>
                <w:rFonts w:ascii="Segoe UI" w:eastAsia="Helvetica Neue" w:hAnsi="Segoe UI" w:cs="Segoe UI"/>
                <w:sz w:val="20"/>
                <w:szCs w:val="20"/>
              </w:rPr>
              <w:t>Facebook Safety centre</w:t>
            </w:r>
          </w:p>
        </w:tc>
        <w:tc>
          <w:tcPr>
            <w:tcW w:w="10947" w:type="dxa"/>
          </w:tcPr>
          <w:p w:rsidR="00320C42" w:rsidRPr="00912ECD" w:rsidRDefault="00320C42" w:rsidP="00AC2C5E">
            <w:pPr>
              <w:tabs>
                <w:tab w:val="left" w:pos="4454"/>
              </w:tabs>
              <w:rPr>
                <w:rFonts w:ascii="Segoe UI" w:hAnsi="Segoe UI" w:cs="Segoe UI"/>
                <w:sz w:val="20"/>
                <w:szCs w:val="20"/>
              </w:rPr>
            </w:pPr>
            <w:r w:rsidRPr="00912ECD">
              <w:rPr>
                <w:rFonts w:ascii="Segoe UI" w:eastAsia="Helvetica Neue" w:hAnsi="Segoe UI" w:cs="Segoe UI"/>
                <w:sz w:val="20"/>
                <w:szCs w:val="20"/>
              </w:rPr>
              <w:t xml:space="preserve">Information, tools and resources for  teachers, parents and teens  </w:t>
            </w:r>
            <w:hyperlink r:id="rId43">
              <w:r w:rsidRPr="00912ECD">
                <w:rPr>
                  <w:rFonts w:ascii="Segoe UI" w:eastAsia="Helvetica Neue" w:hAnsi="Segoe UI" w:cs="Segoe UI"/>
                  <w:color w:val="1155CC"/>
                  <w:sz w:val="20"/>
                  <w:szCs w:val="20"/>
                  <w:u w:val="single"/>
                </w:rPr>
                <w:t>http://www.facebook.com/safety</w:t>
              </w:r>
            </w:hyperlink>
          </w:p>
        </w:tc>
      </w:tr>
      <w:tr w:rsidR="002710F7" w:rsidRPr="00912ECD" w:rsidTr="00F63C08">
        <w:tc>
          <w:tcPr>
            <w:tcW w:w="1526" w:type="dxa"/>
          </w:tcPr>
          <w:p w:rsidR="002710F7" w:rsidRPr="00912ECD" w:rsidRDefault="002710F7" w:rsidP="00AC2C5E">
            <w:pPr>
              <w:rPr>
                <w:rFonts w:ascii="Segoe UI" w:hAnsi="Segoe UI" w:cs="Segoe UI"/>
                <w:sz w:val="20"/>
                <w:szCs w:val="20"/>
              </w:rPr>
            </w:pPr>
            <w:r w:rsidRPr="00912ECD">
              <w:rPr>
                <w:rFonts w:ascii="Segoe UI" w:hAnsi="Segoe UI" w:cs="Segoe UI"/>
                <w:sz w:val="20"/>
                <w:szCs w:val="20"/>
              </w:rPr>
              <w:t>Online safety</w:t>
            </w:r>
          </w:p>
        </w:tc>
        <w:tc>
          <w:tcPr>
            <w:tcW w:w="1701" w:type="dxa"/>
          </w:tcPr>
          <w:p w:rsidR="002710F7" w:rsidRPr="00912ECD" w:rsidRDefault="000A2836" w:rsidP="00AC2C5E">
            <w:pPr>
              <w:tabs>
                <w:tab w:val="left" w:pos="4454"/>
              </w:tabs>
              <w:rPr>
                <w:rFonts w:ascii="Segoe UI" w:hAnsi="Segoe UI" w:cs="Segoe UI"/>
                <w:sz w:val="20"/>
                <w:szCs w:val="20"/>
              </w:rPr>
            </w:pPr>
            <w:hyperlink r:id="rId44">
              <w:r w:rsidR="002710F7" w:rsidRPr="00912ECD">
                <w:rPr>
                  <w:rFonts w:ascii="Segoe UI" w:eastAsia="Helvetica Neue" w:hAnsi="Segoe UI" w:cs="Segoe UI"/>
                  <w:color w:val="1155CC"/>
                  <w:sz w:val="20"/>
                  <w:szCs w:val="20"/>
                  <w:u w:val="single"/>
                </w:rPr>
                <w:t>NSPCC and O</w:t>
              </w:r>
            </w:hyperlink>
            <w:hyperlink r:id="rId45">
              <w:r w:rsidR="002710F7" w:rsidRPr="00912ECD">
                <w:rPr>
                  <w:rFonts w:ascii="Segoe UI" w:eastAsia="Helvetica Neue" w:hAnsi="Segoe UI" w:cs="Segoe UI"/>
                  <w:color w:val="1155CC"/>
                  <w:sz w:val="20"/>
                  <w:szCs w:val="20"/>
                  <w:u w:val="single"/>
                  <w:vertAlign w:val="subscript"/>
                </w:rPr>
                <w:t>2</w:t>
              </w:r>
            </w:hyperlink>
          </w:p>
        </w:tc>
        <w:tc>
          <w:tcPr>
            <w:tcW w:w="10947" w:type="dxa"/>
          </w:tcPr>
          <w:p w:rsidR="002710F7" w:rsidRPr="00912ECD" w:rsidRDefault="002710F7" w:rsidP="00AC2C5E">
            <w:pPr>
              <w:pStyle w:val="Heading1"/>
              <w:keepNext w:val="0"/>
              <w:keepLines w:val="0"/>
              <w:tabs>
                <w:tab w:val="left" w:pos="4454"/>
              </w:tabs>
              <w:spacing w:before="0" w:after="0"/>
              <w:contextualSpacing w:val="0"/>
              <w:outlineLvl w:val="0"/>
              <w:rPr>
                <w:rFonts w:ascii="Segoe UI" w:hAnsi="Segoe UI" w:cs="Segoe UI"/>
                <w:b w:val="0"/>
                <w:sz w:val="20"/>
                <w:szCs w:val="20"/>
              </w:rPr>
            </w:pPr>
            <w:r w:rsidRPr="00912ECD">
              <w:rPr>
                <w:rFonts w:ascii="Segoe UI" w:eastAsia="Helvetica Neue" w:hAnsi="Segoe UI" w:cs="Segoe UI"/>
                <w:b w:val="0"/>
                <w:sz w:val="20"/>
                <w:szCs w:val="20"/>
                <w:highlight w:val="white"/>
              </w:rPr>
              <w:t xml:space="preserve">Online safety helpline 0808 8005002 </w:t>
            </w:r>
          </w:p>
        </w:tc>
      </w:tr>
      <w:tr w:rsidR="00320C42" w:rsidRPr="00912ECD" w:rsidTr="00F63C08">
        <w:tc>
          <w:tcPr>
            <w:tcW w:w="1526" w:type="dxa"/>
          </w:tcPr>
          <w:p w:rsidR="00320C42" w:rsidRPr="00912ECD" w:rsidRDefault="00320C42" w:rsidP="00AC2C5E">
            <w:pPr>
              <w:rPr>
                <w:rFonts w:ascii="Segoe UI" w:hAnsi="Segoe UI" w:cs="Segoe UI"/>
                <w:sz w:val="20"/>
                <w:szCs w:val="20"/>
              </w:rPr>
            </w:pPr>
            <w:r w:rsidRPr="00912ECD">
              <w:rPr>
                <w:rFonts w:ascii="Segoe UI" w:hAnsi="Segoe UI" w:cs="Segoe UI"/>
                <w:sz w:val="20"/>
                <w:szCs w:val="20"/>
              </w:rPr>
              <w:t>Online safety</w:t>
            </w:r>
          </w:p>
        </w:tc>
        <w:tc>
          <w:tcPr>
            <w:tcW w:w="1701" w:type="dxa"/>
          </w:tcPr>
          <w:p w:rsidR="00320C42" w:rsidRPr="00912ECD" w:rsidRDefault="000A2836" w:rsidP="00AC2C5E">
            <w:pPr>
              <w:tabs>
                <w:tab w:val="left" w:pos="4454"/>
              </w:tabs>
              <w:rPr>
                <w:rFonts w:ascii="Segoe UI" w:hAnsi="Segoe UI" w:cs="Segoe UI"/>
                <w:sz w:val="20"/>
                <w:szCs w:val="20"/>
              </w:rPr>
            </w:pPr>
            <w:hyperlink r:id="rId46">
              <w:r w:rsidR="00320C42" w:rsidRPr="00912ECD">
                <w:rPr>
                  <w:rFonts w:ascii="Segoe UI" w:eastAsia="Helvetica Neue" w:hAnsi="Segoe UI" w:cs="Segoe UI"/>
                  <w:color w:val="1155CC"/>
                  <w:sz w:val="20"/>
                  <w:szCs w:val="20"/>
                  <w:u w:val="single"/>
                </w:rPr>
                <w:t>Get Safe Online</w:t>
              </w:r>
            </w:hyperlink>
          </w:p>
        </w:tc>
        <w:tc>
          <w:tcPr>
            <w:tcW w:w="10947" w:type="dxa"/>
          </w:tcPr>
          <w:p w:rsidR="00320C42" w:rsidRPr="00912ECD" w:rsidRDefault="00320C42" w:rsidP="00AC2C5E">
            <w:pPr>
              <w:tabs>
                <w:tab w:val="left" w:pos="4454"/>
              </w:tabs>
              <w:rPr>
                <w:rFonts w:ascii="Segoe UI" w:eastAsia="Helvetica Neue" w:hAnsi="Segoe UI" w:cs="Segoe UI"/>
                <w:sz w:val="20"/>
                <w:szCs w:val="20"/>
              </w:rPr>
            </w:pPr>
            <w:r w:rsidRPr="00912ECD">
              <w:rPr>
                <w:rFonts w:ascii="Segoe UI" w:eastAsia="Helvetica Neue" w:hAnsi="Segoe UI" w:cs="Segoe UI"/>
                <w:sz w:val="20"/>
                <w:szCs w:val="20"/>
              </w:rPr>
              <w:t xml:space="preserve">A joint initiative to raise awareness of internet security. Includes a downloadable Rough Guide to Online Safety </w:t>
            </w:r>
            <w:hyperlink r:id="rId47">
              <w:r w:rsidRPr="00912ECD">
                <w:rPr>
                  <w:rFonts w:ascii="Segoe UI" w:eastAsia="Helvetica Neue" w:hAnsi="Segoe UI" w:cs="Segoe UI"/>
                  <w:color w:val="1155CC"/>
                  <w:sz w:val="20"/>
                  <w:szCs w:val="20"/>
                  <w:u w:val="single"/>
                </w:rPr>
                <w:t>http://www.getsafeonline.org/themes/site_themes/getsafeonline/pdf/GetSafeOnline_RoughGuide.pdf</w:t>
              </w:r>
            </w:hyperlink>
            <w:r w:rsidRPr="00912ECD">
              <w:rPr>
                <w:rFonts w:ascii="Segoe UI" w:eastAsia="Helvetica Neue" w:hAnsi="Segoe UI" w:cs="Segoe UI"/>
                <w:sz w:val="20"/>
                <w:szCs w:val="20"/>
              </w:rPr>
              <w:t xml:space="preserve"> </w:t>
            </w:r>
          </w:p>
          <w:p w:rsidR="002710F7" w:rsidRPr="00912ECD" w:rsidRDefault="002710F7" w:rsidP="00AC2C5E">
            <w:pPr>
              <w:tabs>
                <w:tab w:val="left" w:pos="4454"/>
              </w:tabs>
              <w:rPr>
                <w:rFonts w:ascii="Segoe UI" w:hAnsi="Segoe UI" w:cs="Segoe UI"/>
                <w:sz w:val="20"/>
                <w:szCs w:val="20"/>
              </w:rPr>
            </w:pPr>
          </w:p>
        </w:tc>
      </w:tr>
      <w:tr w:rsidR="00320C42" w:rsidRPr="00912ECD" w:rsidTr="00F63C08">
        <w:tc>
          <w:tcPr>
            <w:tcW w:w="1526" w:type="dxa"/>
          </w:tcPr>
          <w:p w:rsidR="00320C42" w:rsidRPr="00912ECD" w:rsidRDefault="00320C42" w:rsidP="00AC2C5E">
            <w:pPr>
              <w:rPr>
                <w:rFonts w:ascii="Segoe UI" w:hAnsi="Segoe UI" w:cs="Segoe UI"/>
                <w:sz w:val="20"/>
                <w:szCs w:val="20"/>
              </w:rPr>
            </w:pPr>
            <w:r w:rsidRPr="00912ECD">
              <w:rPr>
                <w:rFonts w:ascii="Segoe UI" w:hAnsi="Segoe UI" w:cs="Segoe UI"/>
                <w:sz w:val="20"/>
                <w:szCs w:val="20"/>
              </w:rPr>
              <w:t>Instagram support</w:t>
            </w:r>
          </w:p>
        </w:tc>
        <w:tc>
          <w:tcPr>
            <w:tcW w:w="1701" w:type="dxa"/>
          </w:tcPr>
          <w:p w:rsidR="00320C42" w:rsidRPr="00912ECD" w:rsidRDefault="00320C42" w:rsidP="00AC2C5E">
            <w:pPr>
              <w:tabs>
                <w:tab w:val="left" w:pos="4454"/>
              </w:tabs>
              <w:rPr>
                <w:rFonts w:ascii="Segoe UI" w:hAnsi="Segoe UI" w:cs="Segoe UI"/>
                <w:sz w:val="20"/>
                <w:szCs w:val="20"/>
              </w:rPr>
            </w:pPr>
            <w:r w:rsidRPr="00912ECD">
              <w:rPr>
                <w:rFonts w:ascii="Segoe UI" w:eastAsia="Helvetica Neue" w:hAnsi="Segoe UI" w:cs="Segoe UI"/>
                <w:sz w:val="20"/>
                <w:szCs w:val="20"/>
              </w:rPr>
              <w:t xml:space="preserve">Instagram Privacy &amp; Safety </w:t>
            </w:r>
            <w:proofErr w:type="spellStart"/>
            <w:r w:rsidRPr="00912ECD">
              <w:rPr>
                <w:rFonts w:ascii="Segoe UI" w:eastAsia="Helvetica Neue" w:hAnsi="Segoe UI" w:cs="Segoe UI"/>
                <w:sz w:val="20"/>
                <w:szCs w:val="20"/>
              </w:rPr>
              <w:t>Center</w:t>
            </w:r>
            <w:proofErr w:type="spellEnd"/>
          </w:p>
        </w:tc>
        <w:tc>
          <w:tcPr>
            <w:tcW w:w="10947" w:type="dxa"/>
          </w:tcPr>
          <w:p w:rsidR="00320C42" w:rsidRPr="00912ECD" w:rsidRDefault="00320C42" w:rsidP="00AC2C5E">
            <w:pPr>
              <w:tabs>
                <w:tab w:val="left" w:pos="4454"/>
              </w:tabs>
              <w:rPr>
                <w:rFonts w:ascii="Segoe UI" w:hAnsi="Segoe UI" w:cs="Segoe UI"/>
                <w:sz w:val="20"/>
                <w:szCs w:val="20"/>
              </w:rPr>
            </w:pPr>
            <w:r w:rsidRPr="00912ECD">
              <w:rPr>
                <w:rFonts w:ascii="Segoe UI" w:eastAsia="Helvetica Neue" w:hAnsi="Segoe UI" w:cs="Segoe UI"/>
                <w:sz w:val="20"/>
                <w:szCs w:val="20"/>
              </w:rPr>
              <w:t>Wide range of advice and a means to report concerns</w:t>
            </w:r>
            <w:r w:rsidRPr="00912ECD">
              <w:rPr>
                <w:rFonts w:ascii="Segoe UI" w:eastAsia="Helvetica Neue" w:hAnsi="Segoe UI" w:cs="Segoe UI"/>
                <w:color w:val="1155CC"/>
                <w:sz w:val="20"/>
                <w:szCs w:val="20"/>
              </w:rPr>
              <w:t xml:space="preserve"> </w:t>
            </w:r>
            <w:hyperlink r:id="rId48">
              <w:r w:rsidRPr="00912ECD">
                <w:rPr>
                  <w:rFonts w:ascii="Segoe UI" w:eastAsia="Helvetica Neue" w:hAnsi="Segoe UI" w:cs="Segoe UI"/>
                  <w:color w:val="1155CC"/>
                  <w:sz w:val="20"/>
                  <w:szCs w:val="20"/>
                  <w:u w:val="single"/>
                </w:rPr>
                <w:t>http://help.instagram.com/154475974694511</w:t>
              </w:r>
            </w:hyperlink>
          </w:p>
        </w:tc>
      </w:tr>
      <w:tr w:rsidR="00320C42" w:rsidRPr="00912ECD" w:rsidTr="00F63C08">
        <w:tc>
          <w:tcPr>
            <w:tcW w:w="1526" w:type="dxa"/>
          </w:tcPr>
          <w:p w:rsidR="00320C42" w:rsidRPr="00912ECD" w:rsidRDefault="00320C42" w:rsidP="00AC2C5E">
            <w:pPr>
              <w:rPr>
                <w:rFonts w:ascii="Segoe UI" w:hAnsi="Segoe UI" w:cs="Segoe UI"/>
                <w:sz w:val="20"/>
                <w:szCs w:val="20"/>
              </w:rPr>
            </w:pPr>
            <w:r w:rsidRPr="00912ECD">
              <w:rPr>
                <w:rFonts w:ascii="Segoe UI" w:hAnsi="Segoe UI" w:cs="Segoe UI"/>
                <w:sz w:val="20"/>
                <w:szCs w:val="20"/>
              </w:rPr>
              <w:t>Social media support</w:t>
            </w:r>
            <w:r w:rsidR="00CB418F" w:rsidRPr="00912ECD">
              <w:rPr>
                <w:rFonts w:ascii="Segoe UI" w:hAnsi="Segoe UI" w:cs="Segoe UI"/>
                <w:sz w:val="20"/>
                <w:szCs w:val="20"/>
              </w:rPr>
              <w:t xml:space="preserve"> and resolving website issues</w:t>
            </w:r>
          </w:p>
        </w:tc>
        <w:tc>
          <w:tcPr>
            <w:tcW w:w="1701" w:type="dxa"/>
          </w:tcPr>
          <w:p w:rsidR="00320C42" w:rsidRPr="00912ECD" w:rsidRDefault="000A2836" w:rsidP="00AC2C5E">
            <w:pPr>
              <w:tabs>
                <w:tab w:val="left" w:pos="4454"/>
              </w:tabs>
              <w:rPr>
                <w:rFonts w:ascii="Segoe UI" w:hAnsi="Segoe UI" w:cs="Segoe UI"/>
                <w:sz w:val="20"/>
                <w:szCs w:val="20"/>
              </w:rPr>
            </w:pPr>
            <w:hyperlink r:id="rId49">
              <w:proofErr w:type="spellStart"/>
              <w:r w:rsidR="00320C42" w:rsidRPr="00912ECD">
                <w:rPr>
                  <w:rFonts w:ascii="Segoe UI" w:eastAsia="Helvetica Neue" w:hAnsi="Segoe UI" w:cs="Segoe UI"/>
                  <w:color w:val="1155CC"/>
                  <w:sz w:val="20"/>
                  <w:szCs w:val="20"/>
                  <w:u w:val="single"/>
                </w:rPr>
                <w:t>KidsandMedia</w:t>
              </w:r>
              <w:proofErr w:type="spellEnd"/>
            </w:hyperlink>
          </w:p>
        </w:tc>
        <w:tc>
          <w:tcPr>
            <w:tcW w:w="10947" w:type="dxa"/>
          </w:tcPr>
          <w:p w:rsidR="00320C42" w:rsidRPr="00912ECD" w:rsidRDefault="00320C42" w:rsidP="00AC2C5E">
            <w:pPr>
              <w:tabs>
                <w:tab w:val="left" w:pos="4454"/>
              </w:tabs>
              <w:rPr>
                <w:rFonts w:ascii="Segoe UI" w:hAnsi="Segoe UI" w:cs="Segoe UI"/>
                <w:sz w:val="20"/>
                <w:szCs w:val="20"/>
              </w:rPr>
            </w:pPr>
            <w:r w:rsidRPr="00912ECD">
              <w:rPr>
                <w:rFonts w:ascii="Segoe UI" w:eastAsia="Helvetica Neue" w:hAnsi="Segoe UI" w:cs="Segoe UI"/>
                <w:sz w:val="20"/>
                <w:szCs w:val="20"/>
              </w:rPr>
              <w:t xml:space="preserve">Range of help for parents. Focused questions across a wide range of topics. </w:t>
            </w:r>
            <w:hyperlink r:id="rId50">
              <w:r w:rsidRPr="00912ECD">
                <w:rPr>
                  <w:rFonts w:ascii="Segoe UI" w:eastAsia="Helvetica Neue" w:hAnsi="Segoe UI" w:cs="Segoe UI"/>
                  <w:color w:val="1155CC"/>
                  <w:sz w:val="20"/>
                  <w:szCs w:val="20"/>
                  <w:u w:val="single"/>
                </w:rPr>
                <w:t>http://www.kidsandmedia.co.uk</w:t>
              </w:r>
            </w:hyperlink>
            <w:r w:rsidRPr="00912ECD">
              <w:rPr>
                <w:rFonts w:ascii="Segoe UI" w:eastAsia="Helvetica Neue" w:hAnsi="Segoe UI" w:cs="Segoe UI"/>
                <w:color w:val="1155CC"/>
                <w:sz w:val="20"/>
                <w:szCs w:val="20"/>
              </w:rPr>
              <w:t xml:space="preserve"> </w:t>
            </w:r>
          </w:p>
          <w:p w:rsidR="00320C42" w:rsidRPr="00912ECD" w:rsidRDefault="00320C42" w:rsidP="00AC2C5E">
            <w:pPr>
              <w:tabs>
                <w:tab w:val="left" w:pos="4454"/>
              </w:tabs>
              <w:rPr>
                <w:rFonts w:ascii="Segoe UI" w:eastAsia="Helvetica Neue" w:hAnsi="Segoe UI" w:cs="Segoe UI"/>
                <w:sz w:val="20"/>
                <w:szCs w:val="20"/>
              </w:rPr>
            </w:pPr>
            <w:r w:rsidRPr="00912ECD">
              <w:rPr>
                <w:rFonts w:ascii="Segoe UI" w:eastAsia="Helvetica Neue" w:hAnsi="Segoe UI" w:cs="Segoe UI"/>
                <w:sz w:val="20"/>
                <w:szCs w:val="20"/>
              </w:rPr>
              <w:t xml:space="preserve">Professionals online safety helpline: </w:t>
            </w:r>
            <w:hyperlink r:id="rId51">
              <w:r w:rsidRPr="00912ECD">
                <w:rPr>
                  <w:rFonts w:ascii="Segoe UI" w:eastAsia="Helvetica Neue" w:hAnsi="Segoe UI" w:cs="Segoe UI"/>
                  <w:color w:val="1155CC"/>
                  <w:sz w:val="20"/>
                  <w:szCs w:val="20"/>
                  <w:u w:val="single"/>
                </w:rPr>
                <w:t>http://www.kidsandmedia.co.uk/professionals-online-safety-helpline</w:t>
              </w:r>
            </w:hyperlink>
            <w:r w:rsidRPr="00912ECD">
              <w:rPr>
                <w:rFonts w:ascii="Segoe UI" w:eastAsia="Helvetica Neue" w:hAnsi="Segoe UI" w:cs="Segoe UI"/>
                <w:sz w:val="20"/>
                <w:szCs w:val="20"/>
              </w:rPr>
              <w:t xml:space="preserve"> </w:t>
            </w:r>
          </w:p>
          <w:p w:rsidR="00320C42" w:rsidRPr="00912ECD" w:rsidRDefault="00320C42" w:rsidP="00AC2C5E">
            <w:pPr>
              <w:tabs>
                <w:tab w:val="left" w:pos="4454"/>
              </w:tabs>
              <w:rPr>
                <w:rFonts w:ascii="Segoe UI" w:eastAsia="Helvetica Neue" w:hAnsi="Segoe UI" w:cs="Segoe UI"/>
                <w:sz w:val="20"/>
                <w:szCs w:val="20"/>
              </w:rPr>
            </w:pPr>
          </w:p>
          <w:p w:rsidR="00320C42" w:rsidRPr="00912ECD" w:rsidRDefault="00320C42" w:rsidP="00320C42">
            <w:pPr>
              <w:tabs>
                <w:tab w:val="left" w:pos="4454"/>
              </w:tabs>
              <w:rPr>
                <w:rFonts w:ascii="Segoe UI" w:eastAsia="Helvetica Neue" w:hAnsi="Segoe UI" w:cs="Segoe UI"/>
                <w:bCs/>
                <w:sz w:val="20"/>
                <w:szCs w:val="20"/>
                <w:u w:val="single"/>
              </w:rPr>
            </w:pPr>
            <w:r w:rsidRPr="00912ECD">
              <w:rPr>
                <w:rFonts w:ascii="Segoe UI" w:eastAsia="Helvetica Neue" w:hAnsi="Segoe UI" w:cs="Segoe UI"/>
                <w:bCs/>
                <w:sz w:val="20"/>
                <w:szCs w:val="20"/>
                <w:u w:val="single"/>
              </w:rPr>
              <w:t>Website help centres</w:t>
            </w:r>
          </w:p>
          <w:p w:rsidR="00320C42" w:rsidRPr="00912ECD" w:rsidRDefault="00320C42" w:rsidP="00320C42">
            <w:pPr>
              <w:tabs>
                <w:tab w:val="left" w:pos="4454"/>
              </w:tabs>
              <w:rPr>
                <w:rFonts w:ascii="Segoe UI" w:eastAsia="Helvetica Neue" w:hAnsi="Segoe UI" w:cs="Segoe UI"/>
                <w:sz w:val="20"/>
                <w:szCs w:val="20"/>
              </w:rPr>
            </w:pPr>
            <w:r w:rsidRPr="00912ECD">
              <w:rPr>
                <w:rFonts w:ascii="Segoe UI" w:eastAsia="Helvetica Neue" w:hAnsi="Segoe UI" w:cs="Segoe UI"/>
                <w:bCs/>
                <w:sz w:val="20"/>
                <w:szCs w:val="20"/>
              </w:rPr>
              <w:t xml:space="preserve"> </w:t>
            </w:r>
          </w:p>
          <w:p w:rsidR="00320C42" w:rsidRPr="00912ECD" w:rsidRDefault="00320C42" w:rsidP="00320C42">
            <w:pPr>
              <w:tabs>
                <w:tab w:val="left" w:pos="4454"/>
              </w:tabs>
              <w:rPr>
                <w:rFonts w:ascii="Segoe UI" w:eastAsia="Helvetica Neue" w:hAnsi="Segoe UI" w:cs="Segoe UI"/>
                <w:sz w:val="20"/>
                <w:szCs w:val="20"/>
              </w:rPr>
            </w:pPr>
            <w:r w:rsidRPr="00912ECD">
              <w:rPr>
                <w:rFonts w:ascii="Segoe UI" w:eastAsia="Helvetica Neue" w:hAnsi="Segoe UI" w:cs="Segoe UI"/>
                <w:sz w:val="20"/>
                <w:szCs w:val="20"/>
              </w:rPr>
              <w:t xml:space="preserve">• </w:t>
            </w:r>
            <w:hyperlink r:id="rId52" w:history="1">
              <w:r w:rsidRPr="00912ECD">
                <w:rPr>
                  <w:rStyle w:val="Hyperlink"/>
                  <w:rFonts w:ascii="Segoe UI" w:eastAsia="Helvetica Neue" w:hAnsi="Segoe UI" w:cs="Segoe UI"/>
                  <w:sz w:val="20"/>
                  <w:szCs w:val="20"/>
                </w:rPr>
                <w:t>www.facebook.com/help</w:t>
              </w:r>
            </w:hyperlink>
          </w:p>
          <w:p w:rsidR="00320C42" w:rsidRPr="00912ECD" w:rsidRDefault="00320C42" w:rsidP="00320C42">
            <w:pPr>
              <w:tabs>
                <w:tab w:val="left" w:pos="4454"/>
              </w:tabs>
              <w:rPr>
                <w:rFonts w:ascii="Segoe UI" w:eastAsia="Helvetica Neue" w:hAnsi="Segoe UI" w:cs="Segoe UI"/>
                <w:sz w:val="20"/>
                <w:szCs w:val="20"/>
              </w:rPr>
            </w:pPr>
            <w:r w:rsidRPr="00912ECD">
              <w:rPr>
                <w:rFonts w:ascii="Segoe UI" w:eastAsia="Helvetica Neue" w:hAnsi="Segoe UI" w:cs="Segoe UI"/>
                <w:sz w:val="20"/>
                <w:szCs w:val="20"/>
              </w:rPr>
              <w:t xml:space="preserve"> Learn how to manage your child’s account and report problems. </w:t>
            </w:r>
          </w:p>
          <w:p w:rsidR="00320C42" w:rsidRPr="00912ECD" w:rsidRDefault="00320C42" w:rsidP="00320C42">
            <w:pPr>
              <w:tabs>
                <w:tab w:val="left" w:pos="4454"/>
              </w:tabs>
              <w:rPr>
                <w:rFonts w:ascii="Segoe UI" w:eastAsia="Helvetica Neue" w:hAnsi="Segoe UI" w:cs="Segoe UI"/>
                <w:sz w:val="20"/>
                <w:szCs w:val="20"/>
              </w:rPr>
            </w:pPr>
            <w:r w:rsidRPr="00912ECD">
              <w:rPr>
                <w:rFonts w:ascii="Segoe UI" w:eastAsia="Helvetica Neue" w:hAnsi="Segoe UI" w:cs="Segoe UI"/>
                <w:sz w:val="20"/>
                <w:szCs w:val="20"/>
              </w:rPr>
              <w:t xml:space="preserve">• </w:t>
            </w:r>
            <w:hyperlink r:id="rId53" w:history="1">
              <w:r w:rsidRPr="00912ECD">
                <w:rPr>
                  <w:rStyle w:val="Hyperlink"/>
                  <w:rFonts w:ascii="Segoe UI" w:eastAsia="Helvetica Neue" w:hAnsi="Segoe UI" w:cs="Segoe UI"/>
                  <w:sz w:val="20"/>
                  <w:szCs w:val="20"/>
                </w:rPr>
                <w:t>https://support.twitter.com/</w:t>
              </w:r>
            </w:hyperlink>
          </w:p>
          <w:p w:rsidR="00320C42" w:rsidRPr="00912ECD" w:rsidRDefault="00320C42" w:rsidP="00320C42">
            <w:pPr>
              <w:tabs>
                <w:tab w:val="left" w:pos="4454"/>
              </w:tabs>
              <w:rPr>
                <w:rFonts w:ascii="Segoe UI" w:eastAsia="Helvetica Neue" w:hAnsi="Segoe UI" w:cs="Segoe UI"/>
                <w:sz w:val="20"/>
                <w:szCs w:val="20"/>
              </w:rPr>
            </w:pPr>
            <w:r w:rsidRPr="00912ECD">
              <w:rPr>
                <w:rFonts w:ascii="Segoe UI" w:eastAsia="Helvetica Neue" w:hAnsi="Segoe UI" w:cs="Segoe UI"/>
                <w:sz w:val="20"/>
                <w:szCs w:val="20"/>
              </w:rPr>
              <w:t xml:space="preserve"> Find out how to use Twitter and protect your child’s privacy. </w:t>
            </w:r>
          </w:p>
          <w:p w:rsidR="00320C42" w:rsidRPr="00912ECD" w:rsidRDefault="00320C42" w:rsidP="00320C42">
            <w:pPr>
              <w:tabs>
                <w:tab w:val="left" w:pos="4454"/>
              </w:tabs>
              <w:rPr>
                <w:rFonts w:ascii="Segoe UI" w:eastAsia="Helvetica Neue" w:hAnsi="Segoe UI" w:cs="Segoe UI"/>
                <w:sz w:val="20"/>
                <w:szCs w:val="20"/>
              </w:rPr>
            </w:pPr>
            <w:r w:rsidRPr="00912ECD">
              <w:rPr>
                <w:rFonts w:ascii="Segoe UI" w:eastAsia="Helvetica Neue" w:hAnsi="Segoe UI" w:cs="Segoe UI"/>
                <w:sz w:val="20"/>
                <w:szCs w:val="20"/>
              </w:rPr>
              <w:t xml:space="preserve">• </w:t>
            </w:r>
            <w:hyperlink r:id="rId54" w:history="1">
              <w:r w:rsidRPr="00912ECD">
                <w:rPr>
                  <w:rStyle w:val="Hyperlink"/>
                  <w:rFonts w:ascii="Segoe UI" w:eastAsia="Helvetica Neue" w:hAnsi="Segoe UI" w:cs="Segoe UI"/>
                  <w:sz w:val="20"/>
                  <w:szCs w:val="20"/>
                </w:rPr>
                <w:t>https://support.google.com/youtube</w:t>
              </w:r>
            </w:hyperlink>
          </w:p>
          <w:p w:rsidR="00320C42" w:rsidRPr="00912ECD" w:rsidRDefault="00320C42" w:rsidP="00320C42">
            <w:pPr>
              <w:tabs>
                <w:tab w:val="left" w:pos="4454"/>
              </w:tabs>
              <w:rPr>
                <w:rFonts w:ascii="Segoe UI" w:eastAsia="Helvetica Neue" w:hAnsi="Segoe UI" w:cs="Segoe UI"/>
                <w:sz w:val="20"/>
                <w:szCs w:val="20"/>
              </w:rPr>
            </w:pPr>
            <w:r w:rsidRPr="00912ECD">
              <w:rPr>
                <w:rFonts w:ascii="Segoe UI" w:eastAsia="Helvetica Neue" w:hAnsi="Segoe UI" w:cs="Segoe UI"/>
                <w:sz w:val="20"/>
                <w:szCs w:val="20"/>
              </w:rPr>
              <w:t xml:space="preserve"> Read about </w:t>
            </w:r>
            <w:proofErr w:type="gramStart"/>
            <w:r w:rsidRPr="00912ECD">
              <w:rPr>
                <w:rFonts w:ascii="Segoe UI" w:eastAsia="Helvetica Neue" w:hAnsi="Segoe UI" w:cs="Segoe UI"/>
                <w:sz w:val="20"/>
                <w:szCs w:val="20"/>
              </w:rPr>
              <w:t>YouTube’s safety policies and how to report inappropriate content</w:t>
            </w:r>
            <w:proofErr w:type="gramEnd"/>
            <w:r w:rsidRPr="00912ECD">
              <w:rPr>
                <w:rFonts w:ascii="Segoe UI" w:eastAsia="Helvetica Neue" w:hAnsi="Segoe UI" w:cs="Segoe UI"/>
                <w:sz w:val="20"/>
                <w:szCs w:val="20"/>
              </w:rPr>
              <w:t xml:space="preserve">. </w:t>
            </w:r>
          </w:p>
          <w:p w:rsidR="00320C42" w:rsidRPr="00912ECD" w:rsidRDefault="00320C42" w:rsidP="00320C42">
            <w:pPr>
              <w:tabs>
                <w:tab w:val="left" w:pos="4454"/>
              </w:tabs>
              <w:rPr>
                <w:rFonts w:ascii="Segoe UI" w:eastAsia="Helvetica Neue" w:hAnsi="Segoe UI" w:cs="Segoe UI"/>
                <w:sz w:val="20"/>
                <w:szCs w:val="20"/>
              </w:rPr>
            </w:pPr>
            <w:r w:rsidRPr="00912ECD">
              <w:rPr>
                <w:rFonts w:ascii="Segoe UI" w:eastAsia="Helvetica Neue" w:hAnsi="Segoe UI" w:cs="Segoe UI"/>
                <w:sz w:val="20"/>
                <w:szCs w:val="20"/>
              </w:rPr>
              <w:t xml:space="preserve">• </w:t>
            </w:r>
            <w:hyperlink r:id="rId55" w:history="1">
              <w:r w:rsidRPr="00912ECD">
                <w:rPr>
                  <w:rStyle w:val="Hyperlink"/>
                  <w:rFonts w:ascii="Segoe UI" w:eastAsia="Helvetica Neue" w:hAnsi="Segoe UI" w:cs="Segoe UI"/>
                  <w:sz w:val="20"/>
                  <w:szCs w:val="20"/>
                </w:rPr>
                <w:t>www.google.com/safetycenter</w:t>
              </w:r>
            </w:hyperlink>
            <w:r w:rsidRPr="00912ECD">
              <w:rPr>
                <w:rFonts w:ascii="Segoe UI" w:eastAsia="Helvetica Neue" w:hAnsi="Segoe UI" w:cs="Segoe UI"/>
                <w:sz w:val="20"/>
                <w:szCs w:val="20"/>
              </w:rPr>
              <w:t xml:space="preserve">   </w:t>
            </w:r>
          </w:p>
          <w:p w:rsidR="00320C42" w:rsidRPr="00912ECD" w:rsidRDefault="00320C42" w:rsidP="00320C42">
            <w:pPr>
              <w:tabs>
                <w:tab w:val="left" w:pos="4454"/>
              </w:tabs>
              <w:rPr>
                <w:rFonts w:ascii="Segoe UI" w:eastAsia="Helvetica Neue" w:hAnsi="Segoe UI" w:cs="Segoe UI"/>
                <w:sz w:val="20"/>
                <w:szCs w:val="20"/>
              </w:rPr>
            </w:pPr>
            <w:r w:rsidRPr="00912ECD">
              <w:rPr>
                <w:rFonts w:ascii="Segoe UI" w:eastAsia="Helvetica Neue" w:hAnsi="Segoe UI" w:cs="Segoe UI"/>
                <w:sz w:val="20"/>
                <w:szCs w:val="20"/>
              </w:rPr>
              <w:t xml:space="preserve"> Browse through videos and articles for advice on using </w:t>
            </w:r>
            <w:proofErr w:type="gramStart"/>
            <w:r w:rsidRPr="00912ECD">
              <w:rPr>
                <w:rFonts w:ascii="Segoe UI" w:eastAsia="Helvetica Neue" w:hAnsi="Segoe UI" w:cs="Segoe UI"/>
                <w:sz w:val="20"/>
                <w:szCs w:val="20"/>
              </w:rPr>
              <w:t>Google’s safety tools and how to manage your family’s safety online</w:t>
            </w:r>
            <w:proofErr w:type="gramEnd"/>
            <w:r w:rsidRPr="00912ECD">
              <w:rPr>
                <w:rFonts w:ascii="Segoe UI" w:eastAsia="Helvetica Neue" w:hAnsi="Segoe UI" w:cs="Segoe UI"/>
                <w:sz w:val="20"/>
                <w:szCs w:val="20"/>
              </w:rPr>
              <w:t xml:space="preserve">. </w:t>
            </w:r>
          </w:p>
          <w:p w:rsidR="00320C42" w:rsidRPr="00912ECD" w:rsidRDefault="00320C42" w:rsidP="00320C42">
            <w:pPr>
              <w:tabs>
                <w:tab w:val="left" w:pos="4454"/>
              </w:tabs>
              <w:rPr>
                <w:rFonts w:ascii="Segoe UI" w:eastAsia="Helvetica Neue" w:hAnsi="Segoe UI" w:cs="Segoe UI"/>
                <w:sz w:val="20"/>
                <w:szCs w:val="20"/>
              </w:rPr>
            </w:pPr>
            <w:r w:rsidRPr="00912ECD">
              <w:rPr>
                <w:rFonts w:ascii="Segoe UI" w:eastAsia="Helvetica Neue" w:hAnsi="Segoe UI" w:cs="Segoe UI"/>
                <w:sz w:val="20"/>
                <w:szCs w:val="20"/>
              </w:rPr>
              <w:t xml:space="preserve">•   </w:t>
            </w:r>
            <w:hyperlink r:id="rId56" w:history="1">
              <w:r w:rsidRPr="00912ECD">
                <w:rPr>
                  <w:rStyle w:val="Hyperlink"/>
                  <w:rFonts w:ascii="Segoe UI" w:eastAsia="Helvetica Neue" w:hAnsi="Segoe UI" w:cs="Segoe UI"/>
                  <w:sz w:val="20"/>
                  <w:szCs w:val="20"/>
                </w:rPr>
                <w:t>https://help.instagram.com/</w:t>
              </w:r>
            </w:hyperlink>
          </w:p>
          <w:p w:rsidR="00320C42" w:rsidRPr="00912ECD" w:rsidRDefault="00320C42" w:rsidP="00320C42">
            <w:pPr>
              <w:tabs>
                <w:tab w:val="left" w:pos="4454"/>
              </w:tabs>
              <w:rPr>
                <w:rFonts w:ascii="Segoe UI" w:eastAsia="Helvetica Neue" w:hAnsi="Segoe UI" w:cs="Segoe UI"/>
                <w:sz w:val="20"/>
                <w:szCs w:val="20"/>
              </w:rPr>
            </w:pPr>
            <w:r w:rsidRPr="00912ECD">
              <w:rPr>
                <w:rFonts w:ascii="Segoe UI" w:eastAsia="Helvetica Neue" w:hAnsi="Segoe UI" w:cs="Segoe UI"/>
                <w:sz w:val="20"/>
                <w:szCs w:val="20"/>
              </w:rPr>
              <w:t xml:space="preserve"> Learn about the basics of this popular app and get tips for parents. </w:t>
            </w:r>
          </w:p>
          <w:p w:rsidR="00320C42" w:rsidRPr="00912ECD" w:rsidRDefault="00320C42" w:rsidP="00320C42">
            <w:pPr>
              <w:tabs>
                <w:tab w:val="left" w:pos="4454"/>
              </w:tabs>
              <w:rPr>
                <w:rFonts w:ascii="Segoe UI" w:eastAsia="Helvetica Neue" w:hAnsi="Segoe UI" w:cs="Segoe UI"/>
                <w:sz w:val="20"/>
                <w:szCs w:val="20"/>
              </w:rPr>
            </w:pPr>
            <w:r w:rsidRPr="00912ECD">
              <w:rPr>
                <w:rFonts w:ascii="Segoe UI" w:eastAsia="Helvetica Neue" w:hAnsi="Segoe UI" w:cs="Segoe UI"/>
                <w:sz w:val="20"/>
                <w:szCs w:val="20"/>
              </w:rPr>
              <w:t xml:space="preserve">• </w:t>
            </w:r>
            <w:hyperlink r:id="rId57" w:history="1">
              <w:r w:rsidRPr="00912ECD">
                <w:rPr>
                  <w:rStyle w:val="Hyperlink"/>
                  <w:rFonts w:ascii="Segoe UI" w:eastAsia="Helvetica Neue" w:hAnsi="Segoe UI" w:cs="Segoe UI"/>
                  <w:sz w:val="20"/>
                  <w:szCs w:val="20"/>
                </w:rPr>
                <w:t>https://support.snapchat.com</w:t>
              </w:r>
            </w:hyperlink>
          </w:p>
          <w:p w:rsidR="00320C42" w:rsidRPr="00912ECD" w:rsidRDefault="00320C42" w:rsidP="00320C42">
            <w:pPr>
              <w:tabs>
                <w:tab w:val="left" w:pos="4454"/>
              </w:tabs>
              <w:rPr>
                <w:rFonts w:ascii="Segoe UI" w:eastAsia="Helvetica Neue" w:hAnsi="Segoe UI" w:cs="Segoe UI"/>
                <w:sz w:val="20"/>
                <w:szCs w:val="20"/>
              </w:rPr>
            </w:pPr>
            <w:r w:rsidRPr="00912ECD">
              <w:rPr>
                <w:rFonts w:ascii="Segoe UI" w:eastAsia="Helvetica Neue" w:hAnsi="Segoe UI" w:cs="Segoe UI"/>
                <w:sz w:val="20"/>
                <w:szCs w:val="20"/>
              </w:rPr>
              <w:t xml:space="preserve"> Understand how to use the app and what to do if your child is using it inappropriately. </w:t>
            </w:r>
          </w:p>
          <w:p w:rsidR="00320C42" w:rsidRPr="00912ECD" w:rsidRDefault="00320C42" w:rsidP="00320C42">
            <w:pPr>
              <w:tabs>
                <w:tab w:val="left" w:pos="4454"/>
              </w:tabs>
              <w:rPr>
                <w:rFonts w:ascii="Segoe UI" w:eastAsia="Helvetica Neue" w:hAnsi="Segoe UI" w:cs="Segoe UI"/>
                <w:sz w:val="20"/>
                <w:szCs w:val="20"/>
              </w:rPr>
            </w:pPr>
            <w:r w:rsidRPr="00912ECD">
              <w:rPr>
                <w:rFonts w:ascii="Segoe UI" w:eastAsia="Helvetica Neue" w:hAnsi="Segoe UI" w:cs="Segoe UI"/>
                <w:sz w:val="20"/>
                <w:szCs w:val="20"/>
              </w:rPr>
              <w:t xml:space="preserve">• </w:t>
            </w:r>
            <w:hyperlink r:id="rId58" w:history="1">
              <w:r w:rsidRPr="00912ECD">
                <w:rPr>
                  <w:rStyle w:val="Hyperlink"/>
                  <w:rFonts w:ascii="Segoe UI" w:eastAsia="Helvetica Neue" w:hAnsi="Segoe UI" w:cs="Segoe UI"/>
                  <w:sz w:val="20"/>
                  <w:szCs w:val="20"/>
                </w:rPr>
                <w:t>https://kikinteractive.zendesk.com</w:t>
              </w:r>
            </w:hyperlink>
          </w:p>
          <w:p w:rsidR="00320C42" w:rsidRPr="00912ECD" w:rsidRDefault="00320C42" w:rsidP="00320C42">
            <w:pPr>
              <w:tabs>
                <w:tab w:val="left" w:pos="4454"/>
              </w:tabs>
              <w:rPr>
                <w:rFonts w:ascii="Segoe UI" w:eastAsia="Helvetica Neue" w:hAnsi="Segoe UI" w:cs="Segoe UI"/>
                <w:sz w:val="20"/>
                <w:szCs w:val="20"/>
              </w:rPr>
            </w:pPr>
            <w:r w:rsidRPr="00912ECD">
              <w:rPr>
                <w:rFonts w:ascii="Segoe UI" w:eastAsia="Helvetica Neue" w:hAnsi="Segoe UI" w:cs="Segoe UI"/>
                <w:sz w:val="20"/>
                <w:szCs w:val="20"/>
              </w:rPr>
              <w:t xml:space="preserve"> Read about </w:t>
            </w:r>
            <w:proofErr w:type="gramStart"/>
            <w:r w:rsidRPr="00912ECD">
              <w:rPr>
                <w:rFonts w:ascii="Segoe UI" w:eastAsia="Helvetica Neue" w:hAnsi="Segoe UI" w:cs="Segoe UI"/>
                <w:sz w:val="20"/>
                <w:szCs w:val="20"/>
              </w:rPr>
              <w:t>the app and how to report problems</w:t>
            </w:r>
            <w:proofErr w:type="gramEnd"/>
            <w:r w:rsidRPr="00912ECD">
              <w:rPr>
                <w:rFonts w:ascii="Segoe UI" w:eastAsia="Helvetica Neue" w:hAnsi="Segoe UI" w:cs="Segoe UI"/>
                <w:sz w:val="20"/>
                <w:szCs w:val="20"/>
              </w:rPr>
              <w:t xml:space="preserve">. </w:t>
            </w:r>
          </w:p>
          <w:p w:rsidR="00320C42" w:rsidRPr="00912ECD" w:rsidRDefault="00320C42" w:rsidP="00320C42">
            <w:pPr>
              <w:tabs>
                <w:tab w:val="left" w:pos="4454"/>
              </w:tabs>
              <w:rPr>
                <w:rFonts w:ascii="Segoe UI" w:eastAsia="Helvetica Neue" w:hAnsi="Segoe UI" w:cs="Segoe UI"/>
                <w:sz w:val="20"/>
                <w:szCs w:val="20"/>
              </w:rPr>
            </w:pPr>
            <w:r w:rsidRPr="00912ECD">
              <w:rPr>
                <w:rFonts w:ascii="Segoe UI" w:eastAsia="Helvetica Neue" w:hAnsi="Segoe UI" w:cs="Segoe UI"/>
                <w:sz w:val="20"/>
                <w:szCs w:val="20"/>
              </w:rPr>
              <w:t xml:space="preserve">• </w:t>
            </w:r>
            <w:hyperlink r:id="rId59" w:history="1">
              <w:r w:rsidRPr="00912ECD">
                <w:rPr>
                  <w:rStyle w:val="Hyperlink"/>
                  <w:rFonts w:ascii="Segoe UI" w:eastAsia="Helvetica Neue" w:hAnsi="Segoe UI" w:cs="Segoe UI"/>
                  <w:sz w:val="20"/>
                  <w:szCs w:val="20"/>
                </w:rPr>
                <w:t>https://support.skype.com</w:t>
              </w:r>
            </w:hyperlink>
          </w:p>
          <w:p w:rsidR="00320C42" w:rsidRPr="00912ECD" w:rsidRDefault="00320C42" w:rsidP="00320C42">
            <w:pPr>
              <w:tabs>
                <w:tab w:val="left" w:pos="4454"/>
              </w:tabs>
              <w:rPr>
                <w:rFonts w:ascii="Segoe UI" w:eastAsia="Helvetica Neue" w:hAnsi="Segoe UI" w:cs="Segoe UI"/>
                <w:sz w:val="20"/>
                <w:szCs w:val="20"/>
              </w:rPr>
            </w:pPr>
            <w:r w:rsidRPr="00912ECD">
              <w:rPr>
                <w:rFonts w:ascii="Segoe UI" w:eastAsia="Helvetica Neue" w:hAnsi="Segoe UI" w:cs="Segoe UI"/>
                <w:sz w:val="20"/>
                <w:szCs w:val="20"/>
              </w:rPr>
              <w:t xml:space="preserve"> Browse articles about securing your child’s account and managing their privacy settings. </w:t>
            </w:r>
          </w:p>
          <w:p w:rsidR="00320C42" w:rsidRPr="00912ECD" w:rsidRDefault="00320C42" w:rsidP="00320C42">
            <w:pPr>
              <w:tabs>
                <w:tab w:val="left" w:pos="4454"/>
              </w:tabs>
              <w:rPr>
                <w:rFonts w:ascii="Segoe UI" w:eastAsia="Helvetica Neue" w:hAnsi="Segoe UI" w:cs="Segoe UI"/>
                <w:sz w:val="20"/>
                <w:szCs w:val="20"/>
              </w:rPr>
            </w:pPr>
            <w:r w:rsidRPr="00912ECD">
              <w:rPr>
                <w:rFonts w:ascii="Segoe UI" w:eastAsia="Helvetica Neue" w:hAnsi="Segoe UI" w:cs="Segoe UI"/>
                <w:sz w:val="20"/>
                <w:szCs w:val="20"/>
              </w:rPr>
              <w:t xml:space="preserve">• </w:t>
            </w:r>
            <w:hyperlink r:id="rId60" w:history="1">
              <w:r w:rsidRPr="00912ECD">
                <w:rPr>
                  <w:rStyle w:val="Hyperlink"/>
                  <w:rFonts w:ascii="Segoe UI" w:eastAsia="Helvetica Neue" w:hAnsi="Segoe UI" w:cs="Segoe UI"/>
                  <w:sz w:val="20"/>
                  <w:szCs w:val="20"/>
                </w:rPr>
                <w:t>www.tumblr.com/help</w:t>
              </w:r>
            </w:hyperlink>
          </w:p>
          <w:p w:rsidR="00320C42" w:rsidRPr="00912ECD" w:rsidRDefault="00320C42" w:rsidP="00320C42">
            <w:pPr>
              <w:tabs>
                <w:tab w:val="left" w:pos="4454"/>
              </w:tabs>
              <w:rPr>
                <w:rFonts w:ascii="Segoe UI" w:eastAsia="Helvetica Neue" w:hAnsi="Segoe UI" w:cs="Segoe UI"/>
                <w:sz w:val="20"/>
                <w:szCs w:val="20"/>
              </w:rPr>
            </w:pPr>
            <w:r w:rsidRPr="00912ECD">
              <w:rPr>
                <w:rFonts w:ascii="Segoe UI" w:eastAsia="Helvetica Neue" w:hAnsi="Segoe UI" w:cs="Segoe UI"/>
                <w:sz w:val="20"/>
                <w:szCs w:val="20"/>
              </w:rPr>
              <w:lastRenderedPageBreak/>
              <w:t xml:space="preserve"> Learn about </w:t>
            </w:r>
            <w:proofErr w:type="gramStart"/>
            <w:r w:rsidRPr="00912ECD">
              <w:rPr>
                <w:rFonts w:ascii="Segoe UI" w:eastAsia="Helvetica Neue" w:hAnsi="Segoe UI" w:cs="Segoe UI"/>
                <w:sz w:val="20"/>
                <w:szCs w:val="20"/>
              </w:rPr>
              <w:t>this blogging platform and how to manage your child’s account settings</w:t>
            </w:r>
            <w:proofErr w:type="gramEnd"/>
            <w:r w:rsidRPr="00912ECD">
              <w:rPr>
                <w:rFonts w:ascii="Segoe UI" w:eastAsia="Helvetica Neue" w:hAnsi="Segoe UI" w:cs="Segoe UI"/>
                <w:sz w:val="20"/>
                <w:szCs w:val="20"/>
              </w:rPr>
              <w:t xml:space="preserve">. </w:t>
            </w:r>
          </w:p>
          <w:p w:rsidR="00320C42" w:rsidRPr="00912ECD" w:rsidRDefault="00320C42" w:rsidP="00320C42">
            <w:pPr>
              <w:tabs>
                <w:tab w:val="left" w:pos="4454"/>
              </w:tabs>
              <w:rPr>
                <w:rFonts w:ascii="Segoe UI" w:eastAsia="Helvetica Neue" w:hAnsi="Segoe UI" w:cs="Segoe UI"/>
                <w:sz w:val="20"/>
                <w:szCs w:val="20"/>
              </w:rPr>
            </w:pPr>
            <w:r w:rsidRPr="00912ECD">
              <w:rPr>
                <w:rFonts w:ascii="Segoe UI" w:eastAsia="Helvetica Neue" w:hAnsi="Segoe UI" w:cs="Segoe UI"/>
                <w:sz w:val="20"/>
                <w:szCs w:val="20"/>
              </w:rPr>
              <w:t xml:space="preserve">• </w:t>
            </w:r>
            <w:hyperlink r:id="rId61" w:history="1">
              <w:r w:rsidRPr="00912ECD">
                <w:rPr>
                  <w:rStyle w:val="Hyperlink"/>
                  <w:rFonts w:ascii="Segoe UI" w:eastAsia="Helvetica Neue" w:hAnsi="Segoe UI" w:cs="Segoe UI"/>
                  <w:sz w:val="20"/>
                  <w:szCs w:val="20"/>
                </w:rPr>
                <w:t>https://help.pinterest.com</w:t>
              </w:r>
            </w:hyperlink>
          </w:p>
          <w:p w:rsidR="00320C42" w:rsidRPr="00912ECD" w:rsidRDefault="00320C42" w:rsidP="00320C42">
            <w:pPr>
              <w:tabs>
                <w:tab w:val="left" w:pos="4454"/>
              </w:tabs>
              <w:rPr>
                <w:rFonts w:ascii="Segoe UI" w:eastAsia="Helvetica Neue" w:hAnsi="Segoe UI" w:cs="Segoe UI"/>
                <w:sz w:val="20"/>
                <w:szCs w:val="20"/>
              </w:rPr>
            </w:pPr>
            <w:r w:rsidRPr="00912ECD">
              <w:rPr>
                <w:rFonts w:ascii="Segoe UI" w:eastAsia="Helvetica Neue" w:hAnsi="Segoe UI" w:cs="Segoe UI"/>
                <w:sz w:val="20"/>
                <w:szCs w:val="20"/>
              </w:rPr>
              <w:t xml:space="preserve"> Find out how to use Pinterest and secure your child’s account. </w:t>
            </w:r>
          </w:p>
          <w:p w:rsidR="00320C42" w:rsidRPr="00912ECD" w:rsidRDefault="00320C42" w:rsidP="00320C42">
            <w:pPr>
              <w:tabs>
                <w:tab w:val="left" w:pos="4454"/>
              </w:tabs>
              <w:rPr>
                <w:rFonts w:ascii="Segoe UI" w:eastAsia="Helvetica Neue" w:hAnsi="Segoe UI" w:cs="Segoe UI"/>
                <w:sz w:val="20"/>
                <w:szCs w:val="20"/>
              </w:rPr>
            </w:pPr>
            <w:r w:rsidRPr="00912ECD">
              <w:rPr>
                <w:rFonts w:ascii="Segoe UI" w:eastAsia="Helvetica Neue" w:hAnsi="Segoe UI" w:cs="Segoe UI"/>
                <w:sz w:val="20"/>
                <w:szCs w:val="20"/>
              </w:rPr>
              <w:t xml:space="preserve">• </w:t>
            </w:r>
            <w:hyperlink r:id="rId62" w:history="1">
              <w:r w:rsidRPr="00912ECD">
                <w:rPr>
                  <w:rStyle w:val="Hyperlink"/>
                  <w:rFonts w:ascii="Segoe UI" w:eastAsia="Helvetica Neue" w:hAnsi="Segoe UI" w:cs="Segoe UI"/>
                  <w:sz w:val="20"/>
                  <w:szCs w:val="20"/>
                </w:rPr>
                <w:t>http://help.meetme.com/</w:t>
              </w:r>
            </w:hyperlink>
          </w:p>
          <w:p w:rsidR="00320C42" w:rsidRPr="00912ECD" w:rsidRDefault="00320C42" w:rsidP="00CB418F">
            <w:pPr>
              <w:tabs>
                <w:tab w:val="left" w:pos="4454"/>
              </w:tabs>
              <w:rPr>
                <w:rFonts w:ascii="Segoe UI" w:hAnsi="Segoe UI" w:cs="Segoe UI"/>
                <w:sz w:val="20"/>
                <w:szCs w:val="20"/>
              </w:rPr>
            </w:pPr>
            <w:r w:rsidRPr="00912ECD">
              <w:rPr>
                <w:rFonts w:ascii="Segoe UI" w:eastAsia="Helvetica Neue" w:hAnsi="Segoe UI" w:cs="Segoe UI"/>
                <w:sz w:val="20"/>
                <w:szCs w:val="20"/>
              </w:rPr>
              <w:t xml:space="preserve"> </w:t>
            </w:r>
          </w:p>
        </w:tc>
      </w:tr>
      <w:tr w:rsidR="00C90C2B" w:rsidRPr="00912ECD" w:rsidTr="00F63C08">
        <w:tc>
          <w:tcPr>
            <w:tcW w:w="1526" w:type="dxa"/>
          </w:tcPr>
          <w:p w:rsidR="00C90C2B" w:rsidRPr="00912ECD" w:rsidRDefault="00C90C2B" w:rsidP="00C90C2B">
            <w:pPr>
              <w:pStyle w:val="Heading1"/>
              <w:tabs>
                <w:tab w:val="left" w:pos="4454"/>
              </w:tabs>
              <w:outlineLvl w:val="0"/>
              <w:rPr>
                <w:rFonts w:ascii="Segoe UI" w:eastAsia="Helvetica Neue" w:hAnsi="Segoe UI" w:cs="Segoe UI"/>
                <w:b w:val="0"/>
                <w:sz w:val="20"/>
                <w:szCs w:val="20"/>
                <w:highlight w:val="white"/>
                <w:u w:val="single"/>
                <w:lang w:val="en-GB"/>
              </w:rPr>
            </w:pPr>
            <w:r w:rsidRPr="00912ECD">
              <w:rPr>
                <w:rFonts w:ascii="Segoe UI" w:eastAsia="Helvetica Neue" w:hAnsi="Segoe UI" w:cs="Segoe UI"/>
                <w:b w:val="0"/>
                <w:sz w:val="20"/>
                <w:szCs w:val="20"/>
                <w:highlight w:val="white"/>
                <w:u w:val="single"/>
                <w:lang w:val="en-GB"/>
              </w:rPr>
              <w:lastRenderedPageBreak/>
              <w:t>NSPCC</w:t>
            </w:r>
          </w:p>
          <w:p w:rsidR="00C90C2B" w:rsidRPr="00912ECD" w:rsidRDefault="00C90C2B" w:rsidP="00AC2C5E">
            <w:pPr>
              <w:rPr>
                <w:rFonts w:ascii="Segoe UI" w:hAnsi="Segoe UI" w:cs="Segoe UI"/>
                <w:sz w:val="20"/>
                <w:szCs w:val="20"/>
              </w:rPr>
            </w:pPr>
          </w:p>
        </w:tc>
        <w:tc>
          <w:tcPr>
            <w:tcW w:w="1701" w:type="dxa"/>
          </w:tcPr>
          <w:p w:rsidR="00C90C2B" w:rsidRPr="00912ECD" w:rsidRDefault="00C90C2B" w:rsidP="00C90C2B">
            <w:pPr>
              <w:pStyle w:val="Heading1"/>
              <w:tabs>
                <w:tab w:val="left" w:pos="4454"/>
              </w:tabs>
              <w:outlineLvl w:val="0"/>
              <w:rPr>
                <w:rFonts w:ascii="Segoe UI" w:hAnsi="Segoe UI" w:cs="Segoe UI"/>
                <w:b w:val="0"/>
                <w:sz w:val="20"/>
                <w:szCs w:val="20"/>
              </w:rPr>
            </w:pPr>
          </w:p>
        </w:tc>
        <w:tc>
          <w:tcPr>
            <w:tcW w:w="10947" w:type="dxa"/>
          </w:tcPr>
          <w:p w:rsidR="00C90C2B" w:rsidRPr="00912ECD" w:rsidRDefault="00C90C2B" w:rsidP="00AC2C5E">
            <w:pPr>
              <w:pStyle w:val="Heading1"/>
              <w:tabs>
                <w:tab w:val="left" w:pos="4454"/>
              </w:tabs>
              <w:outlineLvl w:val="0"/>
              <w:rPr>
                <w:rFonts w:ascii="Segoe UI" w:eastAsia="Helvetica Neue" w:hAnsi="Segoe UI" w:cs="Segoe UI"/>
                <w:b w:val="0"/>
                <w:sz w:val="20"/>
                <w:szCs w:val="20"/>
                <w:highlight w:val="white"/>
                <w:lang w:val="en-GB"/>
              </w:rPr>
            </w:pPr>
            <w:r w:rsidRPr="00912ECD">
              <w:rPr>
                <w:rFonts w:ascii="Segoe UI" w:eastAsia="Helvetica Neue" w:hAnsi="Segoe UI" w:cs="Segoe UI"/>
                <w:b w:val="0"/>
                <w:sz w:val="20"/>
                <w:szCs w:val="20"/>
                <w:highlight w:val="white"/>
                <w:lang w:val="en-GB"/>
              </w:rPr>
              <w:t xml:space="preserve">NSPCC have launched </w:t>
            </w:r>
            <w:proofErr w:type="gramStart"/>
            <w:r w:rsidRPr="00912ECD">
              <w:rPr>
                <w:rFonts w:ascii="Segoe UI" w:eastAsia="Helvetica Neue" w:hAnsi="Segoe UI" w:cs="Segoe UI"/>
                <w:b w:val="0"/>
                <w:sz w:val="20"/>
                <w:szCs w:val="20"/>
                <w:highlight w:val="white"/>
                <w:lang w:val="en-GB"/>
              </w:rPr>
              <w:t>a  new</w:t>
            </w:r>
            <w:proofErr w:type="gramEnd"/>
            <w:r w:rsidRPr="00912ECD">
              <w:rPr>
                <w:rFonts w:ascii="Segoe UI" w:eastAsia="Helvetica Neue" w:hAnsi="Segoe UI" w:cs="Segoe UI"/>
                <w:b w:val="0"/>
                <w:sz w:val="20"/>
                <w:szCs w:val="20"/>
                <w:highlight w:val="white"/>
                <w:lang w:val="en-GB"/>
              </w:rPr>
              <w:t xml:space="preserve"> campaign, Listen To Your Selfie, which aims to teach young people about online sexual abuse and what constitutes a healthy relationship. The campaign, which has been funded by BBC Children in Need, features two films where selfies come to life and question a situation – </w:t>
            </w:r>
            <w:hyperlink r:id="rId63" w:history="1">
              <w:r w:rsidRPr="00912ECD">
                <w:rPr>
                  <w:rStyle w:val="Hyperlink"/>
                  <w:rFonts w:ascii="Segoe UI" w:eastAsia="Helvetica Neue" w:hAnsi="Segoe UI" w:cs="Segoe UI"/>
                  <w:b w:val="0"/>
                  <w:sz w:val="20"/>
                  <w:szCs w:val="20"/>
                  <w:highlight w:val="white"/>
                  <w:lang w:val="en-GB"/>
                </w:rPr>
                <w:t>The Game</w:t>
              </w:r>
            </w:hyperlink>
            <w:r w:rsidRPr="00912ECD">
              <w:rPr>
                <w:rFonts w:ascii="Segoe UI" w:eastAsia="Helvetica Neue" w:hAnsi="Segoe UI" w:cs="Segoe UI"/>
                <w:b w:val="0"/>
                <w:sz w:val="20"/>
                <w:szCs w:val="20"/>
                <w:highlight w:val="white"/>
                <w:lang w:val="en-GB"/>
              </w:rPr>
              <w:t xml:space="preserve"> focuses on a same-sex online grooming scenario, and </w:t>
            </w:r>
            <w:hyperlink r:id="rId64" w:history="1">
              <w:r w:rsidRPr="00912ECD">
                <w:rPr>
                  <w:rStyle w:val="Hyperlink"/>
                  <w:rFonts w:ascii="Segoe UI" w:eastAsia="Helvetica Neue" w:hAnsi="Segoe UI" w:cs="Segoe UI"/>
                  <w:b w:val="0"/>
                  <w:sz w:val="20"/>
                  <w:szCs w:val="20"/>
                  <w:highlight w:val="white"/>
                  <w:lang w:val="en-GB"/>
                </w:rPr>
                <w:t>The Party</w:t>
              </w:r>
            </w:hyperlink>
            <w:r w:rsidRPr="00912ECD">
              <w:rPr>
                <w:rFonts w:ascii="Segoe UI" w:eastAsia="Helvetica Neue" w:hAnsi="Segoe UI" w:cs="Segoe UI"/>
                <w:b w:val="0"/>
                <w:sz w:val="20"/>
                <w:szCs w:val="20"/>
                <w:highlight w:val="white"/>
                <w:lang w:val="en-GB"/>
              </w:rPr>
              <w:t xml:space="preserve"> highlights peer-to-peer sexual pressure and grooming. CEO Peter </w:t>
            </w:r>
            <w:proofErr w:type="spellStart"/>
            <w:r w:rsidRPr="00912ECD">
              <w:rPr>
                <w:rFonts w:ascii="Segoe UI" w:eastAsia="Helvetica Neue" w:hAnsi="Segoe UI" w:cs="Segoe UI"/>
                <w:b w:val="0"/>
                <w:sz w:val="20"/>
                <w:szCs w:val="20"/>
                <w:highlight w:val="white"/>
                <w:lang w:val="en-GB"/>
              </w:rPr>
              <w:t>Wanless</w:t>
            </w:r>
            <w:proofErr w:type="spellEnd"/>
            <w:r w:rsidRPr="00912ECD">
              <w:rPr>
                <w:rFonts w:ascii="Segoe UI" w:eastAsia="Helvetica Neue" w:hAnsi="Segoe UI" w:cs="Segoe UI"/>
                <w:b w:val="0"/>
                <w:sz w:val="20"/>
                <w:szCs w:val="20"/>
                <w:highlight w:val="white"/>
                <w:lang w:val="en-GB"/>
              </w:rPr>
              <w:t xml:space="preserve"> </w:t>
            </w:r>
            <w:proofErr w:type="gramStart"/>
            <w:r w:rsidRPr="00912ECD">
              <w:rPr>
                <w:rFonts w:ascii="Segoe UI" w:eastAsia="Helvetica Neue" w:hAnsi="Segoe UI" w:cs="Segoe UI"/>
                <w:b w:val="0"/>
                <w:sz w:val="20"/>
                <w:szCs w:val="20"/>
                <w:highlight w:val="white"/>
                <w:lang w:val="en-GB"/>
              </w:rPr>
              <w:t>said:</w:t>
            </w:r>
            <w:proofErr w:type="gramEnd"/>
            <w:r w:rsidRPr="00912ECD">
              <w:rPr>
                <w:rFonts w:ascii="Segoe UI" w:eastAsia="Helvetica Neue" w:hAnsi="Segoe UI" w:cs="Segoe UI"/>
                <w:b w:val="0"/>
                <w:sz w:val="20"/>
                <w:szCs w:val="20"/>
                <w:highlight w:val="white"/>
                <w:lang w:val="en-GB"/>
              </w:rPr>
              <w:t xml:space="preserve"> “Most of us talk to people online and it’s a great way to stay connected and make new friends. </w:t>
            </w:r>
            <w:proofErr w:type="gramStart"/>
            <w:r w:rsidRPr="00912ECD">
              <w:rPr>
                <w:rFonts w:ascii="Segoe UI" w:eastAsia="Helvetica Neue" w:hAnsi="Segoe UI" w:cs="Segoe UI"/>
                <w:b w:val="0"/>
                <w:sz w:val="20"/>
                <w:szCs w:val="20"/>
                <w:highlight w:val="white"/>
                <w:lang w:val="en-GB"/>
              </w:rPr>
              <w:t>But</w:t>
            </w:r>
            <w:proofErr w:type="gramEnd"/>
            <w:r w:rsidRPr="00912ECD">
              <w:rPr>
                <w:rFonts w:ascii="Segoe UI" w:eastAsia="Helvetica Neue" w:hAnsi="Segoe UI" w:cs="Segoe UI"/>
                <w:b w:val="0"/>
                <w:sz w:val="20"/>
                <w:szCs w:val="20"/>
                <w:highlight w:val="white"/>
                <w:lang w:val="en-GB"/>
              </w:rPr>
              <w:t xml:space="preserve"> it can be a playground for paedophiles, exposing young people to groomers who trawl social networks and online game forums exploiting any vulnerabilities they may find. Young people may not understand what is right or wrong in a relationship, or what to do if something makes them feel uncomfortable, online or offline. ‘Listen </w:t>
            </w:r>
            <w:proofErr w:type="gramStart"/>
            <w:r w:rsidRPr="00912ECD">
              <w:rPr>
                <w:rFonts w:ascii="Segoe UI" w:eastAsia="Helvetica Neue" w:hAnsi="Segoe UI" w:cs="Segoe UI"/>
                <w:b w:val="0"/>
                <w:sz w:val="20"/>
                <w:szCs w:val="20"/>
                <w:highlight w:val="white"/>
                <w:lang w:val="en-GB"/>
              </w:rPr>
              <w:t>To</w:t>
            </w:r>
            <w:proofErr w:type="gramEnd"/>
            <w:r w:rsidRPr="00912ECD">
              <w:rPr>
                <w:rFonts w:ascii="Segoe UI" w:eastAsia="Helvetica Neue" w:hAnsi="Segoe UI" w:cs="Segoe UI"/>
                <w:b w:val="0"/>
                <w:sz w:val="20"/>
                <w:szCs w:val="20"/>
                <w:highlight w:val="white"/>
                <w:lang w:val="en-GB"/>
              </w:rPr>
              <w:t xml:space="preserve"> Your Selfie’ is aimed at helping young people recognise signs they are being manipulated, controlled or exploited so they feel empowered to make their own decisions or choices. We hope that by putting this in the spotlight we can help young people to feel able to speak up if they feel worried or scared about a situation or relationship.</w:t>
            </w:r>
          </w:p>
          <w:p w:rsidR="00C90C2B" w:rsidRPr="00912ECD" w:rsidRDefault="00C90C2B" w:rsidP="00AC2C5E">
            <w:pPr>
              <w:pStyle w:val="Heading1"/>
              <w:keepNext w:val="0"/>
              <w:keepLines w:val="0"/>
              <w:tabs>
                <w:tab w:val="left" w:pos="4454"/>
              </w:tabs>
              <w:spacing w:before="0" w:after="0"/>
              <w:contextualSpacing w:val="0"/>
              <w:outlineLvl w:val="0"/>
              <w:rPr>
                <w:rFonts w:ascii="Segoe UI" w:eastAsia="Helvetica Neue" w:hAnsi="Segoe UI" w:cs="Segoe UI"/>
                <w:b w:val="0"/>
                <w:sz w:val="20"/>
                <w:szCs w:val="20"/>
                <w:highlight w:val="white"/>
              </w:rPr>
            </w:pPr>
          </w:p>
        </w:tc>
      </w:tr>
      <w:tr w:rsidR="00C90C2B" w:rsidRPr="00912ECD" w:rsidTr="00F63C08">
        <w:tc>
          <w:tcPr>
            <w:tcW w:w="1526" w:type="dxa"/>
          </w:tcPr>
          <w:p w:rsidR="00C90C2B" w:rsidRPr="00912ECD" w:rsidRDefault="00C90C2B" w:rsidP="00AC2C5E">
            <w:pPr>
              <w:rPr>
                <w:rFonts w:ascii="Segoe UI" w:hAnsi="Segoe UI" w:cs="Segoe UI"/>
                <w:sz w:val="20"/>
                <w:szCs w:val="20"/>
              </w:rPr>
            </w:pPr>
            <w:r w:rsidRPr="00912ECD">
              <w:rPr>
                <w:rFonts w:ascii="Segoe UI" w:hAnsi="Segoe UI" w:cs="Segoe UI"/>
                <w:sz w:val="20"/>
                <w:szCs w:val="20"/>
              </w:rPr>
              <w:t xml:space="preserve">Parental advice </w:t>
            </w:r>
          </w:p>
        </w:tc>
        <w:tc>
          <w:tcPr>
            <w:tcW w:w="1701" w:type="dxa"/>
          </w:tcPr>
          <w:p w:rsidR="00C90C2B" w:rsidRPr="00912ECD" w:rsidRDefault="000A2836" w:rsidP="00AC2C5E">
            <w:pPr>
              <w:tabs>
                <w:tab w:val="left" w:pos="4454"/>
              </w:tabs>
              <w:rPr>
                <w:rFonts w:ascii="Segoe UI" w:hAnsi="Segoe UI" w:cs="Segoe UI"/>
                <w:sz w:val="20"/>
                <w:szCs w:val="20"/>
              </w:rPr>
            </w:pPr>
            <w:hyperlink r:id="rId65">
              <w:proofErr w:type="spellStart"/>
              <w:r w:rsidR="00C90C2B" w:rsidRPr="00912ECD">
                <w:rPr>
                  <w:rFonts w:ascii="Segoe UI" w:eastAsia="Helvetica Neue" w:hAnsi="Segoe UI" w:cs="Segoe UI"/>
                  <w:color w:val="1155CC"/>
                  <w:sz w:val="20"/>
                  <w:szCs w:val="20"/>
                  <w:u w:val="single"/>
                </w:rPr>
                <w:t>parentINFO</w:t>
              </w:r>
              <w:proofErr w:type="spellEnd"/>
            </w:hyperlink>
          </w:p>
        </w:tc>
        <w:tc>
          <w:tcPr>
            <w:tcW w:w="10947" w:type="dxa"/>
          </w:tcPr>
          <w:p w:rsidR="00C90C2B" w:rsidRPr="00912ECD" w:rsidRDefault="00C90C2B" w:rsidP="00AC2C5E">
            <w:pPr>
              <w:tabs>
                <w:tab w:val="left" w:pos="4454"/>
              </w:tabs>
              <w:rPr>
                <w:rFonts w:ascii="Segoe UI" w:hAnsi="Segoe UI" w:cs="Segoe UI"/>
                <w:sz w:val="20"/>
                <w:szCs w:val="20"/>
              </w:rPr>
            </w:pPr>
            <w:r w:rsidRPr="00912ECD">
              <w:rPr>
                <w:rFonts w:ascii="Segoe UI" w:eastAsia="Helvetica Neue" w:hAnsi="Segoe UI" w:cs="Segoe UI"/>
                <w:sz w:val="20"/>
                <w:szCs w:val="20"/>
              </w:rPr>
              <w:t xml:space="preserve">Site produced by </w:t>
            </w:r>
            <w:proofErr w:type="spellStart"/>
            <w:r w:rsidRPr="00912ECD">
              <w:rPr>
                <w:rFonts w:ascii="Segoe UI" w:eastAsia="Helvetica Neue" w:hAnsi="Segoe UI" w:cs="Segoe UI"/>
                <w:sz w:val="20"/>
                <w:szCs w:val="20"/>
              </w:rPr>
              <w:t>ParentZone</w:t>
            </w:r>
            <w:proofErr w:type="spellEnd"/>
            <w:r w:rsidRPr="00912ECD">
              <w:rPr>
                <w:rFonts w:ascii="Segoe UI" w:eastAsia="Helvetica Neue" w:hAnsi="Segoe UI" w:cs="Segoe UI"/>
                <w:sz w:val="20"/>
                <w:szCs w:val="20"/>
              </w:rPr>
              <w:t xml:space="preserve"> and CEO</w:t>
            </w:r>
          </w:p>
          <w:p w:rsidR="00C90C2B" w:rsidRPr="00912ECD" w:rsidRDefault="00C90C2B" w:rsidP="00AC2C5E">
            <w:pPr>
              <w:tabs>
                <w:tab w:val="left" w:pos="4454"/>
              </w:tabs>
              <w:rPr>
                <w:rFonts w:ascii="Segoe UI" w:hAnsi="Segoe UI" w:cs="Segoe UI"/>
                <w:sz w:val="20"/>
                <w:szCs w:val="20"/>
              </w:rPr>
            </w:pPr>
            <w:r w:rsidRPr="00912ECD">
              <w:rPr>
                <w:rFonts w:ascii="Segoe UI" w:eastAsia="Helvetica Neue" w:hAnsi="Segoe UI" w:cs="Segoe UI"/>
                <w:sz w:val="20"/>
                <w:szCs w:val="20"/>
              </w:rPr>
              <w:t>Advice for parents, links to other organisations and means for schools to provide a link to the site from their own websites</w:t>
            </w:r>
          </w:p>
          <w:p w:rsidR="00C90C2B" w:rsidRPr="00912ECD" w:rsidRDefault="000A2836" w:rsidP="00AC2C5E">
            <w:pPr>
              <w:tabs>
                <w:tab w:val="left" w:pos="4454"/>
              </w:tabs>
              <w:rPr>
                <w:rFonts w:ascii="Segoe UI" w:hAnsi="Segoe UI" w:cs="Segoe UI"/>
                <w:sz w:val="20"/>
                <w:szCs w:val="20"/>
              </w:rPr>
            </w:pPr>
            <w:hyperlink r:id="rId66">
              <w:r w:rsidR="00C90C2B" w:rsidRPr="00912ECD">
                <w:rPr>
                  <w:rFonts w:ascii="Segoe UI" w:eastAsia="Helvetica Neue" w:hAnsi="Segoe UI" w:cs="Segoe UI"/>
                  <w:color w:val="1155CC"/>
                  <w:sz w:val="20"/>
                  <w:szCs w:val="20"/>
                  <w:u w:val="single"/>
                </w:rPr>
                <w:t>http://parentinfo.org</w:t>
              </w:r>
            </w:hyperlink>
            <w:r w:rsidR="00C90C2B" w:rsidRPr="00912ECD">
              <w:rPr>
                <w:rFonts w:ascii="Segoe UI" w:eastAsia="Helvetica Neue" w:hAnsi="Segoe UI" w:cs="Segoe UI"/>
                <w:sz w:val="20"/>
                <w:szCs w:val="20"/>
              </w:rPr>
              <w:t xml:space="preserve">  </w:t>
            </w:r>
          </w:p>
        </w:tc>
      </w:tr>
      <w:tr w:rsidR="00C90C2B" w:rsidRPr="00912ECD" w:rsidTr="00F63C08">
        <w:tc>
          <w:tcPr>
            <w:tcW w:w="1526" w:type="dxa"/>
          </w:tcPr>
          <w:p w:rsidR="00C90C2B" w:rsidRPr="00912ECD" w:rsidRDefault="00C90C2B" w:rsidP="00AC2C5E">
            <w:pPr>
              <w:rPr>
                <w:rFonts w:ascii="Segoe UI" w:hAnsi="Segoe UI" w:cs="Segoe UI"/>
                <w:sz w:val="20"/>
                <w:szCs w:val="20"/>
              </w:rPr>
            </w:pPr>
            <w:r w:rsidRPr="00912ECD">
              <w:rPr>
                <w:rFonts w:ascii="Segoe UI" w:hAnsi="Segoe UI" w:cs="Segoe UI"/>
                <w:sz w:val="20"/>
                <w:szCs w:val="20"/>
              </w:rPr>
              <w:t>Sexual abuse concerns</w:t>
            </w:r>
          </w:p>
        </w:tc>
        <w:tc>
          <w:tcPr>
            <w:tcW w:w="1701" w:type="dxa"/>
          </w:tcPr>
          <w:p w:rsidR="00C90C2B" w:rsidRPr="00912ECD" w:rsidRDefault="000A2836" w:rsidP="00AC2C5E">
            <w:pPr>
              <w:tabs>
                <w:tab w:val="left" w:pos="4454"/>
              </w:tabs>
              <w:rPr>
                <w:rFonts w:ascii="Segoe UI" w:hAnsi="Segoe UI" w:cs="Segoe UI"/>
                <w:sz w:val="20"/>
                <w:szCs w:val="20"/>
              </w:rPr>
            </w:pPr>
            <w:hyperlink r:id="rId67">
              <w:r w:rsidR="00C90C2B" w:rsidRPr="00912ECD">
                <w:rPr>
                  <w:rFonts w:ascii="Segoe UI" w:eastAsia="Helvetica Neue" w:hAnsi="Segoe UI" w:cs="Segoe UI"/>
                  <w:color w:val="1155CC"/>
                  <w:sz w:val="20"/>
                  <w:szCs w:val="20"/>
                  <w:u w:val="single"/>
                </w:rPr>
                <w:t>Parents Protect!</w:t>
              </w:r>
            </w:hyperlink>
          </w:p>
        </w:tc>
        <w:tc>
          <w:tcPr>
            <w:tcW w:w="10947" w:type="dxa"/>
          </w:tcPr>
          <w:p w:rsidR="00C90C2B" w:rsidRPr="00912ECD" w:rsidRDefault="00C90C2B" w:rsidP="00AC2C5E">
            <w:pPr>
              <w:rPr>
                <w:rFonts w:ascii="Segoe UI" w:hAnsi="Segoe UI" w:cs="Segoe UI"/>
                <w:sz w:val="20"/>
                <w:szCs w:val="20"/>
              </w:rPr>
            </w:pPr>
            <w:r w:rsidRPr="00912ECD">
              <w:rPr>
                <w:rFonts w:ascii="Segoe UI" w:eastAsia="Helvetica Neue" w:hAnsi="Segoe UI" w:cs="Segoe UI"/>
                <w:sz w:val="20"/>
                <w:szCs w:val="20"/>
              </w:rPr>
              <w:t xml:space="preserve">Aims </w:t>
            </w:r>
            <w:r w:rsidRPr="00912ECD">
              <w:rPr>
                <w:rFonts w:ascii="Segoe UI" w:eastAsia="Helvetica Neue" w:hAnsi="Segoe UI" w:cs="Segoe UI"/>
                <w:sz w:val="20"/>
                <w:szCs w:val="20"/>
                <w:highlight w:val="white"/>
              </w:rPr>
              <w:t>to help parents and carers better protect children from sexual abuse</w:t>
            </w:r>
            <w:r w:rsidRPr="00912ECD">
              <w:rPr>
                <w:rFonts w:ascii="Segoe UI" w:eastAsia="Helvetica Neue" w:hAnsi="Segoe UI" w:cs="Segoe UI"/>
                <w:sz w:val="20"/>
                <w:szCs w:val="20"/>
              </w:rPr>
              <w:t xml:space="preserve"> </w:t>
            </w:r>
          </w:p>
          <w:p w:rsidR="00C90C2B" w:rsidRPr="00912ECD" w:rsidRDefault="000A2836" w:rsidP="00AC2C5E">
            <w:pPr>
              <w:rPr>
                <w:rFonts w:ascii="Segoe UI" w:hAnsi="Segoe UI" w:cs="Segoe UI"/>
                <w:sz w:val="20"/>
                <w:szCs w:val="20"/>
              </w:rPr>
            </w:pPr>
            <w:hyperlink r:id="rId68">
              <w:r w:rsidR="00C90C2B" w:rsidRPr="00912ECD">
                <w:rPr>
                  <w:rFonts w:ascii="Segoe UI" w:eastAsia="Helvetica Neue" w:hAnsi="Segoe UI" w:cs="Segoe UI"/>
                  <w:sz w:val="20"/>
                  <w:szCs w:val="20"/>
                  <w:highlight w:val="white"/>
                  <w:u w:val="single"/>
                </w:rPr>
                <w:t>Sexting in schools: advice and support around self-generated images</w:t>
              </w:r>
            </w:hyperlink>
            <w:r w:rsidR="00C90C2B" w:rsidRPr="00912ECD">
              <w:rPr>
                <w:rFonts w:ascii="Segoe UI" w:eastAsia="Helvetica Neue" w:hAnsi="Segoe UI" w:cs="Segoe UI"/>
                <w:sz w:val="20"/>
                <w:szCs w:val="20"/>
              </w:rPr>
              <w:t xml:space="preserve"> is a guide for schools that describes w</w:t>
            </w:r>
            <w:hyperlink r:id="rId69">
              <w:r w:rsidR="00C90C2B" w:rsidRPr="00912ECD">
                <w:rPr>
                  <w:rFonts w:ascii="Segoe UI" w:eastAsia="Helvetica Neue" w:hAnsi="Segoe UI" w:cs="Segoe UI"/>
                  <w:sz w:val="20"/>
                  <w:szCs w:val="20"/>
                  <w:highlight w:val="white"/>
                </w:rPr>
                <w:t>hat do do and how to handle it</w:t>
              </w:r>
            </w:hyperlink>
            <w:r w:rsidR="00C90C2B" w:rsidRPr="00912ECD">
              <w:rPr>
                <w:rFonts w:ascii="Segoe UI" w:eastAsia="Helvetica Neue" w:hAnsi="Segoe UI" w:cs="Segoe UI"/>
                <w:sz w:val="20"/>
                <w:szCs w:val="20"/>
              </w:rPr>
              <w:t xml:space="preserve"> </w:t>
            </w:r>
            <w:hyperlink r:id="rId70">
              <w:r w:rsidR="00C90C2B" w:rsidRPr="00912ECD">
                <w:rPr>
                  <w:rFonts w:ascii="Segoe UI" w:eastAsia="Helvetica Neue" w:hAnsi="Segoe UI" w:cs="Segoe UI"/>
                  <w:color w:val="1155CC"/>
                  <w:sz w:val="20"/>
                  <w:szCs w:val="20"/>
                  <w:u w:val="single"/>
                </w:rPr>
                <w:t>http://www.parentsprotect.co.uk/files/Sexting%20in%20Schools%20eBooklet%20FINAL%2030APR13.pdf</w:t>
              </w:r>
            </w:hyperlink>
            <w:r w:rsidR="00C90C2B" w:rsidRPr="00912ECD">
              <w:rPr>
                <w:rFonts w:ascii="Segoe UI" w:eastAsia="Helvetica Neue" w:hAnsi="Segoe UI" w:cs="Segoe UI"/>
                <w:sz w:val="20"/>
                <w:szCs w:val="20"/>
              </w:rPr>
              <w:t xml:space="preserve"> </w:t>
            </w:r>
          </w:p>
        </w:tc>
      </w:tr>
      <w:tr w:rsidR="00C90C2B" w:rsidRPr="00912ECD" w:rsidTr="00F63C08">
        <w:tc>
          <w:tcPr>
            <w:tcW w:w="1526" w:type="dxa"/>
          </w:tcPr>
          <w:p w:rsidR="00C90C2B" w:rsidRPr="00912ECD" w:rsidRDefault="00C90C2B" w:rsidP="00AC2C5E">
            <w:pPr>
              <w:rPr>
                <w:rFonts w:ascii="Segoe UI" w:hAnsi="Segoe UI" w:cs="Segoe UI"/>
                <w:sz w:val="20"/>
                <w:szCs w:val="20"/>
              </w:rPr>
            </w:pPr>
            <w:r w:rsidRPr="00912ECD">
              <w:rPr>
                <w:rFonts w:ascii="Segoe UI" w:hAnsi="Segoe UI" w:cs="Segoe UI"/>
                <w:sz w:val="20"/>
                <w:szCs w:val="20"/>
              </w:rPr>
              <w:t xml:space="preserve">Online training for parents </w:t>
            </w:r>
          </w:p>
        </w:tc>
        <w:tc>
          <w:tcPr>
            <w:tcW w:w="1701" w:type="dxa"/>
          </w:tcPr>
          <w:p w:rsidR="00C90C2B" w:rsidRPr="00912ECD" w:rsidRDefault="000A2836" w:rsidP="00AC2C5E">
            <w:pPr>
              <w:tabs>
                <w:tab w:val="left" w:pos="4454"/>
              </w:tabs>
              <w:rPr>
                <w:rFonts w:ascii="Segoe UI" w:hAnsi="Segoe UI" w:cs="Segoe UI"/>
                <w:sz w:val="20"/>
                <w:szCs w:val="20"/>
              </w:rPr>
            </w:pPr>
            <w:hyperlink r:id="rId71">
              <w:r w:rsidR="00C90C2B" w:rsidRPr="00912ECD">
                <w:rPr>
                  <w:rFonts w:ascii="Segoe UI" w:eastAsia="Helvetica Neue" w:hAnsi="Segoe UI" w:cs="Segoe UI"/>
                  <w:color w:val="1155CC"/>
                  <w:sz w:val="20"/>
                  <w:szCs w:val="20"/>
                  <w:u w:val="single"/>
                </w:rPr>
                <w:t>Parent Zone</w:t>
              </w:r>
            </w:hyperlink>
          </w:p>
        </w:tc>
        <w:tc>
          <w:tcPr>
            <w:tcW w:w="10947" w:type="dxa"/>
          </w:tcPr>
          <w:p w:rsidR="00C90C2B" w:rsidRPr="00912ECD" w:rsidRDefault="00C90C2B" w:rsidP="00AC2C5E">
            <w:pPr>
              <w:rPr>
                <w:rFonts w:ascii="Segoe UI" w:hAnsi="Segoe UI" w:cs="Segoe UI"/>
                <w:sz w:val="20"/>
                <w:szCs w:val="20"/>
              </w:rPr>
            </w:pPr>
            <w:r w:rsidRPr="00912ECD">
              <w:rPr>
                <w:rFonts w:ascii="Segoe UI" w:eastAsia="Helvetica Neue" w:hAnsi="Segoe UI" w:cs="Segoe UI"/>
                <w:sz w:val="20"/>
                <w:szCs w:val="20"/>
              </w:rPr>
              <w:t xml:space="preserve">Range of advice to </w:t>
            </w:r>
            <w:r w:rsidRPr="00912ECD">
              <w:rPr>
                <w:rFonts w:ascii="Segoe UI" w:eastAsia="Helvetica Neue" w:hAnsi="Segoe UI" w:cs="Segoe UI"/>
                <w:sz w:val="20"/>
                <w:szCs w:val="20"/>
                <w:highlight w:val="white"/>
              </w:rPr>
              <w:t xml:space="preserve">help families deal with the pace of technological change </w:t>
            </w:r>
          </w:p>
          <w:p w:rsidR="00C90C2B" w:rsidRPr="00912ECD" w:rsidRDefault="00C90C2B" w:rsidP="00AC2C5E">
            <w:pPr>
              <w:rPr>
                <w:rFonts w:ascii="Segoe UI" w:hAnsi="Segoe UI" w:cs="Segoe UI"/>
                <w:sz w:val="20"/>
                <w:szCs w:val="20"/>
              </w:rPr>
            </w:pPr>
            <w:r w:rsidRPr="00912ECD">
              <w:rPr>
                <w:rFonts w:ascii="Segoe UI" w:eastAsia="Helvetica Neue" w:hAnsi="Segoe UI" w:cs="Segoe UI"/>
                <w:sz w:val="20"/>
                <w:szCs w:val="20"/>
                <w:highlight w:val="white"/>
              </w:rPr>
              <w:t>Offers training and events for parents and other benefits for schools and individuals accessed via membership</w:t>
            </w:r>
          </w:p>
        </w:tc>
      </w:tr>
      <w:tr w:rsidR="00C90C2B" w:rsidRPr="00912ECD" w:rsidTr="00F63C08">
        <w:tc>
          <w:tcPr>
            <w:tcW w:w="1526" w:type="dxa"/>
          </w:tcPr>
          <w:p w:rsidR="00C90C2B" w:rsidRPr="00912ECD" w:rsidRDefault="00C90C2B" w:rsidP="00AC2C5E">
            <w:pPr>
              <w:rPr>
                <w:rFonts w:ascii="Segoe UI" w:hAnsi="Segoe UI" w:cs="Segoe UI"/>
                <w:sz w:val="20"/>
                <w:szCs w:val="20"/>
              </w:rPr>
            </w:pPr>
            <w:r w:rsidRPr="00912ECD">
              <w:rPr>
                <w:rFonts w:ascii="Segoe UI" w:hAnsi="Segoe UI" w:cs="Segoe UI"/>
                <w:sz w:val="20"/>
                <w:szCs w:val="20"/>
              </w:rPr>
              <w:t>Console games support</w:t>
            </w:r>
          </w:p>
          <w:p w:rsidR="002710F7" w:rsidRPr="00912ECD" w:rsidRDefault="002710F7" w:rsidP="00AC2C5E">
            <w:pPr>
              <w:rPr>
                <w:rFonts w:ascii="Segoe UI" w:hAnsi="Segoe UI" w:cs="Segoe UI"/>
                <w:sz w:val="20"/>
                <w:szCs w:val="20"/>
              </w:rPr>
            </w:pPr>
          </w:p>
          <w:p w:rsidR="002710F7" w:rsidRPr="00912ECD" w:rsidRDefault="002710F7" w:rsidP="00AC2C5E">
            <w:pPr>
              <w:rPr>
                <w:rFonts w:ascii="Segoe UI" w:hAnsi="Segoe UI" w:cs="Segoe UI"/>
                <w:sz w:val="20"/>
                <w:szCs w:val="20"/>
              </w:rPr>
            </w:pPr>
            <w:r w:rsidRPr="00912ECD">
              <w:rPr>
                <w:rFonts w:ascii="Segoe UI" w:hAnsi="Segoe UI" w:cs="Segoe UI"/>
                <w:sz w:val="20"/>
                <w:szCs w:val="20"/>
              </w:rPr>
              <w:t>Console games support</w:t>
            </w:r>
          </w:p>
        </w:tc>
        <w:tc>
          <w:tcPr>
            <w:tcW w:w="1701" w:type="dxa"/>
          </w:tcPr>
          <w:p w:rsidR="00C90C2B" w:rsidRPr="00912ECD" w:rsidRDefault="00C90C2B" w:rsidP="00AC2C5E">
            <w:pPr>
              <w:rPr>
                <w:rFonts w:ascii="Segoe UI" w:hAnsi="Segoe UI" w:cs="Segoe UI"/>
                <w:sz w:val="20"/>
                <w:szCs w:val="20"/>
              </w:rPr>
            </w:pPr>
          </w:p>
        </w:tc>
        <w:tc>
          <w:tcPr>
            <w:tcW w:w="10947" w:type="dxa"/>
          </w:tcPr>
          <w:p w:rsidR="00C90C2B" w:rsidRPr="00912ECD" w:rsidRDefault="00C90C2B" w:rsidP="00C90C2B">
            <w:pPr>
              <w:rPr>
                <w:rFonts w:ascii="Segoe UI" w:hAnsi="Segoe UI" w:cs="Segoe UI"/>
                <w:sz w:val="20"/>
                <w:szCs w:val="20"/>
              </w:rPr>
            </w:pPr>
            <w:r w:rsidRPr="00912ECD">
              <w:rPr>
                <w:rFonts w:ascii="Segoe UI" w:hAnsi="Segoe UI" w:cs="Segoe UI"/>
                <w:sz w:val="20"/>
                <w:szCs w:val="20"/>
              </w:rPr>
              <w:t>Setting safety and privacy settings for social media apps </w:t>
            </w:r>
            <w:hyperlink r:id="rId72" w:history="1">
              <w:r w:rsidRPr="00912ECD">
                <w:rPr>
                  <w:rStyle w:val="Hyperlink"/>
                  <w:rFonts w:ascii="Segoe UI" w:hAnsi="Segoe UI" w:cs="Segoe UI"/>
                  <w:sz w:val="20"/>
                  <w:szCs w:val="20"/>
                </w:rPr>
                <w:t>http://parentinfo.org/article/setting-safety-and-privacy-settings-for-social-media-apps</w:t>
              </w:r>
            </w:hyperlink>
          </w:p>
          <w:p w:rsidR="00C90C2B" w:rsidRPr="00912ECD" w:rsidRDefault="00C90C2B" w:rsidP="00C90C2B">
            <w:pPr>
              <w:rPr>
                <w:rFonts w:ascii="Segoe UI" w:hAnsi="Segoe UI" w:cs="Segoe UI"/>
                <w:sz w:val="20"/>
                <w:szCs w:val="20"/>
              </w:rPr>
            </w:pPr>
            <w:r w:rsidRPr="00912ECD">
              <w:rPr>
                <w:rFonts w:ascii="Segoe UI" w:hAnsi="Segoe UI" w:cs="Segoe UI"/>
                <w:sz w:val="20"/>
                <w:szCs w:val="20"/>
              </w:rPr>
              <w:t>PEGI games ages ratings explained in full </w:t>
            </w:r>
            <w:hyperlink r:id="rId73" w:history="1">
              <w:r w:rsidRPr="00912ECD">
                <w:rPr>
                  <w:rStyle w:val="Hyperlink"/>
                  <w:rFonts w:ascii="Segoe UI" w:hAnsi="Segoe UI" w:cs="Segoe UI"/>
                  <w:sz w:val="20"/>
                  <w:szCs w:val="20"/>
                </w:rPr>
                <w:t>http://parentinfo.org/article/pegi-games-ratings-explained</w:t>
              </w:r>
            </w:hyperlink>
          </w:p>
          <w:p w:rsidR="00C90C2B" w:rsidRPr="00912ECD" w:rsidRDefault="00C90C2B" w:rsidP="00C90C2B">
            <w:pPr>
              <w:rPr>
                <w:rFonts w:ascii="Segoe UI" w:hAnsi="Segoe UI" w:cs="Segoe UI"/>
                <w:sz w:val="20"/>
                <w:szCs w:val="20"/>
              </w:rPr>
            </w:pPr>
            <w:r w:rsidRPr="00912ECD">
              <w:rPr>
                <w:rFonts w:ascii="Segoe UI" w:hAnsi="Segoe UI" w:cs="Segoe UI"/>
                <w:sz w:val="20"/>
                <w:szCs w:val="20"/>
              </w:rPr>
              <w:t>Where to go for help with problems your child is having online </w:t>
            </w:r>
            <w:hyperlink r:id="rId74" w:history="1">
              <w:r w:rsidRPr="00912ECD">
                <w:rPr>
                  <w:rStyle w:val="Hyperlink"/>
                  <w:rFonts w:ascii="Segoe UI" w:hAnsi="Segoe UI" w:cs="Segoe UI"/>
                  <w:sz w:val="20"/>
                  <w:szCs w:val="20"/>
                </w:rPr>
                <w:t>http://parentinfo.org/article/where-to-go-for-help-with-problems-your-child-is-having-online</w:t>
              </w:r>
            </w:hyperlink>
          </w:p>
          <w:p w:rsidR="00C90C2B" w:rsidRPr="00912ECD" w:rsidRDefault="00C90C2B" w:rsidP="00C90C2B">
            <w:pPr>
              <w:rPr>
                <w:rFonts w:ascii="Segoe UI" w:hAnsi="Segoe UI" w:cs="Segoe UI"/>
                <w:sz w:val="20"/>
                <w:szCs w:val="20"/>
              </w:rPr>
            </w:pPr>
            <w:r w:rsidRPr="00912ECD">
              <w:rPr>
                <w:rFonts w:ascii="Segoe UI" w:hAnsi="Segoe UI" w:cs="Segoe UI"/>
                <w:sz w:val="20"/>
                <w:szCs w:val="20"/>
              </w:rPr>
              <w:t>How much time do children really spend online? </w:t>
            </w:r>
            <w:hyperlink r:id="rId75" w:history="1">
              <w:r w:rsidRPr="00912ECD">
                <w:rPr>
                  <w:rStyle w:val="Hyperlink"/>
                  <w:rFonts w:ascii="Segoe UI" w:hAnsi="Segoe UI" w:cs="Segoe UI"/>
                  <w:sz w:val="20"/>
                  <w:szCs w:val="20"/>
                </w:rPr>
                <w:t>http://parentinfo.org/article/how-much-time-do-children-spend-online</w:t>
              </w:r>
            </w:hyperlink>
          </w:p>
          <w:p w:rsidR="00C90C2B" w:rsidRPr="00912ECD" w:rsidRDefault="00C90C2B" w:rsidP="00C90C2B">
            <w:pPr>
              <w:rPr>
                <w:rFonts w:ascii="Segoe UI" w:hAnsi="Segoe UI" w:cs="Segoe UI"/>
                <w:sz w:val="20"/>
                <w:szCs w:val="20"/>
              </w:rPr>
            </w:pPr>
            <w:r w:rsidRPr="00912ECD">
              <w:rPr>
                <w:rFonts w:ascii="Segoe UI" w:hAnsi="Segoe UI" w:cs="Segoe UI"/>
                <w:sz w:val="20"/>
                <w:szCs w:val="20"/>
              </w:rPr>
              <w:t>Should parents worry about what their children are doing online? </w:t>
            </w:r>
            <w:hyperlink r:id="rId76" w:history="1">
              <w:r w:rsidRPr="00912ECD">
                <w:rPr>
                  <w:rStyle w:val="Hyperlink"/>
                  <w:rFonts w:ascii="Segoe UI" w:hAnsi="Segoe UI" w:cs="Segoe UI"/>
                  <w:sz w:val="20"/>
                  <w:szCs w:val="20"/>
                </w:rPr>
                <w:t>http://parentinfo.org/article/should-parents-worry-about-what-their-kids-are-doing-online</w:t>
              </w:r>
            </w:hyperlink>
          </w:p>
          <w:p w:rsidR="00C90C2B" w:rsidRPr="00912ECD" w:rsidRDefault="00C90C2B" w:rsidP="00C90C2B">
            <w:pPr>
              <w:rPr>
                <w:rFonts w:ascii="Segoe UI" w:hAnsi="Segoe UI" w:cs="Segoe UI"/>
                <w:sz w:val="20"/>
                <w:szCs w:val="20"/>
              </w:rPr>
            </w:pPr>
            <w:r w:rsidRPr="00912ECD">
              <w:rPr>
                <w:rFonts w:ascii="Segoe UI" w:hAnsi="Segoe UI" w:cs="Segoe UI"/>
                <w:sz w:val="20"/>
                <w:szCs w:val="20"/>
              </w:rPr>
              <w:t>How does your child’s internet use compare? </w:t>
            </w:r>
            <w:hyperlink r:id="rId77" w:history="1">
              <w:r w:rsidRPr="00912ECD">
                <w:rPr>
                  <w:rStyle w:val="Hyperlink"/>
                  <w:rFonts w:ascii="Segoe UI" w:hAnsi="Segoe UI" w:cs="Segoe UI"/>
                  <w:sz w:val="20"/>
                  <w:szCs w:val="20"/>
                </w:rPr>
                <w:t>http://parentinfo.org/article/how-does-your-child-s-internet-use-compare</w:t>
              </w:r>
            </w:hyperlink>
          </w:p>
          <w:p w:rsidR="00C90C2B" w:rsidRPr="00912ECD" w:rsidRDefault="00C90C2B" w:rsidP="00C90C2B">
            <w:pPr>
              <w:rPr>
                <w:rFonts w:ascii="Segoe UI" w:hAnsi="Segoe UI" w:cs="Segoe UI"/>
                <w:sz w:val="20"/>
                <w:szCs w:val="20"/>
              </w:rPr>
            </w:pPr>
            <w:r w:rsidRPr="00912ECD">
              <w:rPr>
                <w:rFonts w:ascii="Segoe UI" w:hAnsi="Segoe UI" w:cs="Segoe UI"/>
                <w:sz w:val="20"/>
                <w:szCs w:val="20"/>
              </w:rPr>
              <w:t>Under 13s and social media </w:t>
            </w:r>
            <w:hyperlink r:id="rId78" w:history="1">
              <w:r w:rsidRPr="00912ECD">
                <w:rPr>
                  <w:rStyle w:val="Hyperlink"/>
                  <w:rFonts w:ascii="Segoe UI" w:hAnsi="Segoe UI" w:cs="Segoe UI"/>
                  <w:sz w:val="20"/>
                  <w:szCs w:val="20"/>
                </w:rPr>
                <w:t>http://parentinfo.org/article/under-13s-and-social-media</w:t>
              </w:r>
            </w:hyperlink>
          </w:p>
          <w:p w:rsidR="00C90C2B" w:rsidRPr="00912ECD" w:rsidRDefault="00C90C2B" w:rsidP="00C90C2B">
            <w:pPr>
              <w:rPr>
                <w:rFonts w:ascii="Segoe UI" w:hAnsi="Segoe UI" w:cs="Segoe UI"/>
                <w:sz w:val="20"/>
                <w:szCs w:val="20"/>
              </w:rPr>
            </w:pPr>
            <w:r w:rsidRPr="00912ECD">
              <w:rPr>
                <w:rFonts w:ascii="Segoe UI" w:hAnsi="Segoe UI" w:cs="Segoe UI"/>
                <w:sz w:val="20"/>
                <w:szCs w:val="20"/>
              </w:rPr>
              <w:t>How old does your child have to be to…? </w:t>
            </w:r>
            <w:hyperlink r:id="rId79" w:history="1">
              <w:r w:rsidRPr="00912ECD">
                <w:rPr>
                  <w:rStyle w:val="Hyperlink"/>
                  <w:rFonts w:ascii="Segoe UI" w:hAnsi="Segoe UI" w:cs="Segoe UI"/>
                  <w:sz w:val="20"/>
                  <w:szCs w:val="20"/>
                </w:rPr>
                <w:t>http://parentinfo.org/article/how-old-does-your-child-have-to-be-to</w:t>
              </w:r>
            </w:hyperlink>
          </w:p>
          <w:p w:rsidR="00C90C2B" w:rsidRPr="00912ECD" w:rsidRDefault="00C90C2B" w:rsidP="00C90C2B">
            <w:pPr>
              <w:rPr>
                <w:rStyle w:val="Hyperlink"/>
                <w:rFonts w:ascii="Segoe UI" w:hAnsi="Segoe UI" w:cs="Segoe UI"/>
                <w:sz w:val="20"/>
                <w:szCs w:val="20"/>
              </w:rPr>
            </w:pPr>
            <w:r w:rsidRPr="00912ECD">
              <w:rPr>
                <w:rFonts w:ascii="Segoe UI" w:hAnsi="Segoe UI" w:cs="Segoe UI"/>
                <w:sz w:val="20"/>
                <w:szCs w:val="20"/>
              </w:rPr>
              <w:t>Social media - are young people addicted? </w:t>
            </w:r>
            <w:hyperlink r:id="rId80" w:history="1">
              <w:r w:rsidRPr="00912ECD">
                <w:rPr>
                  <w:rStyle w:val="Hyperlink"/>
                  <w:rFonts w:ascii="Segoe UI" w:hAnsi="Segoe UI" w:cs="Segoe UI"/>
                  <w:sz w:val="20"/>
                  <w:szCs w:val="20"/>
                </w:rPr>
                <w:t>http://parentinfo.org/article/social-media-are-young-people-addicted</w:t>
              </w:r>
            </w:hyperlink>
          </w:p>
          <w:p w:rsidR="00C90C2B" w:rsidRPr="00912ECD" w:rsidRDefault="00C90C2B" w:rsidP="00C90C2B">
            <w:pPr>
              <w:jc w:val="both"/>
              <w:rPr>
                <w:rFonts w:ascii="Segoe UI" w:hAnsi="Segoe UI" w:cs="Segoe UI"/>
                <w:sz w:val="20"/>
                <w:szCs w:val="20"/>
                <w:lang w:val="en"/>
              </w:rPr>
            </w:pPr>
            <w:r w:rsidRPr="00912ECD">
              <w:rPr>
                <w:rFonts w:ascii="Segoe UI" w:hAnsi="Segoe UI" w:cs="Segoe UI"/>
                <w:sz w:val="20"/>
                <w:szCs w:val="20"/>
                <w:lang w:val="en"/>
              </w:rPr>
              <w:t xml:space="preserve">What is – and isn’t – legal online </w:t>
            </w:r>
            <w:hyperlink r:id="rId81" w:history="1">
              <w:r w:rsidRPr="00912ECD">
                <w:rPr>
                  <w:rStyle w:val="Hyperlink"/>
                  <w:rFonts w:ascii="Segoe UI" w:hAnsi="Segoe UI" w:cs="Segoe UI"/>
                  <w:sz w:val="20"/>
                  <w:szCs w:val="20"/>
                  <w:lang w:val="en"/>
                </w:rPr>
                <w:t>http://parentinfo.org/article/what-is-and-isnt-legal-online</w:t>
              </w:r>
            </w:hyperlink>
          </w:p>
          <w:p w:rsidR="00C90C2B" w:rsidRPr="00912ECD" w:rsidRDefault="00C90C2B" w:rsidP="00C90C2B">
            <w:pPr>
              <w:jc w:val="both"/>
              <w:rPr>
                <w:rFonts w:ascii="Segoe UI" w:hAnsi="Segoe UI" w:cs="Segoe UI"/>
                <w:sz w:val="20"/>
                <w:szCs w:val="20"/>
                <w:lang w:val="en"/>
              </w:rPr>
            </w:pPr>
            <w:r w:rsidRPr="00912ECD">
              <w:rPr>
                <w:rFonts w:ascii="Segoe UI" w:hAnsi="Segoe UI" w:cs="Segoe UI"/>
                <w:sz w:val="20"/>
                <w:szCs w:val="20"/>
                <w:lang w:val="en"/>
              </w:rPr>
              <w:t xml:space="preserve">Online risk: myths and facts </w:t>
            </w:r>
            <w:hyperlink r:id="rId82" w:history="1">
              <w:r w:rsidRPr="00912ECD">
                <w:rPr>
                  <w:rStyle w:val="Hyperlink"/>
                  <w:rFonts w:ascii="Segoe UI" w:hAnsi="Segoe UI" w:cs="Segoe UI"/>
                  <w:sz w:val="20"/>
                  <w:szCs w:val="20"/>
                  <w:lang w:val="en"/>
                </w:rPr>
                <w:t>http://parentinfo.org/article/online-risk-myths-and-facts</w:t>
              </w:r>
            </w:hyperlink>
          </w:p>
          <w:p w:rsidR="00C90C2B" w:rsidRPr="00912ECD" w:rsidRDefault="00C90C2B" w:rsidP="00C90C2B">
            <w:pPr>
              <w:jc w:val="both"/>
              <w:rPr>
                <w:rFonts w:ascii="Segoe UI" w:hAnsi="Segoe UI" w:cs="Segoe UI"/>
                <w:sz w:val="20"/>
                <w:szCs w:val="20"/>
                <w:lang w:val="en"/>
              </w:rPr>
            </w:pPr>
            <w:r w:rsidRPr="00912ECD">
              <w:rPr>
                <w:rFonts w:ascii="Segoe UI" w:hAnsi="Segoe UI" w:cs="Segoe UI"/>
                <w:sz w:val="20"/>
                <w:szCs w:val="20"/>
                <w:lang w:val="en"/>
              </w:rPr>
              <w:t xml:space="preserve">Preventing violent extremism: what parents can do </w:t>
            </w:r>
            <w:hyperlink r:id="rId83" w:history="1">
              <w:r w:rsidRPr="00912ECD">
                <w:rPr>
                  <w:rStyle w:val="Hyperlink"/>
                  <w:rFonts w:ascii="Segoe UI" w:hAnsi="Segoe UI" w:cs="Segoe UI"/>
                  <w:sz w:val="20"/>
                  <w:szCs w:val="20"/>
                  <w:lang w:val="en"/>
                </w:rPr>
                <w:t>http://parentinfo.org/article/preventing-violent-extremism-what-parents-can-do</w:t>
              </w:r>
            </w:hyperlink>
            <w:r w:rsidRPr="00912ECD">
              <w:rPr>
                <w:rFonts w:ascii="Segoe UI" w:hAnsi="Segoe UI" w:cs="Segoe UI"/>
                <w:sz w:val="20"/>
                <w:szCs w:val="20"/>
                <w:lang w:val="en"/>
              </w:rPr>
              <w:t> </w:t>
            </w:r>
          </w:p>
          <w:p w:rsidR="00C90C2B" w:rsidRPr="00912ECD" w:rsidRDefault="00C90C2B" w:rsidP="00C90C2B">
            <w:pPr>
              <w:jc w:val="both"/>
              <w:rPr>
                <w:rFonts w:ascii="Segoe UI" w:hAnsi="Segoe UI" w:cs="Segoe UI"/>
                <w:sz w:val="20"/>
                <w:szCs w:val="20"/>
                <w:lang w:val="en"/>
              </w:rPr>
            </w:pPr>
            <w:r w:rsidRPr="00912ECD">
              <w:rPr>
                <w:rFonts w:ascii="Segoe UI" w:hAnsi="Segoe UI" w:cs="Segoe UI"/>
                <w:sz w:val="20"/>
                <w:szCs w:val="20"/>
                <w:lang w:val="en"/>
              </w:rPr>
              <w:t xml:space="preserve">Gangs: signs and how to prevent involvement </w:t>
            </w:r>
            <w:hyperlink r:id="rId84" w:history="1">
              <w:r w:rsidRPr="00912ECD">
                <w:rPr>
                  <w:rStyle w:val="Hyperlink"/>
                  <w:rFonts w:ascii="Segoe UI" w:hAnsi="Segoe UI" w:cs="Segoe UI"/>
                  <w:sz w:val="20"/>
                  <w:szCs w:val="20"/>
                  <w:lang w:val="en"/>
                </w:rPr>
                <w:t>http://parentinfo.org/article/gangs-signs-and-how-to-prevent-involvement</w:t>
              </w:r>
            </w:hyperlink>
          </w:p>
          <w:p w:rsidR="00C90C2B" w:rsidRPr="00912ECD" w:rsidRDefault="00C90C2B" w:rsidP="00C90C2B">
            <w:pPr>
              <w:jc w:val="both"/>
              <w:rPr>
                <w:rFonts w:ascii="Segoe UI" w:hAnsi="Segoe UI" w:cs="Segoe UI"/>
                <w:sz w:val="20"/>
                <w:szCs w:val="20"/>
                <w:lang w:val="en"/>
              </w:rPr>
            </w:pPr>
            <w:r w:rsidRPr="00912ECD">
              <w:rPr>
                <w:rFonts w:ascii="Segoe UI" w:hAnsi="Segoe UI" w:cs="Segoe UI"/>
                <w:sz w:val="20"/>
                <w:szCs w:val="20"/>
                <w:lang w:val="en"/>
              </w:rPr>
              <w:t>If your child is in a gang </w:t>
            </w:r>
            <w:hyperlink r:id="rId85" w:history="1">
              <w:r w:rsidRPr="00912ECD">
                <w:rPr>
                  <w:rStyle w:val="Hyperlink"/>
                  <w:rFonts w:ascii="Segoe UI" w:hAnsi="Segoe UI" w:cs="Segoe UI"/>
                  <w:sz w:val="20"/>
                  <w:szCs w:val="20"/>
                  <w:lang w:val="en"/>
                </w:rPr>
                <w:t>http://parentinfo.org/article/if-your-child-is-in-a-gang</w:t>
              </w:r>
            </w:hyperlink>
          </w:p>
          <w:p w:rsidR="00C90C2B" w:rsidRPr="00912ECD" w:rsidRDefault="00C90C2B" w:rsidP="00C90C2B">
            <w:pPr>
              <w:jc w:val="both"/>
              <w:rPr>
                <w:rFonts w:ascii="Segoe UI" w:hAnsi="Segoe UI" w:cs="Segoe UI"/>
                <w:sz w:val="20"/>
                <w:szCs w:val="20"/>
                <w:lang w:val="en"/>
              </w:rPr>
            </w:pPr>
            <w:r w:rsidRPr="00912ECD">
              <w:rPr>
                <w:rFonts w:ascii="Segoe UI" w:hAnsi="Segoe UI" w:cs="Segoe UI"/>
                <w:sz w:val="20"/>
                <w:szCs w:val="20"/>
                <w:lang w:val="en"/>
              </w:rPr>
              <w:t xml:space="preserve">What can make young people vulnerable online? </w:t>
            </w:r>
            <w:hyperlink r:id="rId86" w:history="1">
              <w:r w:rsidRPr="00912ECD">
                <w:rPr>
                  <w:rStyle w:val="Hyperlink"/>
                  <w:rFonts w:ascii="Segoe UI" w:hAnsi="Segoe UI" w:cs="Segoe UI"/>
                  <w:sz w:val="20"/>
                  <w:szCs w:val="20"/>
                  <w:lang w:val="en"/>
                </w:rPr>
                <w:t>http://parentinfo.org/article/what-can-make-young-people-vulnerable-online</w:t>
              </w:r>
            </w:hyperlink>
          </w:p>
          <w:p w:rsidR="00C90C2B" w:rsidRPr="00912ECD" w:rsidRDefault="00C90C2B" w:rsidP="00C90C2B">
            <w:pPr>
              <w:jc w:val="both"/>
              <w:rPr>
                <w:rFonts w:ascii="Segoe UI" w:hAnsi="Segoe UI" w:cs="Segoe UI"/>
                <w:sz w:val="20"/>
                <w:szCs w:val="20"/>
                <w:lang w:val="en"/>
              </w:rPr>
            </w:pPr>
            <w:r w:rsidRPr="00912ECD">
              <w:rPr>
                <w:rFonts w:ascii="Segoe UI" w:hAnsi="Segoe UI" w:cs="Segoe UI"/>
                <w:sz w:val="20"/>
                <w:szCs w:val="20"/>
                <w:lang w:val="en"/>
              </w:rPr>
              <w:t xml:space="preserve">How do abusers do what they do? </w:t>
            </w:r>
            <w:hyperlink r:id="rId87" w:history="1">
              <w:r w:rsidRPr="00912ECD">
                <w:rPr>
                  <w:rStyle w:val="Hyperlink"/>
                  <w:rFonts w:ascii="Segoe UI" w:hAnsi="Segoe UI" w:cs="Segoe UI"/>
                  <w:sz w:val="20"/>
                  <w:szCs w:val="20"/>
                  <w:lang w:val="en"/>
                </w:rPr>
                <w:t>http://parentinfo.org/article/how-do-abusers-do-what-they-do</w:t>
              </w:r>
            </w:hyperlink>
          </w:p>
          <w:p w:rsidR="00C90C2B" w:rsidRPr="00912ECD" w:rsidRDefault="00C90C2B" w:rsidP="00C90C2B">
            <w:pPr>
              <w:jc w:val="both"/>
              <w:rPr>
                <w:rFonts w:ascii="Segoe UI" w:hAnsi="Segoe UI" w:cs="Segoe UI"/>
                <w:sz w:val="20"/>
                <w:szCs w:val="20"/>
              </w:rPr>
            </w:pPr>
          </w:p>
          <w:p w:rsidR="00C90C2B" w:rsidRPr="00912ECD" w:rsidRDefault="00C90C2B" w:rsidP="00C90C2B">
            <w:pPr>
              <w:rPr>
                <w:rFonts w:ascii="Segoe UI" w:hAnsi="Segoe UI" w:cs="Segoe UI"/>
                <w:sz w:val="20"/>
                <w:szCs w:val="20"/>
              </w:rPr>
            </w:pPr>
            <w:r w:rsidRPr="00912ECD">
              <w:rPr>
                <w:rFonts w:ascii="Segoe UI" w:hAnsi="Segoe UI" w:cs="Segoe UI"/>
                <w:sz w:val="20"/>
                <w:szCs w:val="20"/>
              </w:rPr>
              <w:t> </w:t>
            </w:r>
          </w:p>
          <w:p w:rsidR="00C90C2B" w:rsidRPr="00912ECD" w:rsidRDefault="00C90C2B" w:rsidP="00AC2C5E">
            <w:pPr>
              <w:rPr>
                <w:rFonts w:ascii="Segoe UI" w:hAnsi="Segoe UI" w:cs="Segoe UI"/>
                <w:sz w:val="20"/>
                <w:szCs w:val="20"/>
              </w:rPr>
            </w:pPr>
          </w:p>
        </w:tc>
      </w:tr>
      <w:tr w:rsidR="00C90C2B" w:rsidRPr="00912ECD" w:rsidTr="00F63C08">
        <w:tc>
          <w:tcPr>
            <w:tcW w:w="1526" w:type="dxa"/>
          </w:tcPr>
          <w:p w:rsidR="00C90C2B" w:rsidRPr="00912ECD" w:rsidRDefault="00C90C2B" w:rsidP="00AC2C5E">
            <w:pPr>
              <w:rPr>
                <w:rFonts w:ascii="Segoe UI" w:hAnsi="Segoe UI" w:cs="Segoe UI"/>
                <w:sz w:val="20"/>
                <w:szCs w:val="20"/>
              </w:rPr>
            </w:pPr>
            <w:r w:rsidRPr="00912ECD">
              <w:rPr>
                <w:rFonts w:ascii="Segoe UI" w:hAnsi="Segoe UI" w:cs="Segoe UI"/>
                <w:sz w:val="20"/>
                <w:szCs w:val="20"/>
              </w:rPr>
              <w:t>Phone Apps support</w:t>
            </w:r>
          </w:p>
        </w:tc>
        <w:tc>
          <w:tcPr>
            <w:tcW w:w="1701" w:type="dxa"/>
          </w:tcPr>
          <w:p w:rsidR="00C90C2B" w:rsidRPr="00912ECD" w:rsidRDefault="00C90C2B" w:rsidP="00AC2C5E">
            <w:pPr>
              <w:rPr>
                <w:rFonts w:ascii="Segoe UI" w:hAnsi="Segoe UI" w:cs="Segoe UI"/>
                <w:sz w:val="20"/>
                <w:szCs w:val="20"/>
              </w:rPr>
            </w:pPr>
          </w:p>
        </w:tc>
        <w:tc>
          <w:tcPr>
            <w:tcW w:w="10947" w:type="dxa"/>
          </w:tcPr>
          <w:p w:rsidR="00C90C2B" w:rsidRPr="00912ECD" w:rsidRDefault="00C90C2B" w:rsidP="00C90C2B">
            <w:pPr>
              <w:rPr>
                <w:rFonts w:ascii="Segoe UI" w:hAnsi="Segoe UI" w:cs="Segoe UI"/>
                <w:sz w:val="20"/>
                <w:szCs w:val="20"/>
              </w:rPr>
            </w:pPr>
            <w:r w:rsidRPr="00912ECD">
              <w:rPr>
                <w:rFonts w:ascii="Segoe UI" w:hAnsi="Segoe UI" w:cs="Segoe UI"/>
                <w:sz w:val="20"/>
                <w:szCs w:val="20"/>
              </w:rPr>
              <w:t>Kik </w:t>
            </w:r>
            <w:hyperlink r:id="rId88" w:history="1">
              <w:r w:rsidRPr="00912ECD">
                <w:rPr>
                  <w:rStyle w:val="Hyperlink"/>
                  <w:rFonts w:ascii="Segoe UI" w:hAnsi="Segoe UI" w:cs="Segoe UI"/>
                  <w:sz w:val="20"/>
                  <w:szCs w:val="20"/>
                </w:rPr>
                <w:t>http://parentinfo.org/article/a-parents-guide-to-kik-messenger</w:t>
              </w:r>
            </w:hyperlink>
          </w:p>
          <w:p w:rsidR="00C90C2B" w:rsidRPr="00912ECD" w:rsidRDefault="00C90C2B" w:rsidP="00C90C2B">
            <w:pPr>
              <w:rPr>
                <w:rFonts w:ascii="Segoe UI" w:hAnsi="Segoe UI" w:cs="Segoe UI"/>
                <w:sz w:val="20"/>
                <w:szCs w:val="20"/>
              </w:rPr>
            </w:pPr>
            <w:r w:rsidRPr="00912ECD">
              <w:rPr>
                <w:rFonts w:ascii="Segoe UI" w:hAnsi="Segoe UI" w:cs="Segoe UI"/>
                <w:sz w:val="20"/>
                <w:szCs w:val="20"/>
              </w:rPr>
              <w:t>WhatsApp </w:t>
            </w:r>
            <w:hyperlink r:id="rId89" w:history="1">
              <w:r w:rsidRPr="00912ECD">
                <w:rPr>
                  <w:rStyle w:val="Hyperlink"/>
                  <w:rFonts w:ascii="Segoe UI" w:hAnsi="Segoe UI" w:cs="Segoe UI"/>
                  <w:sz w:val="20"/>
                  <w:szCs w:val="20"/>
                </w:rPr>
                <w:t>http://parentinfo.org/article/whatsapp-a-guide-for-parents-and-carers</w:t>
              </w:r>
            </w:hyperlink>
          </w:p>
          <w:p w:rsidR="00C90C2B" w:rsidRPr="00912ECD" w:rsidRDefault="00C90C2B" w:rsidP="00C90C2B">
            <w:pPr>
              <w:rPr>
                <w:rFonts w:ascii="Segoe UI" w:hAnsi="Segoe UI" w:cs="Segoe UI"/>
                <w:sz w:val="20"/>
                <w:szCs w:val="20"/>
              </w:rPr>
            </w:pPr>
            <w:r w:rsidRPr="00912ECD">
              <w:rPr>
                <w:rFonts w:ascii="Segoe UI" w:hAnsi="Segoe UI" w:cs="Segoe UI"/>
                <w:sz w:val="20"/>
                <w:szCs w:val="20"/>
              </w:rPr>
              <w:t>ooVoo </w:t>
            </w:r>
            <w:hyperlink r:id="rId90" w:history="1">
              <w:r w:rsidRPr="00912ECD">
                <w:rPr>
                  <w:rStyle w:val="Hyperlink"/>
                  <w:rFonts w:ascii="Segoe UI" w:hAnsi="Segoe UI" w:cs="Segoe UI"/>
                  <w:sz w:val="20"/>
                  <w:szCs w:val="20"/>
                </w:rPr>
                <w:t>http://parentinfo.org/article/oovoo-everything-you-need-to-know</w:t>
              </w:r>
            </w:hyperlink>
          </w:p>
          <w:p w:rsidR="00C90C2B" w:rsidRPr="00912ECD" w:rsidRDefault="00C90C2B" w:rsidP="00C90C2B">
            <w:pPr>
              <w:rPr>
                <w:rFonts w:ascii="Segoe UI" w:hAnsi="Segoe UI" w:cs="Segoe UI"/>
                <w:sz w:val="20"/>
                <w:szCs w:val="20"/>
              </w:rPr>
            </w:pPr>
            <w:r w:rsidRPr="00912ECD">
              <w:rPr>
                <w:rFonts w:ascii="Segoe UI" w:hAnsi="Segoe UI" w:cs="Segoe UI"/>
                <w:sz w:val="20"/>
                <w:szCs w:val="20"/>
              </w:rPr>
              <w:t>ask.fm </w:t>
            </w:r>
            <w:hyperlink r:id="rId91" w:history="1">
              <w:r w:rsidRPr="00912ECD">
                <w:rPr>
                  <w:rStyle w:val="Hyperlink"/>
                  <w:rFonts w:ascii="Segoe UI" w:hAnsi="Segoe UI" w:cs="Segoe UI"/>
                  <w:sz w:val="20"/>
                  <w:szCs w:val="20"/>
                </w:rPr>
                <w:t>http://parentinfo.org/article/askfm-what-you-need-to-know</w:t>
              </w:r>
            </w:hyperlink>
          </w:p>
          <w:p w:rsidR="00C90C2B" w:rsidRPr="00912ECD" w:rsidRDefault="00C90C2B" w:rsidP="00C90C2B">
            <w:pPr>
              <w:rPr>
                <w:rFonts w:ascii="Segoe UI" w:hAnsi="Segoe UI" w:cs="Segoe UI"/>
                <w:sz w:val="20"/>
                <w:szCs w:val="20"/>
              </w:rPr>
            </w:pPr>
            <w:r w:rsidRPr="00912ECD">
              <w:rPr>
                <w:rFonts w:ascii="Segoe UI" w:hAnsi="Segoe UI" w:cs="Segoe UI"/>
                <w:sz w:val="20"/>
                <w:szCs w:val="20"/>
              </w:rPr>
              <w:t>Snapchat – FAQs </w:t>
            </w:r>
            <w:hyperlink r:id="rId92" w:history="1">
              <w:r w:rsidRPr="00912ECD">
                <w:rPr>
                  <w:rStyle w:val="Hyperlink"/>
                  <w:rFonts w:ascii="Segoe UI" w:hAnsi="Segoe UI" w:cs="Segoe UI"/>
                  <w:sz w:val="20"/>
                  <w:szCs w:val="20"/>
                </w:rPr>
                <w:t>http://parentinfo.org/article/snapchat-faqs</w:t>
              </w:r>
            </w:hyperlink>
          </w:p>
          <w:p w:rsidR="00C90C2B" w:rsidRPr="00912ECD" w:rsidRDefault="00C90C2B" w:rsidP="00C90C2B">
            <w:pPr>
              <w:rPr>
                <w:rFonts w:ascii="Segoe UI" w:hAnsi="Segoe UI" w:cs="Segoe UI"/>
                <w:sz w:val="20"/>
                <w:szCs w:val="20"/>
              </w:rPr>
            </w:pPr>
            <w:r w:rsidRPr="00912ECD">
              <w:rPr>
                <w:rFonts w:ascii="Segoe UI" w:hAnsi="Segoe UI" w:cs="Segoe UI"/>
                <w:sz w:val="20"/>
                <w:szCs w:val="20"/>
              </w:rPr>
              <w:t>Making Snapchat work for you </w:t>
            </w:r>
            <w:hyperlink r:id="rId93" w:history="1">
              <w:r w:rsidRPr="00912ECD">
                <w:rPr>
                  <w:rStyle w:val="Hyperlink"/>
                  <w:rFonts w:ascii="Segoe UI" w:hAnsi="Segoe UI" w:cs="Segoe UI"/>
                  <w:sz w:val="20"/>
                  <w:szCs w:val="20"/>
                </w:rPr>
                <w:t>http://parentinfo.org/article/making-snapchat-work-for-you</w:t>
              </w:r>
            </w:hyperlink>
          </w:p>
          <w:p w:rsidR="00C90C2B" w:rsidRPr="00912ECD" w:rsidRDefault="00C90C2B" w:rsidP="00C90C2B">
            <w:pPr>
              <w:rPr>
                <w:rFonts w:ascii="Segoe UI" w:hAnsi="Segoe UI" w:cs="Segoe UI"/>
                <w:sz w:val="20"/>
                <w:szCs w:val="20"/>
              </w:rPr>
            </w:pPr>
            <w:r w:rsidRPr="00912ECD">
              <w:rPr>
                <w:rFonts w:ascii="Segoe UI" w:hAnsi="Segoe UI" w:cs="Segoe UI"/>
                <w:sz w:val="20"/>
                <w:szCs w:val="20"/>
              </w:rPr>
              <w:t>Snapchat: what to do if you’re worried </w:t>
            </w:r>
            <w:hyperlink r:id="rId94" w:history="1">
              <w:r w:rsidRPr="00912ECD">
                <w:rPr>
                  <w:rStyle w:val="Hyperlink"/>
                  <w:rFonts w:ascii="Segoe UI" w:hAnsi="Segoe UI" w:cs="Segoe UI"/>
                  <w:sz w:val="20"/>
                  <w:szCs w:val="20"/>
                </w:rPr>
                <w:t>http://parentinfo.org/article/snapchat-what-to-do-if-you-re-worried</w:t>
              </w:r>
            </w:hyperlink>
          </w:p>
          <w:p w:rsidR="00C90C2B" w:rsidRPr="00912ECD" w:rsidRDefault="00C90C2B" w:rsidP="00C90C2B">
            <w:pPr>
              <w:rPr>
                <w:rFonts w:ascii="Segoe UI" w:hAnsi="Segoe UI" w:cs="Segoe UI"/>
                <w:sz w:val="20"/>
                <w:szCs w:val="20"/>
              </w:rPr>
            </w:pPr>
            <w:r w:rsidRPr="00912ECD">
              <w:rPr>
                <w:rFonts w:ascii="Segoe UI" w:hAnsi="Segoe UI" w:cs="Segoe UI"/>
                <w:sz w:val="20"/>
                <w:szCs w:val="20"/>
              </w:rPr>
              <w:t>Instagram – FAQs </w:t>
            </w:r>
            <w:hyperlink r:id="rId95" w:history="1">
              <w:r w:rsidRPr="00912ECD">
                <w:rPr>
                  <w:rStyle w:val="Hyperlink"/>
                  <w:rFonts w:ascii="Segoe UI" w:hAnsi="Segoe UI" w:cs="Segoe UI"/>
                  <w:sz w:val="20"/>
                  <w:szCs w:val="20"/>
                </w:rPr>
                <w:t>http://parentinfo.org/article/instagram-faqs</w:t>
              </w:r>
            </w:hyperlink>
          </w:p>
          <w:p w:rsidR="00C90C2B" w:rsidRPr="00912ECD" w:rsidRDefault="00C90C2B" w:rsidP="00C90C2B">
            <w:pPr>
              <w:rPr>
                <w:rFonts w:ascii="Segoe UI" w:hAnsi="Segoe UI" w:cs="Segoe UI"/>
                <w:sz w:val="20"/>
                <w:szCs w:val="20"/>
              </w:rPr>
            </w:pPr>
            <w:r w:rsidRPr="00912ECD">
              <w:rPr>
                <w:rFonts w:ascii="Segoe UI" w:hAnsi="Segoe UI" w:cs="Segoe UI"/>
                <w:sz w:val="20"/>
                <w:szCs w:val="20"/>
              </w:rPr>
              <w:t>Instagram: what are the issues? </w:t>
            </w:r>
            <w:hyperlink r:id="rId96" w:history="1">
              <w:r w:rsidRPr="00912ECD">
                <w:rPr>
                  <w:rStyle w:val="Hyperlink"/>
                  <w:rFonts w:ascii="Segoe UI" w:hAnsi="Segoe UI" w:cs="Segoe UI"/>
                  <w:sz w:val="20"/>
                  <w:szCs w:val="20"/>
                </w:rPr>
                <w:t>http://parentinfo.org/article/instagram-what-are-the-issues</w:t>
              </w:r>
            </w:hyperlink>
          </w:p>
          <w:p w:rsidR="00C90C2B" w:rsidRPr="00912ECD" w:rsidRDefault="00C90C2B" w:rsidP="00C90C2B">
            <w:pPr>
              <w:rPr>
                <w:rFonts w:ascii="Segoe UI" w:hAnsi="Segoe UI" w:cs="Segoe UI"/>
                <w:sz w:val="20"/>
                <w:szCs w:val="20"/>
              </w:rPr>
            </w:pPr>
            <w:r w:rsidRPr="00912ECD">
              <w:rPr>
                <w:rFonts w:ascii="Segoe UI" w:hAnsi="Segoe UI" w:cs="Segoe UI"/>
                <w:sz w:val="20"/>
                <w:szCs w:val="20"/>
              </w:rPr>
              <w:t>FIFA16 </w:t>
            </w:r>
            <w:hyperlink r:id="rId97" w:history="1">
              <w:r w:rsidRPr="00912ECD">
                <w:rPr>
                  <w:rStyle w:val="Hyperlink"/>
                  <w:rFonts w:ascii="Segoe UI" w:hAnsi="Segoe UI" w:cs="Segoe UI"/>
                  <w:sz w:val="20"/>
                  <w:szCs w:val="20"/>
                </w:rPr>
                <w:t>http://parentzone.org.uk/article/fifa-review</w:t>
              </w:r>
            </w:hyperlink>
          </w:p>
          <w:p w:rsidR="00C90C2B" w:rsidRPr="00912ECD" w:rsidRDefault="00C90C2B" w:rsidP="00C90C2B">
            <w:pPr>
              <w:rPr>
                <w:rFonts w:ascii="Segoe UI" w:hAnsi="Segoe UI" w:cs="Segoe UI"/>
                <w:sz w:val="20"/>
                <w:szCs w:val="20"/>
              </w:rPr>
            </w:pPr>
            <w:r w:rsidRPr="00912ECD">
              <w:rPr>
                <w:rFonts w:ascii="Segoe UI" w:hAnsi="Segoe UI" w:cs="Segoe UI"/>
                <w:sz w:val="20"/>
                <w:szCs w:val="20"/>
              </w:rPr>
              <w:t>Skype </w:t>
            </w:r>
            <w:hyperlink r:id="rId98" w:history="1">
              <w:r w:rsidRPr="00912ECD">
                <w:rPr>
                  <w:rStyle w:val="Hyperlink"/>
                  <w:rFonts w:ascii="Segoe UI" w:hAnsi="Segoe UI" w:cs="Segoe UI"/>
                  <w:sz w:val="20"/>
                  <w:szCs w:val="20"/>
                </w:rPr>
                <w:t>http://parentzone.org.uk/article/skype</w:t>
              </w:r>
            </w:hyperlink>
          </w:p>
          <w:p w:rsidR="00C90C2B" w:rsidRPr="00912ECD" w:rsidRDefault="00C90C2B" w:rsidP="00C90C2B">
            <w:pPr>
              <w:rPr>
                <w:rStyle w:val="Hyperlink"/>
                <w:rFonts w:ascii="Segoe UI" w:hAnsi="Segoe UI" w:cs="Segoe UI"/>
                <w:sz w:val="20"/>
                <w:szCs w:val="20"/>
              </w:rPr>
            </w:pPr>
            <w:r w:rsidRPr="00912ECD">
              <w:rPr>
                <w:rFonts w:ascii="Segoe UI" w:hAnsi="Segoe UI" w:cs="Segoe UI"/>
                <w:sz w:val="20"/>
                <w:szCs w:val="20"/>
              </w:rPr>
              <w:t>YouTube Kids </w:t>
            </w:r>
            <w:hyperlink r:id="rId99" w:history="1">
              <w:r w:rsidRPr="00912ECD">
                <w:rPr>
                  <w:rStyle w:val="Hyperlink"/>
                  <w:rFonts w:ascii="Segoe UI" w:hAnsi="Segoe UI" w:cs="Segoe UI"/>
                  <w:sz w:val="20"/>
                  <w:szCs w:val="20"/>
                </w:rPr>
                <w:t>http://parentzone.org.uk/article/review-youtube-kids</w:t>
              </w:r>
            </w:hyperlink>
          </w:p>
          <w:p w:rsidR="00C90C2B" w:rsidRPr="00912ECD" w:rsidRDefault="00C90C2B" w:rsidP="00C90C2B">
            <w:pPr>
              <w:rPr>
                <w:rStyle w:val="Hyperlink"/>
                <w:rFonts w:ascii="Segoe UI" w:hAnsi="Segoe UI" w:cs="Segoe UI"/>
                <w:sz w:val="20"/>
                <w:szCs w:val="20"/>
              </w:rPr>
            </w:pPr>
          </w:p>
          <w:p w:rsidR="00C90C2B" w:rsidRPr="00912ECD" w:rsidRDefault="00C90C2B" w:rsidP="00AC2C5E">
            <w:pPr>
              <w:rPr>
                <w:rFonts w:ascii="Segoe UI" w:hAnsi="Segoe UI" w:cs="Segoe UI"/>
                <w:sz w:val="20"/>
                <w:szCs w:val="20"/>
              </w:rPr>
            </w:pPr>
          </w:p>
        </w:tc>
      </w:tr>
      <w:tr w:rsidR="00C90C2B" w:rsidRPr="00912ECD" w:rsidTr="00F63C08">
        <w:tc>
          <w:tcPr>
            <w:tcW w:w="1526" w:type="dxa"/>
          </w:tcPr>
          <w:p w:rsidR="00C90C2B" w:rsidRPr="00912ECD" w:rsidRDefault="00C90C2B" w:rsidP="00AC2C5E">
            <w:pPr>
              <w:rPr>
                <w:rFonts w:ascii="Segoe UI" w:hAnsi="Segoe UI" w:cs="Segoe UI"/>
                <w:sz w:val="20"/>
                <w:szCs w:val="20"/>
              </w:rPr>
            </w:pPr>
            <w:r w:rsidRPr="00912ECD">
              <w:rPr>
                <w:rFonts w:ascii="Segoe UI" w:hAnsi="Segoe UI" w:cs="Segoe UI"/>
                <w:sz w:val="20"/>
                <w:szCs w:val="20"/>
              </w:rPr>
              <w:lastRenderedPageBreak/>
              <w:t>Domestic abuse support</w:t>
            </w:r>
          </w:p>
        </w:tc>
        <w:tc>
          <w:tcPr>
            <w:tcW w:w="1701" w:type="dxa"/>
          </w:tcPr>
          <w:p w:rsidR="00C90C2B" w:rsidRPr="00912ECD" w:rsidRDefault="000A2836" w:rsidP="00AC2C5E">
            <w:pPr>
              <w:tabs>
                <w:tab w:val="left" w:pos="3780"/>
                <w:tab w:val="left" w:pos="4500"/>
              </w:tabs>
              <w:rPr>
                <w:rFonts w:ascii="Segoe UI" w:hAnsi="Segoe UI" w:cs="Segoe UI"/>
                <w:sz w:val="20"/>
                <w:szCs w:val="20"/>
              </w:rPr>
            </w:pPr>
            <w:hyperlink r:id="rId100">
              <w:r w:rsidR="00C90C2B" w:rsidRPr="00912ECD">
                <w:rPr>
                  <w:rFonts w:ascii="Segoe UI" w:eastAsia="Helvetica Neue" w:hAnsi="Segoe UI" w:cs="Segoe UI"/>
                  <w:color w:val="1155CC"/>
                  <w:sz w:val="20"/>
                  <w:szCs w:val="20"/>
                  <w:u w:val="single"/>
                </w:rPr>
                <w:t>IDAS</w:t>
              </w:r>
            </w:hyperlink>
          </w:p>
        </w:tc>
        <w:tc>
          <w:tcPr>
            <w:tcW w:w="10947" w:type="dxa"/>
          </w:tcPr>
          <w:p w:rsidR="00C90C2B" w:rsidRPr="00912ECD" w:rsidRDefault="00C90C2B" w:rsidP="00AC2C5E">
            <w:pPr>
              <w:pStyle w:val="Heading2"/>
              <w:keepNext w:val="0"/>
              <w:keepLines w:val="0"/>
              <w:tabs>
                <w:tab w:val="left" w:pos="3780"/>
                <w:tab w:val="left" w:pos="4500"/>
              </w:tabs>
              <w:spacing w:before="0" w:after="0"/>
              <w:contextualSpacing w:val="0"/>
              <w:outlineLvl w:val="1"/>
              <w:rPr>
                <w:rFonts w:ascii="Segoe UI" w:hAnsi="Segoe UI" w:cs="Segoe UI"/>
                <w:b w:val="0"/>
                <w:sz w:val="20"/>
                <w:szCs w:val="20"/>
              </w:rPr>
            </w:pPr>
            <w:bookmarkStart w:id="1" w:name="h.bfltcdca57d9" w:colFirst="0" w:colLast="0"/>
            <w:bookmarkEnd w:id="1"/>
            <w:r w:rsidRPr="00912ECD">
              <w:rPr>
                <w:rFonts w:ascii="Segoe UI" w:eastAsia="Helvetica Neue" w:hAnsi="Segoe UI" w:cs="Segoe UI"/>
                <w:b w:val="0"/>
                <w:sz w:val="20"/>
                <w:szCs w:val="20"/>
                <w:highlight w:val="white"/>
              </w:rPr>
              <w:t>Supports individuals and families affected by domestic abuse and sexual violence in York and North Yorkshire</w:t>
            </w:r>
          </w:p>
          <w:p w:rsidR="00C90C2B" w:rsidRPr="00912ECD" w:rsidRDefault="00C90C2B" w:rsidP="00AC2C5E">
            <w:pPr>
              <w:tabs>
                <w:tab w:val="left" w:pos="3780"/>
                <w:tab w:val="left" w:pos="4500"/>
              </w:tabs>
              <w:rPr>
                <w:rFonts w:ascii="Segoe UI" w:hAnsi="Segoe UI" w:cs="Segoe UI"/>
                <w:sz w:val="20"/>
                <w:szCs w:val="20"/>
              </w:rPr>
            </w:pPr>
            <w:r w:rsidRPr="00912ECD">
              <w:rPr>
                <w:rFonts w:ascii="Segoe UI" w:eastAsia="Helvetica Neue" w:hAnsi="Segoe UI" w:cs="Segoe UI"/>
                <w:sz w:val="20"/>
                <w:szCs w:val="20"/>
              </w:rPr>
              <w:t xml:space="preserve">Posters and survivors’ stories  </w:t>
            </w:r>
            <w:hyperlink r:id="rId101">
              <w:r w:rsidRPr="00912ECD">
                <w:rPr>
                  <w:rFonts w:ascii="Segoe UI" w:eastAsia="Helvetica Neue" w:hAnsi="Segoe UI" w:cs="Segoe UI"/>
                  <w:color w:val="1155CC"/>
                  <w:sz w:val="20"/>
                  <w:szCs w:val="20"/>
                  <w:u w:val="single"/>
                </w:rPr>
                <w:t>https://www.idas.org.uk/survivors-stories</w:t>
              </w:r>
            </w:hyperlink>
          </w:p>
          <w:p w:rsidR="00C90C2B" w:rsidRPr="00912ECD" w:rsidRDefault="00C90C2B" w:rsidP="00AC2C5E">
            <w:pPr>
              <w:tabs>
                <w:tab w:val="left" w:pos="3780"/>
                <w:tab w:val="left" w:pos="4500"/>
              </w:tabs>
              <w:rPr>
                <w:rFonts w:ascii="Segoe UI" w:hAnsi="Segoe UI" w:cs="Segoe UI"/>
                <w:sz w:val="20"/>
                <w:szCs w:val="20"/>
              </w:rPr>
            </w:pPr>
            <w:r w:rsidRPr="00912ECD">
              <w:rPr>
                <w:rFonts w:ascii="Segoe UI" w:eastAsia="Helvetica Neue" w:hAnsi="Segoe UI" w:cs="Segoe UI"/>
                <w:sz w:val="20"/>
                <w:szCs w:val="20"/>
              </w:rPr>
              <w:t xml:space="preserve">Healthy relationships posters  </w:t>
            </w:r>
            <w:hyperlink r:id="rId102">
              <w:r w:rsidRPr="00912ECD">
                <w:rPr>
                  <w:rFonts w:ascii="Segoe UI" w:eastAsia="Helvetica Neue" w:hAnsi="Segoe UI" w:cs="Segoe UI"/>
                  <w:color w:val="1155CC"/>
                  <w:sz w:val="20"/>
                  <w:szCs w:val="20"/>
                  <w:u w:val="single"/>
                </w:rPr>
                <w:t>https://www.idas.org.uk/wp-content/uploads/2014/03/healthy-relationships-posters.pdf</w:t>
              </w:r>
            </w:hyperlink>
            <w:r w:rsidRPr="00912ECD">
              <w:rPr>
                <w:rFonts w:ascii="Segoe UI" w:eastAsia="Helvetica Neue" w:hAnsi="Segoe UI" w:cs="Segoe UI"/>
                <w:sz w:val="20"/>
                <w:szCs w:val="20"/>
              </w:rPr>
              <w:t xml:space="preserve"> </w:t>
            </w:r>
          </w:p>
        </w:tc>
      </w:tr>
      <w:tr w:rsidR="002710F7" w:rsidRPr="00912ECD" w:rsidTr="00F63C08">
        <w:tc>
          <w:tcPr>
            <w:tcW w:w="1526" w:type="dxa"/>
          </w:tcPr>
          <w:p w:rsidR="002710F7" w:rsidRPr="00912ECD" w:rsidRDefault="002710F7" w:rsidP="00AC2C5E">
            <w:pPr>
              <w:rPr>
                <w:rFonts w:ascii="Segoe UI" w:hAnsi="Segoe UI" w:cs="Segoe UI"/>
                <w:sz w:val="20"/>
                <w:szCs w:val="20"/>
              </w:rPr>
            </w:pPr>
            <w:r w:rsidRPr="00912ECD">
              <w:rPr>
                <w:rFonts w:ascii="Segoe UI" w:hAnsi="Segoe UI" w:cs="Segoe UI"/>
                <w:sz w:val="20"/>
                <w:szCs w:val="20"/>
              </w:rPr>
              <w:t>Relationship</w:t>
            </w:r>
          </w:p>
          <w:p w:rsidR="002710F7" w:rsidRPr="00912ECD" w:rsidRDefault="002710F7" w:rsidP="00AC2C5E">
            <w:pPr>
              <w:rPr>
                <w:rFonts w:ascii="Segoe UI" w:hAnsi="Segoe UI" w:cs="Segoe UI"/>
                <w:sz w:val="20"/>
                <w:szCs w:val="20"/>
              </w:rPr>
            </w:pPr>
            <w:r w:rsidRPr="00912ECD">
              <w:rPr>
                <w:rFonts w:ascii="Segoe UI" w:hAnsi="Segoe UI" w:cs="Segoe UI"/>
                <w:sz w:val="20"/>
                <w:szCs w:val="20"/>
              </w:rPr>
              <w:t>issues</w:t>
            </w:r>
          </w:p>
        </w:tc>
        <w:tc>
          <w:tcPr>
            <w:tcW w:w="1701" w:type="dxa"/>
          </w:tcPr>
          <w:p w:rsidR="002710F7" w:rsidRPr="00912ECD" w:rsidRDefault="000A2836" w:rsidP="00AC2C5E">
            <w:pPr>
              <w:tabs>
                <w:tab w:val="left" w:pos="3780"/>
                <w:tab w:val="left" w:pos="4500"/>
              </w:tabs>
              <w:ind w:right="26"/>
              <w:rPr>
                <w:rFonts w:ascii="Segoe UI" w:hAnsi="Segoe UI" w:cs="Segoe UI"/>
                <w:sz w:val="20"/>
                <w:szCs w:val="20"/>
              </w:rPr>
            </w:pPr>
            <w:hyperlink r:id="rId103">
              <w:proofErr w:type="spellStart"/>
              <w:r w:rsidR="002710F7" w:rsidRPr="00912ECD">
                <w:rPr>
                  <w:rFonts w:ascii="Segoe UI" w:eastAsia="Helvetica Neue" w:hAnsi="Segoe UI" w:cs="Segoe UI"/>
                  <w:color w:val="1155CC"/>
                  <w:sz w:val="20"/>
                  <w:szCs w:val="20"/>
                  <w:u w:val="single"/>
                </w:rPr>
                <w:t>oneplusone</w:t>
              </w:r>
              <w:proofErr w:type="spellEnd"/>
            </w:hyperlink>
          </w:p>
        </w:tc>
        <w:tc>
          <w:tcPr>
            <w:tcW w:w="10947" w:type="dxa"/>
          </w:tcPr>
          <w:p w:rsidR="002710F7" w:rsidRPr="00912ECD" w:rsidRDefault="002710F7" w:rsidP="00AC2C5E">
            <w:pPr>
              <w:pStyle w:val="Heading3"/>
              <w:keepNext w:val="0"/>
              <w:keepLines w:val="0"/>
              <w:tabs>
                <w:tab w:val="left" w:pos="3780"/>
                <w:tab w:val="left" w:pos="4500"/>
              </w:tabs>
              <w:spacing w:before="0" w:after="0"/>
              <w:ind w:right="26"/>
              <w:contextualSpacing w:val="0"/>
              <w:outlineLvl w:val="2"/>
              <w:rPr>
                <w:rFonts w:ascii="Segoe UI" w:hAnsi="Segoe UI" w:cs="Segoe UI"/>
                <w:b w:val="0"/>
                <w:sz w:val="20"/>
                <w:szCs w:val="20"/>
              </w:rPr>
            </w:pPr>
            <w:bookmarkStart w:id="2" w:name="h.iy8fhruoa4zh" w:colFirst="0" w:colLast="0"/>
            <w:bookmarkEnd w:id="2"/>
            <w:r w:rsidRPr="00912ECD">
              <w:rPr>
                <w:rFonts w:ascii="Segoe UI" w:eastAsia="Helvetica Neue" w:hAnsi="Segoe UI" w:cs="Segoe UI"/>
                <w:b w:val="0"/>
                <w:sz w:val="20"/>
                <w:szCs w:val="20"/>
              </w:rPr>
              <w:t xml:space="preserve">Works to </w:t>
            </w:r>
            <w:r w:rsidRPr="00912ECD">
              <w:rPr>
                <w:rFonts w:ascii="Segoe UI" w:eastAsia="Helvetica Neue" w:hAnsi="Segoe UI" w:cs="Segoe UI"/>
                <w:b w:val="0"/>
                <w:sz w:val="20"/>
                <w:szCs w:val="20"/>
                <w:highlight w:val="white"/>
              </w:rPr>
              <w:t xml:space="preserve">help families and professionals tackle relationship issues early. Resources on a range of topics </w:t>
            </w:r>
            <w:r w:rsidRPr="00912ECD">
              <w:rPr>
                <w:rFonts w:ascii="Segoe UI" w:eastAsia="Helvetica Neue" w:hAnsi="Segoe UI" w:cs="Segoe UI"/>
                <w:b w:val="0"/>
                <w:sz w:val="20"/>
                <w:szCs w:val="20"/>
              </w:rPr>
              <w:t xml:space="preserve">include factsheets, training, on-line learning, real stories, a chat room and web services via </w:t>
            </w:r>
            <w:hyperlink r:id="rId104">
              <w:r w:rsidRPr="00912ECD">
                <w:rPr>
                  <w:rFonts w:ascii="Segoe UI" w:eastAsia="Helvetica Neue" w:hAnsi="Segoe UI" w:cs="Segoe UI"/>
                  <w:b w:val="0"/>
                  <w:color w:val="1155CC"/>
                  <w:sz w:val="20"/>
                  <w:szCs w:val="20"/>
                  <w:highlight w:val="white"/>
                  <w:u w:val="single"/>
                </w:rPr>
                <w:t>theCoupleConnection.net</w:t>
              </w:r>
            </w:hyperlink>
            <w:r w:rsidRPr="00912ECD">
              <w:rPr>
                <w:rFonts w:ascii="Segoe UI" w:eastAsia="Helvetica Neue" w:hAnsi="Segoe UI" w:cs="Segoe UI"/>
                <w:b w:val="0"/>
                <w:sz w:val="20"/>
                <w:szCs w:val="20"/>
                <w:highlight w:val="white"/>
              </w:rPr>
              <w:t xml:space="preserve"> and </w:t>
            </w:r>
            <w:hyperlink r:id="rId105">
              <w:r w:rsidRPr="00912ECD">
                <w:rPr>
                  <w:rFonts w:ascii="Segoe UI" w:eastAsia="Helvetica Neue" w:hAnsi="Segoe UI" w:cs="Segoe UI"/>
                  <w:b w:val="0"/>
                  <w:color w:val="1155CC"/>
                  <w:sz w:val="20"/>
                  <w:szCs w:val="20"/>
                  <w:highlight w:val="white"/>
                  <w:u w:val="single"/>
                </w:rPr>
                <w:t>theParentConnection.org.uk</w:t>
              </w:r>
            </w:hyperlink>
            <w:r w:rsidRPr="00912ECD">
              <w:rPr>
                <w:rFonts w:ascii="Segoe UI" w:eastAsia="Helvetica Neue" w:hAnsi="Segoe UI" w:cs="Segoe UI"/>
                <w:b w:val="0"/>
                <w:sz w:val="20"/>
                <w:szCs w:val="20"/>
              </w:rPr>
              <w:t xml:space="preserve">  </w:t>
            </w:r>
          </w:p>
        </w:tc>
      </w:tr>
      <w:tr w:rsidR="002710F7" w:rsidRPr="00912ECD" w:rsidTr="00F63C08">
        <w:tc>
          <w:tcPr>
            <w:tcW w:w="1526" w:type="dxa"/>
          </w:tcPr>
          <w:p w:rsidR="002710F7" w:rsidRPr="00912ECD" w:rsidRDefault="002710F7" w:rsidP="00AC2C5E">
            <w:pPr>
              <w:rPr>
                <w:rFonts w:ascii="Segoe UI" w:hAnsi="Segoe UI" w:cs="Segoe UI"/>
                <w:sz w:val="20"/>
                <w:szCs w:val="20"/>
              </w:rPr>
            </w:pPr>
            <w:r w:rsidRPr="00912ECD">
              <w:rPr>
                <w:rFonts w:ascii="Segoe UI" w:hAnsi="Segoe UI" w:cs="Segoe UI"/>
                <w:sz w:val="20"/>
                <w:szCs w:val="20"/>
              </w:rPr>
              <w:t>Drug use</w:t>
            </w:r>
          </w:p>
        </w:tc>
        <w:tc>
          <w:tcPr>
            <w:tcW w:w="1701" w:type="dxa"/>
          </w:tcPr>
          <w:p w:rsidR="002710F7" w:rsidRPr="00912ECD" w:rsidRDefault="000A2836" w:rsidP="00AC2C5E">
            <w:pPr>
              <w:tabs>
                <w:tab w:val="left" w:pos="3780"/>
                <w:tab w:val="left" w:pos="4500"/>
              </w:tabs>
              <w:ind w:right="26"/>
              <w:rPr>
                <w:rFonts w:ascii="Segoe UI" w:hAnsi="Segoe UI" w:cs="Segoe UI"/>
                <w:sz w:val="20"/>
                <w:szCs w:val="20"/>
              </w:rPr>
            </w:pPr>
            <w:hyperlink r:id="rId106">
              <w:r w:rsidR="002710F7" w:rsidRPr="00912ECD">
                <w:rPr>
                  <w:rFonts w:ascii="Segoe UI" w:eastAsia="Helvetica Neue" w:hAnsi="Segoe UI" w:cs="Segoe UI"/>
                  <w:color w:val="1155CC"/>
                  <w:sz w:val="20"/>
                  <w:szCs w:val="20"/>
                  <w:u w:val="single"/>
                </w:rPr>
                <w:t>ACMD</w:t>
              </w:r>
            </w:hyperlink>
          </w:p>
          <w:p w:rsidR="002710F7" w:rsidRPr="00912ECD" w:rsidRDefault="002710F7" w:rsidP="00AC2C5E">
            <w:pPr>
              <w:tabs>
                <w:tab w:val="left" w:pos="3780"/>
                <w:tab w:val="left" w:pos="4500"/>
              </w:tabs>
              <w:ind w:right="26"/>
              <w:rPr>
                <w:rFonts w:ascii="Segoe UI" w:hAnsi="Segoe UI" w:cs="Segoe UI"/>
                <w:sz w:val="20"/>
                <w:szCs w:val="20"/>
              </w:rPr>
            </w:pPr>
            <w:r w:rsidRPr="00912ECD">
              <w:rPr>
                <w:rFonts w:ascii="Segoe UI" w:eastAsia="Helvetica Neue" w:hAnsi="Segoe UI" w:cs="Segoe UI"/>
                <w:sz w:val="20"/>
                <w:szCs w:val="20"/>
              </w:rPr>
              <w:t xml:space="preserve">Advisory Council on the Misuse of Drugs </w:t>
            </w:r>
          </w:p>
        </w:tc>
        <w:tc>
          <w:tcPr>
            <w:tcW w:w="10947" w:type="dxa"/>
          </w:tcPr>
          <w:p w:rsidR="002710F7" w:rsidRPr="00912ECD" w:rsidRDefault="002710F7" w:rsidP="00AC2C5E">
            <w:pPr>
              <w:pStyle w:val="Heading3"/>
              <w:keepNext w:val="0"/>
              <w:keepLines w:val="0"/>
              <w:tabs>
                <w:tab w:val="left" w:pos="3780"/>
                <w:tab w:val="left" w:pos="4500"/>
              </w:tabs>
              <w:spacing w:before="0" w:after="0"/>
              <w:ind w:right="26"/>
              <w:contextualSpacing w:val="0"/>
              <w:outlineLvl w:val="2"/>
              <w:rPr>
                <w:rFonts w:ascii="Segoe UI" w:hAnsi="Segoe UI" w:cs="Segoe UI"/>
                <w:b w:val="0"/>
                <w:sz w:val="20"/>
                <w:szCs w:val="20"/>
              </w:rPr>
            </w:pPr>
            <w:bookmarkStart w:id="3" w:name="h.24vrgt6hf3ei" w:colFirst="0" w:colLast="0"/>
            <w:bookmarkEnd w:id="3"/>
            <w:r w:rsidRPr="00912ECD">
              <w:rPr>
                <w:rFonts w:ascii="Segoe UI" w:eastAsia="Helvetica Neue" w:hAnsi="Segoe UI" w:cs="Segoe UI"/>
                <w:b w:val="0"/>
                <w:color w:val="0B0C0C"/>
                <w:sz w:val="20"/>
                <w:szCs w:val="20"/>
                <w:highlight w:val="white"/>
              </w:rPr>
              <w:t xml:space="preserve">The ACMD makes recommendations to government on the control of dangerous or otherwise harmful drugs. Offers a range of reports on drugs and use of drugs </w:t>
            </w:r>
            <w:proofErr w:type="spellStart"/>
            <w:r w:rsidRPr="00912ECD">
              <w:rPr>
                <w:rFonts w:ascii="Segoe UI" w:eastAsia="Helvetica Neue" w:hAnsi="Segoe UI" w:cs="Segoe UI"/>
                <w:b w:val="0"/>
                <w:color w:val="0B0C0C"/>
                <w:sz w:val="20"/>
                <w:szCs w:val="20"/>
                <w:highlight w:val="white"/>
              </w:rPr>
              <w:t>eg</w:t>
            </w:r>
            <w:proofErr w:type="spellEnd"/>
            <w:r w:rsidRPr="00912ECD">
              <w:rPr>
                <w:rFonts w:ascii="Segoe UI" w:eastAsia="Helvetica Neue" w:hAnsi="Segoe UI" w:cs="Segoe UI"/>
                <w:b w:val="0"/>
                <w:color w:val="0B0C0C"/>
                <w:sz w:val="20"/>
                <w:szCs w:val="20"/>
                <w:highlight w:val="white"/>
              </w:rPr>
              <w:t xml:space="preserve"> </w:t>
            </w:r>
          </w:p>
          <w:p w:rsidR="002710F7" w:rsidRPr="00912ECD" w:rsidRDefault="002710F7" w:rsidP="002710F7">
            <w:pPr>
              <w:pStyle w:val="Heading3"/>
              <w:keepNext w:val="0"/>
              <w:keepLines w:val="0"/>
              <w:numPr>
                <w:ilvl w:val="0"/>
                <w:numId w:val="3"/>
              </w:numPr>
              <w:tabs>
                <w:tab w:val="left" w:pos="3780"/>
                <w:tab w:val="left" w:pos="4500"/>
              </w:tabs>
              <w:spacing w:before="0" w:after="0"/>
              <w:ind w:left="390" w:hanging="360"/>
              <w:outlineLvl w:val="2"/>
              <w:rPr>
                <w:rFonts w:ascii="Segoe UI" w:eastAsia="Helvetica Neue" w:hAnsi="Segoe UI" w:cs="Segoe UI"/>
                <w:b w:val="0"/>
                <w:sz w:val="20"/>
                <w:szCs w:val="20"/>
              </w:rPr>
            </w:pPr>
            <w:bookmarkStart w:id="4" w:name="h.cxbnfbko7hy1" w:colFirst="0" w:colLast="0"/>
            <w:bookmarkEnd w:id="4"/>
            <w:r w:rsidRPr="00912ECD">
              <w:rPr>
                <w:rFonts w:ascii="Segoe UI" w:eastAsia="Helvetica Neue" w:hAnsi="Segoe UI" w:cs="Segoe UI"/>
                <w:b w:val="0"/>
                <w:color w:val="0B0C0C"/>
                <w:sz w:val="20"/>
                <w:szCs w:val="20"/>
              </w:rPr>
              <w:t xml:space="preserve">AMCD inquiry: 'Hidden harm' report on children of drug users </w:t>
            </w:r>
            <w:hyperlink r:id="rId107">
              <w:r w:rsidRPr="00912ECD">
                <w:rPr>
                  <w:rFonts w:ascii="Segoe UI" w:eastAsia="Helvetica Neue" w:hAnsi="Segoe UI" w:cs="Segoe UI"/>
                  <w:b w:val="0"/>
                  <w:color w:val="1155CC"/>
                  <w:sz w:val="20"/>
                  <w:szCs w:val="20"/>
                  <w:u w:val="single"/>
                </w:rPr>
                <w:t>https://www.gov.uk/government/publications/amcd-inquiry-hidden-harm-report-on-children-of-drug-users</w:t>
              </w:r>
            </w:hyperlink>
            <w:r w:rsidRPr="00912ECD">
              <w:rPr>
                <w:rFonts w:ascii="Segoe UI" w:eastAsia="Helvetica Neue" w:hAnsi="Segoe UI" w:cs="Segoe UI"/>
                <w:b w:val="0"/>
                <w:sz w:val="20"/>
                <w:szCs w:val="20"/>
              </w:rPr>
              <w:t xml:space="preserve"> </w:t>
            </w:r>
          </w:p>
          <w:p w:rsidR="002710F7" w:rsidRPr="00912ECD" w:rsidRDefault="002710F7" w:rsidP="002710F7">
            <w:pPr>
              <w:pStyle w:val="Heading3"/>
              <w:keepNext w:val="0"/>
              <w:keepLines w:val="0"/>
              <w:numPr>
                <w:ilvl w:val="0"/>
                <w:numId w:val="3"/>
              </w:numPr>
              <w:tabs>
                <w:tab w:val="left" w:pos="3780"/>
                <w:tab w:val="left" w:pos="4500"/>
              </w:tabs>
              <w:spacing w:before="0" w:after="0"/>
              <w:ind w:left="390" w:right="26" w:hanging="360"/>
              <w:outlineLvl w:val="2"/>
              <w:rPr>
                <w:rFonts w:ascii="Segoe UI" w:eastAsia="Helvetica Neue" w:hAnsi="Segoe UI" w:cs="Segoe UI"/>
                <w:b w:val="0"/>
                <w:sz w:val="20"/>
                <w:szCs w:val="20"/>
                <w:shd w:val="clear" w:color="auto" w:fill="FBFBFB"/>
              </w:rPr>
            </w:pPr>
            <w:bookmarkStart w:id="5" w:name="h.3e5tw1s78wgu" w:colFirst="0" w:colLast="0"/>
            <w:bookmarkEnd w:id="5"/>
            <w:r w:rsidRPr="00912ECD">
              <w:rPr>
                <w:rFonts w:ascii="Segoe UI" w:eastAsia="Helvetica Neue" w:hAnsi="Segoe UI" w:cs="Segoe UI"/>
                <w:b w:val="0"/>
                <w:sz w:val="20"/>
                <w:szCs w:val="20"/>
                <w:shd w:val="clear" w:color="auto" w:fill="FBFBFB"/>
              </w:rPr>
              <w:t xml:space="preserve">Hidden Harm Three Years On: Realities, Challenges and Opportunities </w:t>
            </w:r>
            <w:hyperlink r:id="rId108">
              <w:r w:rsidRPr="00912ECD">
                <w:rPr>
                  <w:rFonts w:ascii="Segoe UI" w:eastAsia="Helvetica Neue" w:hAnsi="Segoe UI" w:cs="Segoe UI"/>
                  <w:b w:val="0"/>
                  <w:color w:val="1155CC"/>
                  <w:sz w:val="20"/>
                  <w:szCs w:val="20"/>
                  <w:u w:val="single"/>
                  <w:shd w:val="clear" w:color="auto" w:fill="FBFBFB"/>
                </w:rPr>
                <w:t>https://www.gov.uk/government/uploads/system/uploads/attachment_data/file/119104/HiddenHarm1.pdf</w:t>
              </w:r>
            </w:hyperlink>
            <w:r w:rsidRPr="00912ECD">
              <w:rPr>
                <w:rFonts w:ascii="Segoe UI" w:eastAsia="Helvetica Neue" w:hAnsi="Segoe UI" w:cs="Segoe UI"/>
                <w:b w:val="0"/>
                <w:sz w:val="20"/>
                <w:szCs w:val="20"/>
                <w:shd w:val="clear" w:color="auto" w:fill="FBFBFB"/>
              </w:rPr>
              <w:t xml:space="preserve"> </w:t>
            </w:r>
            <w:r w:rsidRPr="00912ECD">
              <w:rPr>
                <w:rFonts w:ascii="Segoe UI" w:eastAsia="Helvetica Neue" w:hAnsi="Segoe UI" w:cs="Segoe UI"/>
                <w:b w:val="0"/>
                <w:color w:val="434343"/>
                <w:sz w:val="20"/>
                <w:szCs w:val="20"/>
                <w:shd w:val="clear" w:color="auto" w:fill="FBFBFB"/>
              </w:rPr>
              <w:t xml:space="preserve"> </w:t>
            </w:r>
          </w:p>
        </w:tc>
      </w:tr>
      <w:tr w:rsidR="002710F7" w:rsidRPr="00912ECD" w:rsidTr="00F63C08">
        <w:tc>
          <w:tcPr>
            <w:tcW w:w="1526" w:type="dxa"/>
          </w:tcPr>
          <w:p w:rsidR="002710F7" w:rsidRPr="00912ECD" w:rsidRDefault="002710F7" w:rsidP="00AC2C5E">
            <w:pPr>
              <w:rPr>
                <w:rFonts w:ascii="Segoe UI" w:hAnsi="Segoe UI" w:cs="Segoe UI"/>
                <w:sz w:val="20"/>
                <w:szCs w:val="20"/>
              </w:rPr>
            </w:pPr>
            <w:r w:rsidRPr="00912ECD">
              <w:rPr>
                <w:rFonts w:ascii="Segoe UI" w:eastAsia="Helvetica Neue" w:hAnsi="Segoe UI" w:cs="Segoe UI"/>
                <w:sz w:val="20"/>
                <w:szCs w:val="20"/>
              </w:rPr>
              <w:t>Gangs and violence</w:t>
            </w:r>
          </w:p>
        </w:tc>
        <w:tc>
          <w:tcPr>
            <w:tcW w:w="1701" w:type="dxa"/>
          </w:tcPr>
          <w:p w:rsidR="002710F7" w:rsidRPr="00912ECD" w:rsidRDefault="002710F7" w:rsidP="00AC2C5E">
            <w:pPr>
              <w:rPr>
                <w:rFonts w:ascii="Segoe UI" w:hAnsi="Segoe UI" w:cs="Segoe UI"/>
                <w:sz w:val="20"/>
                <w:szCs w:val="20"/>
              </w:rPr>
            </w:pPr>
            <w:r w:rsidRPr="00912ECD">
              <w:rPr>
                <w:rFonts w:ascii="Segoe UI" w:eastAsia="Helvetica Neue" w:hAnsi="Segoe UI" w:cs="Segoe UI"/>
                <w:sz w:val="20"/>
                <w:szCs w:val="20"/>
              </w:rPr>
              <w:t>Home Office and Early Intervention Foundation</w:t>
            </w:r>
          </w:p>
        </w:tc>
        <w:tc>
          <w:tcPr>
            <w:tcW w:w="10947" w:type="dxa"/>
          </w:tcPr>
          <w:p w:rsidR="002710F7" w:rsidRPr="00912ECD" w:rsidRDefault="002710F7" w:rsidP="00AC2C5E">
            <w:pPr>
              <w:rPr>
                <w:rFonts w:ascii="Segoe UI" w:hAnsi="Segoe UI" w:cs="Segoe UI"/>
                <w:sz w:val="20"/>
                <w:szCs w:val="20"/>
              </w:rPr>
            </w:pPr>
            <w:r w:rsidRPr="00912ECD">
              <w:rPr>
                <w:rFonts w:ascii="Segoe UI" w:eastAsia="Helvetica Neue" w:hAnsi="Segoe UI" w:cs="Segoe UI"/>
                <w:sz w:val="20"/>
                <w:szCs w:val="20"/>
              </w:rPr>
              <w:t>Guidance for commissioners on maximising the impact of mentoring programmes to reduce gang involvement and youth violence</w:t>
            </w:r>
          </w:p>
          <w:p w:rsidR="002710F7" w:rsidRPr="00912ECD" w:rsidRDefault="000A2836" w:rsidP="00AC2C5E">
            <w:pPr>
              <w:rPr>
                <w:rFonts w:ascii="Segoe UI" w:hAnsi="Segoe UI" w:cs="Segoe UI"/>
                <w:sz w:val="20"/>
                <w:szCs w:val="20"/>
              </w:rPr>
            </w:pPr>
            <w:hyperlink r:id="rId109">
              <w:r w:rsidR="002710F7" w:rsidRPr="00912ECD">
                <w:rPr>
                  <w:rFonts w:ascii="Segoe UI" w:eastAsia="Helvetica Neue" w:hAnsi="Segoe UI" w:cs="Segoe UI"/>
                  <w:color w:val="1155CC"/>
                  <w:sz w:val="20"/>
                  <w:szCs w:val="20"/>
                  <w:u w:val="single"/>
                </w:rPr>
                <w:t>Preventing gang involvement and youth violence: advice for those commissioning mentoring programmes (PDF)</w:t>
              </w:r>
            </w:hyperlink>
            <w:hyperlink r:id="rId110">
              <w:r w:rsidR="002710F7" w:rsidRPr="00912ECD">
                <w:rPr>
                  <w:rFonts w:ascii="Segoe UI" w:eastAsia="Helvetica Neue" w:hAnsi="Segoe UI" w:cs="Segoe UI"/>
                  <w:color w:val="1155CC"/>
                  <w:sz w:val="20"/>
                  <w:szCs w:val="20"/>
                </w:rPr>
                <w:t xml:space="preserve"> </w:t>
              </w:r>
            </w:hyperlink>
          </w:p>
        </w:tc>
      </w:tr>
      <w:tr w:rsidR="002710F7" w:rsidRPr="00912ECD" w:rsidTr="00F63C08">
        <w:tc>
          <w:tcPr>
            <w:tcW w:w="1526" w:type="dxa"/>
          </w:tcPr>
          <w:p w:rsidR="002710F7" w:rsidRPr="00912ECD" w:rsidRDefault="002710F7" w:rsidP="00AC2C5E">
            <w:pPr>
              <w:rPr>
                <w:rFonts w:ascii="Segoe UI" w:hAnsi="Segoe UI" w:cs="Segoe UI"/>
                <w:sz w:val="20"/>
                <w:szCs w:val="20"/>
              </w:rPr>
            </w:pPr>
          </w:p>
        </w:tc>
        <w:tc>
          <w:tcPr>
            <w:tcW w:w="1701" w:type="dxa"/>
          </w:tcPr>
          <w:p w:rsidR="002710F7" w:rsidRPr="00912ECD" w:rsidRDefault="002710F7" w:rsidP="00AC2C5E">
            <w:pPr>
              <w:rPr>
                <w:rFonts w:ascii="Segoe UI" w:hAnsi="Segoe UI" w:cs="Segoe UI"/>
                <w:sz w:val="20"/>
                <w:szCs w:val="20"/>
              </w:rPr>
            </w:pPr>
          </w:p>
        </w:tc>
        <w:tc>
          <w:tcPr>
            <w:tcW w:w="10947" w:type="dxa"/>
          </w:tcPr>
          <w:p w:rsidR="002710F7" w:rsidRPr="00912ECD" w:rsidRDefault="002710F7" w:rsidP="00AC2C5E">
            <w:pPr>
              <w:rPr>
                <w:rFonts w:ascii="Segoe UI" w:hAnsi="Segoe UI" w:cs="Segoe UI"/>
                <w:sz w:val="20"/>
                <w:szCs w:val="20"/>
              </w:rPr>
            </w:pPr>
          </w:p>
        </w:tc>
      </w:tr>
      <w:tr w:rsidR="002710F7" w:rsidRPr="00912ECD" w:rsidTr="00F63C08">
        <w:tc>
          <w:tcPr>
            <w:tcW w:w="1526" w:type="dxa"/>
          </w:tcPr>
          <w:p w:rsidR="002710F7" w:rsidRPr="00912ECD" w:rsidRDefault="002710F7" w:rsidP="00AC2C5E">
            <w:pPr>
              <w:rPr>
                <w:rFonts w:ascii="Segoe UI" w:hAnsi="Segoe UI" w:cs="Segoe UI"/>
                <w:sz w:val="20"/>
                <w:szCs w:val="20"/>
              </w:rPr>
            </w:pPr>
          </w:p>
        </w:tc>
        <w:tc>
          <w:tcPr>
            <w:tcW w:w="1701" w:type="dxa"/>
          </w:tcPr>
          <w:p w:rsidR="002710F7" w:rsidRPr="00912ECD" w:rsidRDefault="002710F7" w:rsidP="00AC2C5E">
            <w:pPr>
              <w:rPr>
                <w:rFonts w:ascii="Segoe UI" w:hAnsi="Segoe UI" w:cs="Segoe UI"/>
                <w:sz w:val="20"/>
                <w:szCs w:val="20"/>
              </w:rPr>
            </w:pPr>
          </w:p>
        </w:tc>
        <w:tc>
          <w:tcPr>
            <w:tcW w:w="10947" w:type="dxa"/>
          </w:tcPr>
          <w:p w:rsidR="002710F7" w:rsidRPr="00912ECD" w:rsidRDefault="002710F7" w:rsidP="00AC2C5E">
            <w:pPr>
              <w:rPr>
                <w:rFonts w:ascii="Segoe UI" w:hAnsi="Segoe UI" w:cs="Segoe UI"/>
                <w:sz w:val="20"/>
                <w:szCs w:val="20"/>
              </w:rPr>
            </w:pPr>
          </w:p>
        </w:tc>
      </w:tr>
      <w:tr w:rsidR="002710F7" w:rsidRPr="00912ECD" w:rsidTr="00F63C08">
        <w:tc>
          <w:tcPr>
            <w:tcW w:w="1526" w:type="dxa"/>
          </w:tcPr>
          <w:p w:rsidR="002710F7" w:rsidRPr="00912ECD" w:rsidRDefault="002710F7" w:rsidP="00AC2C5E">
            <w:pPr>
              <w:rPr>
                <w:rFonts w:ascii="Segoe UI" w:hAnsi="Segoe UI" w:cs="Segoe UI"/>
                <w:sz w:val="20"/>
                <w:szCs w:val="20"/>
              </w:rPr>
            </w:pPr>
          </w:p>
        </w:tc>
        <w:tc>
          <w:tcPr>
            <w:tcW w:w="1701" w:type="dxa"/>
          </w:tcPr>
          <w:p w:rsidR="002710F7" w:rsidRPr="00912ECD" w:rsidRDefault="002710F7" w:rsidP="00AC2C5E">
            <w:pPr>
              <w:rPr>
                <w:rFonts w:ascii="Segoe UI" w:hAnsi="Segoe UI" w:cs="Segoe UI"/>
                <w:sz w:val="20"/>
                <w:szCs w:val="20"/>
              </w:rPr>
            </w:pPr>
          </w:p>
        </w:tc>
        <w:tc>
          <w:tcPr>
            <w:tcW w:w="10947" w:type="dxa"/>
          </w:tcPr>
          <w:p w:rsidR="002710F7" w:rsidRPr="00912ECD" w:rsidRDefault="002710F7" w:rsidP="00AC2C5E">
            <w:pPr>
              <w:rPr>
                <w:rFonts w:ascii="Segoe UI" w:hAnsi="Segoe UI" w:cs="Segoe UI"/>
                <w:sz w:val="20"/>
                <w:szCs w:val="20"/>
              </w:rPr>
            </w:pPr>
          </w:p>
        </w:tc>
      </w:tr>
      <w:tr w:rsidR="002710F7" w:rsidRPr="00912ECD" w:rsidTr="00F63C08">
        <w:tc>
          <w:tcPr>
            <w:tcW w:w="1526" w:type="dxa"/>
          </w:tcPr>
          <w:p w:rsidR="002710F7" w:rsidRPr="00912ECD" w:rsidRDefault="002710F7" w:rsidP="00AC2C5E">
            <w:pPr>
              <w:rPr>
                <w:rFonts w:ascii="Segoe UI" w:hAnsi="Segoe UI" w:cs="Segoe UI"/>
                <w:sz w:val="20"/>
                <w:szCs w:val="20"/>
              </w:rPr>
            </w:pPr>
          </w:p>
        </w:tc>
        <w:tc>
          <w:tcPr>
            <w:tcW w:w="1701" w:type="dxa"/>
          </w:tcPr>
          <w:p w:rsidR="002710F7" w:rsidRPr="00912ECD" w:rsidRDefault="002710F7" w:rsidP="00AC2C5E">
            <w:pPr>
              <w:rPr>
                <w:rFonts w:ascii="Segoe UI" w:hAnsi="Segoe UI" w:cs="Segoe UI"/>
                <w:sz w:val="20"/>
                <w:szCs w:val="20"/>
              </w:rPr>
            </w:pPr>
          </w:p>
        </w:tc>
        <w:tc>
          <w:tcPr>
            <w:tcW w:w="10947" w:type="dxa"/>
          </w:tcPr>
          <w:p w:rsidR="002710F7" w:rsidRPr="00912ECD" w:rsidRDefault="002710F7" w:rsidP="00AC2C5E">
            <w:pPr>
              <w:rPr>
                <w:rFonts w:ascii="Segoe UI" w:hAnsi="Segoe UI" w:cs="Segoe UI"/>
                <w:sz w:val="20"/>
                <w:szCs w:val="20"/>
              </w:rPr>
            </w:pPr>
          </w:p>
        </w:tc>
      </w:tr>
      <w:tr w:rsidR="002710F7" w:rsidRPr="00912ECD" w:rsidTr="00F63C08">
        <w:tc>
          <w:tcPr>
            <w:tcW w:w="1526" w:type="dxa"/>
          </w:tcPr>
          <w:p w:rsidR="002710F7" w:rsidRPr="00912ECD" w:rsidRDefault="002710F7" w:rsidP="00AC2C5E">
            <w:pPr>
              <w:rPr>
                <w:rFonts w:ascii="Segoe UI" w:hAnsi="Segoe UI" w:cs="Segoe UI"/>
                <w:sz w:val="20"/>
                <w:szCs w:val="20"/>
              </w:rPr>
            </w:pPr>
          </w:p>
        </w:tc>
        <w:tc>
          <w:tcPr>
            <w:tcW w:w="1701" w:type="dxa"/>
          </w:tcPr>
          <w:p w:rsidR="002710F7" w:rsidRPr="00912ECD" w:rsidRDefault="002710F7" w:rsidP="00AC2C5E">
            <w:pPr>
              <w:rPr>
                <w:rFonts w:ascii="Segoe UI" w:hAnsi="Segoe UI" w:cs="Segoe UI"/>
                <w:sz w:val="20"/>
                <w:szCs w:val="20"/>
              </w:rPr>
            </w:pPr>
          </w:p>
        </w:tc>
        <w:tc>
          <w:tcPr>
            <w:tcW w:w="10947" w:type="dxa"/>
          </w:tcPr>
          <w:p w:rsidR="002710F7" w:rsidRPr="00912ECD" w:rsidRDefault="002710F7" w:rsidP="00AC2C5E">
            <w:pPr>
              <w:rPr>
                <w:rFonts w:ascii="Segoe UI" w:hAnsi="Segoe UI" w:cs="Segoe UI"/>
                <w:sz w:val="20"/>
                <w:szCs w:val="20"/>
              </w:rPr>
            </w:pPr>
          </w:p>
        </w:tc>
      </w:tr>
      <w:tr w:rsidR="002710F7" w:rsidRPr="00912ECD" w:rsidTr="00F63C08">
        <w:tc>
          <w:tcPr>
            <w:tcW w:w="1526" w:type="dxa"/>
          </w:tcPr>
          <w:p w:rsidR="002710F7" w:rsidRPr="00912ECD" w:rsidRDefault="002710F7" w:rsidP="00AC2C5E">
            <w:pPr>
              <w:rPr>
                <w:rFonts w:ascii="Segoe UI" w:hAnsi="Segoe UI" w:cs="Segoe UI"/>
                <w:sz w:val="20"/>
                <w:szCs w:val="20"/>
              </w:rPr>
            </w:pPr>
          </w:p>
        </w:tc>
        <w:tc>
          <w:tcPr>
            <w:tcW w:w="1701" w:type="dxa"/>
          </w:tcPr>
          <w:p w:rsidR="002710F7" w:rsidRPr="00912ECD" w:rsidRDefault="002710F7" w:rsidP="00AC2C5E">
            <w:pPr>
              <w:rPr>
                <w:rFonts w:ascii="Segoe UI" w:hAnsi="Segoe UI" w:cs="Segoe UI"/>
                <w:sz w:val="20"/>
                <w:szCs w:val="20"/>
              </w:rPr>
            </w:pPr>
          </w:p>
        </w:tc>
        <w:tc>
          <w:tcPr>
            <w:tcW w:w="10947" w:type="dxa"/>
          </w:tcPr>
          <w:p w:rsidR="002710F7" w:rsidRPr="00912ECD" w:rsidRDefault="002710F7" w:rsidP="00AC2C5E">
            <w:pPr>
              <w:rPr>
                <w:rFonts w:ascii="Segoe UI" w:hAnsi="Segoe UI" w:cs="Segoe UI"/>
                <w:sz w:val="20"/>
                <w:szCs w:val="20"/>
              </w:rPr>
            </w:pPr>
          </w:p>
        </w:tc>
      </w:tr>
      <w:tr w:rsidR="002710F7" w:rsidRPr="00912ECD" w:rsidTr="00F63C08">
        <w:tc>
          <w:tcPr>
            <w:tcW w:w="1526" w:type="dxa"/>
          </w:tcPr>
          <w:p w:rsidR="002710F7" w:rsidRPr="00912ECD" w:rsidRDefault="002710F7" w:rsidP="00AC2C5E">
            <w:pPr>
              <w:rPr>
                <w:rFonts w:ascii="Segoe UI" w:hAnsi="Segoe UI" w:cs="Segoe UI"/>
                <w:sz w:val="20"/>
                <w:szCs w:val="20"/>
              </w:rPr>
            </w:pPr>
          </w:p>
        </w:tc>
        <w:tc>
          <w:tcPr>
            <w:tcW w:w="1701" w:type="dxa"/>
          </w:tcPr>
          <w:p w:rsidR="002710F7" w:rsidRPr="00912ECD" w:rsidRDefault="002710F7" w:rsidP="00AC2C5E">
            <w:pPr>
              <w:rPr>
                <w:rFonts w:ascii="Segoe UI" w:hAnsi="Segoe UI" w:cs="Segoe UI"/>
                <w:sz w:val="20"/>
                <w:szCs w:val="20"/>
              </w:rPr>
            </w:pPr>
          </w:p>
        </w:tc>
        <w:tc>
          <w:tcPr>
            <w:tcW w:w="10947" w:type="dxa"/>
          </w:tcPr>
          <w:p w:rsidR="002710F7" w:rsidRPr="00912ECD" w:rsidRDefault="002710F7" w:rsidP="00AC2C5E">
            <w:pPr>
              <w:rPr>
                <w:rFonts w:ascii="Segoe UI" w:hAnsi="Segoe UI" w:cs="Segoe UI"/>
                <w:sz w:val="20"/>
                <w:szCs w:val="20"/>
              </w:rPr>
            </w:pPr>
          </w:p>
        </w:tc>
      </w:tr>
      <w:tr w:rsidR="002710F7" w:rsidRPr="00912ECD" w:rsidTr="00F63C08">
        <w:tc>
          <w:tcPr>
            <w:tcW w:w="1526" w:type="dxa"/>
          </w:tcPr>
          <w:p w:rsidR="002710F7" w:rsidRPr="00912ECD" w:rsidRDefault="002710F7" w:rsidP="00AC2C5E">
            <w:pPr>
              <w:rPr>
                <w:rFonts w:ascii="Segoe UI" w:hAnsi="Segoe UI" w:cs="Segoe UI"/>
                <w:sz w:val="20"/>
                <w:szCs w:val="20"/>
              </w:rPr>
            </w:pPr>
          </w:p>
        </w:tc>
        <w:tc>
          <w:tcPr>
            <w:tcW w:w="1701" w:type="dxa"/>
          </w:tcPr>
          <w:p w:rsidR="002710F7" w:rsidRPr="00912ECD" w:rsidRDefault="002710F7" w:rsidP="00AC2C5E">
            <w:pPr>
              <w:rPr>
                <w:rFonts w:ascii="Segoe UI" w:hAnsi="Segoe UI" w:cs="Segoe UI"/>
                <w:sz w:val="20"/>
                <w:szCs w:val="20"/>
              </w:rPr>
            </w:pPr>
          </w:p>
        </w:tc>
        <w:tc>
          <w:tcPr>
            <w:tcW w:w="10947" w:type="dxa"/>
          </w:tcPr>
          <w:p w:rsidR="002710F7" w:rsidRPr="00912ECD" w:rsidRDefault="002710F7" w:rsidP="00AC2C5E">
            <w:pPr>
              <w:rPr>
                <w:rFonts w:ascii="Segoe UI" w:hAnsi="Segoe UI" w:cs="Segoe UI"/>
                <w:sz w:val="20"/>
                <w:szCs w:val="20"/>
              </w:rPr>
            </w:pPr>
          </w:p>
        </w:tc>
      </w:tr>
      <w:tr w:rsidR="002710F7" w:rsidRPr="00912ECD" w:rsidTr="00F63C08">
        <w:tc>
          <w:tcPr>
            <w:tcW w:w="1526" w:type="dxa"/>
          </w:tcPr>
          <w:p w:rsidR="002710F7" w:rsidRPr="00912ECD" w:rsidRDefault="002710F7" w:rsidP="00AC2C5E">
            <w:pPr>
              <w:rPr>
                <w:rFonts w:ascii="Segoe UI" w:hAnsi="Segoe UI" w:cs="Segoe UI"/>
                <w:sz w:val="20"/>
                <w:szCs w:val="20"/>
              </w:rPr>
            </w:pPr>
          </w:p>
        </w:tc>
        <w:tc>
          <w:tcPr>
            <w:tcW w:w="1701" w:type="dxa"/>
          </w:tcPr>
          <w:p w:rsidR="002710F7" w:rsidRPr="00912ECD" w:rsidRDefault="002710F7" w:rsidP="00AC2C5E">
            <w:pPr>
              <w:rPr>
                <w:rFonts w:ascii="Segoe UI" w:hAnsi="Segoe UI" w:cs="Segoe UI"/>
                <w:sz w:val="20"/>
                <w:szCs w:val="20"/>
              </w:rPr>
            </w:pPr>
          </w:p>
        </w:tc>
        <w:tc>
          <w:tcPr>
            <w:tcW w:w="10947" w:type="dxa"/>
          </w:tcPr>
          <w:p w:rsidR="002710F7" w:rsidRPr="00912ECD" w:rsidRDefault="002710F7" w:rsidP="00AC2C5E">
            <w:pPr>
              <w:rPr>
                <w:rFonts w:ascii="Segoe UI" w:hAnsi="Segoe UI" w:cs="Segoe UI"/>
                <w:sz w:val="20"/>
                <w:szCs w:val="20"/>
              </w:rPr>
            </w:pPr>
          </w:p>
        </w:tc>
      </w:tr>
      <w:tr w:rsidR="002710F7" w:rsidRPr="00912ECD" w:rsidTr="00F63C08">
        <w:tc>
          <w:tcPr>
            <w:tcW w:w="1526" w:type="dxa"/>
          </w:tcPr>
          <w:p w:rsidR="002710F7" w:rsidRPr="00912ECD" w:rsidRDefault="002710F7" w:rsidP="00AC2C5E">
            <w:pPr>
              <w:rPr>
                <w:rFonts w:ascii="Segoe UI" w:hAnsi="Segoe UI" w:cs="Segoe UI"/>
                <w:sz w:val="20"/>
                <w:szCs w:val="20"/>
              </w:rPr>
            </w:pPr>
          </w:p>
        </w:tc>
        <w:tc>
          <w:tcPr>
            <w:tcW w:w="1701" w:type="dxa"/>
          </w:tcPr>
          <w:p w:rsidR="002710F7" w:rsidRPr="00912ECD" w:rsidRDefault="002710F7" w:rsidP="00AC2C5E">
            <w:pPr>
              <w:rPr>
                <w:rFonts w:ascii="Segoe UI" w:hAnsi="Segoe UI" w:cs="Segoe UI"/>
                <w:sz w:val="20"/>
                <w:szCs w:val="20"/>
              </w:rPr>
            </w:pPr>
          </w:p>
        </w:tc>
        <w:tc>
          <w:tcPr>
            <w:tcW w:w="10947" w:type="dxa"/>
          </w:tcPr>
          <w:p w:rsidR="002710F7" w:rsidRPr="00912ECD" w:rsidRDefault="002710F7" w:rsidP="00AC2C5E">
            <w:pPr>
              <w:rPr>
                <w:rFonts w:ascii="Segoe UI" w:hAnsi="Segoe UI" w:cs="Segoe UI"/>
                <w:sz w:val="20"/>
                <w:szCs w:val="20"/>
              </w:rPr>
            </w:pPr>
          </w:p>
        </w:tc>
      </w:tr>
    </w:tbl>
    <w:p w:rsidR="006D2D1F" w:rsidRPr="00912ECD" w:rsidRDefault="000A2836" w:rsidP="00F27C2D">
      <w:pPr>
        <w:rPr>
          <w:rFonts w:ascii="Segoe UI" w:hAnsi="Segoe UI" w:cs="Segoe UI"/>
          <w:sz w:val="20"/>
          <w:szCs w:val="20"/>
        </w:rPr>
      </w:pPr>
    </w:p>
    <w:sectPr w:rsidR="006D2D1F" w:rsidRPr="00912ECD" w:rsidSect="00532B3A">
      <w:headerReference w:type="default" r:id="rId1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B3A" w:rsidRDefault="00532B3A" w:rsidP="00532B3A">
      <w:pPr>
        <w:spacing w:after="0" w:line="240" w:lineRule="auto"/>
      </w:pPr>
      <w:r>
        <w:separator/>
      </w:r>
    </w:p>
  </w:endnote>
  <w:endnote w:type="continuationSeparator" w:id="0">
    <w:p w:rsidR="00532B3A" w:rsidRDefault="00532B3A" w:rsidP="00532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B3A" w:rsidRDefault="00532B3A" w:rsidP="00532B3A">
      <w:pPr>
        <w:spacing w:after="0" w:line="240" w:lineRule="auto"/>
      </w:pPr>
      <w:r>
        <w:separator/>
      </w:r>
    </w:p>
  </w:footnote>
  <w:footnote w:type="continuationSeparator" w:id="0">
    <w:p w:rsidR="00532B3A" w:rsidRDefault="00532B3A" w:rsidP="00532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3A" w:rsidRPr="000A2836" w:rsidRDefault="00912ECD" w:rsidP="00912ECD">
    <w:pPr>
      <w:pStyle w:val="Header"/>
      <w:jc w:val="center"/>
      <w:rPr>
        <w:rFonts w:ascii="Segoe UI" w:hAnsi="Segoe UI" w:cs="Segoe UI"/>
        <w:b/>
        <w:sz w:val="28"/>
      </w:rPr>
    </w:pPr>
    <w:r w:rsidRPr="000A2836">
      <w:rPr>
        <w:rFonts w:ascii="Segoe UI" w:hAnsi="Segoe UI" w:cs="Segoe UI"/>
        <w:b/>
        <w:sz w:val="28"/>
      </w:rPr>
      <w:t>Padgate Academy - Parent</w:t>
    </w:r>
    <w:r w:rsidR="00532B3A" w:rsidRPr="000A2836">
      <w:rPr>
        <w:rFonts w:ascii="Segoe UI" w:hAnsi="Segoe UI" w:cs="Segoe UI"/>
        <w:b/>
        <w:sz w:val="28"/>
      </w:rPr>
      <w:t xml:space="preserve"> </w:t>
    </w:r>
    <w:r w:rsidR="000A2836">
      <w:rPr>
        <w:rFonts w:ascii="Segoe UI" w:hAnsi="Segoe UI" w:cs="Segoe UI"/>
        <w:b/>
        <w:sz w:val="28"/>
      </w:rPr>
      <w:t>D</w:t>
    </w:r>
    <w:r w:rsidR="00532B3A" w:rsidRPr="000A2836">
      <w:rPr>
        <w:rFonts w:ascii="Segoe UI" w:hAnsi="Segoe UI" w:cs="Segoe UI"/>
        <w:b/>
        <w:sz w:val="28"/>
      </w:rPr>
      <w:t xml:space="preserve">irectory of Safeguarding </w:t>
    </w:r>
    <w:r w:rsidR="000A2836">
      <w:rPr>
        <w:rFonts w:ascii="Segoe UI" w:hAnsi="Segoe UI" w:cs="Segoe UI"/>
        <w:b/>
        <w:sz w:val="28"/>
      </w:rPr>
      <w:t>R</w:t>
    </w:r>
    <w:r w:rsidR="00532B3A" w:rsidRPr="000A2836">
      <w:rPr>
        <w:rFonts w:ascii="Segoe UI" w:hAnsi="Segoe UI" w:cs="Segoe UI"/>
        <w:b/>
        <w:sz w:val="28"/>
      </w:rPr>
      <w:t xml:space="preserve">esource </w:t>
    </w:r>
    <w:r w:rsidR="000A2836">
      <w:rPr>
        <w:rFonts w:ascii="Segoe UI" w:hAnsi="Segoe UI" w:cs="Segoe UI"/>
        <w:b/>
        <w:sz w:val="28"/>
      </w:rPr>
      <w:t>S</w:t>
    </w:r>
    <w:r w:rsidR="00532B3A" w:rsidRPr="000A2836">
      <w:rPr>
        <w:rFonts w:ascii="Segoe UI" w:hAnsi="Segoe UI" w:cs="Segoe UI"/>
        <w:b/>
        <w:sz w:val="28"/>
      </w:rPr>
      <w:t>upport</w:t>
    </w:r>
  </w:p>
  <w:p w:rsidR="00532B3A" w:rsidRPr="00912ECD" w:rsidRDefault="00532B3A">
    <w:pPr>
      <w:pStyle w:val="Header"/>
      <w:rPr>
        <w:rFonts w:ascii="Segoe UI" w:hAnsi="Segoe UI" w:cs="Segoe UI"/>
        <w:b/>
        <w:color w:val="1F497D" w:themeColor="text2"/>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64D9F"/>
    <w:multiLevelType w:val="multilevel"/>
    <w:tmpl w:val="0900B0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59EF62D9"/>
    <w:multiLevelType w:val="multilevel"/>
    <w:tmpl w:val="D47875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5CB8511E"/>
    <w:multiLevelType w:val="multilevel"/>
    <w:tmpl w:val="701C52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B3A"/>
    <w:rsid w:val="000A2836"/>
    <w:rsid w:val="002710F7"/>
    <w:rsid w:val="00320C42"/>
    <w:rsid w:val="00440643"/>
    <w:rsid w:val="00532B3A"/>
    <w:rsid w:val="006A7425"/>
    <w:rsid w:val="00864860"/>
    <w:rsid w:val="00912ECD"/>
    <w:rsid w:val="00943C01"/>
    <w:rsid w:val="00C90C2B"/>
    <w:rsid w:val="00CB418F"/>
    <w:rsid w:val="00F27C2D"/>
    <w:rsid w:val="00F63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853A1"/>
  <w15:docId w15:val="{65F641B7-E25C-417B-AEB5-DA6A3B76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320C42"/>
    <w:pPr>
      <w:keepNext/>
      <w:keepLines/>
      <w:spacing w:before="480" w:after="120"/>
      <w:contextualSpacing/>
      <w:outlineLvl w:val="0"/>
    </w:pPr>
    <w:rPr>
      <w:rFonts w:ascii="Calibri" w:eastAsia="Calibri" w:hAnsi="Calibri" w:cs="Calibri"/>
      <w:b/>
      <w:color w:val="000000"/>
      <w:sz w:val="48"/>
      <w:szCs w:val="48"/>
      <w:lang w:val="en-US"/>
    </w:rPr>
  </w:style>
  <w:style w:type="paragraph" w:styleId="Heading2">
    <w:name w:val="heading 2"/>
    <w:basedOn w:val="Normal"/>
    <w:next w:val="Normal"/>
    <w:link w:val="Heading2Char"/>
    <w:rsid w:val="00320C42"/>
    <w:pPr>
      <w:keepNext/>
      <w:keepLines/>
      <w:spacing w:before="360" w:after="80"/>
      <w:contextualSpacing/>
      <w:outlineLvl w:val="1"/>
    </w:pPr>
    <w:rPr>
      <w:rFonts w:ascii="Calibri" w:eastAsia="Calibri" w:hAnsi="Calibri" w:cs="Calibri"/>
      <w:b/>
      <w:color w:val="000000"/>
      <w:sz w:val="36"/>
      <w:szCs w:val="36"/>
      <w:lang w:val="en-US"/>
    </w:rPr>
  </w:style>
  <w:style w:type="paragraph" w:styleId="Heading3">
    <w:name w:val="heading 3"/>
    <w:basedOn w:val="Normal"/>
    <w:next w:val="Normal"/>
    <w:link w:val="Heading3Char"/>
    <w:rsid w:val="002710F7"/>
    <w:pPr>
      <w:keepNext/>
      <w:keepLines/>
      <w:spacing w:before="280" w:after="80"/>
      <w:contextualSpacing/>
      <w:outlineLvl w:val="2"/>
    </w:pPr>
    <w:rPr>
      <w:rFonts w:ascii="Calibri" w:eastAsia="Calibri" w:hAnsi="Calibri" w:cs="Calibri"/>
      <w:b/>
      <w:color w:val="00000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2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2B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B3A"/>
  </w:style>
  <w:style w:type="paragraph" w:styleId="Footer">
    <w:name w:val="footer"/>
    <w:basedOn w:val="Normal"/>
    <w:link w:val="FooterChar"/>
    <w:uiPriority w:val="99"/>
    <w:unhideWhenUsed/>
    <w:rsid w:val="00532B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B3A"/>
  </w:style>
  <w:style w:type="character" w:customStyle="1" w:styleId="Heading1Char">
    <w:name w:val="Heading 1 Char"/>
    <w:basedOn w:val="DefaultParagraphFont"/>
    <w:link w:val="Heading1"/>
    <w:rsid w:val="00320C42"/>
    <w:rPr>
      <w:rFonts w:ascii="Calibri" w:eastAsia="Calibri" w:hAnsi="Calibri" w:cs="Calibri"/>
      <w:b/>
      <w:color w:val="000000"/>
      <w:sz w:val="48"/>
      <w:szCs w:val="48"/>
      <w:lang w:val="en-US"/>
    </w:rPr>
  </w:style>
  <w:style w:type="character" w:customStyle="1" w:styleId="Heading2Char">
    <w:name w:val="Heading 2 Char"/>
    <w:basedOn w:val="DefaultParagraphFont"/>
    <w:link w:val="Heading2"/>
    <w:rsid w:val="00320C42"/>
    <w:rPr>
      <w:rFonts w:ascii="Calibri" w:eastAsia="Calibri" w:hAnsi="Calibri" w:cs="Calibri"/>
      <w:b/>
      <w:color w:val="000000"/>
      <w:sz w:val="36"/>
      <w:szCs w:val="36"/>
      <w:lang w:val="en-US"/>
    </w:rPr>
  </w:style>
  <w:style w:type="character" w:styleId="Hyperlink">
    <w:name w:val="Hyperlink"/>
    <w:basedOn w:val="DefaultParagraphFont"/>
    <w:uiPriority w:val="99"/>
    <w:unhideWhenUsed/>
    <w:rsid w:val="00320C42"/>
    <w:rPr>
      <w:color w:val="0000FF" w:themeColor="hyperlink"/>
      <w:u w:val="single"/>
    </w:rPr>
  </w:style>
  <w:style w:type="character" w:customStyle="1" w:styleId="Heading3Char">
    <w:name w:val="Heading 3 Char"/>
    <w:basedOn w:val="DefaultParagraphFont"/>
    <w:link w:val="Heading3"/>
    <w:rsid w:val="002710F7"/>
    <w:rPr>
      <w:rFonts w:ascii="Calibri" w:eastAsia="Calibri" w:hAnsi="Calibri" w:cs="Calibri"/>
      <w:b/>
      <w:color w:val="000000"/>
      <w:sz w:val="28"/>
      <w:szCs w:val="28"/>
      <w:lang w:val="en-US"/>
    </w:rPr>
  </w:style>
  <w:style w:type="paragraph" w:styleId="BalloonText">
    <w:name w:val="Balloon Text"/>
    <w:basedOn w:val="Normal"/>
    <w:link w:val="BalloonTextChar"/>
    <w:uiPriority w:val="99"/>
    <w:semiHidden/>
    <w:unhideWhenUsed/>
    <w:rsid w:val="00F63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C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uploads/system/uploads/attachment_data/file/545997/Sexting_in_schools_and_colleges_UKCCIS__4_.pdf" TargetMode="External"/><Relationship Id="rId21" Type="http://schemas.openxmlformats.org/officeDocument/2006/relationships/hyperlink" Target="http://www.stonewall.org.uk/our-work/education-resources" TargetMode="External"/><Relationship Id="rId42" Type="http://schemas.openxmlformats.org/officeDocument/2006/relationships/hyperlink" Target="http://www.childnet.com" TargetMode="External"/><Relationship Id="rId47" Type="http://schemas.openxmlformats.org/officeDocument/2006/relationships/hyperlink" Target="http://www.getsafeonline.org/themes/site_themes/getsafeonline/pdf/GetSafeOnline_RoughGuide.pdf" TargetMode="External"/><Relationship Id="rId63" Type="http://schemas.openxmlformats.org/officeDocument/2006/relationships/hyperlink" Target="https://www.youtube.com/watch?v=TcMd468Pqbs" TargetMode="External"/><Relationship Id="rId68" Type="http://schemas.openxmlformats.org/officeDocument/2006/relationships/hyperlink" Target="http://www.parentsprotect.co.uk/files/Sexting%20in%20Schools%20eBooklet%20FINAL%2030APR13.pdf" TargetMode="External"/><Relationship Id="rId84" Type="http://schemas.openxmlformats.org/officeDocument/2006/relationships/hyperlink" Target="http://parentinfo.org/article/gangs-signs-and-how-to-prevent-involvement" TargetMode="External"/><Relationship Id="rId89" Type="http://schemas.openxmlformats.org/officeDocument/2006/relationships/hyperlink" Target="http://parentinfo.org/article/whatsapp-a-guide-for-parents-and-carers"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nti-bullyingalliance.org.uk/send-resources/teaching-assistants" TargetMode="External"/><Relationship Id="rId29" Type="http://schemas.openxmlformats.org/officeDocument/2006/relationships/hyperlink" Target="http://www.askaboutgames.com/contact-links/" TargetMode="External"/><Relationship Id="rId107" Type="http://schemas.openxmlformats.org/officeDocument/2006/relationships/hyperlink" Target="https://www.gov.uk/government/publications/amcd-inquiry-hidden-harm-report-on-children-of-drug-users" TargetMode="External"/><Relationship Id="rId11" Type="http://schemas.openxmlformats.org/officeDocument/2006/relationships/hyperlink" Target="http://www.childline.org.uk/Explore/OnlineSafety/Pages/fapz-fight-against-porn-zombies.aspx" TargetMode="External"/><Relationship Id="rId24" Type="http://schemas.openxmlformats.org/officeDocument/2006/relationships/hyperlink" Target="http://www.stopbullying.gov/resources/all" TargetMode="External"/><Relationship Id="rId32" Type="http://schemas.openxmlformats.org/officeDocument/2006/relationships/hyperlink" Target="https://www.thinkuknow.co.uk" TargetMode="External"/><Relationship Id="rId37" Type="http://schemas.openxmlformats.org/officeDocument/2006/relationships/hyperlink" Target="http://www.childnet.com/kia" TargetMode="External"/><Relationship Id="rId40" Type="http://schemas.openxmlformats.org/officeDocument/2006/relationships/hyperlink" Target="http://www.childnet.com/resources/know-it-all-for-teachers-sen/symbols-based-smart-rules" TargetMode="External"/><Relationship Id="rId45" Type="http://schemas.openxmlformats.org/officeDocument/2006/relationships/hyperlink" Target="http://www.nspcc.org.uk/fighting-for-childhood/about-us/partners/nspcc-o2-online-safety-partnership/" TargetMode="External"/><Relationship Id="rId53" Type="http://schemas.openxmlformats.org/officeDocument/2006/relationships/hyperlink" Target="https://support.twitter.com/" TargetMode="External"/><Relationship Id="rId58" Type="http://schemas.openxmlformats.org/officeDocument/2006/relationships/hyperlink" Target="https://kikinteractive.zendesk.com" TargetMode="External"/><Relationship Id="rId66" Type="http://schemas.openxmlformats.org/officeDocument/2006/relationships/hyperlink" Target="http://parentinfo.org" TargetMode="External"/><Relationship Id="rId74" Type="http://schemas.openxmlformats.org/officeDocument/2006/relationships/hyperlink" Target="http://parentinfo.org/article/where-to-go-for-help-with-problems-your-child-is-having-online" TargetMode="External"/><Relationship Id="rId79" Type="http://schemas.openxmlformats.org/officeDocument/2006/relationships/hyperlink" Target="http://parentinfo.org/article/how-old-does-your-child-have-to-be-to" TargetMode="External"/><Relationship Id="rId87" Type="http://schemas.openxmlformats.org/officeDocument/2006/relationships/hyperlink" Target="http://parentinfo.org/article/how-do-abusers-do-what-they-do" TargetMode="External"/><Relationship Id="rId102" Type="http://schemas.openxmlformats.org/officeDocument/2006/relationships/hyperlink" Target="https://www.idas.org.uk/wp-content/uploads/2014/03/healthy-relationships-posters.pdf" TargetMode="External"/><Relationship Id="rId110" Type="http://schemas.openxmlformats.org/officeDocument/2006/relationships/hyperlink" Target="https://www.luton.gov.uk/Community_and_living/crime-and-community-safety/letstalkaboutit/Pages/default.aspx" TargetMode="External"/><Relationship Id="rId5" Type="http://schemas.openxmlformats.org/officeDocument/2006/relationships/footnotes" Target="footnotes.xml"/><Relationship Id="rId61" Type="http://schemas.openxmlformats.org/officeDocument/2006/relationships/hyperlink" Target="https://help.pinterest.com" TargetMode="External"/><Relationship Id="rId82" Type="http://schemas.openxmlformats.org/officeDocument/2006/relationships/hyperlink" Target="http://parentinfo.org/article/online-risk-myths-and-facts" TargetMode="External"/><Relationship Id="rId90" Type="http://schemas.openxmlformats.org/officeDocument/2006/relationships/hyperlink" Target="http://parentinfo.org/article/oovoo-everything-you-need-to-know" TargetMode="External"/><Relationship Id="rId95" Type="http://schemas.openxmlformats.org/officeDocument/2006/relationships/hyperlink" Target="http://parentinfo.org/article/instagram-faqs" TargetMode="External"/><Relationship Id="rId19" Type="http://schemas.openxmlformats.org/officeDocument/2006/relationships/hyperlink" Target="http://cyberbullying.org/resources" TargetMode="External"/><Relationship Id="rId14" Type="http://schemas.openxmlformats.org/officeDocument/2006/relationships/hyperlink" Target="https://www.luton.gov.uk/Community_and_living/crime-and-community-safety/letstalkaboutit/Pages/default.aspx" TargetMode="External"/><Relationship Id="rId22" Type="http://schemas.openxmlformats.org/officeDocument/2006/relationships/hyperlink" Target="http://www.stonewall.org.uk" TargetMode="External"/><Relationship Id="rId27" Type="http://schemas.openxmlformats.org/officeDocument/2006/relationships/hyperlink" Target="https://www.gov.uk/government/publications/searching-screening-and-confiscation" TargetMode="External"/><Relationship Id="rId30" Type="http://schemas.openxmlformats.org/officeDocument/2006/relationships/hyperlink" Target="https://www.ceop.police.uk" TargetMode="External"/><Relationship Id="rId35" Type="http://schemas.openxmlformats.org/officeDocument/2006/relationships/hyperlink" Target="http://www.kidsmart.org.uk/" TargetMode="External"/><Relationship Id="rId43" Type="http://schemas.openxmlformats.org/officeDocument/2006/relationships/hyperlink" Target="http://www.facebook.com/safety/" TargetMode="External"/><Relationship Id="rId48" Type="http://schemas.openxmlformats.org/officeDocument/2006/relationships/hyperlink" Target="http://help.instagram.com/154475974694511" TargetMode="External"/><Relationship Id="rId56" Type="http://schemas.openxmlformats.org/officeDocument/2006/relationships/hyperlink" Target="https://help.instagram.com/" TargetMode="External"/><Relationship Id="rId64" Type="http://schemas.openxmlformats.org/officeDocument/2006/relationships/hyperlink" Target="https://www.youtube.com/watch?v=_G8b7yZapkI" TargetMode="External"/><Relationship Id="rId69" Type="http://schemas.openxmlformats.org/officeDocument/2006/relationships/hyperlink" Target="http://www.parentsprotect.co.uk/files/Sexting%20in%20Schools%20eBooklet%20FINAL%2030APR13.pdf" TargetMode="External"/><Relationship Id="rId77" Type="http://schemas.openxmlformats.org/officeDocument/2006/relationships/hyperlink" Target="http://parentinfo.org/article/how-does-your-child-s-internet-use-compare" TargetMode="External"/><Relationship Id="rId100" Type="http://schemas.openxmlformats.org/officeDocument/2006/relationships/hyperlink" Target="https://www.idas.org.uk/about-us" TargetMode="External"/><Relationship Id="rId105" Type="http://schemas.openxmlformats.org/officeDocument/2006/relationships/hyperlink" Target="http://theparentconnection.org.uk/" TargetMode="External"/><Relationship Id="rId113" Type="http://schemas.openxmlformats.org/officeDocument/2006/relationships/theme" Target="theme/theme1.xml"/><Relationship Id="rId8" Type="http://schemas.openxmlformats.org/officeDocument/2006/relationships/hyperlink" Target="https://www.gov.uk/government/uploads/system/uploads/attachment_data/file/420963/APVA.pdf" TargetMode="External"/><Relationship Id="rId51" Type="http://schemas.openxmlformats.org/officeDocument/2006/relationships/hyperlink" Target="http://www.kidsandmedia.co.uk/professionals-online-safety-helpline" TargetMode="External"/><Relationship Id="rId72" Type="http://schemas.openxmlformats.org/officeDocument/2006/relationships/hyperlink" Target="http://parentinfo.org/article/setting-safety-and-privacy-settings-for-social-media-apps" TargetMode="External"/><Relationship Id="rId80" Type="http://schemas.openxmlformats.org/officeDocument/2006/relationships/hyperlink" Target="http://parentinfo.org/article/social-media-are-young-people-addicted" TargetMode="External"/><Relationship Id="rId85" Type="http://schemas.openxmlformats.org/officeDocument/2006/relationships/hyperlink" Target="http://parentinfo.org/article/if-your-child-is-in-a-gang" TargetMode="External"/><Relationship Id="rId93" Type="http://schemas.openxmlformats.org/officeDocument/2006/relationships/hyperlink" Target="http://parentinfo.org/article/making-snapchat-work-for-you" TargetMode="External"/><Relationship Id="rId98" Type="http://schemas.openxmlformats.org/officeDocument/2006/relationships/hyperlink" Target="http://parentzone.org.uk/article/skype" TargetMode="External"/><Relationship Id="rId3" Type="http://schemas.openxmlformats.org/officeDocument/2006/relationships/settings" Target="settings.xml"/><Relationship Id="rId12" Type="http://schemas.openxmlformats.org/officeDocument/2006/relationships/hyperlink" Target="http://anti-bullyingalliance.org.uk" TargetMode="External"/><Relationship Id="rId17" Type="http://schemas.openxmlformats.org/officeDocument/2006/relationships/hyperlink" Target="http://www.anti-bullyingalliance.org.uk/send-resources/teacher-training-resources" TargetMode="External"/><Relationship Id="rId25" Type="http://schemas.openxmlformats.org/officeDocument/2006/relationships/hyperlink" Target="http://www.gov.uk" TargetMode="External"/><Relationship Id="rId33" Type="http://schemas.openxmlformats.org/officeDocument/2006/relationships/hyperlink" Target="https://www.ceop.police.uk/Ceop-Report/" TargetMode="External"/><Relationship Id="rId38" Type="http://schemas.openxmlformats.org/officeDocument/2006/relationships/hyperlink" Target="http://www.childnet.com/sorted" TargetMode="External"/><Relationship Id="rId46" Type="http://schemas.openxmlformats.org/officeDocument/2006/relationships/hyperlink" Target="http://www.getsafeonline.org" TargetMode="External"/><Relationship Id="rId59" Type="http://schemas.openxmlformats.org/officeDocument/2006/relationships/hyperlink" Target="https://support.skype.com" TargetMode="External"/><Relationship Id="rId67" Type="http://schemas.openxmlformats.org/officeDocument/2006/relationships/hyperlink" Target="http://www.parentsprotect.co.uk/" TargetMode="External"/><Relationship Id="rId103" Type="http://schemas.openxmlformats.org/officeDocument/2006/relationships/hyperlink" Target="http://www.oneplusone.org.uk/" TargetMode="External"/><Relationship Id="rId108" Type="http://schemas.openxmlformats.org/officeDocument/2006/relationships/hyperlink" Target="https://www.gov.uk/government/uploads/system/uploads/attachment_data/file/119104/HiddenHarm1.pdf" TargetMode="External"/><Relationship Id="rId20" Type="http://schemas.openxmlformats.org/officeDocument/2006/relationships/hyperlink" Target="http://www.stonewall.org.uk" TargetMode="External"/><Relationship Id="rId41" Type="http://schemas.openxmlformats.org/officeDocument/2006/relationships/hyperlink" Target="http://www.childnet.com/ufiles/Young-people-and-social-networking-A.pdf" TargetMode="External"/><Relationship Id="rId54" Type="http://schemas.openxmlformats.org/officeDocument/2006/relationships/hyperlink" Target="https://support.google.com/youtube" TargetMode="External"/><Relationship Id="rId62" Type="http://schemas.openxmlformats.org/officeDocument/2006/relationships/hyperlink" Target="http://help.meetme.com/" TargetMode="External"/><Relationship Id="rId70" Type="http://schemas.openxmlformats.org/officeDocument/2006/relationships/hyperlink" Target="http://www.parentsprotect.co.uk/files/Sexting%20in%20Schools%20eBooklet%20FINAL%2030APR13.pdf" TargetMode="External"/><Relationship Id="rId75" Type="http://schemas.openxmlformats.org/officeDocument/2006/relationships/hyperlink" Target="http://parentinfo.org/article/how-much-time-do-children-spend-online" TargetMode="External"/><Relationship Id="rId83" Type="http://schemas.openxmlformats.org/officeDocument/2006/relationships/hyperlink" Target="http://parentinfo.org/article/preventing-violent-extremism-what-parents-can-do" TargetMode="External"/><Relationship Id="rId88" Type="http://schemas.openxmlformats.org/officeDocument/2006/relationships/hyperlink" Target="http://parentinfo.org/article/a-parents-guide-to-kik-messenger" TargetMode="External"/><Relationship Id="rId91" Type="http://schemas.openxmlformats.org/officeDocument/2006/relationships/hyperlink" Target="http://parentinfo.org/article/askfm-what-you-need-to-know" TargetMode="External"/><Relationship Id="rId96" Type="http://schemas.openxmlformats.org/officeDocument/2006/relationships/hyperlink" Target="http://parentinfo.org/article/instagram-what-are-the-issues" TargetMode="External"/><Relationship Id="rId1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anti-bullyingalliance.org.uk/send-resources/teaching-assistants" TargetMode="External"/><Relationship Id="rId23" Type="http://schemas.openxmlformats.org/officeDocument/2006/relationships/hyperlink" Target="http://www.stopbullying.gov/" TargetMode="External"/><Relationship Id="rId28" Type="http://schemas.openxmlformats.org/officeDocument/2006/relationships/hyperlink" Target="https://www.gov.uk/government/publications/keeping-children-safe-in-education--2" TargetMode="External"/><Relationship Id="rId36" Type="http://schemas.openxmlformats.org/officeDocument/2006/relationships/hyperlink" Target="http://www.childnet.com/resources/jennys-story" TargetMode="External"/><Relationship Id="rId49" Type="http://schemas.openxmlformats.org/officeDocument/2006/relationships/hyperlink" Target="http://www.kidsandmedia.co.uk" TargetMode="External"/><Relationship Id="rId57" Type="http://schemas.openxmlformats.org/officeDocument/2006/relationships/hyperlink" Target="https://support.snapchat.com" TargetMode="External"/><Relationship Id="rId106" Type="http://schemas.openxmlformats.org/officeDocument/2006/relationships/hyperlink" Target="https://www.gov.uk/government/organisations/advisory-council-on-the-misuse-of-drugs/about" TargetMode="External"/><Relationship Id="rId10" Type="http://schemas.openxmlformats.org/officeDocument/2006/relationships/hyperlink" Target="http://www.childline.org.uk/Explore/OnlineSafety/Pages/fapz-fight-against-porn-zombies.aspx" TargetMode="External"/><Relationship Id="rId31" Type="http://schemas.openxmlformats.org/officeDocument/2006/relationships/hyperlink" Target="https://www.ceop.police.uk/Ceop-Report/" TargetMode="External"/><Relationship Id="rId44" Type="http://schemas.openxmlformats.org/officeDocument/2006/relationships/hyperlink" Target="http://www.nspcc.org.uk/fighting-for-childhood/about-us/partners/nspcc-o2-online-safety-partnership/" TargetMode="External"/><Relationship Id="rId52" Type="http://schemas.openxmlformats.org/officeDocument/2006/relationships/hyperlink" Target="http://www.facebook.com/help" TargetMode="External"/><Relationship Id="rId60" Type="http://schemas.openxmlformats.org/officeDocument/2006/relationships/hyperlink" Target="http://www.tumblr.com/help" TargetMode="External"/><Relationship Id="rId65" Type="http://schemas.openxmlformats.org/officeDocument/2006/relationships/hyperlink" Target="http://parentinfo.org/" TargetMode="External"/><Relationship Id="rId73" Type="http://schemas.openxmlformats.org/officeDocument/2006/relationships/hyperlink" Target="http://parentinfo.org/article/pegi-games-ratings-explained" TargetMode="External"/><Relationship Id="rId78" Type="http://schemas.openxmlformats.org/officeDocument/2006/relationships/hyperlink" Target="http://parentinfo.org/article/under-13s-and-social-media" TargetMode="External"/><Relationship Id="rId81" Type="http://schemas.openxmlformats.org/officeDocument/2006/relationships/hyperlink" Target="http://parentinfo.org/article/what-is-and-isnt-legal-online" TargetMode="External"/><Relationship Id="rId86" Type="http://schemas.openxmlformats.org/officeDocument/2006/relationships/hyperlink" Target="http://parentinfo.org/article/what-can-make-young-people-vulnerable-online" TargetMode="External"/><Relationship Id="rId94" Type="http://schemas.openxmlformats.org/officeDocument/2006/relationships/hyperlink" Target="http://parentinfo.org/article/snapchat-what-to-do-if-you-re-worried" TargetMode="External"/><Relationship Id="rId99" Type="http://schemas.openxmlformats.org/officeDocument/2006/relationships/hyperlink" Target="http://parentzone.org.uk/article/review-youtube-kids" TargetMode="External"/><Relationship Id="rId101" Type="http://schemas.openxmlformats.org/officeDocument/2006/relationships/hyperlink" Target="https://www.idas.org.uk/survivors-stories" TargetMode="External"/><Relationship Id="rId4" Type="http://schemas.openxmlformats.org/officeDocument/2006/relationships/webSettings" Target="webSettings.xml"/><Relationship Id="rId9" Type="http://schemas.openxmlformats.org/officeDocument/2006/relationships/hyperlink" Target="https://www.childline.org.uk/" TargetMode="External"/><Relationship Id="rId13" Type="http://schemas.openxmlformats.org/officeDocument/2006/relationships/hyperlink" Target="http://www.anti-bullyingalliance.org.uk/advice/parents-carers/anti-bullying-tool-for-parents" TargetMode="External"/><Relationship Id="rId18" Type="http://schemas.openxmlformats.org/officeDocument/2006/relationships/hyperlink" Target="http://cyberbullying.org/" TargetMode="External"/><Relationship Id="rId39" Type="http://schemas.openxmlformats.org/officeDocument/2006/relationships/hyperlink" Target="http://www.childnet.com/resources/star-toolkit" TargetMode="External"/><Relationship Id="rId109" Type="http://schemas.openxmlformats.org/officeDocument/2006/relationships/hyperlink" Target="http://www.eif.org.uk/wp-content/uploads/2015/01/Guide-to-Commissioning-Mentoring-Programmes-FINAL-VERSION-1.pdf" TargetMode="External"/><Relationship Id="rId34" Type="http://schemas.openxmlformats.org/officeDocument/2006/relationships/hyperlink" Target="http://www.childnet.com" TargetMode="External"/><Relationship Id="rId50" Type="http://schemas.openxmlformats.org/officeDocument/2006/relationships/hyperlink" Target="http://www.kidsandmedia.co.uk" TargetMode="External"/><Relationship Id="rId55" Type="http://schemas.openxmlformats.org/officeDocument/2006/relationships/hyperlink" Target="http://www.google.com/safetycenter" TargetMode="External"/><Relationship Id="rId76" Type="http://schemas.openxmlformats.org/officeDocument/2006/relationships/hyperlink" Target="http://parentinfo.org/article/should-parents-worry-about-what-their-kids-are-doing-online" TargetMode="External"/><Relationship Id="rId97" Type="http://schemas.openxmlformats.org/officeDocument/2006/relationships/hyperlink" Target="http://parentzone.org.uk/article/fifa-review" TargetMode="External"/><Relationship Id="rId104" Type="http://schemas.openxmlformats.org/officeDocument/2006/relationships/hyperlink" Target="http://thecoupleconnection.net/" TargetMode="External"/><Relationship Id="rId7" Type="http://schemas.openxmlformats.org/officeDocument/2006/relationships/hyperlink" Target="https://www.luton.gov.uk/Community_and_living/crime-and-community-safety/letstalkaboutit/Pages/default.aspx" TargetMode="External"/><Relationship Id="rId71" Type="http://schemas.openxmlformats.org/officeDocument/2006/relationships/hyperlink" Target="http://parentzone.org.uk/about-us" TargetMode="External"/><Relationship Id="rId92" Type="http://schemas.openxmlformats.org/officeDocument/2006/relationships/hyperlink" Target="http://parentinfo.org/article/snapchat-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2778</Words>
  <Characters>15839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Penketh High School</Company>
  <LinksUpToDate>false</LinksUpToDate>
  <CharactersWithSpaces>18580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STPanterS</dc:creator>
  <cp:lastModifiedBy>Stephen Lears</cp:lastModifiedBy>
  <cp:revision>3</cp:revision>
  <cp:lastPrinted>2018-03-02T09:41:00Z</cp:lastPrinted>
  <dcterms:created xsi:type="dcterms:W3CDTF">2019-03-22T13:37:00Z</dcterms:created>
  <dcterms:modified xsi:type="dcterms:W3CDTF">2019-03-22T13:40:00Z</dcterms:modified>
</cp:coreProperties>
</file>