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7F6" w:rsidRPr="009C1906" w:rsidRDefault="00E727F6" w:rsidP="009C1906">
      <w:pPr>
        <w:spacing w:after="120" w:line="240" w:lineRule="auto"/>
        <w:jc w:val="center"/>
        <w:rPr>
          <w:b/>
          <w:sz w:val="24"/>
        </w:rPr>
      </w:pPr>
      <w:bookmarkStart w:id="0" w:name="_GoBack"/>
      <w:bookmarkEnd w:id="0"/>
      <w:r w:rsidRPr="009C1906">
        <w:rPr>
          <w:b/>
          <w:sz w:val="24"/>
        </w:rPr>
        <w:t>THE BRITISH MARIEHOLM IF ASSOCIATION</w:t>
      </w:r>
    </w:p>
    <w:p w:rsidR="00E727F6" w:rsidRPr="009C1906" w:rsidRDefault="00E727F6" w:rsidP="009C1906">
      <w:pPr>
        <w:spacing w:after="120" w:line="240" w:lineRule="auto"/>
        <w:jc w:val="center"/>
        <w:rPr>
          <w:b/>
          <w:sz w:val="24"/>
        </w:rPr>
      </w:pPr>
      <w:r w:rsidRPr="009C1906">
        <w:rPr>
          <w:b/>
          <w:sz w:val="24"/>
        </w:rPr>
        <w:t xml:space="preserve">RULES OF THE ASSOCIATION &amp; </w:t>
      </w:r>
      <w:r w:rsidR="00C20536" w:rsidRPr="009C1906">
        <w:rPr>
          <w:b/>
          <w:sz w:val="24"/>
        </w:rPr>
        <w:t xml:space="preserve">UK </w:t>
      </w:r>
      <w:r w:rsidRPr="009C1906">
        <w:rPr>
          <w:b/>
          <w:sz w:val="24"/>
        </w:rPr>
        <w:t>IF</w:t>
      </w:r>
      <w:r w:rsidR="00C20536" w:rsidRPr="009C1906">
        <w:rPr>
          <w:b/>
          <w:sz w:val="24"/>
        </w:rPr>
        <w:t>-BOAT</w:t>
      </w:r>
      <w:r w:rsidRPr="009C1906">
        <w:rPr>
          <w:b/>
          <w:sz w:val="24"/>
        </w:rPr>
        <w:t xml:space="preserve"> CLASS RULES</w:t>
      </w:r>
    </w:p>
    <w:p w:rsidR="00E727F6" w:rsidRPr="009C1906" w:rsidRDefault="00E727F6" w:rsidP="00D711B0">
      <w:pPr>
        <w:spacing w:after="120" w:line="240" w:lineRule="auto"/>
        <w:rPr>
          <w:b/>
        </w:rPr>
      </w:pPr>
      <w:r w:rsidRPr="009C1906">
        <w:rPr>
          <w:b/>
        </w:rPr>
        <w:t>Part 1 Administration of the Association</w:t>
      </w:r>
    </w:p>
    <w:p w:rsidR="005242D2" w:rsidRDefault="00E727F6" w:rsidP="00D711B0">
      <w:pPr>
        <w:spacing w:after="120" w:line="240" w:lineRule="auto"/>
      </w:pPr>
      <w:proofErr w:type="gramStart"/>
      <w:r>
        <w:t xml:space="preserve">1.1 </w:t>
      </w:r>
      <w:r w:rsidR="00E63674">
        <w:t xml:space="preserve"> </w:t>
      </w:r>
      <w:r>
        <w:t>Title</w:t>
      </w:r>
      <w:proofErr w:type="gramEnd"/>
      <w:r>
        <w:t xml:space="preserve"> </w:t>
      </w:r>
    </w:p>
    <w:p w:rsidR="00E63674" w:rsidRDefault="00E727F6" w:rsidP="00D711B0">
      <w:pPr>
        <w:spacing w:after="120" w:line="240" w:lineRule="auto"/>
      </w:pPr>
      <w:proofErr w:type="gramStart"/>
      <w:r>
        <w:t xml:space="preserve">1.2 </w:t>
      </w:r>
      <w:r w:rsidR="00E63674">
        <w:t xml:space="preserve"> Update</w:t>
      </w:r>
      <w:proofErr w:type="gramEnd"/>
    </w:p>
    <w:p w:rsidR="005242D2" w:rsidRDefault="00E63674" w:rsidP="00D711B0">
      <w:pPr>
        <w:spacing w:after="120" w:line="240" w:lineRule="auto"/>
      </w:pPr>
      <w:proofErr w:type="gramStart"/>
      <w:r>
        <w:t xml:space="preserve">1.3  </w:t>
      </w:r>
      <w:r w:rsidR="00E727F6">
        <w:t>Objects</w:t>
      </w:r>
      <w:proofErr w:type="gramEnd"/>
      <w:r w:rsidR="00E727F6">
        <w:t xml:space="preserve"> </w:t>
      </w:r>
    </w:p>
    <w:p w:rsidR="005242D2" w:rsidRDefault="00E727F6" w:rsidP="00D711B0">
      <w:pPr>
        <w:spacing w:after="120" w:line="240" w:lineRule="auto"/>
      </w:pPr>
      <w:proofErr w:type="gramStart"/>
      <w:r>
        <w:t>1.</w:t>
      </w:r>
      <w:r w:rsidR="00E63674">
        <w:t>4</w:t>
      </w:r>
      <w:r>
        <w:t xml:space="preserve"> </w:t>
      </w:r>
      <w:r w:rsidR="00E63674">
        <w:t xml:space="preserve"> </w:t>
      </w:r>
      <w:r>
        <w:t>Membership</w:t>
      </w:r>
      <w:proofErr w:type="gramEnd"/>
      <w:r>
        <w:t xml:space="preserve"> </w:t>
      </w:r>
    </w:p>
    <w:p w:rsidR="005242D2" w:rsidRDefault="00E727F6" w:rsidP="00D711B0">
      <w:pPr>
        <w:spacing w:after="120" w:line="240" w:lineRule="auto"/>
      </w:pPr>
      <w:r>
        <w:t>1.</w:t>
      </w:r>
      <w:r w:rsidR="00E63674">
        <w:t>5</w:t>
      </w:r>
      <w:r>
        <w:t xml:space="preserve"> </w:t>
      </w:r>
      <w:r w:rsidR="00E63674">
        <w:t xml:space="preserve"> </w:t>
      </w:r>
      <w:r>
        <w:t xml:space="preserve">Subscriptions </w:t>
      </w:r>
    </w:p>
    <w:p w:rsidR="005242D2" w:rsidRDefault="00E727F6" w:rsidP="00D711B0">
      <w:pPr>
        <w:spacing w:after="120" w:line="240" w:lineRule="auto"/>
      </w:pPr>
      <w:r>
        <w:t>1.</w:t>
      </w:r>
      <w:r w:rsidR="00E63674">
        <w:t>6</w:t>
      </w:r>
      <w:r>
        <w:t xml:space="preserve"> </w:t>
      </w:r>
      <w:r w:rsidR="00E63674">
        <w:t xml:space="preserve"> </w:t>
      </w:r>
      <w:r>
        <w:t xml:space="preserve">Management </w:t>
      </w:r>
    </w:p>
    <w:p w:rsidR="005242D2" w:rsidRDefault="00E727F6" w:rsidP="00D711B0">
      <w:pPr>
        <w:spacing w:after="120" w:line="240" w:lineRule="auto"/>
      </w:pPr>
      <w:r>
        <w:t>1.</w:t>
      </w:r>
      <w:r w:rsidR="00D806AE">
        <w:t>7</w:t>
      </w:r>
      <w:r>
        <w:t xml:space="preserve"> </w:t>
      </w:r>
      <w:r w:rsidR="00E63674">
        <w:t xml:space="preserve"> </w:t>
      </w:r>
      <w:r>
        <w:t xml:space="preserve">Meetings </w:t>
      </w:r>
    </w:p>
    <w:p w:rsidR="00E727F6" w:rsidRDefault="00E727F6" w:rsidP="00D711B0">
      <w:pPr>
        <w:spacing w:after="120" w:line="240" w:lineRule="auto"/>
      </w:pPr>
      <w:r>
        <w:t>1.</w:t>
      </w:r>
      <w:r w:rsidR="00E63674">
        <w:t>8</w:t>
      </w:r>
      <w:r>
        <w:t xml:space="preserve"> </w:t>
      </w:r>
      <w:r w:rsidR="00E63674">
        <w:t xml:space="preserve"> </w:t>
      </w:r>
      <w:r>
        <w:t>Authority</w:t>
      </w:r>
    </w:p>
    <w:p w:rsidR="00E727F6" w:rsidRPr="009C1906" w:rsidRDefault="00E727F6" w:rsidP="00D711B0">
      <w:pPr>
        <w:spacing w:after="120" w:line="240" w:lineRule="auto"/>
        <w:rPr>
          <w:b/>
        </w:rPr>
      </w:pPr>
      <w:r w:rsidRPr="009C1906">
        <w:rPr>
          <w:b/>
        </w:rPr>
        <w:t xml:space="preserve">Part 2 </w:t>
      </w:r>
      <w:r w:rsidR="000A735D" w:rsidRPr="009C1906">
        <w:rPr>
          <w:b/>
        </w:rPr>
        <w:t xml:space="preserve">IF </w:t>
      </w:r>
      <w:r w:rsidRPr="009C1906">
        <w:rPr>
          <w:b/>
        </w:rPr>
        <w:t>Class Rules</w:t>
      </w:r>
    </w:p>
    <w:p w:rsidR="005242D2" w:rsidRDefault="000A735D" w:rsidP="00D711B0">
      <w:pPr>
        <w:spacing w:after="120" w:line="240" w:lineRule="auto"/>
      </w:pPr>
      <w:proofErr w:type="gramStart"/>
      <w:r>
        <w:t xml:space="preserve">2.1 </w:t>
      </w:r>
      <w:r w:rsidR="00E63674">
        <w:t xml:space="preserve"> </w:t>
      </w:r>
      <w:r w:rsidR="00E727F6">
        <w:t>IF</w:t>
      </w:r>
      <w:proofErr w:type="gramEnd"/>
      <w:r w:rsidR="00E727F6">
        <w:t xml:space="preserve"> Class Rules </w:t>
      </w:r>
    </w:p>
    <w:p w:rsidR="00E727F6" w:rsidRDefault="00E727F6" w:rsidP="00D711B0">
      <w:pPr>
        <w:spacing w:after="120" w:line="240" w:lineRule="auto"/>
      </w:pPr>
      <w:r>
        <w:t>2.</w:t>
      </w:r>
      <w:r w:rsidR="000A735D">
        <w:t>2</w:t>
      </w:r>
      <w:r>
        <w:t xml:space="preserve"> </w:t>
      </w:r>
      <w:r w:rsidR="00E63674">
        <w:t xml:space="preserve"> </w:t>
      </w:r>
      <w:r w:rsidR="000A735D">
        <w:t>Translations</w:t>
      </w:r>
    </w:p>
    <w:p w:rsidR="000A735D" w:rsidRDefault="000A735D" w:rsidP="00D711B0">
      <w:pPr>
        <w:spacing w:after="120" w:line="240" w:lineRule="auto"/>
      </w:pPr>
      <w:proofErr w:type="gramStart"/>
      <w:r>
        <w:t xml:space="preserve">2.3 </w:t>
      </w:r>
      <w:r w:rsidR="00E63674">
        <w:t xml:space="preserve"> </w:t>
      </w:r>
      <w:r>
        <w:t>UK</w:t>
      </w:r>
      <w:proofErr w:type="gramEnd"/>
      <w:r>
        <w:t xml:space="preserve"> Definitions</w:t>
      </w:r>
    </w:p>
    <w:p w:rsidR="00E727F6" w:rsidRPr="009C1906" w:rsidRDefault="00E727F6" w:rsidP="00D711B0">
      <w:pPr>
        <w:spacing w:after="120" w:line="240" w:lineRule="auto"/>
        <w:rPr>
          <w:b/>
        </w:rPr>
      </w:pPr>
      <w:r w:rsidRPr="009C1906">
        <w:rPr>
          <w:b/>
        </w:rPr>
        <w:t xml:space="preserve">Part 3 </w:t>
      </w:r>
      <w:r w:rsidR="00C20536" w:rsidRPr="009C1906">
        <w:rPr>
          <w:b/>
        </w:rPr>
        <w:t xml:space="preserve">UK IF-Boat </w:t>
      </w:r>
      <w:r w:rsidRPr="009C1906">
        <w:rPr>
          <w:b/>
        </w:rPr>
        <w:t>Class Rules</w:t>
      </w:r>
    </w:p>
    <w:p w:rsidR="000A735D" w:rsidRDefault="000A735D" w:rsidP="00D711B0">
      <w:pPr>
        <w:spacing w:after="120" w:line="240" w:lineRule="auto"/>
      </w:pPr>
      <w:r>
        <w:t>3.1</w:t>
      </w:r>
      <w:r w:rsidR="00D806AE">
        <w:t>-3.</w:t>
      </w:r>
      <w:proofErr w:type="gramStart"/>
      <w:r w:rsidR="00D806AE">
        <w:t>3</w:t>
      </w:r>
      <w:r>
        <w:t xml:space="preserve"> </w:t>
      </w:r>
      <w:r w:rsidR="00D806AE">
        <w:t xml:space="preserve"> </w:t>
      </w:r>
      <w:r>
        <w:t>Introduction</w:t>
      </w:r>
      <w:proofErr w:type="gramEnd"/>
    </w:p>
    <w:p w:rsidR="005242D2" w:rsidRDefault="00E727F6">
      <w:pPr>
        <w:spacing w:after="120" w:line="240" w:lineRule="auto"/>
      </w:pPr>
      <w:r>
        <w:t>3.</w:t>
      </w:r>
      <w:r w:rsidR="000A735D">
        <w:t>4</w:t>
      </w:r>
      <w:r w:rsidR="00D806AE">
        <w:t>-3.</w:t>
      </w:r>
      <w:proofErr w:type="gramStart"/>
      <w:r w:rsidR="00D806AE">
        <w:t>9</w:t>
      </w:r>
      <w:r w:rsidR="000A735D">
        <w:t xml:space="preserve">  General</w:t>
      </w:r>
      <w:proofErr w:type="gramEnd"/>
      <w:r w:rsidR="000A735D">
        <w:t xml:space="preserve"> </w:t>
      </w:r>
      <w:r w:rsidR="00D806AE">
        <w:t xml:space="preserve">Administrative </w:t>
      </w:r>
      <w:r w:rsidR="000A735D">
        <w:t xml:space="preserve">UK </w:t>
      </w:r>
      <w:r w:rsidR="00D806AE">
        <w:t xml:space="preserve">Class </w:t>
      </w:r>
      <w:r w:rsidR="000A735D">
        <w:t>Rules</w:t>
      </w:r>
    </w:p>
    <w:p w:rsidR="00D806AE" w:rsidRDefault="00D806AE" w:rsidP="00D711B0">
      <w:pPr>
        <w:spacing w:after="120" w:line="240" w:lineRule="auto"/>
      </w:pPr>
      <w:r>
        <w:t>3.10-3.</w:t>
      </w:r>
      <w:proofErr w:type="gramStart"/>
      <w:r>
        <w:t>13  General</w:t>
      </w:r>
      <w:proofErr w:type="gramEnd"/>
      <w:r>
        <w:t xml:space="preserve"> ‘Technical’ UK Class Rules</w:t>
      </w:r>
    </w:p>
    <w:p w:rsidR="000A735D" w:rsidRDefault="000A735D" w:rsidP="00D711B0">
      <w:pPr>
        <w:spacing w:after="120" w:line="240" w:lineRule="auto"/>
      </w:pPr>
      <w:r>
        <w:t>3.14</w:t>
      </w:r>
      <w:r w:rsidR="00D806AE">
        <w:t>-3.</w:t>
      </w:r>
      <w:proofErr w:type="gramStart"/>
      <w:r w:rsidR="00D806AE">
        <w:t>19</w:t>
      </w:r>
      <w:r>
        <w:t xml:space="preserve"> </w:t>
      </w:r>
      <w:r w:rsidR="00D806AE">
        <w:t xml:space="preserve"> </w:t>
      </w:r>
      <w:r>
        <w:t>Changes</w:t>
      </w:r>
      <w:proofErr w:type="gramEnd"/>
      <w:r>
        <w:t xml:space="preserve"> to IF Class Rules and UK 2002 Rules</w:t>
      </w:r>
    </w:p>
    <w:p w:rsidR="005242D2" w:rsidRDefault="005242D2" w:rsidP="00D711B0">
      <w:pPr>
        <w:spacing w:after="120" w:line="240" w:lineRule="auto"/>
      </w:pPr>
      <w:r>
        <w:br w:type="page"/>
      </w:r>
    </w:p>
    <w:p w:rsidR="00E727F6" w:rsidRPr="005242D2" w:rsidRDefault="00E727F6" w:rsidP="009C1906">
      <w:pPr>
        <w:spacing w:after="240" w:line="240" w:lineRule="auto"/>
        <w:rPr>
          <w:sz w:val="28"/>
        </w:rPr>
      </w:pPr>
      <w:r w:rsidRPr="005242D2">
        <w:rPr>
          <w:sz w:val="28"/>
        </w:rPr>
        <w:lastRenderedPageBreak/>
        <w:t>Part 1 Administration of the Association</w:t>
      </w:r>
    </w:p>
    <w:p w:rsidR="007E43B4" w:rsidRDefault="00E727F6" w:rsidP="00D711B0">
      <w:pPr>
        <w:pStyle w:val="ListParagraph"/>
        <w:numPr>
          <w:ilvl w:val="0"/>
          <w:numId w:val="6"/>
        </w:numPr>
        <w:spacing w:after="120" w:line="240" w:lineRule="auto"/>
        <w:ind w:left="0" w:firstLine="0"/>
        <w:contextualSpacing w:val="0"/>
      </w:pPr>
      <w:r w:rsidRPr="001A2E84">
        <w:rPr>
          <w:u w:val="single"/>
        </w:rPr>
        <w:t>Title</w:t>
      </w:r>
      <w:r w:rsidR="00191853">
        <w:t>.</w:t>
      </w:r>
      <w:r>
        <w:t xml:space="preserve">  The full title of the Association shall be the </w:t>
      </w:r>
      <w:proofErr w:type="spellStart"/>
      <w:r>
        <w:t>THE</w:t>
      </w:r>
      <w:proofErr w:type="spellEnd"/>
      <w:r>
        <w:t xml:space="preserve"> BRITISH MARIEHOLM IF ASSOCIATION hereinafter referred to as </w:t>
      </w:r>
      <w:r w:rsidR="00C20536">
        <w:t>T</w:t>
      </w:r>
      <w:r>
        <w:t>he Association.</w:t>
      </w:r>
      <w:r w:rsidR="00191853">
        <w:t xml:space="preserve">  </w:t>
      </w:r>
    </w:p>
    <w:p w:rsidR="00E727F6" w:rsidRDefault="00E63674" w:rsidP="00D711B0">
      <w:pPr>
        <w:pStyle w:val="ListParagraph"/>
        <w:numPr>
          <w:ilvl w:val="0"/>
          <w:numId w:val="6"/>
        </w:numPr>
        <w:spacing w:after="120" w:line="240" w:lineRule="auto"/>
        <w:ind w:left="0" w:firstLine="0"/>
        <w:contextualSpacing w:val="0"/>
      </w:pPr>
      <w:r w:rsidRPr="00D711B0">
        <w:rPr>
          <w:u w:val="single"/>
        </w:rPr>
        <w:t>Update</w:t>
      </w:r>
      <w:r>
        <w:t xml:space="preserve">.  </w:t>
      </w:r>
      <w:r w:rsidR="00191853">
        <w:t xml:space="preserve">Following the decision taken at the UK 2018 AGM, the Class shall be known in </w:t>
      </w:r>
      <w:r w:rsidR="00C20536">
        <w:t xml:space="preserve">UK </w:t>
      </w:r>
      <w:r w:rsidR="00191853">
        <w:t>as IF-Boat.</w:t>
      </w:r>
      <w:r w:rsidR="001A2E84">
        <w:t xml:space="preserve">  These rules, approved at the 2019 AGM of the BRITISH MARIEHOLM IF ASSOCIATION</w:t>
      </w:r>
      <w:r w:rsidR="007E43B4">
        <w:t>,</w:t>
      </w:r>
      <w:r w:rsidR="001A2E84">
        <w:t xml:space="preserve"> </w:t>
      </w:r>
      <w:r w:rsidR="00C20536">
        <w:t xml:space="preserve">replace the 21.4.2002 version of the </w:t>
      </w:r>
      <w:r w:rsidR="001A2E84">
        <w:t xml:space="preserve">RULES OF THE </w:t>
      </w:r>
      <w:r w:rsidR="00C20536">
        <w:t xml:space="preserve">BRITISH </w:t>
      </w:r>
      <w:r w:rsidR="001A2E84">
        <w:t>ASSOCIATION &amp; IF CLASS R</w:t>
      </w:r>
      <w:r w:rsidR="00C20536">
        <w:t xml:space="preserve">ULES. </w:t>
      </w:r>
      <w:r w:rsidR="001A2E84">
        <w:t xml:space="preserve"> </w:t>
      </w:r>
    </w:p>
    <w:p w:rsidR="00E727F6" w:rsidRDefault="00E727F6" w:rsidP="00D711B0">
      <w:pPr>
        <w:pStyle w:val="ListParagraph"/>
        <w:numPr>
          <w:ilvl w:val="0"/>
          <w:numId w:val="6"/>
        </w:numPr>
        <w:spacing w:after="120" w:line="240" w:lineRule="auto"/>
        <w:ind w:left="0" w:firstLine="0"/>
        <w:contextualSpacing w:val="0"/>
      </w:pPr>
      <w:r w:rsidRPr="00191853">
        <w:rPr>
          <w:u w:val="single"/>
        </w:rPr>
        <w:t>Objects</w:t>
      </w:r>
      <w:r w:rsidR="00191853">
        <w:t xml:space="preserve">.  </w:t>
      </w:r>
      <w:r>
        <w:t xml:space="preserve">The objects of </w:t>
      </w:r>
      <w:r w:rsidR="00C20536">
        <w:t>T</w:t>
      </w:r>
      <w:r>
        <w:t xml:space="preserve">he Association shall be to govern and to further the interests of THE BRITISH MARIEHOLM IF ASSOCIATION, the aim of which is to provide a seaworthy, safe, inexpensive One Design Family boat able to race as a class or in </w:t>
      </w:r>
      <w:r w:rsidR="00191853">
        <w:t>h</w:t>
      </w:r>
      <w:r>
        <w:t>andicap events</w:t>
      </w:r>
      <w:r w:rsidR="00191853">
        <w:t xml:space="preserve"> with</w:t>
      </w:r>
      <w:r>
        <w:t xml:space="preserve"> particular</w:t>
      </w:r>
      <w:r w:rsidR="00191853">
        <w:t xml:space="preserve"> </w:t>
      </w:r>
      <w:r>
        <w:t>encouragement being given to racing as a Class.</w:t>
      </w:r>
    </w:p>
    <w:p w:rsidR="00E727F6" w:rsidRPr="00191853" w:rsidRDefault="00E727F6" w:rsidP="00D711B0">
      <w:pPr>
        <w:pStyle w:val="ListParagraph"/>
        <w:numPr>
          <w:ilvl w:val="0"/>
          <w:numId w:val="6"/>
        </w:numPr>
        <w:spacing w:after="120" w:line="240" w:lineRule="auto"/>
        <w:ind w:left="0" w:firstLine="0"/>
        <w:contextualSpacing w:val="0"/>
        <w:rPr>
          <w:u w:val="single"/>
        </w:rPr>
      </w:pPr>
      <w:r w:rsidRPr="00191853">
        <w:rPr>
          <w:u w:val="single"/>
        </w:rPr>
        <w:t>Membership</w:t>
      </w:r>
      <w:r w:rsidR="00191853">
        <w:t>.</w:t>
      </w:r>
    </w:p>
    <w:p w:rsidR="00E727F6" w:rsidRDefault="00E727F6" w:rsidP="00D711B0">
      <w:pPr>
        <w:pStyle w:val="ListParagraph"/>
        <w:numPr>
          <w:ilvl w:val="1"/>
          <w:numId w:val="6"/>
        </w:numPr>
        <w:tabs>
          <w:tab w:val="left" w:pos="1134"/>
        </w:tabs>
        <w:spacing w:after="120" w:line="240" w:lineRule="auto"/>
        <w:ind w:left="567" w:firstLine="0"/>
        <w:contextualSpacing w:val="0"/>
      </w:pPr>
      <w:r>
        <w:t>Full membership shall be open only to owners or part owners of IF</w:t>
      </w:r>
      <w:r w:rsidR="00191853">
        <w:t>-</w:t>
      </w:r>
      <w:r>
        <w:t>Boats</w:t>
      </w:r>
      <w:r w:rsidR="00191853">
        <w:t>.</w:t>
      </w:r>
    </w:p>
    <w:p w:rsidR="00E727F6" w:rsidRDefault="00E727F6" w:rsidP="00D711B0">
      <w:pPr>
        <w:pStyle w:val="ListParagraph"/>
        <w:numPr>
          <w:ilvl w:val="1"/>
          <w:numId w:val="6"/>
        </w:numPr>
        <w:tabs>
          <w:tab w:val="left" w:pos="1134"/>
        </w:tabs>
        <w:spacing w:after="120" w:line="240" w:lineRule="auto"/>
        <w:ind w:left="567" w:firstLine="0"/>
        <w:contextualSpacing w:val="0"/>
      </w:pPr>
      <w:r>
        <w:t>Associate membership shall be open to sailors interested in the Class but who are not owners or part owners of IF</w:t>
      </w:r>
      <w:r w:rsidR="00191853">
        <w:t>-B</w:t>
      </w:r>
      <w:r>
        <w:t xml:space="preserve">oats. </w:t>
      </w:r>
    </w:p>
    <w:p w:rsidR="00E727F6" w:rsidRDefault="00E727F6" w:rsidP="00D711B0">
      <w:pPr>
        <w:pStyle w:val="ListParagraph"/>
        <w:numPr>
          <w:ilvl w:val="1"/>
          <w:numId w:val="6"/>
        </w:numPr>
        <w:tabs>
          <w:tab w:val="left" w:pos="1134"/>
        </w:tabs>
        <w:spacing w:after="120" w:line="240" w:lineRule="auto"/>
        <w:ind w:left="567" w:firstLine="0"/>
        <w:contextualSpacing w:val="0"/>
      </w:pPr>
      <w:r>
        <w:t>All Full and Associate members shall be elected by the Committee.</w:t>
      </w:r>
    </w:p>
    <w:p w:rsidR="00E727F6" w:rsidRDefault="00E727F6" w:rsidP="00D711B0">
      <w:pPr>
        <w:pStyle w:val="ListParagraph"/>
        <w:numPr>
          <w:ilvl w:val="0"/>
          <w:numId w:val="6"/>
        </w:numPr>
        <w:spacing w:after="120" w:line="240" w:lineRule="auto"/>
        <w:ind w:left="0" w:firstLine="0"/>
        <w:contextualSpacing w:val="0"/>
      </w:pPr>
      <w:r w:rsidRPr="00191853">
        <w:rPr>
          <w:u w:val="single"/>
        </w:rPr>
        <w:t>Subscriptions</w:t>
      </w:r>
      <w:r w:rsidR="00191853">
        <w:t xml:space="preserve">. </w:t>
      </w:r>
      <w:r>
        <w:t xml:space="preserve"> The annual subscriptions payable by Full and Associate members to </w:t>
      </w:r>
      <w:r w:rsidR="00C20536">
        <w:t>T</w:t>
      </w:r>
      <w:r>
        <w:t>he Association shall be payable on 1st January each year and shall be such sum as the Association in General Meeting may from time to time prescribe.</w:t>
      </w:r>
    </w:p>
    <w:p w:rsidR="00E727F6" w:rsidRPr="00191853" w:rsidRDefault="00E727F6" w:rsidP="00D711B0">
      <w:pPr>
        <w:pStyle w:val="ListParagraph"/>
        <w:numPr>
          <w:ilvl w:val="0"/>
          <w:numId w:val="6"/>
        </w:numPr>
        <w:spacing w:after="120" w:line="240" w:lineRule="auto"/>
        <w:ind w:left="0" w:firstLine="0"/>
        <w:contextualSpacing w:val="0"/>
        <w:rPr>
          <w:u w:val="single"/>
        </w:rPr>
      </w:pPr>
      <w:r w:rsidRPr="00191853">
        <w:rPr>
          <w:u w:val="single"/>
        </w:rPr>
        <w:t xml:space="preserve">Management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The affairs of </w:t>
      </w:r>
      <w:r w:rsidR="00C20536">
        <w:t>T</w:t>
      </w:r>
      <w:r>
        <w:t xml:space="preserve">he Association shall be managed by a Committee of not less than four persons, all of whom shall be Full </w:t>
      </w:r>
      <w:r w:rsidR="00191853">
        <w:t xml:space="preserve">or Associate </w:t>
      </w:r>
      <w:r>
        <w:t xml:space="preserve">Members of </w:t>
      </w:r>
      <w:r w:rsidR="00C20536">
        <w:t>T</w:t>
      </w:r>
      <w:r>
        <w:t xml:space="preserve">he Association.  The Committee shall </w:t>
      </w:r>
      <w:r w:rsidR="00EF34AE">
        <w:t xml:space="preserve">consist of the Officers of The Association and shall </w:t>
      </w:r>
      <w:r>
        <w:t>have the power to co-opt additional members as required.  Three members including the Captain or Vice</w:t>
      </w:r>
      <w:r w:rsidR="00191853">
        <w:t>-</w:t>
      </w:r>
      <w:r>
        <w:t xml:space="preserve">Captain of </w:t>
      </w:r>
      <w:r w:rsidR="00C20536">
        <w:t>T</w:t>
      </w:r>
      <w:r>
        <w:t xml:space="preserve">he Association to form a quorum.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The Committee shall be elected annually at a General Meeting of Members. </w:t>
      </w:r>
    </w:p>
    <w:p w:rsidR="00E727F6" w:rsidRDefault="00E727F6" w:rsidP="00D711B0">
      <w:pPr>
        <w:pStyle w:val="ListParagraph"/>
        <w:numPr>
          <w:ilvl w:val="1"/>
          <w:numId w:val="6"/>
        </w:numPr>
        <w:tabs>
          <w:tab w:val="left" w:pos="1134"/>
        </w:tabs>
        <w:spacing w:after="120" w:line="240" w:lineRule="auto"/>
        <w:ind w:left="567" w:firstLine="0"/>
        <w:contextualSpacing w:val="0"/>
      </w:pPr>
      <w:r>
        <w:t>The General Meeting will elect annually a Captain and Vice</w:t>
      </w:r>
      <w:r w:rsidR="00191853">
        <w:t>-</w:t>
      </w:r>
      <w:r>
        <w:t xml:space="preserve">Captain of </w:t>
      </w:r>
      <w:r w:rsidR="00C20536">
        <w:t>T</w:t>
      </w:r>
      <w:r>
        <w:t xml:space="preserve">he Association.  The Captain of the Association shall act as Chairman at General Meetings of </w:t>
      </w:r>
      <w:r w:rsidR="00C20536">
        <w:t>T</w:t>
      </w:r>
      <w:r>
        <w:t>he Association and at meetings of the Committee or may appoint the Vice</w:t>
      </w:r>
      <w:r w:rsidR="00191853">
        <w:t>-</w:t>
      </w:r>
      <w:r>
        <w:t xml:space="preserve">Captain of </w:t>
      </w:r>
      <w:r w:rsidR="00C20536">
        <w:t>T</w:t>
      </w:r>
      <w:r>
        <w:t xml:space="preserve">he Association to act as chairman of such meetings in his stead.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Only the Annual </w:t>
      </w:r>
      <w:r w:rsidR="00191853">
        <w:t xml:space="preserve">General </w:t>
      </w:r>
      <w:r>
        <w:t xml:space="preserve">Meeting or Special General Meeting shall have the power to alter or add to </w:t>
      </w:r>
      <w:r w:rsidR="00C20536">
        <w:t>T</w:t>
      </w:r>
      <w:r>
        <w:t>he Association and UK</w:t>
      </w:r>
      <w:r w:rsidR="00C20536">
        <w:t xml:space="preserve"> IF-Boat</w:t>
      </w:r>
      <w:r>
        <w:t xml:space="preserve"> Class Rules.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The Annual General Meeting shall appoint an Honorary Secretary </w:t>
      </w:r>
      <w:r w:rsidR="00EF34AE">
        <w:t xml:space="preserve">and Treasurer </w:t>
      </w:r>
      <w:r>
        <w:t>who will be member</w:t>
      </w:r>
      <w:r w:rsidR="00EF34AE">
        <w:t>s</w:t>
      </w:r>
      <w:r>
        <w:t xml:space="preserve"> of the Committee.  The Secretary shall deal with the day to day administration of </w:t>
      </w:r>
      <w:r w:rsidR="00C20536">
        <w:t>T</w:t>
      </w:r>
      <w:r>
        <w:t xml:space="preserve">he Association. </w:t>
      </w:r>
    </w:p>
    <w:p w:rsidR="00E727F6" w:rsidRDefault="00E727F6" w:rsidP="00D711B0">
      <w:pPr>
        <w:pStyle w:val="ListParagraph"/>
        <w:numPr>
          <w:ilvl w:val="1"/>
          <w:numId w:val="6"/>
        </w:numPr>
        <w:tabs>
          <w:tab w:val="left" w:pos="1134"/>
        </w:tabs>
        <w:spacing w:after="120" w:line="240" w:lineRule="auto"/>
        <w:ind w:left="567" w:firstLine="0"/>
        <w:contextualSpacing w:val="0"/>
      </w:pPr>
      <w:r>
        <w:t>The Committee shall have the authority to appoint such person or persons as th</w:t>
      </w:r>
      <w:r w:rsidR="00191853">
        <w:t xml:space="preserve">ey consider fit to be Approved </w:t>
      </w:r>
      <w:r>
        <w:t>Class Measurers.</w:t>
      </w:r>
    </w:p>
    <w:p w:rsidR="00E727F6" w:rsidRPr="00191853" w:rsidRDefault="00E727F6" w:rsidP="00D711B0">
      <w:pPr>
        <w:pStyle w:val="ListParagraph"/>
        <w:numPr>
          <w:ilvl w:val="0"/>
          <w:numId w:val="6"/>
        </w:numPr>
        <w:spacing w:after="120" w:line="240" w:lineRule="auto"/>
        <w:ind w:left="0" w:firstLine="0"/>
        <w:contextualSpacing w:val="0"/>
        <w:rPr>
          <w:u w:val="single"/>
        </w:rPr>
      </w:pPr>
      <w:r w:rsidRPr="00191853">
        <w:rPr>
          <w:u w:val="single"/>
        </w:rPr>
        <w:t xml:space="preserve">Meetings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The Annual General Meeting shall be held before 31 December each year.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A Special General Meeting shall be called by the Captain or Honorary Secretary upon receipt by the Honorary Secretary of a request in writing signed by not fewer than one third of the Full Members entitled to vote.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Voting at any General Meeting by a Full Member may either be in person or by proxy.  A proxy, if nominated, shall be the chairman of the Meeting or another Full Member of </w:t>
      </w:r>
      <w:r w:rsidR="00C20536">
        <w:t>T</w:t>
      </w:r>
      <w:r>
        <w:t xml:space="preserve">he Association. </w:t>
      </w:r>
    </w:p>
    <w:p w:rsidR="00E727F6" w:rsidRDefault="00E727F6" w:rsidP="00D711B0">
      <w:pPr>
        <w:pStyle w:val="ListParagraph"/>
        <w:numPr>
          <w:ilvl w:val="1"/>
          <w:numId w:val="6"/>
        </w:numPr>
        <w:tabs>
          <w:tab w:val="left" w:pos="1134"/>
        </w:tabs>
        <w:spacing w:after="120" w:line="240" w:lineRule="auto"/>
        <w:ind w:left="567" w:firstLine="0"/>
        <w:contextualSpacing w:val="0"/>
      </w:pPr>
      <w:r>
        <w:t xml:space="preserve">All decisions at any General Meeting shall be reached by the vote of all Full Members present in person and entitled to vote followed by a count of those present by proxy. </w:t>
      </w:r>
    </w:p>
    <w:p w:rsidR="00E727F6" w:rsidRDefault="00E727F6" w:rsidP="00D711B0">
      <w:pPr>
        <w:pStyle w:val="ListParagraph"/>
        <w:numPr>
          <w:ilvl w:val="1"/>
          <w:numId w:val="6"/>
        </w:numPr>
        <w:tabs>
          <w:tab w:val="left" w:pos="1134"/>
        </w:tabs>
        <w:spacing w:after="120" w:line="240" w:lineRule="auto"/>
        <w:ind w:left="567" w:firstLine="0"/>
        <w:contextualSpacing w:val="0"/>
      </w:pPr>
      <w:r>
        <w:lastRenderedPageBreak/>
        <w:t>In the event of equality</w:t>
      </w:r>
      <w:r w:rsidR="001A2E84">
        <w:t>,</w:t>
      </w:r>
      <w:r>
        <w:t xml:space="preserve"> the chairman shall have the casting vote.</w:t>
      </w:r>
    </w:p>
    <w:p w:rsidR="00E727F6" w:rsidRDefault="000A735D" w:rsidP="00D711B0">
      <w:pPr>
        <w:pStyle w:val="ListParagraph"/>
        <w:numPr>
          <w:ilvl w:val="0"/>
          <w:numId w:val="6"/>
        </w:numPr>
        <w:spacing w:after="120" w:line="240" w:lineRule="auto"/>
        <w:ind w:left="0" w:firstLine="0"/>
        <w:contextualSpacing w:val="0"/>
      </w:pPr>
      <w:r w:rsidRPr="000A735D">
        <w:rPr>
          <w:u w:val="single"/>
        </w:rPr>
        <w:t>Authority</w:t>
      </w:r>
      <w:r>
        <w:t xml:space="preserve">.  </w:t>
      </w:r>
      <w:r w:rsidR="00E727F6" w:rsidRPr="000A735D">
        <w:t>Notwithstanding</w:t>
      </w:r>
      <w:r w:rsidR="00E727F6">
        <w:t xml:space="preserve"> anything to the contrary in the above Rules, but subject to the number of votes required, all actions and decisions of the Committee and of any officers of </w:t>
      </w:r>
      <w:r w:rsidR="00C20536">
        <w:t>T</w:t>
      </w:r>
      <w:r w:rsidR="00E727F6">
        <w:t xml:space="preserve">he Association shall be subject to any directive which may be given by the Members of </w:t>
      </w:r>
      <w:r w:rsidR="00C20536">
        <w:t>T</w:t>
      </w:r>
      <w:r w:rsidR="00E727F6">
        <w:t>he Association in General Meeting.</w:t>
      </w:r>
    </w:p>
    <w:p w:rsidR="00E727F6" w:rsidRPr="00D711B0" w:rsidRDefault="00E727F6" w:rsidP="009C1906">
      <w:pPr>
        <w:spacing w:after="240" w:line="240" w:lineRule="auto"/>
        <w:rPr>
          <w:sz w:val="28"/>
        </w:rPr>
      </w:pPr>
      <w:r w:rsidRPr="00D711B0">
        <w:rPr>
          <w:sz w:val="28"/>
        </w:rPr>
        <w:t>Part 2   IF CLASS RULES</w:t>
      </w:r>
    </w:p>
    <w:p w:rsidR="00E727F6" w:rsidRDefault="00E727F6" w:rsidP="00D711B0">
      <w:pPr>
        <w:pStyle w:val="ListParagraph"/>
        <w:numPr>
          <w:ilvl w:val="0"/>
          <w:numId w:val="8"/>
        </w:numPr>
        <w:tabs>
          <w:tab w:val="left" w:pos="567"/>
        </w:tabs>
        <w:spacing w:after="120" w:line="240" w:lineRule="auto"/>
        <w:ind w:left="0" w:firstLine="0"/>
        <w:contextualSpacing w:val="0"/>
      </w:pPr>
      <w:r>
        <w:t xml:space="preserve">The Association will conform to the </w:t>
      </w:r>
      <w:r w:rsidR="001A2E84">
        <w:t>2014</w:t>
      </w:r>
      <w:r>
        <w:t xml:space="preserve"> Swedish Sailing Federation Edition of the IF Boat Class Rules Issued 1</w:t>
      </w:r>
      <w:r w:rsidR="001A2E84">
        <w:t>5</w:t>
      </w:r>
      <w:r>
        <w:t>.</w:t>
      </w:r>
      <w:r w:rsidR="001A2E84">
        <w:t>7</w:t>
      </w:r>
      <w:r>
        <w:t>.</w:t>
      </w:r>
      <w:r w:rsidR="001A2E84">
        <w:t xml:space="preserve">2015.  </w:t>
      </w:r>
    </w:p>
    <w:p w:rsidR="00E727F6" w:rsidRDefault="001A2E84" w:rsidP="00D711B0">
      <w:pPr>
        <w:pStyle w:val="ListParagraph"/>
        <w:numPr>
          <w:ilvl w:val="0"/>
          <w:numId w:val="8"/>
        </w:numPr>
        <w:tabs>
          <w:tab w:val="left" w:pos="567"/>
        </w:tabs>
        <w:spacing w:after="120" w:line="240" w:lineRule="auto"/>
        <w:ind w:left="0" w:firstLine="0"/>
        <w:contextualSpacing w:val="0"/>
      </w:pPr>
      <w:r>
        <w:t xml:space="preserve">For general usage, Google translation of the rules issued 15.7.2015 shall be judged sufficient. </w:t>
      </w:r>
      <w:r w:rsidR="00E727F6">
        <w:t xml:space="preserve">Any dispute arising from translation from the text of the Swedish Edition of the Class Rules will be resolved by </w:t>
      </w:r>
      <w:r w:rsidR="00C20536">
        <w:t xml:space="preserve">the Officers of The Association and, if appealed, by </w:t>
      </w:r>
      <w:r w:rsidR="00E727F6">
        <w:t>consultation with the Swedish IF Class Technical Committee</w:t>
      </w:r>
      <w:r w:rsidR="00C20536">
        <w:t xml:space="preserve"> at the cost of the appellant</w:t>
      </w:r>
      <w:r w:rsidR="00E727F6">
        <w:t>.</w:t>
      </w:r>
    </w:p>
    <w:p w:rsidR="008D0D05" w:rsidRDefault="008D0D05" w:rsidP="00D711B0">
      <w:pPr>
        <w:pStyle w:val="ListParagraph"/>
        <w:numPr>
          <w:ilvl w:val="0"/>
          <w:numId w:val="8"/>
        </w:numPr>
        <w:tabs>
          <w:tab w:val="left" w:pos="567"/>
        </w:tabs>
        <w:spacing w:after="120" w:line="240" w:lineRule="auto"/>
        <w:ind w:left="0" w:firstLine="0"/>
        <w:contextualSpacing w:val="0"/>
      </w:pPr>
      <w:r>
        <w:t>For the purposes of clarification of IF Class Rules Para A.3.4 - 6</w:t>
      </w:r>
    </w:p>
    <w:p w:rsidR="008D0D05" w:rsidRDefault="008D0D05" w:rsidP="00D711B0">
      <w:pPr>
        <w:pStyle w:val="ListParagraph"/>
        <w:numPr>
          <w:ilvl w:val="1"/>
          <w:numId w:val="8"/>
        </w:numPr>
        <w:tabs>
          <w:tab w:val="left" w:pos="1134"/>
        </w:tabs>
        <w:spacing w:after="120" w:line="240" w:lineRule="auto"/>
        <w:ind w:left="567" w:firstLine="0"/>
        <w:contextualSpacing w:val="0"/>
      </w:pPr>
      <w:r>
        <w:t>KSR – Racing Rules is the Racing Rules of Sailing 2017-2020</w:t>
      </w:r>
    </w:p>
    <w:p w:rsidR="008D0D05" w:rsidRDefault="008D0D05" w:rsidP="00D711B0">
      <w:pPr>
        <w:pStyle w:val="ListParagraph"/>
        <w:numPr>
          <w:ilvl w:val="1"/>
          <w:numId w:val="8"/>
        </w:numPr>
        <w:tabs>
          <w:tab w:val="left" w:pos="1134"/>
        </w:tabs>
        <w:spacing w:after="120" w:line="240" w:lineRule="auto"/>
        <w:ind w:left="567" w:firstLine="0"/>
        <w:contextualSpacing w:val="0"/>
      </w:pPr>
      <w:r>
        <w:t>NKF – National IF Boat Federation is The Association</w:t>
      </w:r>
    </w:p>
    <w:p w:rsidR="008D0D05" w:rsidRDefault="008D0D05" w:rsidP="00D711B0">
      <w:pPr>
        <w:pStyle w:val="ListParagraph"/>
        <w:numPr>
          <w:ilvl w:val="1"/>
          <w:numId w:val="8"/>
        </w:numPr>
        <w:tabs>
          <w:tab w:val="left" w:pos="1134"/>
        </w:tabs>
        <w:spacing w:after="120" w:line="240" w:lineRule="auto"/>
        <w:ind w:left="567" w:firstLine="0"/>
        <w:contextualSpacing w:val="0"/>
      </w:pPr>
      <w:r>
        <w:t>NA – National Authority is the RYA</w:t>
      </w:r>
    </w:p>
    <w:p w:rsidR="00E727F6" w:rsidRPr="00D711B0" w:rsidRDefault="00E727F6" w:rsidP="009C1906">
      <w:pPr>
        <w:spacing w:after="240" w:line="240" w:lineRule="auto"/>
        <w:rPr>
          <w:sz w:val="28"/>
        </w:rPr>
      </w:pPr>
      <w:r w:rsidRPr="00D711B0">
        <w:rPr>
          <w:sz w:val="28"/>
        </w:rPr>
        <w:t xml:space="preserve">Part 3 </w:t>
      </w:r>
      <w:r w:rsidR="00C20536">
        <w:rPr>
          <w:sz w:val="28"/>
        </w:rPr>
        <w:t xml:space="preserve">UK IF-BOAT </w:t>
      </w:r>
      <w:r w:rsidRPr="00D711B0">
        <w:rPr>
          <w:sz w:val="28"/>
        </w:rPr>
        <w:t>Class Rules</w:t>
      </w:r>
    </w:p>
    <w:p w:rsidR="00C20536" w:rsidRDefault="00E727F6" w:rsidP="00D711B0">
      <w:pPr>
        <w:pStyle w:val="ListParagraph"/>
        <w:numPr>
          <w:ilvl w:val="0"/>
          <w:numId w:val="9"/>
        </w:numPr>
        <w:tabs>
          <w:tab w:val="left" w:pos="567"/>
        </w:tabs>
        <w:spacing w:after="120" w:line="240" w:lineRule="auto"/>
        <w:ind w:left="0" w:firstLine="0"/>
        <w:contextualSpacing w:val="0"/>
      </w:pPr>
      <w:r>
        <w:t>The Association will have the authority to modify the IF Class Rules when considered appropriate to the UK.</w:t>
      </w:r>
      <w:r w:rsidR="001A2E84">
        <w:t xml:space="preserve"> </w:t>
      </w:r>
      <w:r w:rsidR="00C20536">
        <w:t xml:space="preserve"> These shall be known as the UK IF-Boat Class Rules.  </w:t>
      </w:r>
    </w:p>
    <w:p w:rsidR="00E727F6" w:rsidRDefault="00C20536" w:rsidP="00D711B0">
      <w:pPr>
        <w:pStyle w:val="ListParagraph"/>
        <w:numPr>
          <w:ilvl w:val="0"/>
          <w:numId w:val="9"/>
        </w:numPr>
        <w:tabs>
          <w:tab w:val="left" w:pos="567"/>
        </w:tabs>
        <w:spacing w:after="120" w:line="240" w:lineRule="auto"/>
        <w:ind w:left="0" w:firstLine="0"/>
        <w:contextualSpacing w:val="0"/>
      </w:pPr>
      <w:r>
        <w:t>The UK IF-Boat Class Rules shall be the same as the IF Class Rules defined in Para 2.1 above except as modified below.</w:t>
      </w:r>
    </w:p>
    <w:p w:rsidR="00C053DD" w:rsidRDefault="00C053DD" w:rsidP="00D711B0">
      <w:pPr>
        <w:pStyle w:val="ListParagraph"/>
        <w:numPr>
          <w:ilvl w:val="0"/>
          <w:numId w:val="9"/>
        </w:numPr>
        <w:tabs>
          <w:tab w:val="left" w:pos="567"/>
        </w:tabs>
        <w:spacing w:after="120" w:line="240" w:lineRule="auto"/>
        <w:ind w:left="0" w:firstLine="0"/>
        <w:contextualSpacing w:val="0"/>
      </w:pPr>
      <w:r>
        <w:t>The UK IF-Boat Class Rules apply to all races governed by the UK IF-Boat Class Rules (including events organised by Port of Falmouth Sailing Association Member Clubs</w:t>
      </w:r>
      <w:r w:rsidR="008D0D05">
        <w:t xml:space="preserve"> but excluding offshore events</w:t>
      </w:r>
      <w:r>
        <w:t xml:space="preserve">).  Where UK IF-Boat Class Rules do not apply, the restrictions herein do not apply. </w:t>
      </w:r>
    </w:p>
    <w:p w:rsidR="00EF34AE" w:rsidRDefault="00A21244" w:rsidP="00D711B0">
      <w:pPr>
        <w:spacing w:after="120" w:line="240" w:lineRule="auto"/>
      </w:pPr>
      <w:r>
        <w:t xml:space="preserve">GENERAL </w:t>
      </w:r>
      <w:r w:rsidR="00EF34AE">
        <w:t xml:space="preserve">ADMINISTRATIVE </w:t>
      </w:r>
      <w:r w:rsidR="00D806AE">
        <w:t xml:space="preserve">UK </w:t>
      </w:r>
      <w:r>
        <w:t>CLASS RULES</w:t>
      </w:r>
    </w:p>
    <w:p w:rsidR="00E727F6" w:rsidRDefault="00E727F6" w:rsidP="00D711B0">
      <w:pPr>
        <w:pStyle w:val="ListParagraph"/>
        <w:numPr>
          <w:ilvl w:val="0"/>
          <w:numId w:val="9"/>
        </w:numPr>
        <w:tabs>
          <w:tab w:val="left" w:pos="567"/>
        </w:tabs>
        <w:spacing w:after="120" w:line="240" w:lineRule="auto"/>
        <w:ind w:left="0" w:firstLine="0"/>
        <w:contextualSpacing w:val="0"/>
      </w:pPr>
      <w:r>
        <w:t>In recognition of the fact that Class Racing in the UK did not exist prior to that introduced by St. Mawes Sailing Club in 1996, boats with certain out of Class features may be accepted.  Such out of Class features must not provide a distinct performance advantage over other boats in the UK Fleet and must have occurred prior to the current ownership.  Any variation from the IF</w:t>
      </w:r>
      <w:r w:rsidR="00123C54">
        <w:t>-</w:t>
      </w:r>
      <w:r>
        <w:t xml:space="preserve">Boat Class Rules must be approved by </w:t>
      </w:r>
      <w:r w:rsidR="00A21244">
        <w:t>the Committee of T</w:t>
      </w:r>
      <w:r>
        <w:t xml:space="preserve">he Association before a Measurement Certificate can be </w:t>
      </w:r>
      <w:proofErr w:type="gramStart"/>
      <w:r>
        <w:t>issued</w:t>
      </w:r>
      <w:proofErr w:type="gramEnd"/>
      <w:r w:rsidR="00A21244">
        <w:t xml:space="preserve"> or the boat concerned races under UK IF-Boat Class Rules</w:t>
      </w:r>
      <w:r>
        <w:t>.</w:t>
      </w:r>
    </w:p>
    <w:p w:rsidR="00E727F6" w:rsidRDefault="00E727F6" w:rsidP="00D711B0">
      <w:pPr>
        <w:pStyle w:val="ListParagraph"/>
        <w:numPr>
          <w:ilvl w:val="0"/>
          <w:numId w:val="9"/>
        </w:numPr>
        <w:tabs>
          <w:tab w:val="left" w:pos="567"/>
        </w:tabs>
        <w:spacing w:after="120" w:line="240" w:lineRule="auto"/>
        <w:ind w:left="0" w:firstLine="0"/>
        <w:contextualSpacing w:val="0"/>
      </w:pPr>
      <w:r>
        <w:t>Any modification, repair, change or replacement to any IF</w:t>
      </w:r>
      <w:r w:rsidR="00A21244">
        <w:t>-</w:t>
      </w:r>
      <w:r>
        <w:t xml:space="preserve">Boat must be strictly in accordance with the </w:t>
      </w:r>
      <w:r w:rsidR="00EF34AE">
        <w:t xml:space="preserve">UK </w:t>
      </w:r>
      <w:r>
        <w:t>IF</w:t>
      </w:r>
      <w:r w:rsidR="00EF34AE">
        <w:t>-</w:t>
      </w:r>
      <w:r>
        <w:t>Boat Class Rules.</w:t>
      </w:r>
    </w:p>
    <w:p w:rsidR="00E727F6" w:rsidRDefault="00E727F6" w:rsidP="00D711B0">
      <w:pPr>
        <w:pStyle w:val="ListParagraph"/>
        <w:numPr>
          <w:ilvl w:val="0"/>
          <w:numId w:val="9"/>
        </w:numPr>
        <w:tabs>
          <w:tab w:val="left" w:pos="567"/>
        </w:tabs>
        <w:spacing w:after="120" w:line="240" w:lineRule="auto"/>
        <w:ind w:left="0" w:firstLine="0"/>
        <w:contextualSpacing w:val="0"/>
      </w:pPr>
      <w:r>
        <w:t>All owners intending to race in the Falmouth area in events organi</w:t>
      </w:r>
      <w:r w:rsidR="00A21244">
        <w:t>s</w:t>
      </w:r>
      <w:r>
        <w:t>ed by Port of Falmouth Sailing Association Member Clubs are required to be in possession of a valid Measurement Certificate</w:t>
      </w:r>
      <w:r w:rsidR="00A21244">
        <w:t xml:space="preserve"> or certificate of approval by the Committee of The Association</w:t>
      </w:r>
      <w:r>
        <w:t>.</w:t>
      </w:r>
    </w:p>
    <w:p w:rsidR="00E727F6" w:rsidRDefault="00E727F6" w:rsidP="00D711B0">
      <w:pPr>
        <w:pStyle w:val="ListParagraph"/>
        <w:numPr>
          <w:ilvl w:val="0"/>
          <w:numId w:val="9"/>
        </w:numPr>
        <w:tabs>
          <w:tab w:val="left" w:pos="567"/>
        </w:tabs>
        <w:spacing w:after="120" w:line="240" w:lineRule="auto"/>
        <w:ind w:left="0" w:firstLine="0"/>
        <w:contextualSpacing w:val="0"/>
      </w:pPr>
      <w:r>
        <w:t>Measurement Certificates will be issued to all owners who have completed and submitted an acceptable Owner</w:t>
      </w:r>
      <w:r w:rsidR="00A21244">
        <w:t>’</w:t>
      </w:r>
      <w:r>
        <w:t>s Declaration to the Class Measurer.</w:t>
      </w:r>
    </w:p>
    <w:p w:rsidR="00E727F6" w:rsidRDefault="00E727F6" w:rsidP="00D711B0">
      <w:pPr>
        <w:pStyle w:val="ListParagraph"/>
        <w:numPr>
          <w:ilvl w:val="0"/>
          <w:numId w:val="9"/>
        </w:numPr>
        <w:tabs>
          <w:tab w:val="left" w:pos="567"/>
        </w:tabs>
        <w:spacing w:after="120" w:line="240" w:lineRule="auto"/>
        <w:ind w:left="0" w:firstLine="0"/>
        <w:contextualSpacing w:val="0"/>
      </w:pPr>
      <w:r>
        <w:t>The Owner</w:t>
      </w:r>
      <w:r w:rsidR="00A21244">
        <w:t>’</w:t>
      </w:r>
      <w:r>
        <w:t xml:space="preserve">s Declaration will certify that the owner has examined all aspects of his boat and is satisfied it </w:t>
      </w:r>
      <w:proofErr w:type="gramStart"/>
      <w:r>
        <w:t>is in compliance with</w:t>
      </w:r>
      <w:proofErr w:type="gramEnd"/>
      <w:r>
        <w:t xml:space="preserve"> the </w:t>
      </w:r>
      <w:r w:rsidR="00EF34AE">
        <w:t xml:space="preserve">UK </w:t>
      </w:r>
      <w:r>
        <w:t>IF</w:t>
      </w:r>
      <w:r w:rsidR="00EF34AE">
        <w:t>-Boat</w:t>
      </w:r>
      <w:r>
        <w:t xml:space="preserve"> Class Rules.  Any discrepancy that is considered out of Class must be declared for approval by the</w:t>
      </w:r>
      <w:r w:rsidR="00A21244">
        <w:t xml:space="preserve"> Committee of The</w:t>
      </w:r>
      <w:r>
        <w:t xml:space="preserve"> Association.</w:t>
      </w:r>
    </w:p>
    <w:p w:rsidR="009C1906" w:rsidRDefault="00E727F6" w:rsidP="009C1906">
      <w:pPr>
        <w:pStyle w:val="ListParagraph"/>
        <w:numPr>
          <w:ilvl w:val="0"/>
          <w:numId w:val="9"/>
        </w:numPr>
        <w:tabs>
          <w:tab w:val="left" w:pos="567"/>
        </w:tabs>
        <w:spacing w:after="120" w:line="240" w:lineRule="auto"/>
        <w:ind w:left="0" w:firstLine="0"/>
        <w:contextualSpacing w:val="0"/>
      </w:pPr>
      <w:r>
        <w:t>Handicap and Class Racing.  All Association IF</w:t>
      </w:r>
      <w:r w:rsidR="00123C54">
        <w:t>-B</w:t>
      </w:r>
      <w:r>
        <w:t xml:space="preserve">oats will have the freedom to enter open events as a handicap entry if that event does not provide Class racing for the </w:t>
      </w:r>
      <w:r w:rsidR="00123C54">
        <w:t>IF-Boat</w:t>
      </w:r>
      <w:r>
        <w:t xml:space="preserve"> Class.</w:t>
      </w:r>
    </w:p>
    <w:p w:rsidR="007224C1" w:rsidRDefault="007224C1">
      <w:r>
        <w:br w:type="page"/>
      </w:r>
    </w:p>
    <w:p w:rsidR="00EF34AE" w:rsidRDefault="00EF34AE" w:rsidP="00D711B0">
      <w:pPr>
        <w:pStyle w:val="ListParagraph"/>
        <w:tabs>
          <w:tab w:val="left" w:pos="567"/>
        </w:tabs>
        <w:spacing w:after="120" w:line="240" w:lineRule="auto"/>
        <w:ind w:left="0"/>
        <w:contextualSpacing w:val="0"/>
      </w:pPr>
      <w:r>
        <w:lastRenderedPageBreak/>
        <w:t xml:space="preserve">GENERAL ‘TECHNICAL’ </w:t>
      </w:r>
      <w:r w:rsidR="00D806AE">
        <w:t xml:space="preserve">UK </w:t>
      </w:r>
      <w:r>
        <w:t>CLASS RULES</w:t>
      </w:r>
    </w:p>
    <w:p w:rsidR="00EF34AE" w:rsidRDefault="00EF34AE" w:rsidP="00D711B0">
      <w:pPr>
        <w:pStyle w:val="ListParagraph"/>
        <w:numPr>
          <w:ilvl w:val="0"/>
          <w:numId w:val="9"/>
        </w:numPr>
        <w:tabs>
          <w:tab w:val="left" w:pos="567"/>
        </w:tabs>
        <w:spacing w:after="120" w:line="240" w:lineRule="auto"/>
        <w:ind w:left="0" w:firstLine="0"/>
        <w:contextualSpacing w:val="0"/>
      </w:pPr>
      <w:r>
        <w:t xml:space="preserve">All boats are to be fitted with stanchions with a minimum height of 18 inches and </w:t>
      </w:r>
      <w:r w:rsidR="009B16E2">
        <w:t>two lines between the stanchions</w:t>
      </w:r>
      <w:r>
        <w:t>.</w:t>
      </w:r>
    </w:p>
    <w:p w:rsidR="00356B9F" w:rsidRDefault="00E727F6" w:rsidP="00D711B0">
      <w:pPr>
        <w:pStyle w:val="ListParagraph"/>
        <w:numPr>
          <w:ilvl w:val="0"/>
          <w:numId w:val="9"/>
        </w:numPr>
        <w:tabs>
          <w:tab w:val="left" w:pos="567"/>
        </w:tabs>
        <w:spacing w:after="120" w:line="240" w:lineRule="auto"/>
        <w:ind w:left="0" w:firstLine="0"/>
        <w:contextualSpacing w:val="0"/>
      </w:pPr>
      <w:r>
        <w:t xml:space="preserve">New sails will not be permitted more frequently than one new sail each year, except that: </w:t>
      </w:r>
    </w:p>
    <w:p w:rsidR="00356B9F" w:rsidRDefault="00E727F6" w:rsidP="00D711B0">
      <w:pPr>
        <w:pStyle w:val="ListParagraph"/>
        <w:numPr>
          <w:ilvl w:val="1"/>
          <w:numId w:val="6"/>
        </w:numPr>
        <w:tabs>
          <w:tab w:val="left" w:pos="1134"/>
        </w:tabs>
        <w:spacing w:after="120" w:line="240" w:lineRule="auto"/>
        <w:ind w:left="567" w:firstLine="0"/>
        <w:contextualSpacing w:val="0"/>
      </w:pPr>
      <w:r>
        <w:t>Members participating in more than 40 recogni</w:t>
      </w:r>
      <w:r w:rsidR="00A21244">
        <w:t>s</w:t>
      </w:r>
      <w:r>
        <w:t xml:space="preserve">ed races in any one year may purchase </w:t>
      </w:r>
      <w:r w:rsidR="00356B9F">
        <w:t xml:space="preserve">two new sails in that year. </w:t>
      </w:r>
    </w:p>
    <w:p w:rsidR="00E727F6" w:rsidRDefault="00E727F6" w:rsidP="00D711B0">
      <w:pPr>
        <w:pStyle w:val="ListParagraph"/>
        <w:numPr>
          <w:ilvl w:val="1"/>
          <w:numId w:val="6"/>
        </w:numPr>
        <w:tabs>
          <w:tab w:val="left" w:pos="1134"/>
        </w:tabs>
        <w:spacing w:after="120" w:line="240" w:lineRule="auto"/>
        <w:ind w:left="567" w:firstLine="0"/>
        <w:contextualSpacing w:val="0"/>
      </w:pPr>
      <w:r>
        <w:t>Subject to the approval of the Class Captain a new sail may be purchased to replace a sail damaged beyond repair.</w:t>
      </w:r>
    </w:p>
    <w:p w:rsidR="00E727F6" w:rsidRDefault="00C053DD" w:rsidP="00D711B0">
      <w:pPr>
        <w:pStyle w:val="ListParagraph"/>
        <w:numPr>
          <w:ilvl w:val="0"/>
          <w:numId w:val="9"/>
        </w:numPr>
        <w:tabs>
          <w:tab w:val="left" w:pos="567"/>
        </w:tabs>
        <w:spacing w:after="120" w:line="240" w:lineRule="auto"/>
        <w:ind w:left="0" w:firstLine="0"/>
        <w:contextualSpacing w:val="0"/>
      </w:pPr>
      <w:r>
        <w:t>O</w:t>
      </w:r>
      <w:r w:rsidR="00E727F6">
        <w:t>nly one spinnaker, one mainsail and o</w:t>
      </w:r>
      <w:r>
        <w:t>ne</w:t>
      </w:r>
      <w:r w:rsidR="00E727F6">
        <w:t xml:space="preserve"> headsail shall be used</w:t>
      </w:r>
      <w:r>
        <w:t xml:space="preserve"> in any one race</w:t>
      </w:r>
      <w:r w:rsidR="00E727F6">
        <w:t>.  If two spinnakers are carried onboard they shall be clearly different in colour or pattern.</w:t>
      </w:r>
      <w:r w:rsidR="00BA20AA">
        <w:t xml:space="preserve">  Reefing during racing is permitted: if the headsail is </w:t>
      </w:r>
      <w:r w:rsidR="00BA20AA" w:rsidRPr="00DD5BF3">
        <w:t xml:space="preserve">mounted on a </w:t>
      </w:r>
      <w:proofErr w:type="spellStart"/>
      <w:r w:rsidR="00BA20AA" w:rsidRPr="00DD5BF3">
        <w:t>furler</w:t>
      </w:r>
      <w:proofErr w:type="spellEnd"/>
      <w:r w:rsidR="00BA20AA">
        <w:t xml:space="preserve"> then the headsail must be flown in either the fully in or fully out position.</w:t>
      </w:r>
    </w:p>
    <w:p w:rsidR="00C053DD" w:rsidRDefault="00E727F6" w:rsidP="00D711B0">
      <w:pPr>
        <w:pStyle w:val="ListParagraph"/>
        <w:numPr>
          <w:ilvl w:val="0"/>
          <w:numId w:val="9"/>
        </w:numPr>
        <w:tabs>
          <w:tab w:val="left" w:pos="567"/>
        </w:tabs>
        <w:spacing w:after="120" w:line="240" w:lineRule="auto"/>
        <w:ind w:left="0" w:firstLine="0"/>
        <w:contextualSpacing w:val="0"/>
      </w:pPr>
      <w:r>
        <w:t>All boats will be subject to inspection by the Measurer, or a member of the Association Committee, and ruled “out of Class” if they fail to satisfy the Association Committee that they conform both to the letter and the spirit of the Class Rules.  This Rule also applies to any member of the crew bringing the Class into disrepute by unseemly behavio</w:t>
      </w:r>
      <w:r w:rsidR="00356B9F">
        <w:t>u</w:t>
      </w:r>
      <w:r>
        <w:t>r that is contrary to the spirit of both the Class and Racing Rules.</w:t>
      </w:r>
    </w:p>
    <w:p w:rsidR="00C053DD" w:rsidRDefault="00C053DD" w:rsidP="00D711B0">
      <w:pPr>
        <w:spacing w:after="120" w:line="240" w:lineRule="auto"/>
      </w:pPr>
      <w:r>
        <w:t>CHANGES TO IF CLASS RULES AND CHANGES/CLARIFICATION OF UK IF</w:t>
      </w:r>
      <w:r w:rsidR="00123C54">
        <w:t xml:space="preserve"> </w:t>
      </w:r>
      <w:r>
        <w:t>CLASS RULES 2002</w:t>
      </w:r>
    </w:p>
    <w:p w:rsidR="00C053DD" w:rsidRDefault="00D806AE" w:rsidP="00D711B0">
      <w:pPr>
        <w:pStyle w:val="ListParagraph"/>
        <w:numPr>
          <w:ilvl w:val="0"/>
          <w:numId w:val="9"/>
        </w:numPr>
        <w:tabs>
          <w:tab w:val="left" w:pos="567"/>
        </w:tabs>
        <w:spacing w:after="120" w:line="240" w:lineRule="auto"/>
        <w:ind w:left="0" w:firstLine="0"/>
        <w:contextualSpacing w:val="0"/>
      </w:pPr>
      <w:r>
        <w:rPr>
          <w:u w:val="single"/>
        </w:rPr>
        <w:t>Radios.</w:t>
      </w:r>
      <w:r>
        <w:t xml:space="preserve">  </w:t>
      </w:r>
      <w:r w:rsidR="00C053DD">
        <w:t>Boats are required to carry VHF radios (with access to M2 channel if racing from the St Mawes SC start line) to facilitate communication with the race office, safety boat or coastguard of any problems experienced or observed.</w:t>
      </w:r>
    </w:p>
    <w:p w:rsidR="00C053DD" w:rsidRDefault="00C053DD" w:rsidP="00D711B0">
      <w:pPr>
        <w:pStyle w:val="ListParagraph"/>
        <w:numPr>
          <w:ilvl w:val="0"/>
          <w:numId w:val="9"/>
        </w:numPr>
        <w:tabs>
          <w:tab w:val="left" w:pos="567"/>
        </w:tabs>
        <w:spacing w:after="120" w:line="240" w:lineRule="auto"/>
        <w:ind w:left="0" w:firstLine="0"/>
        <w:contextualSpacing w:val="0"/>
      </w:pPr>
      <w:r w:rsidRPr="00D711B0">
        <w:rPr>
          <w:u w:val="single"/>
        </w:rPr>
        <w:t>Sea Toilets</w:t>
      </w:r>
      <w:r>
        <w:t>.  There is no requirement for an Operational sea or chemical toilet to be fitted or for the appropriate seacocks to be retained.</w:t>
      </w:r>
    </w:p>
    <w:p w:rsidR="008D0D05" w:rsidRDefault="008D0D05" w:rsidP="00D711B0">
      <w:pPr>
        <w:pStyle w:val="ListParagraph"/>
        <w:numPr>
          <w:ilvl w:val="0"/>
          <w:numId w:val="9"/>
        </w:numPr>
        <w:tabs>
          <w:tab w:val="left" w:pos="567"/>
        </w:tabs>
        <w:spacing w:after="120" w:line="240" w:lineRule="auto"/>
        <w:ind w:left="0" w:firstLine="0"/>
        <w:contextualSpacing w:val="0"/>
      </w:pPr>
      <w:r>
        <w:rPr>
          <w:u w:val="single"/>
        </w:rPr>
        <w:t>Crew Limitation.</w:t>
      </w:r>
      <w:r>
        <w:t xml:space="preserve">  </w:t>
      </w:r>
      <w:r w:rsidR="00CD75AE">
        <w:t xml:space="preserve">IF Class Rules </w:t>
      </w:r>
      <w:r>
        <w:t>Para C.2.1 does not apply</w:t>
      </w:r>
      <w:r w:rsidR="00492F3C">
        <w:t xml:space="preserve">.  </w:t>
      </w:r>
      <w:r w:rsidR="000C1A31">
        <w:t>((a) Crew of 2 or 3, (c) same crew for whole regatta where not more than 7 days)</w:t>
      </w:r>
      <w:r>
        <w:t xml:space="preserve">.  The only </w:t>
      </w:r>
      <w:r w:rsidR="000C1A31">
        <w:t xml:space="preserve">crew </w:t>
      </w:r>
      <w:r>
        <w:t xml:space="preserve">requirement is that the ‘skipper’ shall be a member (Full or Associate) of The Association. </w:t>
      </w:r>
    </w:p>
    <w:p w:rsidR="00CD75AE" w:rsidRDefault="000C1A31" w:rsidP="00D711B0">
      <w:pPr>
        <w:pStyle w:val="ListParagraph"/>
        <w:numPr>
          <w:ilvl w:val="0"/>
          <w:numId w:val="9"/>
        </w:numPr>
        <w:tabs>
          <w:tab w:val="left" w:pos="567"/>
        </w:tabs>
        <w:spacing w:after="120" w:line="240" w:lineRule="auto"/>
        <w:ind w:left="0" w:firstLine="0"/>
        <w:contextualSpacing w:val="0"/>
      </w:pPr>
      <w:r w:rsidRPr="00492F3C">
        <w:rPr>
          <w:u w:val="single"/>
        </w:rPr>
        <w:t>Mandatory Equipment</w:t>
      </w:r>
      <w:r>
        <w:t xml:space="preserve">.  </w:t>
      </w:r>
      <w:r w:rsidR="00CD75AE">
        <w:t>IF Class Rules Para C.4.1</w:t>
      </w:r>
      <w:r w:rsidR="00123C54">
        <w:t xml:space="preserve"> </w:t>
      </w:r>
      <w:r w:rsidR="00CD75AE">
        <w:t>(a) (</w:t>
      </w:r>
      <w:proofErr w:type="spellStart"/>
      <w:r w:rsidR="00CD75AE">
        <w:t>i</w:t>
      </w:r>
      <w:proofErr w:type="spellEnd"/>
      <w:r w:rsidR="00CD75AE">
        <w:t>)-(iv)</w:t>
      </w:r>
      <w:r w:rsidR="009C1906">
        <w:t xml:space="preserve"> and (viii)</w:t>
      </w:r>
      <w:r w:rsidR="00CD75AE">
        <w:t xml:space="preserve"> </w:t>
      </w:r>
      <w:r w:rsidR="00123C54">
        <w:t>are</w:t>
      </w:r>
      <w:r w:rsidR="00CD75AE">
        <w:t xml:space="preserve"> copied here and appl</w:t>
      </w:r>
      <w:r w:rsidR="00123C54">
        <w:t>y</w:t>
      </w:r>
      <w:r w:rsidR="00CD75AE">
        <w:t xml:space="preserve"> under UK IF-Boat Class Rules (see also Paras 3.9, 3.14 and 3.19)</w:t>
      </w:r>
    </w:p>
    <w:p w:rsidR="00CD75AE" w:rsidRPr="00D711B0" w:rsidRDefault="00CD75AE" w:rsidP="00D711B0">
      <w:pPr>
        <w:pStyle w:val="ListParagraph"/>
        <w:numPr>
          <w:ilvl w:val="0"/>
          <w:numId w:val="10"/>
        </w:numPr>
        <w:spacing w:after="0" w:line="240" w:lineRule="auto"/>
        <w:rPr>
          <w:rFonts w:eastAsia="Times New Roman" w:cstheme="minorHAnsi"/>
          <w:color w:val="000000"/>
          <w:szCs w:val="24"/>
          <w:lang w:eastAsia="en-GB"/>
        </w:rPr>
      </w:pPr>
      <w:r w:rsidRPr="00D711B0">
        <w:rPr>
          <w:rFonts w:eastAsia="Times New Roman" w:cstheme="minorHAnsi"/>
          <w:color w:val="000000"/>
          <w:szCs w:val="24"/>
          <w:lang w:eastAsia="en-GB"/>
        </w:rPr>
        <w:t xml:space="preserve">A bucket or bilge pump </w:t>
      </w:r>
    </w:p>
    <w:p w:rsidR="00CD75AE" w:rsidRPr="009C1906" w:rsidRDefault="00CD75AE" w:rsidP="009C1906">
      <w:pPr>
        <w:spacing w:after="0" w:line="240" w:lineRule="auto"/>
        <w:ind w:left="720"/>
        <w:rPr>
          <w:rFonts w:eastAsia="Times New Roman" w:cstheme="minorHAnsi"/>
          <w:color w:val="000000"/>
          <w:szCs w:val="24"/>
          <w:lang w:eastAsia="en-GB"/>
        </w:rPr>
      </w:pPr>
      <w:r w:rsidRPr="009C1906">
        <w:rPr>
          <w:rFonts w:eastAsia="Times New Roman" w:cstheme="minorHAnsi"/>
          <w:color w:val="000000"/>
          <w:szCs w:val="24"/>
          <w:lang w:eastAsia="en-GB"/>
        </w:rPr>
        <w:t>(ii)  An anchor weighing at least 7.5 kg.</w:t>
      </w:r>
      <w:r w:rsidR="00123C54" w:rsidRPr="009C1906">
        <w:rPr>
          <w:rFonts w:eastAsia="Times New Roman" w:cstheme="minorHAnsi"/>
          <w:color w:val="000000"/>
          <w:szCs w:val="24"/>
          <w:lang w:eastAsia="en-GB"/>
        </w:rPr>
        <w:t xml:space="preserve"> </w:t>
      </w:r>
      <w:r w:rsidRPr="009C1906">
        <w:rPr>
          <w:rFonts w:eastAsia="Times New Roman" w:cstheme="minorHAnsi"/>
          <w:color w:val="000000"/>
          <w:szCs w:val="24"/>
          <w:lang w:eastAsia="en-GB"/>
        </w:rPr>
        <w:t xml:space="preserve"> Any chaining shall not be included in weight. </w:t>
      </w:r>
    </w:p>
    <w:p w:rsidR="00CD75AE" w:rsidRPr="009C1906" w:rsidRDefault="00CD75AE" w:rsidP="009C1906">
      <w:pPr>
        <w:spacing w:after="0" w:line="240" w:lineRule="auto"/>
        <w:ind w:left="720"/>
        <w:rPr>
          <w:rFonts w:eastAsia="Times New Roman" w:cstheme="minorHAnsi"/>
          <w:color w:val="000000"/>
          <w:szCs w:val="24"/>
          <w:lang w:eastAsia="en-GB"/>
        </w:rPr>
      </w:pPr>
      <w:r w:rsidRPr="009C1906">
        <w:rPr>
          <w:rFonts w:eastAsia="Times New Roman" w:cstheme="minorHAnsi"/>
          <w:color w:val="000000"/>
          <w:szCs w:val="24"/>
          <w:lang w:eastAsia="en-GB"/>
        </w:rPr>
        <w:t xml:space="preserve">(iii) An anchor warp with a minimum diameter of 12 mm or minimum strength 2300 kg at least 30 meters long.  Any chain may be counted in the length. </w:t>
      </w:r>
    </w:p>
    <w:p w:rsidR="00CD75AE" w:rsidRDefault="00CD75AE" w:rsidP="009C1906">
      <w:pPr>
        <w:spacing w:after="0" w:line="240" w:lineRule="auto"/>
        <w:ind w:left="720"/>
        <w:rPr>
          <w:rFonts w:eastAsia="Times New Roman" w:cstheme="minorHAnsi"/>
          <w:color w:val="000000"/>
          <w:szCs w:val="24"/>
          <w:lang w:eastAsia="en-GB"/>
        </w:rPr>
      </w:pPr>
      <w:r w:rsidRPr="009C1906">
        <w:rPr>
          <w:rFonts w:eastAsia="Times New Roman" w:cstheme="minorHAnsi"/>
          <w:color w:val="000000"/>
          <w:szCs w:val="24"/>
          <w:lang w:eastAsia="en-GB"/>
        </w:rPr>
        <w:t xml:space="preserve">(iv) Two lines with a minimum diameter of 10 mm. </w:t>
      </w:r>
      <w:r w:rsidR="00123C54" w:rsidRPr="009C1906">
        <w:rPr>
          <w:rFonts w:eastAsia="Times New Roman" w:cstheme="minorHAnsi"/>
          <w:color w:val="000000"/>
          <w:szCs w:val="24"/>
          <w:lang w:eastAsia="en-GB"/>
        </w:rPr>
        <w:t xml:space="preserve"> </w:t>
      </w:r>
      <w:r w:rsidRPr="009C1906">
        <w:rPr>
          <w:rFonts w:eastAsia="Times New Roman" w:cstheme="minorHAnsi"/>
          <w:color w:val="000000"/>
          <w:szCs w:val="24"/>
          <w:lang w:eastAsia="en-GB"/>
        </w:rPr>
        <w:t xml:space="preserve">Each line at least 10 m long. </w:t>
      </w:r>
    </w:p>
    <w:p w:rsidR="009C1906" w:rsidRPr="009C1906" w:rsidRDefault="009C1906" w:rsidP="009C1906">
      <w:pPr>
        <w:spacing w:after="0" w:line="240" w:lineRule="auto"/>
        <w:ind w:left="720"/>
        <w:rPr>
          <w:rFonts w:eastAsia="Times New Roman" w:cstheme="minorHAnsi"/>
          <w:color w:val="000000"/>
          <w:szCs w:val="24"/>
          <w:lang w:eastAsia="en-GB"/>
        </w:rPr>
      </w:pPr>
      <w:r>
        <w:rPr>
          <w:rFonts w:eastAsia="Times New Roman" w:cstheme="minorHAnsi"/>
          <w:color w:val="000000"/>
          <w:szCs w:val="24"/>
          <w:lang w:eastAsia="en-GB"/>
        </w:rPr>
        <w:t xml:space="preserve">(viii) Lifejackets for all crew onboard are to be carried. </w:t>
      </w:r>
    </w:p>
    <w:p w:rsidR="00E727F6" w:rsidRDefault="00CD75AE" w:rsidP="00D711B0">
      <w:pPr>
        <w:pStyle w:val="ListParagraph"/>
        <w:tabs>
          <w:tab w:val="left" w:pos="567"/>
        </w:tabs>
        <w:spacing w:after="120" w:line="240" w:lineRule="auto"/>
        <w:ind w:left="0"/>
        <w:contextualSpacing w:val="0"/>
      </w:pPr>
      <w:r>
        <w:t xml:space="preserve">IF Class Rules </w:t>
      </w:r>
      <w:r w:rsidR="000C1A31">
        <w:t>Para C.4.1(a) (v) – (viii) do not apply.</w:t>
      </w:r>
      <w:r w:rsidR="00492F3C">
        <w:t xml:space="preserve">  </w:t>
      </w:r>
      <w:r w:rsidR="000C1A31">
        <w:t xml:space="preserve">((v)Bunk pillows and cushions, (vi) </w:t>
      </w:r>
      <w:r w:rsidR="009C1906">
        <w:t>companionway washboard details</w:t>
      </w:r>
      <w:r w:rsidR="000C1A31">
        <w:t>, (vii) Kitchen)</w:t>
      </w:r>
      <w:r w:rsidR="00E727F6">
        <w:t>.</w:t>
      </w:r>
    </w:p>
    <w:p w:rsidR="000C1A31" w:rsidRPr="00D711B0" w:rsidRDefault="000C1A31" w:rsidP="00D711B0">
      <w:pPr>
        <w:pStyle w:val="ListParagraph"/>
        <w:numPr>
          <w:ilvl w:val="0"/>
          <w:numId w:val="9"/>
        </w:numPr>
        <w:tabs>
          <w:tab w:val="left" w:pos="567"/>
        </w:tabs>
        <w:spacing w:after="120" w:line="240" w:lineRule="auto"/>
        <w:ind w:left="0" w:firstLine="0"/>
        <w:contextualSpacing w:val="0"/>
        <w:rPr>
          <w:u w:val="single"/>
        </w:rPr>
      </w:pPr>
      <w:r w:rsidRPr="00D711B0">
        <w:rPr>
          <w:u w:val="single"/>
        </w:rPr>
        <w:t>Optional Equipment</w:t>
      </w:r>
      <w:r>
        <w:t xml:space="preserve">.  </w:t>
      </w:r>
      <w:r w:rsidR="00CD75AE">
        <w:t xml:space="preserve">IF Class Rules </w:t>
      </w:r>
      <w:r>
        <w:t xml:space="preserve">Para C.4.1(b) lists optional equipment.  UK IF-Boat Class Rules allows depth sounders as the only electrical/electronic </w:t>
      </w:r>
      <w:r w:rsidR="00492F3C">
        <w:t xml:space="preserve">equipment </w:t>
      </w:r>
      <w:r w:rsidR="00CD75AE">
        <w:t xml:space="preserve">(additional to radios) </w:t>
      </w:r>
      <w:r w:rsidR="00492F3C">
        <w:t xml:space="preserve">permitted for use during racing.  The Association recognises that some boats will have integrated systems fitted/carried: these must be switched off </w:t>
      </w:r>
      <w:r w:rsidR="00CB760C">
        <w:t xml:space="preserve">(or other displays not available where the depth sounder is integrated) </w:t>
      </w:r>
      <w:r w:rsidR="00492F3C">
        <w:t xml:space="preserve">during racing under UK IF-Boat Class Rules.  </w:t>
      </w:r>
    </w:p>
    <w:p w:rsidR="00492F3C" w:rsidRDefault="00492F3C" w:rsidP="00D711B0">
      <w:pPr>
        <w:pStyle w:val="ListParagraph"/>
        <w:numPr>
          <w:ilvl w:val="0"/>
          <w:numId w:val="9"/>
        </w:numPr>
        <w:tabs>
          <w:tab w:val="left" w:pos="567"/>
        </w:tabs>
        <w:spacing w:after="120" w:line="240" w:lineRule="auto"/>
        <w:ind w:left="0" w:firstLine="0"/>
        <w:contextualSpacing w:val="0"/>
      </w:pPr>
      <w:r>
        <w:rPr>
          <w:u w:val="single"/>
        </w:rPr>
        <w:t>Engines</w:t>
      </w:r>
      <w:r>
        <w:t>.  Para C.4.3(b)(</w:t>
      </w:r>
      <w:proofErr w:type="spellStart"/>
      <w:r>
        <w:t>i</w:t>
      </w:r>
      <w:proofErr w:type="spellEnd"/>
      <w:r>
        <w:t>) identifies an Outboard engine as ‘optional that cannot be used during racing’.  Under UK IF-Boat Class Rules:</w:t>
      </w:r>
    </w:p>
    <w:p w:rsidR="00492F3C" w:rsidRDefault="00492F3C" w:rsidP="00D711B0">
      <w:pPr>
        <w:pStyle w:val="ListParagraph"/>
        <w:numPr>
          <w:ilvl w:val="1"/>
          <w:numId w:val="9"/>
        </w:numPr>
        <w:tabs>
          <w:tab w:val="left" w:pos="1134"/>
        </w:tabs>
        <w:spacing w:after="120" w:line="240" w:lineRule="auto"/>
        <w:ind w:left="567" w:firstLine="0"/>
        <w:contextualSpacing w:val="0"/>
      </w:pPr>
      <w:r>
        <w:t>Those boats fitted with inboard engines will be entitled to the appropriate time allowance as determined by the handicap system used by the event organisers or as determined by The Association at its AGM to all Class, Handicap and Pursuit races.</w:t>
      </w:r>
    </w:p>
    <w:p w:rsidR="00492F3C" w:rsidRDefault="00492F3C" w:rsidP="00D711B0">
      <w:pPr>
        <w:pStyle w:val="ListParagraph"/>
        <w:numPr>
          <w:ilvl w:val="1"/>
          <w:numId w:val="9"/>
        </w:numPr>
        <w:tabs>
          <w:tab w:val="left" w:pos="1134"/>
        </w:tabs>
        <w:spacing w:after="120" w:line="240" w:lineRule="auto"/>
        <w:ind w:left="567" w:firstLine="0"/>
        <w:contextualSpacing w:val="0"/>
      </w:pPr>
      <w:r>
        <w:t>All boats not fitted with an inboard engine are required to carry an outboard engine when racing.</w:t>
      </w:r>
    </w:p>
    <w:sectPr w:rsidR="00492F3C" w:rsidSect="009C1906">
      <w:footerReference w:type="default" r:id="rId8"/>
      <w:pgSz w:w="11906" w:h="16838"/>
      <w:pgMar w:top="851" w:right="1440" w:bottom="993" w:left="1440" w:header="567"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4F1" w:rsidRDefault="00F064F1" w:rsidP="00492F3C">
      <w:pPr>
        <w:spacing w:after="0" w:line="240" w:lineRule="auto"/>
      </w:pPr>
      <w:r>
        <w:separator/>
      </w:r>
    </w:p>
  </w:endnote>
  <w:endnote w:type="continuationSeparator" w:id="0">
    <w:p w:rsidR="00F064F1" w:rsidRDefault="00F064F1" w:rsidP="0049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63848"/>
      <w:docPartObj>
        <w:docPartGallery w:val="Page Numbers (Bottom of Page)"/>
        <w:docPartUnique/>
      </w:docPartObj>
    </w:sdtPr>
    <w:sdtEndPr>
      <w:rPr>
        <w:noProof/>
      </w:rPr>
    </w:sdtEndPr>
    <w:sdtContent>
      <w:p w:rsidR="00492F3C" w:rsidRDefault="00492F3C" w:rsidP="00D71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4F1" w:rsidRDefault="00F064F1" w:rsidP="00492F3C">
      <w:pPr>
        <w:spacing w:after="0" w:line="240" w:lineRule="auto"/>
      </w:pPr>
      <w:r>
        <w:separator/>
      </w:r>
    </w:p>
  </w:footnote>
  <w:footnote w:type="continuationSeparator" w:id="0">
    <w:p w:rsidR="00F064F1" w:rsidRDefault="00F064F1" w:rsidP="00492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6BA4"/>
    <w:multiLevelType w:val="multilevel"/>
    <w:tmpl w:val="738AFB4C"/>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2312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FF6F8F"/>
    <w:multiLevelType w:val="hybridMultilevel"/>
    <w:tmpl w:val="133ADAD6"/>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rPr>
        <w:rFonts w:hint="default"/>
      </w:rPr>
    </w:lvl>
    <w:lvl w:ilvl="2" w:tplc="F1AAC78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 w15:restartNumberingAfterBreak="0">
    <w:nsid w:val="168D66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D73A53"/>
    <w:multiLevelType w:val="multilevel"/>
    <w:tmpl w:val="86AE2A94"/>
    <w:styleLink w:val="Style1"/>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C297EE2"/>
    <w:multiLevelType w:val="hybridMultilevel"/>
    <w:tmpl w:val="E06AC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76D51"/>
    <w:multiLevelType w:val="multilevel"/>
    <w:tmpl w:val="86AE2A94"/>
    <w:numStyleLink w:val="Style1"/>
  </w:abstractNum>
  <w:abstractNum w:abstractNumId="7" w15:restartNumberingAfterBreak="0">
    <w:nsid w:val="5C83522C"/>
    <w:multiLevelType w:val="hybridMultilevel"/>
    <w:tmpl w:val="94A0487E"/>
    <w:lvl w:ilvl="0" w:tplc="1578FF8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75337A"/>
    <w:multiLevelType w:val="multilevel"/>
    <w:tmpl w:val="86AE2A94"/>
    <w:numStyleLink w:val="Style1"/>
  </w:abstractNum>
  <w:abstractNum w:abstractNumId="9" w15:restartNumberingAfterBreak="0">
    <w:nsid w:val="6CB817B5"/>
    <w:multiLevelType w:val="hybridMultilevel"/>
    <w:tmpl w:val="70C48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6"/>
  </w:num>
  <w:num w:numId="6">
    <w:abstractNumId w:val="2"/>
  </w:num>
  <w:num w:numId="7">
    <w:abstractNumId w:val="1"/>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F6"/>
    <w:rsid w:val="000A735D"/>
    <w:rsid w:val="000C1A31"/>
    <w:rsid w:val="000C6ABE"/>
    <w:rsid w:val="00123C54"/>
    <w:rsid w:val="00191853"/>
    <w:rsid w:val="001A2E84"/>
    <w:rsid w:val="00314824"/>
    <w:rsid w:val="00356B9F"/>
    <w:rsid w:val="0036389A"/>
    <w:rsid w:val="00492F3C"/>
    <w:rsid w:val="005242D2"/>
    <w:rsid w:val="00541DDF"/>
    <w:rsid w:val="00574FBE"/>
    <w:rsid w:val="007224C1"/>
    <w:rsid w:val="007E43B4"/>
    <w:rsid w:val="008D0D05"/>
    <w:rsid w:val="009B16E2"/>
    <w:rsid w:val="009C1906"/>
    <w:rsid w:val="00A21244"/>
    <w:rsid w:val="00AD78FA"/>
    <w:rsid w:val="00BA20AA"/>
    <w:rsid w:val="00C053DD"/>
    <w:rsid w:val="00C20536"/>
    <w:rsid w:val="00C527B2"/>
    <w:rsid w:val="00CB760C"/>
    <w:rsid w:val="00CD75AE"/>
    <w:rsid w:val="00D711B0"/>
    <w:rsid w:val="00D806AE"/>
    <w:rsid w:val="00E63674"/>
    <w:rsid w:val="00E727F6"/>
    <w:rsid w:val="00E92C0C"/>
    <w:rsid w:val="00EF34AE"/>
    <w:rsid w:val="00F0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C5C3AC-CB01-4B13-A85F-29BA7389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7F6"/>
    <w:pPr>
      <w:ind w:left="720"/>
      <w:contextualSpacing/>
    </w:pPr>
  </w:style>
  <w:style w:type="numbering" w:customStyle="1" w:styleId="Style1">
    <w:name w:val="Style1"/>
    <w:uiPriority w:val="99"/>
    <w:rsid w:val="00E727F6"/>
    <w:pPr>
      <w:numPr>
        <w:numId w:val="4"/>
      </w:numPr>
    </w:pPr>
  </w:style>
  <w:style w:type="paragraph" w:styleId="BalloonText">
    <w:name w:val="Balloon Text"/>
    <w:basedOn w:val="Normal"/>
    <w:link w:val="BalloonTextChar"/>
    <w:uiPriority w:val="99"/>
    <w:semiHidden/>
    <w:unhideWhenUsed/>
    <w:rsid w:val="001A2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E84"/>
    <w:rPr>
      <w:rFonts w:ascii="Segoe UI" w:hAnsi="Segoe UI" w:cs="Segoe UI"/>
      <w:sz w:val="18"/>
      <w:szCs w:val="18"/>
    </w:rPr>
  </w:style>
  <w:style w:type="paragraph" w:styleId="Header">
    <w:name w:val="header"/>
    <w:basedOn w:val="Normal"/>
    <w:link w:val="HeaderChar"/>
    <w:uiPriority w:val="99"/>
    <w:unhideWhenUsed/>
    <w:rsid w:val="0049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F3C"/>
  </w:style>
  <w:style w:type="paragraph" w:styleId="Footer">
    <w:name w:val="footer"/>
    <w:basedOn w:val="Normal"/>
    <w:link w:val="FooterChar"/>
    <w:uiPriority w:val="99"/>
    <w:unhideWhenUsed/>
    <w:rsid w:val="0049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F3C"/>
  </w:style>
  <w:style w:type="character" w:customStyle="1" w:styleId="Heading1Char">
    <w:name w:val="Heading 1 Char"/>
    <w:basedOn w:val="DefaultParagraphFont"/>
    <w:link w:val="Heading1"/>
    <w:uiPriority w:val="9"/>
    <w:rsid w:val="000A735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A735D"/>
    <w:pPr>
      <w:outlineLvl w:val="9"/>
    </w:pPr>
    <w:rPr>
      <w:lang w:val="en-US"/>
    </w:rPr>
  </w:style>
  <w:style w:type="character" w:customStyle="1" w:styleId="notranslate">
    <w:name w:val="notranslate"/>
    <w:basedOn w:val="DefaultParagraphFont"/>
    <w:rsid w:val="00CD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89929">
      <w:bodyDiv w:val="1"/>
      <w:marLeft w:val="0"/>
      <w:marRight w:val="0"/>
      <w:marTop w:val="0"/>
      <w:marBottom w:val="0"/>
      <w:divBdr>
        <w:top w:val="none" w:sz="0" w:space="0" w:color="auto"/>
        <w:left w:val="none" w:sz="0" w:space="0" w:color="auto"/>
        <w:bottom w:val="none" w:sz="0" w:space="0" w:color="auto"/>
        <w:right w:val="none" w:sz="0" w:space="0" w:color="auto"/>
      </w:divBdr>
    </w:div>
    <w:div w:id="1852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FE83-27BB-4919-9C65-552BDA37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D.M</dc:creator>
  <cp:keywords/>
  <dc:description/>
  <cp:lastModifiedBy>Matthew Davis</cp:lastModifiedBy>
  <cp:revision>2</cp:revision>
  <dcterms:created xsi:type="dcterms:W3CDTF">2019-05-16T12:29:00Z</dcterms:created>
  <dcterms:modified xsi:type="dcterms:W3CDTF">2019-05-16T12:29:00Z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7ed1a-96b1-43d7-8f78-8699c40ea37a_Enabled">
    <vt:lpwstr>True</vt:lpwstr>
  </property>
  <property fmtid="{D5CDD505-2E9C-101B-9397-08002B2CF9AE}" pid="3" name="MSIP_Label_93c7ed1a-96b1-43d7-8f78-8699c40ea37a_SiteId">
    <vt:lpwstr>92bce3bb-abfb-484b-b074-32e1a37f3631</vt:lpwstr>
  </property>
  <property fmtid="{D5CDD505-2E9C-101B-9397-08002B2CF9AE}" pid="4" name="MSIP_Label_93c7ed1a-96b1-43d7-8f78-8699c40ea37a_Owner">
    <vt:lpwstr>MDavis1@viridor.co.uk</vt:lpwstr>
  </property>
  <property fmtid="{D5CDD505-2E9C-101B-9397-08002B2CF9AE}" pid="5" name="MSIP_Label_93c7ed1a-96b1-43d7-8f78-8699c40ea37a_SetDate">
    <vt:lpwstr>2019-05-16T12:29:21.7206243Z</vt:lpwstr>
  </property>
  <property fmtid="{D5CDD505-2E9C-101B-9397-08002B2CF9AE}" pid="6" name="MSIP_Label_93c7ed1a-96b1-43d7-8f78-8699c40ea37a_Name">
    <vt:lpwstr>Public</vt:lpwstr>
  </property>
  <property fmtid="{D5CDD505-2E9C-101B-9397-08002B2CF9AE}" pid="7" name="MSIP_Label_93c7ed1a-96b1-43d7-8f78-8699c40ea37a_Application">
    <vt:lpwstr>Microsoft Azure Information Protection</vt:lpwstr>
  </property>
  <property fmtid="{D5CDD505-2E9C-101B-9397-08002B2CF9AE}" pid="8" name="MSIP_Label_93c7ed1a-96b1-43d7-8f78-8699c40ea37a_Extended_MSFT_Method">
    <vt:lpwstr>Automatic</vt:lpwstr>
  </property>
  <property fmtid="{D5CDD505-2E9C-101B-9397-08002B2CF9AE}" pid="9" name="Sensitivity">
    <vt:lpwstr>Public</vt:lpwstr>
  </property>
</Properties>
</file>