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40"/>
        </w:tabs>
        <w:jc w:val="cente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MIDWAY SADDLE CLUB</w:t>
      </w:r>
    </w:p>
    <w:p w:rsidR="00000000" w:rsidDel="00000000" w:rsidP="00000000" w:rsidRDefault="00000000" w:rsidRPr="00000000" w14:paraId="00000002">
      <w:pPr>
        <w:tabs>
          <w:tab w:val="left" w:pos="3240"/>
        </w:tabs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501c3 – Non-Profit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240"/>
        </w:tabs>
        <w:jc w:val="center"/>
        <w:rPr>
          <w:rFonts w:ascii="Cambria" w:cs="Cambria" w:eastAsia="Cambria" w:hAnsi="Cambria"/>
          <w:b w:val="1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  <w:rtl w:val="0"/>
        </w:rPr>
        <w:t xml:space="preserve">2021 FUN SHOW</w:t>
      </w:r>
    </w:p>
    <w:p w:rsidR="00000000" w:rsidDel="00000000" w:rsidP="00000000" w:rsidRDefault="00000000" w:rsidRPr="00000000" w14:paraId="00000004">
      <w:pPr>
        <w:tabs>
          <w:tab w:val="left" w:pos="324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Saturday, April 10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240"/>
        </w:tabs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1:00 p.m.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Class                                             </w:t>
        <w:tab/>
        <w:t xml:space="preserve">Description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Ride a Bu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ck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Bareback with $1 bill under each knee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Glass Class</w:t>
        <w:tab/>
        <w:tab/>
        <w:t xml:space="preserve">      </w:t>
        <w:tab/>
        <w:t xml:space="preserve">How well can you balance a cup of water while riding?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Racking  </w:t>
        <w:tab/>
        <w:tab/>
        <w:t xml:space="preserve">      </w:t>
        <w:tab/>
        <w:t xml:space="preserve">Walk, Rack, and Rack-On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Trail Pleasure Racking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Walk, Rack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Walk, Jog/Trot</w:t>
        <w:tab/>
        <w:tab/>
        <w:t xml:space="preserve">      </w:t>
        <w:tab/>
        <w:t xml:space="preserve">Walk, Jog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Stick Horse</w:t>
        <w:tab/>
        <w:tab/>
        <w:tab/>
        <w:t xml:space="preserve">      </w:t>
        <w:tab/>
        <w:t xml:space="preserve">Free Entry to all ages!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Country Pleasure Racking</w:t>
        <w:tab/>
        <w:t xml:space="preserve">      </w:t>
        <w:tab/>
        <w:t xml:space="preserve">Walk, Rack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Egg On a Spoon</w:t>
        <w:tab/>
        <w:tab/>
        <w:t xml:space="preserve">      </w:t>
        <w:tab/>
        <w:t xml:space="preserve">Walk, Trot or Rack. Last egg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 the spoon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wins!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Potato Race</w:t>
        <w:tab/>
        <w:tab/>
        <w:tab/>
        <w:t xml:space="preserve">      </w:t>
        <w:tab/>
        <w:t xml:space="preserve">Can you toss a potato in a bucket while moving?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Walk, Jog/Trot, Lope/Canter</w:t>
        <w:tab/>
        <w:t xml:space="preserve">      </w:t>
        <w:tab/>
        <w:t xml:space="preserve">Walk, Jog/Trot, and Lope/Canter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Pleasure Racking</w:t>
        <w:tab/>
        <w:t xml:space="preserve">      </w:t>
        <w:tab/>
        <w:t xml:space="preserve">Walk, Show Pleasure Rack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Panty Race</w:t>
        <w:tab/>
        <w:tab/>
        <w:tab/>
        <w:t xml:space="preserve">      </w:t>
        <w:tab/>
        <w:t xml:space="preserve">Ride around the arena put on panties and ride back</w:t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54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Cake Walk</w:t>
        <w:tab/>
        <w:tab/>
        <w:tab/>
        <w:t xml:space="preserve">      </w:t>
        <w:tab/>
        <w:t xml:space="preserve">$1 per round. No horses involved.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Fees: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$5.00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class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$30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the whole day</w:t>
      </w:r>
    </w:p>
    <w:p w:rsidR="00000000" w:rsidDel="00000000" w:rsidP="00000000" w:rsidRDefault="00000000" w:rsidRPr="00000000" w14:paraId="0000001A">
      <w:pPr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All classes are open to adult and juvenile riders. *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Show will be judged by Midway Saddle Club members, if you would like to help judge let us know.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80963</wp:posOffset>
            </wp:positionV>
            <wp:extent cx="1219200" cy="1219200"/>
            <wp:effectExtent b="0" l="0" r="0" t="0"/>
            <wp:wrapSquare wrapText="bothSides" distB="0" distT="0" distL="0" distR="0"/>
            <wp:docPr descr="C:\Users\CIM\AppData\Local\Microsoft\Windows\Temporary Internet Files\Content.IE5\G4H109OR\silly_high_kick_horse_cartoon_character_photosculpture-re89259b5b3f246f183dbbc02ee7926db_x7sa6_8byvr_324[1].jpg" id="16" name="image1.jpg"/>
            <a:graphic>
              <a:graphicData uri="http://schemas.openxmlformats.org/drawingml/2006/picture">
                <pic:pic>
                  <pic:nvPicPr>
                    <pic:cNvPr descr="C:\Users\CIM\AppData\Local\Microsoft\Windows\Temporary Internet Files\Content.IE5\G4H109OR\silly_high_kick_horse_cartoon_character_photosculpture-re89259b5b3f246f183dbbc02ee7926db_x7sa6_8byvr_324[1]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92583</wp:posOffset>
            </wp:positionV>
            <wp:extent cx="1179195" cy="1190625"/>
            <wp:effectExtent b="0" l="0" r="0" t="0"/>
            <wp:wrapNone/>
            <wp:docPr descr="Image result for  cartoon horse" id="15" name="image2.jpg"/>
            <a:graphic>
              <a:graphicData uri="http://schemas.openxmlformats.org/drawingml/2006/picture">
                <pic:pic>
                  <pic:nvPicPr>
                    <pic:cNvPr descr="Image result for  cartoon horse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10" w:hanging="54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5989"/>
    <w:pPr>
      <w:spacing w:after="0" w:line="240" w:lineRule="auto"/>
    </w:pPr>
    <w:rPr>
      <w:rFonts w:ascii="Times New Roman" w:cs="Angsana New" w:eastAsia="SimSun" w:hAnsi="Times New Roman"/>
      <w:sz w:val="24"/>
      <w:szCs w:val="24"/>
      <w:lang w:bidi="th-TH"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87A5C"/>
    <w:pPr>
      <w:ind w:left="720"/>
      <w:contextualSpacing w:val="1"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C477C"/>
    <w:rPr>
      <w:rFonts w:ascii="Tahoma" w:hAnsi="Tahoma"/>
      <w:sz w:val="16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C477C"/>
    <w:rPr>
      <w:rFonts w:ascii="Tahoma" w:cs="Angsana New" w:eastAsia="SimSun" w:hAnsi="Tahoma"/>
      <w:sz w:val="16"/>
      <w:szCs w:val="20"/>
      <w:lang w:bidi="th-TH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cyYWLzbdNSGZ6D8Z7PGV6EQkmQ==">AMUW2mVukDaGWk6cBvTkB62UpryyEqwRE/KJn0mjV7K1lrpMlkbE7Qn1340c1DPoDqg5HeCyV9W86p7ct1tqWmldSBBuGf9PMu9suOl9GipfKnvJsJgVCao=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2019-03-01T19:38:00Z</dcterms:created>
  <dc:creator>Tammy Johnson</dc:creator>
</cp:coreProperties>
</file>