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4B" w:rsidRPr="003D6871" w:rsidRDefault="00C90C4B" w:rsidP="00C90C4B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October </w:t>
      </w:r>
      <w:r>
        <w:rPr>
          <w:rFonts w:ascii="Verdana" w:hAnsi="Verdana"/>
          <w:b/>
          <w:bCs/>
          <w:sz w:val="20"/>
          <w:szCs w:val="20"/>
        </w:rPr>
        <w:t>13</w:t>
      </w:r>
      <w:r>
        <w:rPr>
          <w:rFonts w:ascii="Verdana" w:hAnsi="Verdana"/>
          <w:b/>
          <w:bCs/>
          <w:sz w:val="20"/>
          <w:szCs w:val="20"/>
        </w:rPr>
        <w:t>, 2023</w:t>
      </w:r>
    </w:p>
    <w:p w:rsidR="00C90C4B" w:rsidRPr="003D6871" w:rsidRDefault="00C90C4B" w:rsidP="00C90C4B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C90C4B" w:rsidRDefault="00C90C4B" w:rsidP="00C90C4B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C90C4B">
        <w:rPr>
          <w:rFonts w:ascii="Verdana" w:hAnsi="Verdana"/>
          <w:bCs/>
          <w:sz w:val="20"/>
          <w:szCs w:val="20"/>
        </w:rPr>
        <w:t>The Anthon Council members met with the Iowa Public Information Board on October 13, 2023</w:t>
      </w:r>
      <w:r>
        <w:rPr>
          <w:rFonts w:ascii="Verdana" w:hAnsi="Verdana"/>
          <w:bCs/>
          <w:sz w:val="20"/>
          <w:szCs w:val="20"/>
        </w:rPr>
        <w:t xml:space="preserve"> for a work session.  Those present:  Mayor Lisa Petersen, Council members Baldwin, </w:t>
      </w:r>
      <w:proofErr w:type="spellStart"/>
      <w:r>
        <w:rPr>
          <w:rFonts w:ascii="Verdana" w:hAnsi="Verdana"/>
          <w:bCs/>
          <w:sz w:val="20"/>
          <w:szCs w:val="20"/>
        </w:rPr>
        <w:t>Lansink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Kuhlmann</w:t>
      </w:r>
      <w:proofErr w:type="spellEnd"/>
      <w:r>
        <w:rPr>
          <w:rFonts w:ascii="Verdana" w:hAnsi="Verdana"/>
          <w:bCs/>
          <w:sz w:val="20"/>
          <w:szCs w:val="20"/>
        </w:rPr>
        <w:t xml:space="preserve">, City Attorney Allison Dirksen, City Clerk Anita Brandt and Erika </w:t>
      </w:r>
      <w:proofErr w:type="spellStart"/>
      <w:r>
        <w:rPr>
          <w:rFonts w:ascii="Verdana" w:hAnsi="Verdana"/>
          <w:bCs/>
          <w:sz w:val="20"/>
          <w:szCs w:val="20"/>
        </w:rPr>
        <w:t>Eckley</w:t>
      </w:r>
      <w:proofErr w:type="spellEnd"/>
      <w:r>
        <w:rPr>
          <w:rFonts w:ascii="Verdana" w:hAnsi="Verdana"/>
          <w:bCs/>
          <w:sz w:val="20"/>
          <w:szCs w:val="20"/>
        </w:rPr>
        <w:t xml:space="preserve"> with the Iowa Public Information Board.</w:t>
      </w:r>
    </w:p>
    <w:p w:rsidR="00C90C4B" w:rsidRDefault="00C90C4B" w:rsidP="00C90C4B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</w:t>
      </w: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Lisa Petersen Mayor</w:t>
      </w: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ATTEST:</w:t>
      </w: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  <w:bookmarkStart w:id="0" w:name="_GoBack"/>
      <w:bookmarkEnd w:id="0"/>
    </w:p>
    <w:p w:rsidR="00C90C4B" w:rsidRDefault="00C90C4B" w:rsidP="00C90C4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Clerk Anita Brandt, IACMC/MMC</w:t>
      </w:r>
    </w:p>
    <w:p w:rsidR="00C90C4B" w:rsidRPr="00C90C4B" w:rsidRDefault="00C90C4B" w:rsidP="00C90C4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807701" w:rsidRPr="00C90C4B" w:rsidRDefault="00807701"/>
    <w:sectPr w:rsidR="00807701" w:rsidRPr="00C9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B"/>
    <w:rsid w:val="00807701"/>
    <w:rsid w:val="00C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0536D-78F2-44A8-98DC-12432F24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</dc:creator>
  <cp:keywords/>
  <dc:description/>
  <cp:lastModifiedBy>Anthon</cp:lastModifiedBy>
  <cp:revision>1</cp:revision>
  <dcterms:created xsi:type="dcterms:W3CDTF">2023-10-27T16:02:00Z</dcterms:created>
  <dcterms:modified xsi:type="dcterms:W3CDTF">2023-10-27T16:07:00Z</dcterms:modified>
</cp:coreProperties>
</file>