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C3" w:rsidRDefault="004B3CA7" w:rsidP="004B3CA7">
      <w:pPr>
        <w:jc w:val="center"/>
      </w:pPr>
      <w:r w:rsidRPr="004B3CA7">
        <w:rPr>
          <w:noProof/>
        </w:rPr>
        <w:drawing>
          <wp:inline distT="0" distB="0" distL="0" distR="0">
            <wp:extent cx="2743200" cy="724886"/>
            <wp:effectExtent l="0" t="0" r="0" b="0"/>
            <wp:docPr id="1" name="Picture 1" descr="C:\Users\adieker\Desktop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eker\Desktop\EL Hu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06" cy="7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CA7" w:rsidRDefault="004B3CA7" w:rsidP="004B3CA7">
      <w:pPr>
        <w:jc w:val="center"/>
      </w:pPr>
    </w:p>
    <w:p w:rsidR="004B3CA7" w:rsidRPr="004B3CA7" w:rsidRDefault="004B3CA7" w:rsidP="004B3CA7">
      <w:pPr>
        <w:jc w:val="center"/>
        <w:rPr>
          <w:sz w:val="28"/>
          <w:szCs w:val="28"/>
        </w:rPr>
      </w:pPr>
      <w:r w:rsidRPr="004B3CA7">
        <w:rPr>
          <w:sz w:val="28"/>
          <w:szCs w:val="28"/>
        </w:rPr>
        <w:t>Governance Council Meeting Schedule</w:t>
      </w:r>
      <w:r w:rsidR="002B2537">
        <w:rPr>
          <w:sz w:val="28"/>
          <w:szCs w:val="28"/>
        </w:rPr>
        <w:t xml:space="preserve"> 2020-21</w:t>
      </w:r>
    </w:p>
    <w:p w:rsidR="004B3CA7" w:rsidRDefault="004B3CA7" w:rsidP="004B3CA7">
      <w:pPr>
        <w:jc w:val="center"/>
        <w:rPr>
          <w:sz w:val="28"/>
          <w:szCs w:val="28"/>
        </w:rPr>
      </w:pPr>
      <w:r w:rsidRPr="002B2537">
        <w:rPr>
          <w:sz w:val="28"/>
          <w:szCs w:val="28"/>
          <w:highlight w:val="yellow"/>
        </w:rPr>
        <w:t>Meetings are 8:30-10:30 AM via Zoom until further notice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4B3CA7">
        <w:rPr>
          <w:sz w:val="28"/>
          <w:szCs w:val="28"/>
        </w:rPr>
        <w:t>September 8, 2020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October 13, 2020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November 10, 2020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December 8, 2020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January 12, 2021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February 9, 2021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March 9, 2021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April 13, 2021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May 11, 2021</w:t>
      </w:r>
    </w:p>
    <w:p w:rsidR="004B3CA7" w:rsidRPr="004B3CA7" w:rsidRDefault="004B3CA7" w:rsidP="004B3C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3CA7">
        <w:rPr>
          <w:sz w:val="28"/>
          <w:szCs w:val="28"/>
        </w:rPr>
        <w:t>June 8, 2021</w:t>
      </w:r>
    </w:p>
    <w:sectPr w:rsidR="004B3CA7" w:rsidRPr="004B3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5B07"/>
    <w:multiLevelType w:val="hybridMultilevel"/>
    <w:tmpl w:val="AB08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A7"/>
    <w:rsid w:val="002B2537"/>
    <w:rsid w:val="004B3CA7"/>
    <w:rsid w:val="005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A7C4B-6163-4077-87AF-1F986DD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Dieker, Annette</dc:creator>
  <cp:keywords/>
  <dc:description/>
  <cp:lastModifiedBy>Dieker, Annette</cp:lastModifiedBy>
  <cp:revision>3</cp:revision>
  <dcterms:created xsi:type="dcterms:W3CDTF">2020-08-12T00:03:00Z</dcterms:created>
  <dcterms:modified xsi:type="dcterms:W3CDTF">2020-08-12T00:08:00Z</dcterms:modified>
</cp:coreProperties>
</file>