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BC" w:rsidRDefault="00DD1FE3" w:rsidP="00DD1FE3">
      <w:pPr>
        <w:tabs>
          <w:tab w:val="right" w:pos="9360"/>
        </w:tabs>
        <w:spacing w:after="0"/>
        <w:rPr>
          <w:rFonts w:ascii="Baskerville Old Face" w:hAnsi="Baskerville Old Face" w:cstheme="minorHAnsi"/>
          <w:b/>
          <w:sz w:val="24"/>
          <w:szCs w:val="24"/>
        </w:rPr>
      </w:pPr>
      <w:bookmarkStart w:id="0" w:name="_GoBack"/>
      <w:bookmarkEnd w:id="0"/>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r w:rsidR="00541A7E">
        <w:rPr>
          <w:rFonts w:ascii="Baskerville Old Face" w:hAnsi="Baskerville Old Face" w:cstheme="minorHAnsi"/>
          <w:b/>
          <w:sz w:val="24"/>
          <w:szCs w:val="24"/>
        </w:rPr>
        <w:t xml:space="preserve"> Meeting Minutes</w:t>
      </w:r>
    </w:p>
    <w:p w:rsidR="008B5AD9" w:rsidRDefault="00B458F5"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July 14</w:t>
      </w:r>
      <w:r w:rsidR="000172DF">
        <w:rPr>
          <w:rFonts w:ascii="Baskerville Old Face" w:hAnsi="Baskerville Old Face" w:cstheme="minorHAnsi"/>
          <w:b/>
          <w:sz w:val="24"/>
          <w:szCs w:val="24"/>
        </w:rPr>
        <w:t>, 20</w:t>
      </w:r>
      <w:r w:rsidR="00FB59B4">
        <w:rPr>
          <w:rFonts w:ascii="Baskerville Old Face" w:hAnsi="Baskerville Old Face" w:cstheme="minorHAnsi"/>
          <w:b/>
          <w:sz w:val="24"/>
          <w:szCs w:val="24"/>
        </w:rPr>
        <w:t>20</w:t>
      </w:r>
      <w:r w:rsidR="00541A7E">
        <w:rPr>
          <w:rFonts w:ascii="Baskerville Old Face" w:hAnsi="Baskerville Old Face" w:cstheme="minorHAnsi"/>
          <w:b/>
          <w:sz w:val="24"/>
          <w:szCs w:val="24"/>
        </w:rPr>
        <w:t>, 8:30-10:30 AM</w:t>
      </w:r>
    </w:p>
    <w:p w:rsidR="007465B1" w:rsidRPr="001E35DD" w:rsidRDefault="00541A7E" w:rsidP="001E35DD">
      <w:pPr>
        <w:pStyle w:val="List"/>
        <w:rPr>
          <w:b/>
        </w:rPr>
      </w:pPr>
      <w:r>
        <w:rPr>
          <w:rFonts w:ascii="Baskerville Old Face" w:hAnsi="Baskerville Old Face" w:cstheme="minorHAnsi"/>
          <w:b/>
          <w:sz w:val="24"/>
          <w:szCs w:val="24"/>
        </w:rPr>
        <w:t xml:space="preserve">via </w:t>
      </w:r>
      <w:r w:rsidR="00882E40">
        <w:rPr>
          <w:rFonts w:ascii="Baskerville Old Face" w:hAnsi="Baskerville Old Face" w:cstheme="minorHAnsi"/>
          <w:b/>
          <w:sz w:val="24"/>
          <w:szCs w:val="24"/>
        </w:rPr>
        <w:t>Zoom meeting</w:t>
      </w:r>
    </w:p>
    <w:tbl>
      <w:tblPr>
        <w:tblStyle w:val="GridTable1Light"/>
        <w:tblpPr w:leftFromText="180" w:rightFromText="180" w:vertAnchor="text" w:horzAnchor="margin" w:tblpY="136"/>
        <w:tblW w:w="14105" w:type="dxa"/>
        <w:tblLook w:val="04A0" w:firstRow="1" w:lastRow="0" w:firstColumn="1" w:lastColumn="0" w:noHBand="0" w:noVBand="1"/>
      </w:tblPr>
      <w:tblGrid>
        <w:gridCol w:w="1885"/>
        <w:gridCol w:w="3600"/>
        <w:gridCol w:w="8620"/>
      </w:tblGrid>
      <w:tr w:rsidR="00A22B42" w:rsidRPr="0094465B" w:rsidTr="0022486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360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8620" w:type="dxa"/>
          </w:tcPr>
          <w:p w:rsidR="00A22B42" w:rsidRPr="00541A7E" w:rsidRDefault="00541A7E"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sz w:val="20"/>
                <w:szCs w:val="20"/>
              </w:rPr>
            </w:pPr>
            <w:r w:rsidRPr="00541A7E">
              <w:rPr>
                <w:rFonts w:ascii="Baskerville Old Face" w:hAnsi="Baskerville Old Face" w:cstheme="minorHAnsi"/>
                <w:sz w:val="20"/>
                <w:szCs w:val="20"/>
              </w:rPr>
              <w:t>Notes</w:t>
            </w:r>
          </w:p>
        </w:tc>
      </w:tr>
      <w:tr w:rsidR="00A22B42" w:rsidRPr="0094465B" w:rsidTr="0022486E">
        <w:trPr>
          <w:trHeight w:val="513"/>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B458F5" w:rsidP="00254C56">
            <w:pPr>
              <w:rPr>
                <w:rFonts w:ascii="Baskerville Old Face" w:hAnsi="Baskerville Old Face"/>
                <w:b w:val="0"/>
                <w:sz w:val="20"/>
                <w:szCs w:val="20"/>
              </w:rPr>
            </w:pPr>
            <w:r>
              <w:rPr>
                <w:rFonts w:ascii="Baskerville Old Face" w:hAnsi="Baskerville Old Face"/>
                <w:b w:val="0"/>
                <w:sz w:val="20"/>
                <w:szCs w:val="20"/>
              </w:rPr>
              <w:t>8:30-8:45</w:t>
            </w:r>
          </w:p>
        </w:tc>
        <w:tc>
          <w:tcPr>
            <w:tcW w:w="3600" w:type="dxa"/>
          </w:tcPr>
          <w:p w:rsidR="00482D70" w:rsidRDefault="00882E40" w:rsidP="0002693A">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Welcome, introductions</w:t>
            </w:r>
          </w:p>
          <w:p w:rsidR="00534745" w:rsidRDefault="00534745" w:rsidP="0002693A">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966701" w:rsidRPr="00966701" w:rsidRDefault="00966701"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8620" w:type="dxa"/>
          </w:tcPr>
          <w:p w:rsidR="00293736" w:rsidRPr="00541A7E" w:rsidRDefault="00293736" w:rsidP="0022486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541A7E">
              <w:rPr>
                <w:rFonts w:ascii="Baskerville Old Face" w:hAnsi="Baskerville Old Face" w:cs="Times New Roman"/>
                <w:b/>
                <w:sz w:val="20"/>
                <w:szCs w:val="20"/>
              </w:rPr>
              <w:t>Quorum established 8:34</w:t>
            </w:r>
          </w:p>
          <w:p w:rsidR="00293736" w:rsidRPr="00541A7E" w:rsidRDefault="0022486E" w:rsidP="0022486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541A7E">
              <w:rPr>
                <w:rFonts w:ascii="Baskerville Old Face" w:hAnsi="Baskerville Old Face" w:cs="Times New Roman"/>
                <w:b/>
                <w:sz w:val="20"/>
                <w:szCs w:val="20"/>
              </w:rPr>
              <w:t>Members in attendance:</w:t>
            </w:r>
            <w:r w:rsidR="00293736" w:rsidRPr="00541A7E">
              <w:rPr>
                <w:rFonts w:ascii="Baskerville Old Face" w:hAnsi="Baskerville Old Face" w:cs="Times New Roman"/>
                <w:b/>
                <w:sz w:val="20"/>
                <w:szCs w:val="20"/>
              </w:rPr>
              <w:t xml:space="preserve">  </w:t>
            </w:r>
            <w:r w:rsidR="00293736" w:rsidRPr="00541A7E">
              <w:rPr>
                <w:rFonts w:ascii="Baskerville Old Face" w:hAnsi="Baskerville Old Face" w:cs="Times New Roman"/>
                <w:sz w:val="20"/>
                <w:szCs w:val="20"/>
              </w:rPr>
              <w:t xml:space="preserve">Denise Glascock (Co-Chair), Beth </w:t>
            </w:r>
            <w:proofErr w:type="spellStart"/>
            <w:r w:rsidR="00293736" w:rsidRPr="00541A7E">
              <w:rPr>
                <w:rFonts w:ascii="Baskerville Old Face" w:hAnsi="Baskerville Old Face" w:cs="Times New Roman"/>
                <w:sz w:val="20"/>
                <w:szCs w:val="20"/>
              </w:rPr>
              <w:t>Kersens</w:t>
            </w:r>
            <w:proofErr w:type="spellEnd"/>
            <w:r w:rsidR="00293736" w:rsidRPr="00541A7E">
              <w:rPr>
                <w:rFonts w:ascii="Baskerville Old Face" w:hAnsi="Baskerville Old Face" w:cs="Times New Roman"/>
                <w:sz w:val="20"/>
                <w:szCs w:val="20"/>
              </w:rPr>
              <w:t xml:space="preserve">, </w:t>
            </w:r>
            <w:proofErr w:type="spellStart"/>
            <w:r w:rsidR="00293736" w:rsidRPr="00541A7E">
              <w:rPr>
                <w:rFonts w:ascii="Baskerville Old Face" w:hAnsi="Baskerville Old Face" w:cs="Times New Roman"/>
                <w:sz w:val="20"/>
                <w:szCs w:val="20"/>
              </w:rPr>
              <w:t>Darcee</w:t>
            </w:r>
            <w:proofErr w:type="spellEnd"/>
            <w:r w:rsidR="00293736" w:rsidRPr="00541A7E">
              <w:rPr>
                <w:rFonts w:ascii="Baskerville Old Face" w:hAnsi="Baskerville Old Face" w:cs="Times New Roman"/>
                <w:sz w:val="20"/>
                <w:szCs w:val="20"/>
              </w:rPr>
              <w:t xml:space="preserve"> </w:t>
            </w:r>
            <w:proofErr w:type="spellStart"/>
            <w:r w:rsidR="00293736" w:rsidRPr="00541A7E">
              <w:rPr>
                <w:rFonts w:ascii="Baskerville Old Face" w:hAnsi="Baskerville Old Face" w:cs="Times New Roman"/>
                <w:sz w:val="20"/>
                <w:szCs w:val="20"/>
              </w:rPr>
              <w:t>Kilsdonk</w:t>
            </w:r>
            <w:proofErr w:type="spellEnd"/>
            <w:r w:rsidR="00293736" w:rsidRPr="00541A7E">
              <w:rPr>
                <w:rFonts w:ascii="Baskerville Old Face" w:hAnsi="Baskerville Old Face" w:cs="Times New Roman"/>
                <w:sz w:val="20"/>
                <w:szCs w:val="20"/>
              </w:rPr>
              <w:t>, Seth Lyon, Adam Freer, Chelsea Hamilton, Amy Corbett, Bridget Dazey, Donalda Dodson, Mary Rumbaugh</w:t>
            </w:r>
            <w:r w:rsidR="00541A7E" w:rsidRPr="00541A7E">
              <w:rPr>
                <w:rFonts w:ascii="Baskerville Old Face" w:hAnsi="Baskerville Old Face" w:cs="Times New Roman"/>
                <w:sz w:val="20"/>
                <w:szCs w:val="20"/>
              </w:rPr>
              <w:t>, Merry Persi</w:t>
            </w:r>
            <w:r w:rsidR="00293736" w:rsidRPr="00541A7E">
              <w:rPr>
                <w:rFonts w:ascii="Baskerville Old Face" w:hAnsi="Baskerville Old Face" w:cs="Times New Roman"/>
                <w:sz w:val="20"/>
                <w:szCs w:val="20"/>
              </w:rPr>
              <w:t xml:space="preserve">chetti, Candice </w:t>
            </w:r>
            <w:proofErr w:type="spellStart"/>
            <w:r w:rsidR="00293736" w:rsidRPr="00541A7E">
              <w:rPr>
                <w:rFonts w:ascii="Baskerville Old Face" w:hAnsi="Baskerville Old Face" w:cs="Times New Roman"/>
                <w:sz w:val="20"/>
                <w:szCs w:val="20"/>
              </w:rPr>
              <w:t>Henkin</w:t>
            </w:r>
            <w:proofErr w:type="spellEnd"/>
            <w:r w:rsidR="00293736" w:rsidRPr="00541A7E">
              <w:rPr>
                <w:rFonts w:ascii="Baskerville Old Face" w:hAnsi="Baskerville Old Face" w:cs="Times New Roman"/>
                <w:sz w:val="20"/>
                <w:szCs w:val="20"/>
              </w:rPr>
              <w:t>, Brenda Durbin, Peg King, Sophia Butler (Co-chair)</w:t>
            </w:r>
          </w:p>
          <w:p w:rsidR="0022486E" w:rsidRPr="00541A7E" w:rsidRDefault="0022486E" w:rsidP="0022486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541A7E">
              <w:rPr>
                <w:rFonts w:ascii="Baskerville Old Face" w:hAnsi="Baskerville Old Face" w:cs="Times New Roman"/>
                <w:b/>
                <w:sz w:val="20"/>
                <w:szCs w:val="20"/>
              </w:rPr>
              <w:t xml:space="preserve">Guests: </w:t>
            </w:r>
            <w:r w:rsidR="00412DAF" w:rsidRPr="00541A7E">
              <w:rPr>
                <w:rFonts w:ascii="Baskerville Old Face" w:hAnsi="Baskerville Old Face" w:cs="Times New Roman"/>
                <w:sz w:val="20"/>
                <w:szCs w:val="20"/>
              </w:rPr>
              <w:t xml:space="preserve">Rod Cook, </w:t>
            </w:r>
            <w:r w:rsidRPr="00541A7E">
              <w:rPr>
                <w:rFonts w:ascii="Baskerville Old Face" w:hAnsi="Baskerville Old Face" w:cs="Times New Roman"/>
                <w:sz w:val="20"/>
                <w:szCs w:val="20"/>
              </w:rPr>
              <w:t>Kim La Croix, Sara Snow</w:t>
            </w:r>
          </w:p>
          <w:p w:rsidR="0022486E" w:rsidRPr="00541A7E" w:rsidRDefault="0022486E" w:rsidP="0022486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541A7E">
              <w:rPr>
                <w:rFonts w:ascii="Baskerville Old Face" w:hAnsi="Baskerville Old Face" w:cs="Times New Roman"/>
                <w:b/>
                <w:sz w:val="20"/>
                <w:szCs w:val="20"/>
              </w:rPr>
              <w:t xml:space="preserve">Staff:  </w:t>
            </w:r>
            <w:r w:rsidRPr="00541A7E">
              <w:rPr>
                <w:rFonts w:ascii="Baskerville Old Face" w:hAnsi="Baskerville Old Face" w:cs="Times New Roman"/>
                <w:sz w:val="20"/>
                <w:szCs w:val="20"/>
              </w:rPr>
              <w:t xml:space="preserve">Annette </w:t>
            </w:r>
            <w:proofErr w:type="spellStart"/>
            <w:r w:rsidRPr="00541A7E">
              <w:rPr>
                <w:rFonts w:ascii="Baskerville Old Face" w:hAnsi="Baskerville Old Face" w:cs="Times New Roman"/>
                <w:sz w:val="20"/>
                <w:szCs w:val="20"/>
              </w:rPr>
              <w:t>Dieker</w:t>
            </w:r>
            <w:proofErr w:type="spellEnd"/>
          </w:p>
        </w:tc>
      </w:tr>
      <w:tr w:rsidR="00DF073F" w:rsidRPr="0094465B" w:rsidTr="0022486E">
        <w:trPr>
          <w:trHeight w:val="619"/>
        </w:trPr>
        <w:tc>
          <w:tcPr>
            <w:cnfStyle w:val="001000000000" w:firstRow="0" w:lastRow="0" w:firstColumn="1" w:lastColumn="0" w:oddVBand="0" w:evenVBand="0" w:oddHBand="0" w:evenHBand="0" w:firstRowFirstColumn="0" w:firstRowLastColumn="0" w:lastRowFirstColumn="0" w:lastRowLastColumn="0"/>
            <w:tcW w:w="1885" w:type="dxa"/>
          </w:tcPr>
          <w:p w:rsidR="00DF073F" w:rsidRPr="00DF073F" w:rsidRDefault="00F907F1" w:rsidP="004A7672">
            <w:pPr>
              <w:rPr>
                <w:rFonts w:ascii="Baskerville Old Face" w:hAnsi="Baskerville Old Face"/>
                <w:b w:val="0"/>
                <w:sz w:val="20"/>
                <w:szCs w:val="20"/>
              </w:rPr>
            </w:pPr>
            <w:r>
              <w:rPr>
                <w:rFonts w:ascii="Baskerville Old Face" w:hAnsi="Baskerville Old Face"/>
                <w:b w:val="0"/>
                <w:sz w:val="20"/>
                <w:szCs w:val="20"/>
              </w:rPr>
              <w:t>8:45-9</w:t>
            </w:r>
          </w:p>
        </w:tc>
        <w:tc>
          <w:tcPr>
            <w:tcW w:w="3600" w:type="dxa"/>
          </w:tcPr>
          <w:p w:rsidR="00412DAF" w:rsidRDefault="00482D70" w:rsidP="0048583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Governance member resignation</w:t>
            </w:r>
            <w:r w:rsidR="00534745">
              <w:rPr>
                <w:rFonts w:ascii="Baskerville Old Face" w:hAnsi="Baskerville Old Face" w:cs="Times New Roman"/>
              </w:rPr>
              <w:t xml:space="preserve">- </w:t>
            </w:r>
          </w:p>
          <w:p w:rsidR="00482D70" w:rsidRDefault="00412DAF" w:rsidP="0048583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Julie Aalbers</w:t>
            </w:r>
          </w:p>
          <w:p w:rsidR="00412DAF" w:rsidRDefault="00412DAF" w:rsidP="0048583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485833" w:rsidRDefault="00485833" w:rsidP="0048583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New Governance member applications:</w:t>
            </w:r>
          </w:p>
          <w:p w:rsidR="00485833" w:rsidRDefault="00485833" w:rsidP="0096670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 xml:space="preserve">- Lennie </w:t>
            </w:r>
            <w:proofErr w:type="spellStart"/>
            <w:r>
              <w:rPr>
                <w:rFonts w:ascii="Baskerville Old Face" w:hAnsi="Baskerville Old Face" w:cs="Times New Roman"/>
              </w:rPr>
              <w:t>Bjornsen</w:t>
            </w:r>
            <w:proofErr w:type="spellEnd"/>
            <w:r>
              <w:rPr>
                <w:rFonts w:ascii="Baskerville Old Face" w:hAnsi="Baskerville Old Face" w:cs="Times New Roman"/>
              </w:rPr>
              <w:t>, Gladstone School District</w:t>
            </w:r>
          </w:p>
          <w:p w:rsidR="00B76641" w:rsidRDefault="00B458F5" w:rsidP="0096670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 xml:space="preserve">- Kim </w:t>
            </w:r>
            <w:proofErr w:type="spellStart"/>
            <w:r>
              <w:rPr>
                <w:rFonts w:ascii="Baskerville Old Face" w:hAnsi="Baskerville Old Face" w:cs="Times New Roman"/>
              </w:rPr>
              <w:t>LaCroix</w:t>
            </w:r>
            <w:proofErr w:type="spellEnd"/>
            <w:r>
              <w:rPr>
                <w:rFonts w:ascii="Baskerville Old Face" w:hAnsi="Baskerville Old Face" w:cs="Times New Roman"/>
              </w:rPr>
              <w:t>, Access to Care Program Manager, Clackamas County Public Health</w:t>
            </w:r>
          </w:p>
        </w:tc>
        <w:tc>
          <w:tcPr>
            <w:tcW w:w="8620" w:type="dxa"/>
          </w:tcPr>
          <w:p w:rsidR="00DF073F" w:rsidRDefault="0022486E" w:rsidP="00412DA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Julie Aalbers</w:t>
            </w:r>
            <w:r w:rsidR="00412DAF">
              <w:rPr>
                <w:rFonts w:ascii="Baskerville Old Face" w:hAnsi="Baskerville Old Face" w:cs="Times New Roman"/>
                <w:sz w:val="20"/>
                <w:szCs w:val="20"/>
              </w:rPr>
              <w:t xml:space="preserve">, </w:t>
            </w:r>
            <w:r w:rsidR="00412DAF" w:rsidRPr="00412DAF">
              <w:rPr>
                <w:rFonts w:ascii="Baskerville Old Face" w:hAnsi="Baskerville Old Face" w:cs="Times New Roman"/>
                <w:sz w:val="20"/>
                <w:szCs w:val="20"/>
              </w:rPr>
              <w:t>Clackamas County Public Health</w:t>
            </w:r>
            <w:r w:rsidR="00412DAF">
              <w:rPr>
                <w:rFonts w:ascii="Baskerville Old Face" w:hAnsi="Baskerville Old Face" w:cs="Times New Roman"/>
              </w:rPr>
              <w:t>,</w:t>
            </w:r>
            <w:r w:rsidR="00412DAF">
              <w:rPr>
                <w:rFonts w:ascii="Baskerville Old Face" w:hAnsi="Baskerville Old Face" w:cs="Times New Roman"/>
                <w:sz w:val="20"/>
                <w:szCs w:val="20"/>
              </w:rPr>
              <w:t xml:space="preserve"> </w:t>
            </w:r>
            <w:r w:rsidRPr="0022486E">
              <w:rPr>
                <w:rFonts w:ascii="Baskerville Old Face" w:hAnsi="Baskerville Old Face" w:cs="Times New Roman"/>
                <w:sz w:val="20"/>
                <w:szCs w:val="20"/>
              </w:rPr>
              <w:t xml:space="preserve">has resigned from </w:t>
            </w:r>
            <w:r w:rsidR="00412DAF">
              <w:rPr>
                <w:rFonts w:ascii="Baskerville Old Face" w:hAnsi="Baskerville Old Face" w:cs="Times New Roman"/>
                <w:sz w:val="20"/>
                <w:szCs w:val="20"/>
              </w:rPr>
              <w:t xml:space="preserve">the </w:t>
            </w:r>
            <w:r w:rsidRPr="0022486E">
              <w:rPr>
                <w:rFonts w:ascii="Baskerville Old Face" w:hAnsi="Baskerville Old Face" w:cs="Times New Roman"/>
                <w:sz w:val="20"/>
                <w:szCs w:val="20"/>
              </w:rPr>
              <w:t>Governance</w:t>
            </w:r>
            <w:r w:rsidR="00412DAF">
              <w:rPr>
                <w:rFonts w:ascii="Baskerville Old Face" w:hAnsi="Baskerville Old Face" w:cs="Times New Roman"/>
                <w:sz w:val="20"/>
                <w:szCs w:val="20"/>
              </w:rPr>
              <w:t xml:space="preserve"> Council</w:t>
            </w:r>
            <w:r w:rsidRPr="0022486E">
              <w:rPr>
                <w:rFonts w:ascii="Baskerville Old Face" w:hAnsi="Baskerville Old Face" w:cs="Times New Roman"/>
                <w:sz w:val="20"/>
                <w:szCs w:val="20"/>
              </w:rPr>
              <w:t>.</w:t>
            </w:r>
          </w:p>
          <w:p w:rsidR="00541A7E" w:rsidRPr="00412DAF" w:rsidRDefault="00541A7E" w:rsidP="00412DA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22486E" w:rsidRPr="0022486E" w:rsidRDefault="0022486E"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Kim La Croix shared why she would like to join the Governance council.</w:t>
            </w:r>
          </w:p>
          <w:p w:rsidR="00541A7E" w:rsidRDefault="00541A7E"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22486E" w:rsidRPr="0022486E" w:rsidRDefault="0022486E"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roofErr w:type="spellStart"/>
            <w:r w:rsidRPr="0022486E">
              <w:rPr>
                <w:rFonts w:ascii="Baskerville Old Face" w:hAnsi="Baskerville Old Face" w:cs="Times New Roman"/>
                <w:sz w:val="20"/>
                <w:szCs w:val="20"/>
              </w:rPr>
              <w:t>Darcee</w:t>
            </w:r>
            <w:proofErr w:type="spellEnd"/>
            <w:r w:rsidRPr="0022486E">
              <w:rPr>
                <w:rFonts w:ascii="Baskerville Old Face" w:hAnsi="Baskerville Old Face" w:cs="Times New Roman"/>
                <w:sz w:val="20"/>
                <w:szCs w:val="20"/>
              </w:rPr>
              <w:t xml:space="preserve"> motioned to elect Kim to the council.</w:t>
            </w:r>
          </w:p>
          <w:p w:rsidR="0022486E" w:rsidRPr="0022486E" w:rsidRDefault="0022486E"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Donalda seconded.</w:t>
            </w:r>
          </w:p>
          <w:p w:rsidR="0022486E" w:rsidRPr="00541A7E" w:rsidRDefault="0022486E"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541A7E">
              <w:rPr>
                <w:rFonts w:ascii="Baskerville Old Face" w:hAnsi="Baskerville Old Face" w:cs="Times New Roman"/>
                <w:b/>
                <w:sz w:val="20"/>
                <w:szCs w:val="20"/>
              </w:rPr>
              <w:t>Approved unanimously.</w:t>
            </w:r>
            <w:r w:rsidR="00541A7E">
              <w:rPr>
                <w:rFonts w:ascii="Baskerville Old Face" w:hAnsi="Baskerville Old Face" w:cs="Times New Roman"/>
                <w:b/>
                <w:sz w:val="20"/>
                <w:szCs w:val="20"/>
              </w:rPr>
              <w:t xml:space="preserve">  Welcome Kim!!</w:t>
            </w:r>
          </w:p>
          <w:p w:rsidR="0022486E" w:rsidRPr="0022486E" w:rsidRDefault="0022486E" w:rsidP="00482D7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22486E" w:rsidRDefault="0022486E" w:rsidP="00541A7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22486E">
              <w:rPr>
                <w:rFonts w:ascii="Baskerville Old Face" w:hAnsi="Baskerville Old Face" w:cs="Times New Roman"/>
                <w:sz w:val="20"/>
                <w:szCs w:val="20"/>
              </w:rPr>
              <w:t xml:space="preserve">Lennie </w:t>
            </w:r>
            <w:proofErr w:type="spellStart"/>
            <w:r w:rsidRPr="0022486E">
              <w:rPr>
                <w:rFonts w:ascii="Baskerville Old Face" w:hAnsi="Baskerville Old Face" w:cs="Times New Roman"/>
                <w:sz w:val="20"/>
                <w:szCs w:val="20"/>
              </w:rPr>
              <w:t>Bjornsen</w:t>
            </w:r>
            <w:proofErr w:type="spellEnd"/>
            <w:r w:rsidRPr="0022486E">
              <w:rPr>
                <w:rFonts w:ascii="Baskerville Old Face" w:hAnsi="Baskerville Old Face" w:cs="Times New Roman"/>
                <w:sz w:val="20"/>
                <w:szCs w:val="20"/>
              </w:rPr>
              <w:t xml:space="preserve"> was not able to attend today’</w:t>
            </w:r>
            <w:r w:rsidR="00541A7E">
              <w:rPr>
                <w:rFonts w:ascii="Baskerville Old Face" w:hAnsi="Baskerville Old Face" w:cs="Times New Roman"/>
                <w:sz w:val="20"/>
                <w:szCs w:val="20"/>
              </w:rPr>
              <w:t>s meeting. H</w:t>
            </w:r>
            <w:r w:rsidRPr="0022486E">
              <w:rPr>
                <w:rFonts w:ascii="Baskerville Old Face" w:hAnsi="Baskerville Old Face" w:cs="Times New Roman"/>
                <w:sz w:val="20"/>
                <w:szCs w:val="20"/>
              </w:rPr>
              <w:t>e will attend in the future</w:t>
            </w:r>
            <w:r w:rsidR="00541A7E">
              <w:rPr>
                <w:rFonts w:ascii="Baskerville Old Face" w:hAnsi="Baskerville Old Face" w:cs="Times New Roman"/>
                <w:sz w:val="20"/>
                <w:szCs w:val="20"/>
              </w:rPr>
              <w:t xml:space="preserve"> to share why he would like to join the council</w:t>
            </w:r>
            <w:r w:rsidRPr="0022486E">
              <w:rPr>
                <w:rFonts w:ascii="Baskerville Old Face" w:hAnsi="Baskerville Old Face" w:cs="Times New Roman"/>
                <w:sz w:val="20"/>
                <w:szCs w:val="20"/>
              </w:rPr>
              <w:t>.</w:t>
            </w:r>
          </w:p>
        </w:tc>
      </w:tr>
      <w:tr w:rsidR="00B76641" w:rsidRPr="0094465B" w:rsidTr="0022486E">
        <w:trPr>
          <w:trHeight w:val="533"/>
        </w:trPr>
        <w:tc>
          <w:tcPr>
            <w:cnfStyle w:val="001000000000" w:firstRow="0" w:lastRow="0" w:firstColumn="1" w:lastColumn="0" w:oddVBand="0" w:evenVBand="0" w:oddHBand="0" w:evenHBand="0" w:firstRowFirstColumn="0" w:firstRowLastColumn="0" w:lastRowFirstColumn="0" w:lastRowLastColumn="0"/>
            <w:tcW w:w="1885" w:type="dxa"/>
          </w:tcPr>
          <w:p w:rsidR="00B76641" w:rsidRDefault="00B458F5" w:rsidP="000172DF">
            <w:pPr>
              <w:rPr>
                <w:rFonts w:ascii="Baskerville Old Face" w:hAnsi="Baskerville Old Face"/>
                <w:b w:val="0"/>
                <w:sz w:val="20"/>
                <w:szCs w:val="20"/>
              </w:rPr>
            </w:pPr>
            <w:r>
              <w:rPr>
                <w:rFonts w:ascii="Baskerville Old Face" w:hAnsi="Baskerville Old Face"/>
                <w:b w:val="0"/>
                <w:sz w:val="20"/>
                <w:szCs w:val="20"/>
              </w:rPr>
              <w:t>9</w:t>
            </w:r>
            <w:r w:rsidR="00327E4C">
              <w:rPr>
                <w:rFonts w:ascii="Baskerville Old Face" w:hAnsi="Baskerville Old Face"/>
                <w:b w:val="0"/>
                <w:sz w:val="20"/>
                <w:szCs w:val="20"/>
              </w:rPr>
              <w:t>-9:15</w:t>
            </w:r>
          </w:p>
        </w:tc>
        <w:tc>
          <w:tcPr>
            <w:tcW w:w="3600" w:type="dxa"/>
          </w:tcPr>
          <w:p w:rsidR="00F140FC" w:rsidRDefault="00534745" w:rsidP="00534745">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Student Success Act</w:t>
            </w:r>
            <w:r w:rsidR="00B458F5">
              <w:rPr>
                <w:rFonts w:ascii="Baskerville Old Face" w:eastAsia="Calibri" w:hAnsi="Baskerville Old Face" w:cs="Times New Roman"/>
              </w:rPr>
              <w:t xml:space="preserve"> Updates</w:t>
            </w:r>
            <w:r w:rsidR="00482D70">
              <w:rPr>
                <w:rFonts w:ascii="Baskerville Old Face" w:eastAsia="Calibri" w:hAnsi="Baskerville Old Face" w:cs="Times New Roman"/>
              </w:rPr>
              <w:t xml:space="preserve"> </w:t>
            </w:r>
          </w:p>
          <w:p w:rsidR="00534745" w:rsidRPr="00B76641" w:rsidRDefault="00534745" w:rsidP="00534745">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Preschool Promise Coordinated Enrollment update</w:t>
            </w:r>
          </w:p>
        </w:tc>
        <w:tc>
          <w:tcPr>
            <w:tcW w:w="8620" w:type="dxa"/>
          </w:tcPr>
          <w:p w:rsidR="00B76641" w:rsidRPr="0022486E" w:rsidRDefault="0022486E" w:rsidP="00B7664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 xml:space="preserve">Annette shared updated on Student Success Act. Partial funding has been released.  The state did Intent to Awards for Preschool Promise, Oregon </w:t>
            </w:r>
            <w:proofErr w:type="spellStart"/>
            <w:r w:rsidRPr="0022486E">
              <w:rPr>
                <w:rFonts w:ascii="Baskerville Old Face" w:hAnsi="Baskerville Old Face" w:cs="Times New Roman"/>
                <w:sz w:val="20"/>
                <w:szCs w:val="20"/>
              </w:rPr>
              <w:t>PreKindergarten</w:t>
            </w:r>
            <w:proofErr w:type="spellEnd"/>
            <w:r w:rsidRPr="0022486E">
              <w:rPr>
                <w:rFonts w:ascii="Baskerville Old Face" w:hAnsi="Baskerville Old Face" w:cs="Times New Roman"/>
                <w:sz w:val="20"/>
                <w:szCs w:val="20"/>
              </w:rPr>
              <w:t xml:space="preserve"> and Equity Fund.</w:t>
            </w:r>
          </w:p>
          <w:p w:rsidR="0022486E" w:rsidRPr="0022486E" w:rsidRDefault="0022486E" w:rsidP="00B7664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22486E" w:rsidRPr="0022486E" w:rsidRDefault="0022486E" w:rsidP="00B7664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7 programs in Clackamas got Intent to Award for Preschool Promise.  Projected to have 161 children enrolled if all accept the funds.</w:t>
            </w:r>
          </w:p>
          <w:p w:rsidR="0022486E" w:rsidRPr="0022486E" w:rsidRDefault="0022486E" w:rsidP="00B7664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 xml:space="preserve">Two of the programs are current PP Providers- OCDC </w:t>
            </w:r>
            <w:proofErr w:type="spellStart"/>
            <w:r w:rsidRPr="0022486E">
              <w:rPr>
                <w:rFonts w:ascii="Baskerville Old Face" w:hAnsi="Baskerville Old Face" w:cs="Times New Roman"/>
                <w:sz w:val="20"/>
                <w:szCs w:val="20"/>
              </w:rPr>
              <w:t>Mulino</w:t>
            </w:r>
            <w:proofErr w:type="spellEnd"/>
            <w:r w:rsidRPr="0022486E">
              <w:rPr>
                <w:rFonts w:ascii="Baskerville Old Face" w:hAnsi="Baskerville Old Face" w:cs="Times New Roman"/>
                <w:sz w:val="20"/>
                <w:szCs w:val="20"/>
              </w:rPr>
              <w:t xml:space="preserve"> (10 children) and Oregon Trail School District Sandy Grade (18 children).</w:t>
            </w:r>
          </w:p>
          <w:p w:rsidR="0022486E" w:rsidRDefault="0022486E" w:rsidP="00B7664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22486E">
              <w:rPr>
                <w:rFonts w:ascii="Baskerville Old Face" w:hAnsi="Baskerville Old Face" w:cs="Times New Roman"/>
                <w:sz w:val="20"/>
                <w:szCs w:val="20"/>
              </w:rPr>
              <w:t>The Hubs will be in charge of recruiting and enrolling all the children.  We are waiting further instruction form the ELD on how to proceed. We will be given a fraction of the original funding to do this work, so the scale of what we will be doing is greatly reduced.</w:t>
            </w:r>
            <w:r>
              <w:rPr>
                <w:rFonts w:ascii="Baskerville Old Face" w:hAnsi="Baskerville Old Face" w:cs="Times New Roman"/>
                <w:b/>
                <w:sz w:val="20"/>
                <w:szCs w:val="20"/>
              </w:rPr>
              <w:t xml:space="preserve">  </w:t>
            </w:r>
          </w:p>
        </w:tc>
      </w:tr>
      <w:tr w:rsidR="00D22DE9" w:rsidRPr="0094465B" w:rsidTr="0022486E">
        <w:trPr>
          <w:trHeight w:val="623"/>
        </w:trPr>
        <w:tc>
          <w:tcPr>
            <w:cnfStyle w:val="001000000000" w:firstRow="0" w:lastRow="0" w:firstColumn="1" w:lastColumn="0" w:oddVBand="0" w:evenVBand="0" w:oddHBand="0" w:evenHBand="0" w:firstRowFirstColumn="0" w:firstRowLastColumn="0" w:lastRowFirstColumn="0" w:lastRowLastColumn="0"/>
            <w:tcW w:w="1885" w:type="dxa"/>
          </w:tcPr>
          <w:p w:rsidR="00D22DE9" w:rsidRPr="0094465B" w:rsidRDefault="00327E4C" w:rsidP="000172DF">
            <w:pPr>
              <w:rPr>
                <w:rFonts w:ascii="Baskerville Old Face" w:hAnsi="Baskerville Old Face"/>
                <w:b w:val="0"/>
                <w:sz w:val="20"/>
                <w:szCs w:val="20"/>
              </w:rPr>
            </w:pPr>
            <w:r>
              <w:rPr>
                <w:rFonts w:ascii="Baskerville Old Face" w:hAnsi="Baskerville Old Face"/>
                <w:b w:val="0"/>
                <w:sz w:val="20"/>
                <w:szCs w:val="20"/>
              </w:rPr>
              <w:t>9:15-10:00</w:t>
            </w:r>
          </w:p>
        </w:tc>
        <w:tc>
          <w:tcPr>
            <w:tcW w:w="3600" w:type="dxa"/>
          </w:tcPr>
          <w:p w:rsidR="00882E40" w:rsidRPr="00B76641" w:rsidRDefault="00FA4E2B" w:rsidP="00B76641">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B76641">
              <w:rPr>
                <w:rFonts w:ascii="Baskerville Old Face" w:eastAsia="Calibri" w:hAnsi="Baskerville Old Face" w:cs="Times New Roman"/>
              </w:rPr>
              <w:t>Bylaws update</w:t>
            </w:r>
            <w:r w:rsidR="00B76641">
              <w:rPr>
                <w:rFonts w:ascii="Baskerville Old Face" w:eastAsia="Calibri" w:hAnsi="Baskerville Old Face" w:cs="Times New Roman"/>
              </w:rPr>
              <w:t>s and discussion</w:t>
            </w:r>
          </w:p>
          <w:p w:rsidR="00FA4E2B" w:rsidRPr="00B76641" w:rsidRDefault="00FA4E2B" w:rsidP="00B76641">
            <w:pPr>
              <w:ind w:left="360"/>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p>
        </w:tc>
        <w:tc>
          <w:tcPr>
            <w:tcW w:w="8620" w:type="dxa"/>
          </w:tcPr>
          <w:p w:rsidR="00482D70" w:rsidRDefault="0022486E" w:rsidP="00412DA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22486E">
              <w:rPr>
                <w:rFonts w:ascii="Baskerville Old Face" w:hAnsi="Baskerville Old Face" w:cs="Times New Roman"/>
                <w:sz w:val="20"/>
                <w:szCs w:val="20"/>
              </w:rPr>
              <w:t xml:space="preserve">Rod gave an overview of the updates to the Bylaws.  </w:t>
            </w:r>
            <w:proofErr w:type="spellStart"/>
            <w:r w:rsidRPr="0022486E">
              <w:rPr>
                <w:rFonts w:ascii="Baskerville Old Face" w:hAnsi="Baskerville Old Face" w:cs="Times New Roman"/>
                <w:sz w:val="20"/>
                <w:szCs w:val="20"/>
              </w:rPr>
              <w:t>Discssion</w:t>
            </w:r>
            <w:proofErr w:type="spellEnd"/>
            <w:r w:rsidRPr="0022486E">
              <w:rPr>
                <w:rFonts w:ascii="Baskerville Old Face" w:hAnsi="Baskerville Old Face" w:cs="Times New Roman"/>
                <w:sz w:val="20"/>
                <w:szCs w:val="20"/>
              </w:rPr>
              <w:t xml:space="preserve"> of several items including changing from Vice Chair to Chair Elect.  Also,</w:t>
            </w:r>
            <w:r w:rsidR="00412DAF">
              <w:rPr>
                <w:rFonts w:ascii="Baskerville Old Face" w:hAnsi="Baskerville Old Face" w:cs="Times New Roman"/>
                <w:sz w:val="20"/>
                <w:szCs w:val="20"/>
              </w:rPr>
              <w:t xml:space="preserve"> it was</w:t>
            </w:r>
            <w:r w:rsidRPr="0022486E">
              <w:rPr>
                <w:rFonts w:ascii="Baskerville Old Face" w:hAnsi="Baskerville Old Face" w:cs="Times New Roman"/>
                <w:sz w:val="20"/>
                <w:szCs w:val="20"/>
              </w:rPr>
              <w:t xml:space="preserve"> noted that we need to include our Anti-Racism statement and </w:t>
            </w:r>
            <w:r w:rsidR="00412DAF">
              <w:rPr>
                <w:rFonts w:ascii="Baskerville Old Face" w:hAnsi="Baskerville Old Face" w:cs="Times New Roman"/>
                <w:sz w:val="20"/>
                <w:szCs w:val="20"/>
              </w:rPr>
              <w:t xml:space="preserve">align with the </w:t>
            </w:r>
            <w:proofErr w:type="spellStart"/>
            <w:r w:rsidR="00412DAF">
              <w:rPr>
                <w:rFonts w:ascii="Baskerville Old Face" w:hAnsi="Baskerville Old Face" w:cs="Times New Roman"/>
                <w:sz w:val="20"/>
                <w:szCs w:val="20"/>
              </w:rPr>
              <w:t>All</w:t>
            </w:r>
            <w:proofErr w:type="gramStart"/>
            <w:r w:rsidR="00412DAF">
              <w:rPr>
                <w:rFonts w:ascii="Baskerville Old Face" w:hAnsi="Baskerville Old Face" w:cs="Times New Roman"/>
                <w:sz w:val="20"/>
                <w:szCs w:val="20"/>
              </w:rPr>
              <w:t>:Ready</w:t>
            </w:r>
            <w:proofErr w:type="spellEnd"/>
            <w:proofErr w:type="gramEnd"/>
            <w:r w:rsidR="00412DAF">
              <w:rPr>
                <w:rFonts w:ascii="Baskerville Old Face" w:hAnsi="Baskerville Old Face" w:cs="Times New Roman"/>
                <w:sz w:val="20"/>
                <w:szCs w:val="20"/>
              </w:rPr>
              <w:t xml:space="preserve"> Kindergarten Readiness work.  In the Parent Rep section, the parent does not have to be a part of the Hub PAC, but they need represent parents in some way and be able be the voice for that group as well as take information back to the group.</w:t>
            </w:r>
            <w:r w:rsidR="00541A7E">
              <w:rPr>
                <w:rFonts w:ascii="Baskerville Old Face" w:hAnsi="Baskerville Old Face" w:cs="Times New Roman"/>
                <w:sz w:val="20"/>
                <w:szCs w:val="20"/>
              </w:rPr>
              <w:t xml:space="preserve">  Discussed </w:t>
            </w:r>
            <w:proofErr w:type="gramStart"/>
            <w:r w:rsidR="00541A7E">
              <w:rPr>
                <w:rFonts w:ascii="Baskerville Old Face" w:hAnsi="Baskerville Old Face" w:cs="Times New Roman"/>
                <w:sz w:val="20"/>
                <w:szCs w:val="20"/>
              </w:rPr>
              <w:t>if  one</w:t>
            </w:r>
            <w:proofErr w:type="gramEnd"/>
            <w:r w:rsidR="00541A7E">
              <w:rPr>
                <w:rFonts w:ascii="Baskerville Old Face" w:hAnsi="Baskerville Old Face" w:cs="Times New Roman"/>
                <w:sz w:val="20"/>
                <w:szCs w:val="20"/>
              </w:rPr>
              <w:t xml:space="preserve"> of the parent Reps should be from Preschool Promise.</w:t>
            </w:r>
          </w:p>
          <w:p w:rsidR="00541A7E" w:rsidRDefault="00541A7E" w:rsidP="00412DA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Annette will make edits and send the committee to review and make recommendations at the next meeting for incorporating anti-racism statement.</w:t>
            </w:r>
          </w:p>
          <w:p w:rsidR="00412DAF" w:rsidRPr="0022486E" w:rsidRDefault="00412DAF" w:rsidP="00412DA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tc>
      </w:tr>
      <w:tr w:rsidR="00690433" w:rsidRPr="0094465B" w:rsidTr="0022486E">
        <w:trPr>
          <w:trHeight w:val="551"/>
        </w:trPr>
        <w:tc>
          <w:tcPr>
            <w:cnfStyle w:val="001000000000" w:firstRow="0" w:lastRow="0" w:firstColumn="1" w:lastColumn="0" w:oddVBand="0" w:evenVBand="0" w:oddHBand="0" w:evenHBand="0" w:firstRowFirstColumn="0" w:firstRowLastColumn="0" w:lastRowFirstColumn="0" w:lastRowLastColumn="0"/>
            <w:tcW w:w="1885" w:type="dxa"/>
          </w:tcPr>
          <w:p w:rsidR="00690433" w:rsidRDefault="00FA4E2B" w:rsidP="007E41A6">
            <w:pPr>
              <w:rPr>
                <w:rFonts w:ascii="Baskerville Old Face" w:hAnsi="Baskerville Old Face"/>
                <w:b w:val="0"/>
                <w:sz w:val="20"/>
                <w:szCs w:val="20"/>
              </w:rPr>
            </w:pPr>
            <w:r>
              <w:rPr>
                <w:rFonts w:ascii="Baskerville Old Face" w:hAnsi="Baskerville Old Face"/>
                <w:b w:val="0"/>
                <w:sz w:val="20"/>
                <w:szCs w:val="20"/>
              </w:rPr>
              <w:t>10</w:t>
            </w:r>
            <w:r w:rsidR="00327E4C">
              <w:rPr>
                <w:rFonts w:ascii="Baskerville Old Face" w:hAnsi="Baskerville Old Face"/>
                <w:b w:val="0"/>
                <w:sz w:val="20"/>
                <w:szCs w:val="20"/>
              </w:rPr>
              <w:t>:00-10:20</w:t>
            </w:r>
          </w:p>
        </w:tc>
        <w:tc>
          <w:tcPr>
            <w:tcW w:w="3600" w:type="dxa"/>
          </w:tcPr>
          <w:p w:rsidR="00FA4E2B" w:rsidRDefault="00FA4E2B" w:rsidP="00FA4E2B">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Program and community updates</w:t>
            </w:r>
          </w:p>
          <w:p w:rsidR="00BF592D" w:rsidRPr="00BF592D" w:rsidRDefault="00BF592D" w:rsidP="00882E40">
            <w:pPr>
              <w:pStyle w:val="ListParagraph"/>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tc>
        <w:tc>
          <w:tcPr>
            <w:tcW w:w="8620" w:type="dxa"/>
          </w:tcPr>
          <w:p w:rsidR="00412DAF" w:rsidRDefault="00541A7E"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w:t>
            </w:r>
            <w:r w:rsidR="0022486E">
              <w:rPr>
                <w:rFonts w:ascii="Baskerville Old Face" w:hAnsi="Baskerville Old Face"/>
                <w:sz w:val="20"/>
                <w:szCs w:val="20"/>
              </w:rPr>
              <w:t>Sara Snow, Asst</w:t>
            </w:r>
            <w:r>
              <w:rPr>
                <w:rFonts w:ascii="Baskerville Old Face" w:hAnsi="Baskerville Old Face"/>
                <w:sz w:val="20"/>
                <w:szCs w:val="20"/>
              </w:rPr>
              <w:t>.</w:t>
            </w:r>
            <w:r w:rsidR="0022486E">
              <w:rPr>
                <w:rFonts w:ascii="Baskerville Old Face" w:hAnsi="Baskerville Old Face"/>
                <w:sz w:val="20"/>
                <w:szCs w:val="20"/>
              </w:rPr>
              <w:t xml:space="preserve"> Director at CESD gave an overview of the Early </w:t>
            </w:r>
            <w:r w:rsidR="00412DAF">
              <w:rPr>
                <w:rFonts w:ascii="Baskerville Old Face" w:hAnsi="Baskerville Old Face"/>
                <w:sz w:val="20"/>
                <w:szCs w:val="20"/>
              </w:rPr>
              <w:t>Learning</w:t>
            </w:r>
            <w:r w:rsidR="0022486E">
              <w:rPr>
                <w:rFonts w:ascii="Baskerville Old Face" w:hAnsi="Baskerville Old Face"/>
                <w:sz w:val="20"/>
                <w:szCs w:val="20"/>
              </w:rPr>
              <w:t xml:space="preserve"> Restruct</w:t>
            </w:r>
            <w:r w:rsidR="00412DAF">
              <w:rPr>
                <w:rFonts w:ascii="Baskerville Old Face" w:hAnsi="Baskerville Old Face"/>
                <w:sz w:val="20"/>
                <w:szCs w:val="20"/>
              </w:rPr>
              <w:t>ur</w:t>
            </w:r>
            <w:r w:rsidR="0022486E">
              <w:rPr>
                <w:rFonts w:ascii="Baskerville Old Face" w:hAnsi="Baskerville Old Face"/>
                <w:sz w:val="20"/>
                <w:szCs w:val="20"/>
              </w:rPr>
              <w:t>ing</w:t>
            </w:r>
            <w:r w:rsidR="00412DAF">
              <w:rPr>
                <w:rFonts w:ascii="Baskerville Old Face" w:hAnsi="Baskerville Old Face"/>
                <w:sz w:val="20"/>
                <w:szCs w:val="20"/>
              </w:rPr>
              <w:t xml:space="preserve"> at the CESD</w:t>
            </w:r>
            <w:r w:rsidR="0022486E">
              <w:rPr>
                <w:rFonts w:ascii="Baskerville Old Face" w:hAnsi="Baskerville Old Face"/>
                <w:sz w:val="20"/>
                <w:szCs w:val="20"/>
              </w:rPr>
              <w:t>.</w:t>
            </w:r>
            <w:r w:rsidR="00412DAF">
              <w:rPr>
                <w:rFonts w:ascii="Baskerville Old Face" w:hAnsi="Baskerville Old Face"/>
                <w:sz w:val="20"/>
                <w:szCs w:val="20"/>
              </w:rPr>
              <w:t xml:space="preserve">  There will now be</w:t>
            </w:r>
            <w:r>
              <w:rPr>
                <w:rFonts w:ascii="Baskerville Old Face" w:hAnsi="Baskerville Old Face"/>
                <w:sz w:val="20"/>
                <w:szCs w:val="20"/>
              </w:rPr>
              <w:t xml:space="preserve"> </w:t>
            </w:r>
            <w:proofErr w:type="gramStart"/>
            <w:r>
              <w:rPr>
                <w:rFonts w:ascii="Baskerville Old Face" w:hAnsi="Baskerville Old Face"/>
                <w:sz w:val="20"/>
                <w:szCs w:val="20"/>
              </w:rPr>
              <w:t>t</w:t>
            </w:r>
            <w:r w:rsidR="00412DAF">
              <w:rPr>
                <w:rFonts w:ascii="Baskerville Old Face" w:hAnsi="Baskerville Old Face"/>
                <w:sz w:val="20"/>
                <w:szCs w:val="20"/>
              </w:rPr>
              <w:t xml:space="preserve">wo </w:t>
            </w:r>
            <w:r w:rsidR="0022486E">
              <w:rPr>
                <w:rFonts w:ascii="Baskerville Old Face" w:hAnsi="Baskerville Old Face"/>
                <w:sz w:val="20"/>
                <w:szCs w:val="20"/>
              </w:rPr>
              <w:t xml:space="preserve"> Asst</w:t>
            </w:r>
            <w:proofErr w:type="gramEnd"/>
            <w:r>
              <w:rPr>
                <w:rFonts w:ascii="Baskerville Old Face" w:hAnsi="Baskerville Old Face"/>
                <w:sz w:val="20"/>
                <w:szCs w:val="20"/>
              </w:rPr>
              <w:t>.</w:t>
            </w:r>
            <w:r w:rsidR="0022486E">
              <w:rPr>
                <w:rFonts w:ascii="Baskerville Old Face" w:hAnsi="Baskerville Old Face"/>
                <w:sz w:val="20"/>
                <w:szCs w:val="20"/>
              </w:rPr>
              <w:t xml:space="preserve"> Directors</w:t>
            </w:r>
            <w:r w:rsidR="00412DAF">
              <w:rPr>
                <w:rFonts w:ascii="Baskerville Old Face" w:hAnsi="Baskerville Old Face"/>
                <w:sz w:val="20"/>
                <w:szCs w:val="20"/>
              </w:rPr>
              <w:t xml:space="preserve">- one overseeing Early Intervention/ Early Childhood Special </w:t>
            </w:r>
            <w:r w:rsidR="00412DAF">
              <w:rPr>
                <w:rFonts w:ascii="Baskerville Old Face" w:hAnsi="Baskerville Old Face"/>
                <w:sz w:val="20"/>
                <w:szCs w:val="20"/>
              </w:rPr>
              <w:lastRenderedPageBreak/>
              <w:t xml:space="preserve">Education (EI/ ECSE), which is Sara’s </w:t>
            </w:r>
            <w:r>
              <w:rPr>
                <w:rFonts w:ascii="Baskerville Old Face" w:hAnsi="Baskerville Old Face"/>
                <w:sz w:val="20"/>
                <w:szCs w:val="20"/>
              </w:rPr>
              <w:t xml:space="preserve">new </w:t>
            </w:r>
            <w:r w:rsidR="00412DAF">
              <w:rPr>
                <w:rFonts w:ascii="Baskerville Old Face" w:hAnsi="Baskerville Old Face"/>
                <w:sz w:val="20"/>
                <w:szCs w:val="20"/>
              </w:rPr>
              <w:t>role</w:t>
            </w:r>
            <w:r w:rsidR="0022486E">
              <w:rPr>
                <w:rFonts w:ascii="Baskerville Old Face" w:hAnsi="Baskerville Old Face"/>
                <w:sz w:val="20"/>
                <w:szCs w:val="20"/>
              </w:rPr>
              <w:t>.</w:t>
            </w:r>
            <w:r w:rsidR="00412DAF">
              <w:rPr>
                <w:rFonts w:ascii="Baskerville Old Face" w:hAnsi="Baskerville Old Face"/>
                <w:sz w:val="20"/>
                <w:szCs w:val="20"/>
              </w:rPr>
              <w:t xml:space="preserve">  The other will oversee Head Start and CCRR.  This is a new hire to the CESD, Brett Walker, who is currently with the ELD.</w:t>
            </w:r>
          </w:p>
          <w:p w:rsidR="0022486E" w:rsidRPr="00412DAF" w:rsidRDefault="00541A7E" w:rsidP="00412DAF">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w:t>
            </w:r>
            <w:r w:rsidR="00412DAF">
              <w:rPr>
                <w:rFonts w:ascii="Baskerville Old Face" w:hAnsi="Baskerville Old Face"/>
                <w:sz w:val="20"/>
                <w:szCs w:val="20"/>
              </w:rPr>
              <w:t>Brenda shared that the county now has Rent Assistance available.  The number to call is 503-655-8575.</w:t>
            </w:r>
          </w:p>
          <w:p w:rsidR="00690433" w:rsidRDefault="00541A7E"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w:t>
            </w:r>
            <w:proofErr w:type="spellStart"/>
            <w:r w:rsidR="0022486E" w:rsidRPr="0022486E">
              <w:rPr>
                <w:rFonts w:ascii="Baskerville Old Face" w:hAnsi="Baskerville Old Face"/>
                <w:sz w:val="20"/>
                <w:szCs w:val="20"/>
              </w:rPr>
              <w:t>Darcee</w:t>
            </w:r>
            <w:proofErr w:type="spellEnd"/>
            <w:r w:rsidR="0022486E" w:rsidRPr="0022486E">
              <w:rPr>
                <w:rFonts w:ascii="Baskerville Old Face" w:hAnsi="Baskerville Old Face"/>
                <w:sz w:val="20"/>
                <w:szCs w:val="20"/>
              </w:rPr>
              <w:t xml:space="preserve"> shared that there will be in person summer services for 90 children who will be transitioning to Kindergarten.</w:t>
            </w:r>
            <w:r>
              <w:rPr>
                <w:rFonts w:ascii="Baskerville Old Face" w:hAnsi="Baskerville Old Face"/>
                <w:sz w:val="20"/>
                <w:szCs w:val="20"/>
              </w:rPr>
              <w:t xml:space="preserve">  CCCC will also be serving more Early Head Start children next year with additional funding.</w:t>
            </w:r>
          </w:p>
          <w:p w:rsidR="00412DAF" w:rsidRDefault="00541A7E"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w:t>
            </w:r>
            <w:proofErr w:type="spellStart"/>
            <w:r w:rsidR="00412DAF">
              <w:rPr>
                <w:rFonts w:ascii="Baskerville Old Face" w:hAnsi="Baskerville Old Face"/>
                <w:sz w:val="20"/>
                <w:szCs w:val="20"/>
              </w:rPr>
              <w:t>Darcee</w:t>
            </w:r>
            <w:proofErr w:type="spellEnd"/>
            <w:r w:rsidR="00412DAF">
              <w:rPr>
                <w:rFonts w:ascii="Baskerville Old Face" w:hAnsi="Baskerville Old Face"/>
                <w:sz w:val="20"/>
                <w:szCs w:val="20"/>
              </w:rPr>
              <w:t xml:space="preserve"> also shared an idea to convene a group around Recruitment and Retention of the workforce to let partners know about opportunities for things like internships and volunteering to gain work experience.  </w:t>
            </w:r>
            <w:proofErr w:type="gramStart"/>
            <w:r w:rsidR="00412DAF">
              <w:rPr>
                <w:rFonts w:ascii="Baskerville Old Face" w:hAnsi="Baskerville Old Face"/>
                <w:sz w:val="20"/>
                <w:szCs w:val="20"/>
              </w:rPr>
              <w:t>would</w:t>
            </w:r>
            <w:proofErr w:type="gramEnd"/>
            <w:r w:rsidR="00412DAF">
              <w:rPr>
                <w:rFonts w:ascii="Baskerville Old Face" w:hAnsi="Baskerville Old Face"/>
                <w:sz w:val="20"/>
                <w:szCs w:val="20"/>
              </w:rPr>
              <w:t xml:space="preserve"> like to include colleges, high schools, universities beyond those just in Clackamas.</w:t>
            </w:r>
          </w:p>
          <w:p w:rsidR="00541A7E" w:rsidRDefault="00541A7E"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 xml:space="preserve">-Amy Shared that MFS received an Oregon </w:t>
            </w:r>
            <w:proofErr w:type="spellStart"/>
            <w:r>
              <w:rPr>
                <w:rFonts w:ascii="Baskerville Old Face" w:hAnsi="Baskerville Old Face"/>
                <w:sz w:val="20"/>
                <w:szCs w:val="20"/>
              </w:rPr>
              <w:t>Covid</w:t>
            </w:r>
            <w:proofErr w:type="spellEnd"/>
            <w:r>
              <w:rPr>
                <w:rFonts w:ascii="Baskerville Old Face" w:hAnsi="Baskerville Old Face"/>
                <w:sz w:val="20"/>
                <w:szCs w:val="20"/>
              </w:rPr>
              <w:t xml:space="preserve"> Response Grant to serve families and that there is Tax help available to support families with filing taxes.</w:t>
            </w:r>
          </w:p>
          <w:p w:rsidR="00541A7E" w:rsidRDefault="00541A7E"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-Rod noted that Anti-racism efforts will be permeating the County work, including being reflected in contracts.</w:t>
            </w:r>
          </w:p>
          <w:p w:rsidR="00541A7E" w:rsidRPr="00541A7E" w:rsidRDefault="00541A7E" w:rsidP="00541A7E">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 xml:space="preserve">-Kim shared about the Family Learning box project that we are partnering with Washington and Multnomah Hubs, Health </w:t>
            </w:r>
            <w:proofErr w:type="spellStart"/>
            <w:r>
              <w:rPr>
                <w:rFonts w:ascii="Baskerville Old Face" w:hAnsi="Baskerville Old Face"/>
                <w:sz w:val="20"/>
                <w:szCs w:val="20"/>
              </w:rPr>
              <w:t>Depts</w:t>
            </w:r>
            <w:proofErr w:type="spellEnd"/>
            <w:r>
              <w:rPr>
                <w:rFonts w:ascii="Baskerville Old Face" w:hAnsi="Baskerville Old Face"/>
                <w:sz w:val="20"/>
                <w:szCs w:val="20"/>
              </w:rPr>
              <w:t xml:space="preserve">, Health Share and many other partners to get learning kits out to families with additional information and resources specific to each county. </w:t>
            </w:r>
          </w:p>
        </w:tc>
      </w:tr>
      <w:tr w:rsidR="007E41A6" w:rsidRPr="0094465B" w:rsidTr="0022486E">
        <w:trPr>
          <w:trHeight w:val="608"/>
        </w:trPr>
        <w:tc>
          <w:tcPr>
            <w:cnfStyle w:val="001000000000" w:firstRow="0" w:lastRow="0" w:firstColumn="1" w:lastColumn="0" w:oddVBand="0" w:evenVBand="0" w:oddHBand="0" w:evenHBand="0" w:firstRowFirstColumn="0" w:firstRowLastColumn="0" w:lastRowFirstColumn="0" w:lastRowLastColumn="0"/>
            <w:tcW w:w="1885" w:type="dxa"/>
          </w:tcPr>
          <w:p w:rsidR="005224BC" w:rsidRPr="001E35DD" w:rsidRDefault="00327E4C" w:rsidP="007E41A6">
            <w:pPr>
              <w:rPr>
                <w:rFonts w:ascii="Baskerville Old Face" w:hAnsi="Baskerville Old Face"/>
                <w:b w:val="0"/>
                <w:sz w:val="20"/>
                <w:szCs w:val="20"/>
              </w:rPr>
            </w:pPr>
            <w:r>
              <w:rPr>
                <w:rFonts w:ascii="Baskerville Old Face" w:hAnsi="Baskerville Old Face"/>
                <w:b w:val="0"/>
                <w:sz w:val="20"/>
                <w:szCs w:val="20"/>
              </w:rPr>
              <w:lastRenderedPageBreak/>
              <w:t>10:20</w:t>
            </w:r>
            <w:r w:rsidR="00FA4E2B" w:rsidRPr="001E35DD">
              <w:rPr>
                <w:rFonts w:ascii="Baskerville Old Face" w:hAnsi="Baskerville Old Face"/>
                <w:b w:val="0"/>
                <w:sz w:val="20"/>
                <w:szCs w:val="20"/>
              </w:rPr>
              <w:t>-10:30</w:t>
            </w:r>
          </w:p>
          <w:p w:rsidR="007E41A6" w:rsidRDefault="007E41A6" w:rsidP="007E41A6">
            <w:pPr>
              <w:rPr>
                <w:rFonts w:ascii="Baskerville Old Face" w:hAnsi="Baskerville Old Face"/>
                <w:sz w:val="20"/>
                <w:szCs w:val="20"/>
              </w:rPr>
            </w:pPr>
          </w:p>
          <w:p w:rsidR="001E35DD" w:rsidRPr="0094465B" w:rsidRDefault="001E35DD" w:rsidP="007E41A6">
            <w:pPr>
              <w:rPr>
                <w:rFonts w:ascii="Baskerville Old Face" w:hAnsi="Baskerville Old Face"/>
                <w:sz w:val="20"/>
                <w:szCs w:val="20"/>
              </w:rPr>
            </w:pPr>
            <w:r>
              <w:rPr>
                <w:rFonts w:ascii="Baskerville Old Face" w:hAnsi="Baskerville Old Face"/>
                <w:sz w:val="20"/>
                <w:szCs w:val="20"/>
              </w:rPr>
              <w:t xml:space="preserve">Next Meeting </w:t>
            </w:r>
          </w:p>
        </w:tc>
        <w:tc>
          <w:tcPr>
            <w:tcW w:w="3600" w:type="dxa"/>
          </w:tcPr>
          <w:p w:rsidR="005224BC" w:rsidRDefault="00FA4E2B"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Future Agenda items</w:t>
            </w:r>
          </w:p>
          <w:p w:rsidR="001E35DD" w:rsidRDefault="001E35DD"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p w:rsidR="001E35DD" w:rsidRPr="0094465B" w:rsidRDefault="00B458F5"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August 11</w:t>
            </w:r>
            <w:r w:rsidR="001E35DD">
              <w:rPr>
                <w:rFonts w:ascii="Baskerville Old Face" w:hAnsi="Baskerville Old Face"/>
              </w:rPr>
              <w:t>, 2020</w:t>
            </w:r>
          </w:p>
        </w:tc>
        <w:tc>
          <w:tcPr>
            <w:tcW w:w="8620" w:type="dxa"/>
          </w:tcPr>
          <w:p w:rsidR="007E41A6" w:rsidRDefault="0022486E" w:rsidP="0022486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541A7E">
              <w:rPr>
                <w:rFonts w:ascii="Baskerville Old Face" w:hAnsi="Baskerville Old Face"/>
                <w:sz w:val="20"/>
                <w:szCs w:val="20"/>
              </w:rPr>
              <w:t>Funding and Enrollment updates</w:t>
            </w:r>
          </w:p>
          <w:p w:rsidR="00541A7E" w:rsidRPr="00541A7E" w:rsidRDefault="00541A7E" w:rsidP="0022486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p>
          <w:p w:rsidR="0022486E" w:rsidRPr="0022486E" w:rsidRDefault="0022486E" w:rsidP="0022486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p>
        </w:tc>
      </w:tr>
    </w:tbl>
    <w:p w:rsidR="00DF073F" w:rsidRDefault="00DF073F" w:rsidP="001E35DD">
      <w:pPr>
        <w:pStyle w:val="List2"/>
      </w:pPr>
    </w:p>
    <w:sectPr w:rsidR="00DF073F" w:rsidSect="00A86EDC">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D713BB">
          <w:rPr>
            <w:noProof/>
          </w:rPr>
          <w:t>2</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86709"/>
      <w:docPartObj>
        <w:docPartGallery w:val="Watermarks"/>
        <w:docPartUnique/>
      </w:docPartObj>
    </w:sdtPr>
    <w:sdtContent>
      <w:p w:rsidR="00A16EB9" w:rsidRDefault="00D713BB" w:rsidP="00A16EB9">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52B69"/>
    <w:multiLevelType w:val="hybridMultilevel"/>
    <w:tmpl w:val="22D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E02F8"/>
    <w:multiLevelType w:val="hybridMultilevel"/>
    <w:tmpl w:val="E6BA3438"/>
    <w:lvl w:ilvl="0" w:tplc="2342F0A8">
      <w:start w:val="10"/>
      <w:numFmt w:val="bullet"/>
      <w:lvlText w:val="-"/>
      <w:lvlJc w:val="left"/>
      <w:pPr>
        <w:ind w:left="720" w:hanging="360"/>
      </w:pPr>
      <w:rPr>
        <w:rFonts w:ascii="Baskerville Old Face" w:eastAsiaTheme="minorEastAsia"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76084"/>
    <w:multiLevelType w:val="hybridMultilevel"/>
    <w:tmpl w:val="59A8F2CE"/>
    <w:lvl w:ilvl="0" w:tplc="F29E5708">
      <w:start w:val="10"/>
      <w:numFmt w:val="bullet"/>
      <w:lvlText w:val="-"/>
      <w:lvlJc w:val="left"/>
      <w:pPr>
        <w:ind w:left="720" w:hanging="360"/>
      </w:pPr>
      <w:rPr>
        <w:rFonts w:ascii="Baskerville Old Face" w:eastAsiaTheme="minorEastAsia"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A39B1"/>
    <w:multiLevelType w:val="hybridMultilevel"/>
    <w:tmpl w:val="E3028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693A"/>
    <w:rsid w:val="000279ED"/>
    <w:rsid w:val="0003005F"/>
    <w:rsid w:val="00036C0D"/>
    <w:rsid w:val="00051F83"/>
    <w:rsid w:val="00053EAC"/>
    <w:rsid w:val="00053F63"/>
    <w:rsid w:val="00055D99"/>
    <w:rsid w:val="00060D5D"/>
    <w:rsid w:val="00072235"/>
    <w:rsid w:val="00075F06"/>
    <w:rsid w:val="000970DD"/>
    <w:rsid w:val="000A63D2"/>
    <w:rsid w:val="000B6160"/>
    <w:rsid w:val="000D1CF9"/>
    <w:rsid w:val="000E3356"/>
    <w:rsid w:val="000F1693"/>
    <w:rsid w:val="000F263F"/>
    <w:rsid w:val="001103FA"/>
    <w:rsid w:val="00117067"/>
    <w:rsid w:val="00130488"/>
    <w:rsid w:val="00132678"/>
    <w:rsid w:val="00133CF7"/>
    <w:rsid w:val="00136141"/>
    <w:rsid w:val="0014198F"/>
    <w:rsid w:val="001767AA"/>
    <w:rsid w:val="00186620"/>
    <w:rsid w:val="00196FC0"/>
    <w:rsid w:val="001A2604"/>
    <w:rsid w:val="001A29E9"/>
    <w:rsid w:val="001A4E74"/>
    <w:rsid w:val="001B04E0"/>
    <w:rsid w:val="001B7AF5"/>
    <w:rsid w:val="001D4FF0"/>
    <w:rsid w:val="001E17DE"/>
    <w:rsid w:val="001E35DD"/>
    <w:rsid w:val="001F5692"/>
    <w:rsid w:val="002162AC"/>
    <w:rsid w:val="0022047F"/>
    <w:rsid w:val="0022486E"/>
    <w:rsid w:val="00231C7B"/>
    <w:rsid w:val="00233256"/>
    <w:rsid w:val="00240581"/>
    <w:rsid w:val="00244320"/>
    <w:rsid w:val="00254C56"/>
    <w:rsid w:val="00254DB8"/>
    <w:rsid w:val="00270F4A"/>
    <w:rsid w:val="00293736"/>
    <w:rsid w:val="00295A21"/>
    <w:rsid w:val="00296F97"/>
    <w:rsid w:val="002B1566"/>
    <w:rsid w:val="002B38BD"/>
    <w:rsid w:val="002B751B"/>
    <w:rsid w:val="002E25CC"/>
    <w:rsid w:val="002E5A5C"/>
    <w:rsid w:val="003020A0"/>
    <w:rsid w:val="00302949"/>
    <w:rsid w:val="00307E71"/>
    <w:rsid w:val="00311C32"/>
    <w:rsid w:val="00326539"/>
    <w:rsid w:val="00327E4C"/>
    <w:rsid w:val="00330F44"/>
    <w:rsid w:val="003433EF"/>
    <w:rsid w:val="00344BE5"/>
    <w:rsid w:val="0036089E"/>
    <w:rsid w:val="003772E7"/>
    <w:rsid w:val="00391EB4"/>
    <w:rsid w:val="0039729F"/>
    <w:rsid w:val="003B2928"/>
    <w:rsid w:val="003B3429"/>
    <w:rsid w:val="003B66E4"/>
    <w:rsid w:val="003B6FD5"/>
    <w:rsid w:val="003C2FCA"/>
    <w:rsid w:val="003D1FD1"/>
    <w:rsid w:val="003D2554"/>
    <w:rsid w:val="00407D41"/>
    <w:rsid w:val="004105F2"/>
    <w:rsid w:val="00412DAF"/>
    <w:rsid w:val="00414AF9"/>
    <w:rsid w:val="0041578D"/>
    <w:rsid w:val="00416BCC"/>
    <w:rsid w:val="004335E7"/>
    <w:rsid w:val="00433F07"/>
    <w:rsid w:val="00434028"/>
    <w:rsid w:val="00470E00"/>
    <w:rsid w:val="004748A4"/>
    <w:rsid w:val="00482D70"/>
    <w:rsid w:val="00485833"/>
    <w:rsid w:val="004A1E06"/>
    <w:rsid w:val="004A7672"/>
    <w:rsid w:val="004B518D"/>
    <w:rsid w:val="004B6920"/>
    <w:rsid w:val="004D0D4F"/>
    <w:rsid w:val="004E2177"/>
    <w:rsid w:val="004F777B"/>
    <w:rsid w:val="0050322A"/>
    <w:rsid w:val="00503606"/>
    <w:rsid w:val="005224BC"/>
    <w:rsid w:val="00534745"/>
    <w:rsid w:val="00541A7E"/>
    <w:rsid w:val="00547A0E"/>
    <w:rsid w:val="00581C12"/>
    <w:rsid w:val="005920D6"/>
    <w:rsid w:val="00592222"/>
    <w:rsid w:val="0059679C"/>
    <w:rsid w:val="005A33F4"/>
    <w:rsid w:val="005B3AB0"/>
    <w:rsid w:val="005C707F"/>
    <w:rsid w:val="005D5E3C"/>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90433"/>
    <w:rsid w:val="006A043B"/>
    <w:rsid w:val="006A21E9"/>
    <w:rsid w:val="006B47BE"/>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DB2"/>
    <w:rsid w:val="007B12F7"/>
    <w:rsid w:val="007B59D4"/>
    <w:rsid w:val="007C1355"/>
    <w:rsid w:val="007C1B8A"/>
    <w:rsid w:val="007C2953"/>
    <w:rsid w:val="007C6129"/>
    <w:rsid w:val="007C6D4F"/>
    <w:rsid w:val="007D13CC"/>
    <w:rsid w:val="007D336E"/>
    <w:rsid w:val="007E41A6"/>
    <w:rsid w:val="007E4506"/>
    <w:rsid w:val="008049B2"/>
    <w:rsid w:val="0081305B"/>
    <w:rsid w:val="00824724"/>
    <w:rsid w:val="00824DB4"/>
    <w:rsid w:val="00825F29"/>
    <w:rsid w:val="008438D2"/>
    <w:rsid w:val="0086212C"/>
    <w:rsid w:val="0086243D"/>
    <w:rsid w:val="00873072"/>
    <w:rsid w:val="00873CE4"/>
    <w:rsid w:val="00877750"/>
    <w:rsid w:val="00882E40"/>
    <w:rsid w:val="0088351F"/>
    <w:rsid w:val="008A186B"/>
    <w:rsid w:val="008A7518"/>
    <w:rsid w:val="008B5AD9"/>
    <w:rsid w:val="008B5C58"/>
    <w:rsid w:val="008C6A1C"/>
    <w:rsid w:val="008D480D"/>
    <w:rsid w:val="008D779D"/>
    <w:rsid w:val="008E1D44"/>
    <w:rsid w:val="00910E1C"/>
    <w:rsid w:val="00911765"/>
    <w:rsid w:val="009162D6"/>
    <w:rsid w:val="00920005"/>
    <w:rsid w:val="0092708D"/>
    <w:rsid w:val="00932B18"/>
    <w:rsid w:val="009364C1"/>
    <w:rsid w:val="00936AA5"/>
    <w:rsid w:val="0094465B"/>
    <w:rsid w:val="0095172B"/>
    <w:rsid w:val="00966701"/>
    <w:rsid w:val="009679D0"/>
    <w:rsid w:val="00971181"/>
    <w:rsid w:val="009803ED"/>
    <w:rsid w:val="00980E0D"/>
    <w:rsid w:val="00992959"/>
    <w:rsid w:val="009A1B90"/>
    <w:rsid w:val="009C5728"/>
    <w:rsid w:val="009D38A0"/>
    <w:rsid w:val="009D41D8"/>
    <w:rsid w:val="009E4E52"/>
    <w:rsid w:val="009E5974"/>
    <w:rsid w:val="00A018DE"/>
    <w:rsid w:val="00A14496"/>
    <w:rsid w:val="00A16E7C"/>
    <w:rsid w:val="00A16EB9"/>
    <w:rsid w:val="00A22B42"/>
    <w:rsid w:val="00A24DDC"/>
    <w:rsid w:val="00A268A0"/>
    <w:rsid w:val="00A276D5"/>
    <w:rsid w:val="00A300F7"/>
    <w:rsid w:val="00A31A2C"/>
    <w:rsid w:val="00A64FC1"/>
    <w:rsid w:val="00A673A2"/>
    <w:rsid w:val="00A70CD1"/>
    <w:rsid w:val="00A76A63"/>
    <w:rsid w:val="00A86EDC"/>
    <w:rsid w:val="00A872A0"/>
    <w:rsid w:val="00A91A7D"/>
    <w:rsid w:val="00AA118E"/>
    <w:rsid w:val="00AA2A2D"/>
    <w:rsid w:val="00AA6724"/>
    <w:rsid w:val="00AA79E8"/>
    <w:rsid w:val="00AC360A"/>
    <w:rsid w:val="00AE2B86"/>
    <w:rsid w:val="00AF5E82"/>
    <w:rsid w:val="00B01710"/>
    <w:rsid w:val="00B0181E"/>
    <w:rsid w:val="00B0188E"/>
    <w:rsid w:val="00B026CE"/>
    <w:rsid w:val="00B11F2D"/>
    <w:rsid w:val="00B4360B"/>
    <w:rsid w:val="00B43D38"/>
    <w:rsid w:val="00B458F5"/>
    <w:rsid w:val="00B50D31"/>
    <w:rsid w:val="00B55F0C"/>
    <w:rsid w:val="00B56B36"/>
    <w:rsid w:val="00B656D3"/>
    <w:rsid w:val="00B76641"/>
    <w:rsid w:val="00B844EC"/>
    <w:rsid w:val="00B87810"/>
    <w:rsid w:val="00BE222E"/>
    <w:rsid w:val="00BF584A"/>
    <w:rsid w:val="00BF592D"/>
    <w:rsid w:val="00C0261D"/>
    <w:rsid w:val="00C044AF"/>
    <w:rsid w:val="00C12445"/>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E0E1C"/>
    <w:rsid w:val="00CF3CA1"/>
    <w:rsid w:val="00CF6E8C"/>
    <w:rsid w:val="00D053DC"/>
    <w:rsid w:val="00D134AC"/>
    <w:rsid w:val="00D14BD0"/>
    <w:rsid w:val="00D22096"/>
    <w:rsid w:val="00D22DE9"/>
    <w:rsid w:val="00D26622"/>
    <w:rsid w:val="00D3160A"/>
    <w:rsid w:val="00D33180"/>
    <w:rsid w:val="00D33443"/>
    <w:rsid w:val="00D34C13"/>
    <w:rsid w:val="00D365EB"/>
    <w:rsid w:val="00D55BFF"/>
    <w:rsid w:val="00D6129F"/>
    <w:rsid w:val="00D713BB"/>
    <w:rsid w:val="00D72D35"/>
    <w:rsid w:val="00D813B6"/>
    <w:rsid w:val="00D8788E"/>
    <w:rsid w:val="00DC107D"/>
    <w:rsid w:val="00DC2179"/>
    <w:rsid w:val="00DC2510"/>
    <w:rsid w:val="00DC6379"/>
    <w:rsid w:val="00DD1FE3"/>
    <w:rsid w:val="00DE3978"/>
    <w:rsid w:val="00DE4302"/>
    <w:rsid w:val="00DE74F1"/>
    <w:rsid w:val="00DF073F"/>
    <w:rsid w:val="00E0402F"/>
    <w:rsid w:val="00E133FF"/>
    <w:rsid w:val="00E1474C"/>
    <w:rsid w:val="00E20112"/>
    <w:rsid w:val="00E26B3E"/>
    <w:rsid w:val="00E27DDB"/>
    <w:rsid w:val="00E337A8"/>
    <w:rsid w:val="00E76695"/>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140FC"/>
    <w:rsid w:val="00F27364"/>
    <w:rsid w:val="00F430C4"/>
    <w:rsid w:val="00F5739F"/>
    <w:rsid w:val="00F614C0"/>
    <w:rsid w:val="00F629C7"/>
    <w:rsid w:val="00F65BDD"/>
    <w:rsid w:val="00F907F1"/>
    <w:rsid w:val="00F93054"/>
    <w:rsid w:val="00F979C4"/>
    <w:rsid w:val="00FA4E2B"/>
    <w:rsid w:val="00FA72AF"/>
    <w:rsid w:val="00FB039B"/>
    <w:rsid w:val="00FB1F31"/>
    <w:rsid w:val="00FB59B4"/>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 w:type="paragraph" w:styleId="List">
    <w:name w:val="List"/>
    <w:basedOn w:val="Normal"/>
    <w:uiPriority w:val="99"/>
    <w:unhideWhenUsed/>
    <w:rsid w:val="00DF073F"/>
    <w:pPr>
      <w:spacing w:after="0" w:line="240" w:lineRule="auto"/>
      <w:ind w:left="360" w:hanging="360"/>
    </w:pPr>
    <w:rPr>
      <w:rFonts w:eastAsiaTheme="minorHAnsi"/>
    </w:rPr>
  </w:style>
  <w:style w:type="paragraph" w:styleId="BodyText">
    <w:name w:val="Body Text"/>
    <w:basedOn w:val="Normal"/>
    <w:link w:val="BodyTextChar"/>
    <w:uiPriority w:val="99"/>
    <w:semiHidden/>
    <w:unhideWhenUsed/>
    <w:rsid w:val="00DF073F"/>
    <w:pPr>
      <w:spacing w:after="120" w:line="240" w:lineRule="auto"/>
    </w:pPr>
    <w:rPr>
      <w:rFonts w:eastAsiaTheme="minorHAnsi"/>
    </w:rPr>
  </w:style>
  <w:style w:type="character" w:customStyle="1" w:styleId="BodyTextChar">
    <w:name w:val="Body Text Char"/>
    <w:basedOn w:val="DefaultParagraphFont"/>
    <w:link w:val="BodyText"/>
    <w:uiPriority w:val="99"/>
    <w:semiHidden/>
    <w:rsid w:val="00DF073F"/>
    <w:rPr>
      <w:rFonts w:eastAsiaTheme="minorHAnsi"/>
    </w:rPr>
  </w:style>
  <w:style w:type="paragraph" w:styleId="List2">
    <w:name w:val="List 2"/>
    <w:basedOn w:val="Normal"/>
    <w:uiPriority w:val="99"/>
    <w:unhideWhenUsed/>
    <w:rsid w:val="00DF073F"/>
    <w:pPr>
      <w:ind w:left="720" w:hanging="360"/>
      <w:contextualSpacing/>
    </w:pPr>
  </w:style>
  <w:style w:type="paragraph" w:styleId="BodyTextFirstIndent">
    <w:name w:val="Body Text First Indent"/>
    <w:basedOn w:val="BodyText"/>
    <w:link w:val="BodyTextFirstIndentChar"/>
    <w:uiPriority w:val="99"/>
    <w:semiHidden/>
    <w:unhideWhenUsed/>
    <w:rsid w:val="001E35DD"/>
    <w:pPr>
      <w:spacing w:after="200" w:line="276" w:lineRule="auto"/>
      <w:ind w:firstLine="360"/>
    </w:pPr>
    <w:rPr>
      <w:rFonts w:eastAsiaTheme="minorEastAsia"/>
    </w:rPr>
  </w:style>
  <w:style w:type="character" w:customStyle="1" w:styleId="BodyTextFirstIndentChar">
    <w:name w:val="Body Text First Indent Char"/>
    <w:basedOn w:val="BodyTextChar"/>
    <w:link w:val="BodyTextFirstIndent"/>
    <w:uiPriority w:val="99"/>
    <w:semiHidden/>
    <w:rsid w:val="001E35D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526">
      <w:bodyDiv w:val="1"/>
      <w:marLeft w:val="0"/>
      <w:marRight w:val="0"/>
      <w:marTop w:val="0"/>
      <w:marBottom w:val="0"/>
      <w:divBdr>
        <w:top w:val="none" w:sz="0" w:space="0" w:color="auto"/>
        <w:left w:val="none" w:sz="0" w:space="0" w:color="auto"/>
        <w:bottom w:val="none" w:sz="0" w:space="0" w:color="auto"/>
        <w:right w:val="none" w:sz="0" w:space="0" w:color="auto"/>
      </w:divBdr>
    </w:div>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15033895">
      <w:bodyDiv w:val="1"/>
      <w:marLeft w:val="0"/>
      <w:marRight w:val="0"/>
      <w:marTop w:val="0"/>
      <w:marBottom w:val="0"/>
      <w:divBdr>
        <w:top w:val="none" w:sz="0" w:space="0" w:color="auto"/>
        <w:left w:val="none" w:sz="0" w:space="0" w:color="auto"/>
        <w:bottom w:val="none" w:sz="0" w:space="0" w:color="auto"/>
        <w:right w:val="none" w:sz="0" w:space="0" w:color="auto"/>
      </w:divBdr>
    </w:div>
    <w:div w:id="382296114">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729235032">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 w:id="2079207271">
      <w:bodyDiv w:val="1"/>
      <w:marLeft w:val="0"/>
      <w:marRight w:val="0"/>
      <w:marTop w:val="0"/>
      <w:marBottom w:val="0"/>
      <w:divBdr>
        <w:top w:val="none" w:sz="0" w:space="0" w:color="auto"/>
        <w:left w:val="none" w:sz="0" w:space="0" w:color="auto"/>
        <w:bottom w:val="none" w:sz="0" w:space="0" w:color="auto"/>
        <w:right w:val="none" w:sz="0" w:space="0" w:color="auto"/>
      </w:divBdr>
    </w:div>
    <w:div w:id="20942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FCDC-7B27-4DE8-80BC-84E9C800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3</cp:revision>
  <cp:lastPrinted>2020-02-06T23:11:00Z</cp:lastPrinted>
  <dcterms:created xsi:type="dcterms:W3CDTF">2020-07-16T18:34:00Z</dcterms:created>
  <dcterms:modified xsi:type="dcterms:W3CDTF">2020-07-16T22:09:00Z</dcterms:modified>
</cp:coreProperties>
</file>