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40BE" w:rsidRPr="00040CF9" w:rsidRDefault="00025FB0" w:rsidP="00040CF9">
      <w:pPr>
        <w:rPr>
          <w:b/>
        </w:rPr>
      </w:pPr>
      <w:bookmarkStart w:id="0" w:name="_GoBack"/>
      <w:bookmarkEnd w:id="0"/>
      <w:r w:rsidRPr="00040CF9">
        <w:rPr>
          <w:b/>
        </w:rPr>
        <w:t>CLHPOA MONTHLY MEETING, 2018</w:t>
      </w:r>
    </w:p>
    <w:p w:rsidR="00025FB0" w:rsidRPr="00EF01CF" w:rsidRDefault="00025FB0">
      <w:pPr>
        <w:rPr>
          <w:b/>
          <w:sz w:val="28"/>
          <w:szCs w:val="28"/>
        </w:rPr>
      </w:pPr>
      <w:r w:rsidRPr="00EF01CF">
        <w:rPr>
          <w:b/>
          <w:sz w:val="28"/>
          <w:szCs w:val="28"/>
        </w:rPr>
        <w:t>AUGUST 21</w:t>
      </w:r>
    </w:p>
    <w:p w:rsidR="00025FB0" w:rsidRPr="00EF01CF" w:rsidRDefault="00025FB0">
      <w:pPr>
        <w:rPr>
          <w:b/>
          <w:sz w:val="28"/>
          <w:szCs w:val="28"/>
        </w:rPr>
      </w:pPr>
      <w:r w:rsidRPr="00EF01CF">
        <w:rPr>
          <w:b/>
          <w:sz w:val="28"/>
          <w:szCs w:val="28"/>
        </w:rPr>
        <w:t>7:00 PM</w:t>
      </w:r>
    </w:p>
    <w:p w:rsidR="00025FB0" w:rsidRPr="00EF01CF" w:rsidRDefault="00025FB0">
      <w:pPr>
        <w:rPr>
          <w:b/>
          <w:sz w:val="28"/>
          <w:szCs w:val="28"/>
        </w:rPr>
      </w:pPr>
    </w:p>
    <w:p w:rsidR="00FF787F" w:rsidRPr="00EF01CF" w:rsidRDefault="00025FB0">
      <w:pPr>
        <w:rPr>
          <w:sz w:val="28"/>
          <w:szCs w:val="28"/>
        </w:rPr>
      </w:pPr>
      <w:r w:rsidRPr="00EF01CF">
        <w:rPr>
          <w:b/>
          <w:sz w:val="28"/>
          <w:szCs w:val="28"/>
        </w:rPr>
        <w:t xml:space="preserve">Call to order: </w:t>
      </w:r>
      <w:r w:rsidRPr="00EF01CF">
        <w:rPr>
          <w:sz w:val="28"/>
          <w:szCs w:val="28"/>
        </w:rPr>
        <w:t>Vice presid</w:t>
      </w:r>
      <w:r w:rsidR="00FF787F" w:rsidRPr="00EF01CF">
        <w:rPr>
          <w:sz w:val="28"/>
          <w:szCs w:val="28"/>
        </w:rPr>
        <w:t xml:space="preserve">ent Wendy Johnston </w:t>
      </w:r>
      <w:proofErr w:type="gramStart"/>
      <w:r w:rsidR="00FF787F" w:rsidRPr="00EF01CF">
        <w:rPr>
          <w:sz w:val="28"/>
          <w:szCs w:val="28"/>
        </w:rPr>
        <w:t xml:space="preserve">called </w:t>
      </w:r>
      <w:r w:rsidR="00CA5D07" w:rsidRPr="00EF01CF">
        <w:rPr>
          <w:sz w:val="28"/>
          <w:szCs w:val="28"/>
        </w:rPr>
        <w:t xml:space="preserve"> the</w:t>
      </w:r>
      <w:proofErr w:type="gramEnd"/>
      <w:r w:rsidR="00CA5D07" w:rsidRPr="00EF01CF">
        <w:rPr>
          <w:sz w:val="28"/>
          <w:szCs w:val="28"/>
        </w:rPr>
        <w:t xml:space="preserve"> meeting to order at 7:07 p.m. </w:t>
      </w:r>
      <w:r w:rsidRPr="00EF01CF">
        <w:rPr>
          <w:sz w:val="28"/>
          <w:szCs w:val="28"/>
        </w:rPr>
        <w:t xml:space="preserve"> </w:t>
      </w:r>
      <w:r w:rsidR="00FF787F" w:rsidRPr="00EF01CF">
        <w:rPr>
          <w:sz w:val="28"/>
          <w:szCs w:val="28"/>
        </w:rPr>
        <w:t xml:space="preserve">A quorum was established.  </w:t>
      </w:r>
    </w:p>
    <w:p w:rsidR="00CA5D07" w:rsidRPr="00EF01CF" w:rsidRDefault="00CA5D07">
      <w:pPr>
        <w:rPr>
          <w:sz w:val="28"/>
          <w:szCs w:val="28"/>
        </w:rPr>
      </w:pPr>
    </w:p>
    <w:p w:rsidR="00CA5D07" w:rsidRPr="00EF01CF" w:rsidRDefault="00CA5D07">
      <w:pPr>
        <w:rPr>
          <w:sz w:val="28"/>
          <w:szCs w:val="28"/>
        </w:rPr>
      </w:pPr>
      <w:r w:rsidRPr="00EF01CF">
        <w:rPr>
          <w:sz w:val="28"/>
          <w:szCs w:val="28"/>
        </w:rPr>
        <w:t xml:space="preserve">A motion was made to </w:t>
      </w:r>
      <w:proofErr w:type="spellStart"/>
      <w:r w:rsidRPr="00EF01CF">
        <w:rPr>
          <w:sz w:val="28"/>
          <w:szCs w:val="28"/>
        </w:rPr>
        <w:t>to</w:t>
      </w:r>
      <w:proofErr w:type="spellEnd"/>
      <w:r w:rsidRPr="00EF01CF">
        <w:rPr>
          <w:sz w:val="28"/>
          <w:szCs w:val="28"/>
        </w:rPr>
        <w:t xml:space="preserve"> elect the following officers and directors:</w:t>
      </w:r>
    </w:p>
    <w:p w:rsidR="00CA5D07" w:rsidRPr="00EF01CF" w:rsidRDefault="00CA5D07">
      <w:pPr>
        <w:rPr>
          <w:sz w:val="28"/>
          <w:szCs w:val="28"/>
        </w:rPr>
      </w:pPr>
    </w:p>
    <w:p w:rsidR="00CA5D07" w:rsidRPr="00EF01CF" w:rsidRDefault="00CA5D07" w:rsidP="00CA5D07">
      <w:pPr>
        <w:rPr>
          <w:sz w:val="28"/>
          <w:szCs w:val="28"/>
        </w:rPr>
      </w:pPr>
      <w:r w:rsidRPr="00EF01CF">
        <w:rPr>
          <w:b/>
          <w:sz w:val="28"/>
          <w:szCs w:val="28"/>
        </w:rPr>
        <w:t>President:</w:t>
      </w:r>
      <w:r w:rsidRPr="00EF01CF">
        <w:rPr>
          <w:sz w:val="28"/>
          <w:szCs w:val="28"/>
        </w:rPr>
        <w:t xml:space="preserve"> Tom Huff</w:t>
      </w:r>
    </w:p>
    <w:p w:rsidR="00CA5D07" w:rsidRPr="00EF01CF" w:rsidRDefault="00CA5D07" w:rsidP="00CA5D07">
      <w:pPr>
        <w:rPr>
          <w:sz w:val="28"/>
          <w:szCs w:val="28"/>
        </w:rPr>
      </w:pPr>
      <w:r w:rsidRPr="00EF01CF">
        <w:rPr>
          <w:b/>
          <w:sz w:val="28"/>
          <w:szCs w:val="28"/>
        </w:rPr>
        <w:t>VP#2:</w:t>
      </w:r>
      <w:r w:rsidRPr="00EF01CF">
        <w:rPr>
          <w:sz w:val="28"/>
          <w:szCs w:val="28"/>
        </w:rPr>
        <w:t xml:space="preserve">  Rosie Cano</w:t>
      </w:r>
    </w:p>
    <w:p w:rsidR="00CA5D07" w:rsidRPr="00EF01CF" w:rsidRDefault="00CA5D07" w:rsidP="00CA5D07">
      <w:pPr>
        <w:rPr>
          <w:sz w:val="28"/>
          <w:szCs w:val="28"/>
        </w:rPr>
      </w:pPr>
      <w:r w:rsidRPr="00EF01CF">
        <w:rPr>
          <w:b/>
          <w:sz w:val="28"/>
          <w:szCs w:val="28"/>
        </w:rPr>
        <w:t>Secretary:</w:t>
      </w:r>
      <w:r w:rsidRPr="00EF01CF">
        <w:rPr>
          <w:sz w:val="28"/>
          <w:szCs w:val="28"/>
        </w:rPr>
        <w:t xml:space="preserve"> Cindy Linville</w:t>
      </w:r>
    </w:p>
    <w:p w:rsidR="00CA5D07" w:rsidRPr="00EF01CF" w:rsidRDefault="00CA5D07" w:rsidP="00CA5D07">
      <w:pPr>
        <w:rPr>
          <w:sz w:val="28"/>
          <w:szCs w:val="28"/>
        </w:rPr>
      </w:pPr>
      <w:r w:rsidRPr="00EF01CF">
        <w:rPr>
          <w:b/>
          <w:sz w:val="28"/>
          <w:szCs w:val="28"/>
        </w:rPr>
        <w:t>Recreation:</w:t>
      </w:r>
      <w:r w:rsidRPr="00EF01CF">
        <w:rPr>
          <w:sz w:val="28"/>
          <w:szCs w:val="28"/>
        </w:rPr>
        <w:t xml:space="preserve"> Rosemary Burkhardt</w:t>
      </w:r>
    </w:p>
    <w:p w:rsidR="00CA5D07" w:rsidRPr="00EF01CF" w:rsidRDefault="00CA5D07" w:rsidP="00CA5D07">
      <w:pPr>
        <w:rPr>
          <w:sz w:val="28"/>
          <w:szCs w:val="28"/>
        </w:rPr>
      </w:pPr>
      <w:r w:rsidRPr="00EF01CF">
        <w:rPr>
          <w:b/>
          <w:sz w:val="28"/>
          <w:szCs w:val="28"/>
        </w:rPr>
        <w:t>Compliance:</w:t>
      </w:r>
      <w:r w:rsidRPr="00EF01CF">
        <w:rPr>
          <w:sz w:val="28"/>
          <w:szCs w:val="28"/>
        </w:rPr>
        <w:t xml:space="preserve"> Rick Sargent</w:t>
      </w:r>
    </w:p>
    <w:p w:rsidR="00CA5D07" w:rsidRPr="00EF01CF" w:rsidRDefault="00CA5D07" w:rsidP="00CA5D07">
      <w:pPr>
        <w:rPr>
          <w:sz w:val="28"/>
          <w:szCs w:val="28"/>
        </w:rPr>
      </w:pPr>
      <w:r w:rsidRPr="00EF01CF">
        <w:rPr>
          <w:b/>
          <w:sz w:val="28"/>
          <w:szCs w:val="28"/>
        </w:rPr>
        <w:t>At Large:</w:t>
      </w:r>
      <w:r w:rsidRPr="00EF01CF">
        <w:rPr>
          <w:sz w:val="28"/>
          <w:szCs w:val="28"/>
        </w:rPr>
        <w:t xml:space="preserve"> Tony Carrol</w:t>
      </w:r>
    </w:p>
    <w:p w:rsidR="00CA5D07" w:rsidRPr="00EF01CF" w:rsidRDefault="00CA5D07" w:rsidP="00CA5D07">
      <w:pPr>
        <w:rPr>
          <w:sz w:val="28"/>
          <w:szCs w:val="28"/>
        </w:rPr>
      </w:pPr>
    </w:p>
    <w:p w:rsidR="00CA5D07" w:rsidRPr="00EF01CF" w:rsidRDefault="00CA5D07" w:rsidP="00CA5D07">
      <w:pPr>
        <w:rPr>
          <w:b/>
          <w:sz w:val="28"/>
          <w:szCs w:val="28"/>
        </w:rPr>
      </w:pPr>
      <w:r w:rsidRPr="00EF01CF">
        <w:rPr>
          <w:b/>
          <w:sz w:val="28"/>
          <w:szCs w:val="28"/>
        </w:rPr>
        <w:t>MOTION: To elect the above officers and directors:</w:t>
      </w:r>
    </w:p>
    <w:p w:rsidR="00CA5D07" w:rsidRPr="00EF01CF" w:rsidRDefault="00CA5D07" w:rsidP="00CA5D07">
      <w:pPr>
        <w:rPr>
          <w:b/>
          <w:sz w:val="28"/>
          <w:szCs w:val="28"/>
        </w:rPr>
      </w:pPr>
      <w:r w:rsidRPr="00EF01CF">
        <w:rPr>
          <w:b/>
          <w:sz w:val="28"/>
          <w:szCs w:val="28"/>
        </w:rPr>
        <w:t>Johnston/Linville</w:t>
      </w:r>
    </w:p>
    <w:p w:rsidR="00CA5D07" w:rsidRPr="00EF01CF" w:rsidRDefault="00CA5D07">
      <w:pPr>
        <w:rPr>
          <w:b/>
          <w:sz w:val="28"/>
          <w:szCs w:val="28"/>
        </w:rPr>
      </w:pPr>
      <w:r w:rsidRPr="00EF01CF">
        <w:rPr>
          <w:b/>
          <w:sz w:val="28"/>
          <w:szCs w:val="28"/>
        </w:rPr>
        <w:t>Approved</w:t>
      </w:r>
    </w:p>
    <w:p w:rsidR="00CA5D07" w:rsidRPr="00EF01CF" w:rsidRDefault="00CA5D07">
      <w:pPr>
        <w:rPr>
          <w:b/>
          <w:sz w:val="28"/>
          <w:szCs w:val="28"/>
        </w:rPr>
      </w:pPr>
    </w:p>
    <w:p w:rsidR="00AE5A67" w:rsidRPr="00EF01CF" w:rsidRDefault="00AE5A67">
      <w:pPr>
        <w:rPr>
          <w:sz w:val="28"/>
          <w:szCs w:val="28"/>
        </w:rPr>
      </w:pPr>
      <w:proofErr w:type="gramStart"/>
      <w:r w:rsidRPr="00EF01CF">
        <w:rPr>
          <w:sz w:val="28"/>
          <w:szCs w:val="28"/>
        </w:rPr>
        <w:t xml:space="preserve">Wendy </w:t>
      </w:r>
      <w:r w:rsidR="00CA5D07" w:rsidRPr="00EF01CF">
        <w:rPr>
          <w:sz w:val="28"/>
          <w:szCs w:val="28"/>
        </w:rPr>
        <w:t xml:space="preserve"> Johnston</w:t>
      </w:r>
      <w:proofErr w:type="gramEnd"/>
      <w:r w:rsidR="00CA5D07" w:rsidRPr="00EF01CF">
        <w:rPr>
          <w:sz w:val="28"/>
          <w:szCs w:val="28"/>
        </w:rPr>
        <w:t xml:space="preserve"> </w:t>
      </w:r>
      <w:r w:rsidR="00AA00B0">
        <w:rPr>
          <w:sz w:val="28"/>
          <w:szCs w:val="28"/>
        </w:rPr>
        <w:t>turned</w:t>
      </w:r>
      <w:r w:rsidRPr="00EF01CF">
        <w:rPr>
          <w:sz w:val="28"/>
          <w:szCs w:val="28"/>
        </w:rPr>
        <w:t xml:space="preserve"> over the gavel to the new president.</w:t>
      </w:r>
    </w:p>
    <w:p w:rsidR="00AE5A67" w:rsidRPr="00EF01CF" w:rsidRDefault="00AE5A67">
      <w:pPr>
        <w:rPr>
          <w:sz w:val="28"/>
          <w:szCs w:val="28"/>
        </w:rPr>
      </w:pPr>
    </w:p>
    <w:p w:rsidR="008368D1" w:rsidRPr="00EF01CF" w:rsidRDefault="00AE5A67" w:rsidP="00F558D8">
      <w:pPr>
        <w:rPr>
          <w:sz w:val="28"/>
          <w:szCs w:val="28"/>
        </w:rPr>
      </w:pPr>
      <w:r w:rsidRPr="00EF01CF">
        <w:rPr>
          <w:sz w:val="28"/>
          <w:szCs w:val="28"/>
        </w:rPr>
        <w:t>President Huff asked for voluntee</w:t>
      </w:r>
      <w:r w:rsidR="00F558D8" w:rsidRPr="00EF01CF">
        <w:rPr>
          <w:sz w:val="28"/>
          <w:szCs w:val="28"/>
        </w:rPr>
        <w:t>rs</w:t>
      </w:r>
      <w:r w:rsidR="005C48E7">
        <w:rPr>
          <w:sz w:val="28"/>
          <w:szCs w:val="28"/>
        </w:rPr>
        <w:t xml:space="preserve"> </w:t>
      </w:r>
      <w:proofErr w:type="gramStart"/>
      <w:r w:rsidR="005C48E7">
        <w:rPr>
          <w:sz w:val="28"/>
          <w:szCs w:val="28"/>
        </w:rPr>
        <w:t>for</w:t>
      </w:r>
      <w:r w:rsidR="008368D1" w:rsidRPr="00EF01CF">
        <w:rPr>
          <w:sz w:val="28"/>
          <w:szCs w:val="28"/>
        </w:rPr>
        <w:t xml:space="preserve">  Treasurer</w:t>
      </w:r>
      <w:proofErr w:type="gramEnd"/>
      <w:r w:rsidR="008368D1" w:rsidRPr="00EF01CF">
        <w:rPr>
          <w:sz w:val="28"/>
          <w:szCs w:val="28"/>
        </w:rPr>
        <w:t xml:space="preserve">  position, </w:t>
      </w:r>
      <w:r w:rsidR="00F558D8" w:rsidRPr="00EF01CF">
        <w:rPr>
          <w:sz w:val="28"/>
          <w:szCs w:val="28"/>
        </w:rPr>
        <w:t xml:space="preserve"> Parliamentarian position, one Complia</w:t>
      </w:r>
      <w:r w:rsidR="00646527">
        <w:rPr>
          <w:sz w:val="28"/>
          <w:szCs w:val="28"/>
        </w:rPr>
        <w:t>nce position and pool position.</w:t>
      </w:r>
      <w:r w:rsidR="008368D1" w:rsidRPr="00EF01CF">
        <w:rPr>
          <w:sz w:val="28"/>
          <w:szCs w:val="28"/>
        </w:rPr>
        <w:t xml:space="preserve">  Bill Burkhardt volunteered to be treasurer</w:t>
      </w:r>
    </w:p>
    <w:p w:rsidR="008368D1" w:rsidRPr="00EF01CF" w:rsidRDefault="008368D1" w:rsidP="00F558D8">
      <w:pPr>
        <w:rPr>
          <w:sz w:val="28"/>
          <w:szCs w:val="28"/>
        </w:rPr>
      </w:pPr>
    </w:p>
    <w:p w:rsidR="00AE5A67" w:rsidRPr="00EF01CF" w:rsidRDefault="00434642">
      <w:pPr>
        <w:rPr>
          <w:b/>
          <w:sz w:val="28"/>
          <w:szCs w:val="28"/>
        </w:rPr>
      </w:pPr>
      <w:r w:rsidRPr="00EF01CF">
        <w:rPr>
          <w:b/>
          <w:sz w:val="28"/>
          <w:szCs w:val="28"/>
        </w:rPr>
        <w:t>MOTION</w:t>
      </w:r>
      <w:r w:rsidR="00F558D8" w:rsidRPr="00EF01CF">
        <w:rPr>
          <w:b/>
          <w:sz w:val="28"/>
          <w:szCs w:val="28"/>
        </w:rPr>
        <w:t>: That Bill Burkhardt be appointed treasurer</w:t>
      </w:r>
    </w:p>
    <w:p w:rsidR="00F558D8" w:rsidRPr="00EF01CF" w:rsidRDefault="00F558D8">
      <w:pPr>
        <w:rPr>
          <w:b/>
          <w:sz w:val="28"/>
          <w:szCs w:val="28"/>
        </w:rPr>
      </w:pPr>
      <w:proofErr w:type="spellStart"/>
      <w:r w:rsidRPr="00EF01CF">
        <w:rPr>
          <w:b/>
          <w:sz w:val="28"/>
          <w:szCs w:val="28"/>
        </w:rPr>
        <w:t>Petrach</w:t>
      </w:r>
      <w:proofErr w:type="spellEnd"/>
      <w:r w:rsidRPr="00EF01CF">
        <w:rPr>
          <w:b/>
          <w:sz w:val="28"/>
          <w:szCs w:val="28"/>
        </w:rPr>
        <w:t>/Johnston</w:t>
      </w:r>
    </w:p>
    <w:p w:rsidR="00F558D8" w:rsidRPr="00EF01CF" w:rsidRDefault="00F558D8">
      <w:pPr>
        <w:rPr>
          <w:b/>
          <w:sz w:val="28"/>
          <w:szCs w:val="28"/>
        </w:rPr>
      </w:pPr>
      <w:r w:rsidRPr="00EF01CF">
        <w:rPr>
          <w:b/>
          <w:sz w:val="28"/>
          <w:szCs w:val="28"/>
        </w:rPr>
        <w:t>Approved</w:t>
      </w:r>
    </w:p>
    <w:p w:rsidR="008368D1" w:rsidRPr="00EF01CF" w:rsidRDefault="008368D1">
      <w:pPr>
        <w:rPr>
          <w:b/>
          <w:sz w:val="28"/>
          <w:szCs w:val="28"/>
        </w:rPr>
      </w:pPr>
    </w:p>
    <w:p w:rsidR="00F558D8" w:rsidRPr="00EF01CF" w:rsidRDefault="008368D1">
      <w:pPr>
        <w:rPr>
          <w:sz w:val="28"/>
          <w:szCs w:val="28"/>
        </w:rPr>
      </w:pPr>
      <w:r w:rsidRPr="00EF01CF">
        <w:rPr>
          <w:sz w:val="28"/>
          <w:szCs w:val="28"/>
        </w:rPr>
        <w:t>Minutes of the June 19, 2018 meeting were read by the Secretary.</w:t>
      </w:r>
    </w:p>
    <w:p w:rsidR="008368D1" w:rsidRPr="00EF01CF" w:rsidRDefault="008368D1">
      <w:pPr>
        <w:rPr>
          <w:sz w:val="28"/>
          <w:szCs w:val="28"/>
        </w:rPr>
      </w:pPr>
    </w:p>
    <w:p w:rsidR="008368D1" w:rsidRPr="00EF01CF" w:rsidRDefault="008368D1" w:rsidP="008368D1">
      <w:pPr>
        <w:rPr>
          <w:b/>
          <w:sz w:val="28"/>
          <w:szCs w:val="28"/>
        </w:rPr>
      </w:pPr>
      <w:r w:rsidRPr="00EF01CF">
        <w:rPr>
          <w:b/>
          <w:sz w:val="28"/>
          <w:szCs w:val="28"/>
        </w:rPr>
        <w:t>MOTION TO ACCEPT MINUTES</w:t>
      </w:r>
    </w:p>
    <w:p w:rsidR="008368D1" w:rsidRPr="00EF01CF" w:rsidRDefault="008368D1" w:rsidP="008368D1">
      <w:pPr>
        <w:rPr>
          <w:b/>
          <w:sz w:val="28"/>
          <w:szCs w:val="28"/>
        </w:rPr>
      </w:pPr>
      <w:r w:rsidRPr="00EF01CF">
        <w:rPr>
          <w:b/>
          <w:sz w:val="28"/>
          <w:szCs w:val="28"/>
        </w:rPr>
        <w:t>Johnston/</w:t>
      </w:r>
      <w:proofErr w:type="spellStart"/>
      <w:r w:rsidRPr="00EF01CF">
        <w:rPr>
          <w:b/>
          <w:sz w:val="28"/>
          <w:szCs w:val="28"/>
        </w:rPr>
        <w:t>Attra</w:t>
      </w:r>
      <w:proofErr w:type="spellEnd"/>
    </w:p>
    <w:p w:rsidR="008368D1" w:rsidRPr="00EF01CF" w:rsidRDefault="0083515C">
      <w:pPr>
        <w:rPr>
          <w:b/>
          <w:sz w:val="28"/>
          <w:szCs w:val="28"/>
        </w:rPr>
      </w:pPr>
      <w:r w:rsidRPr="00EF01CF">
        <w:rPr>
          <w:b/>
          <w:sz w:val="28"/>
          <w:szCs w:val="28"/>
        </w:rPr>
        <w:t>Approved</w:t>
      </w:r>
    </w:p>
    <w:p w:rsidR="005A3377" w:rsidRPr="00EF01CF" w:rsidRDefault="005A3377">
      <w:pPr>
        <w:rPr>
          <w:b/>
          <w:sz w:val="28"/>
          <w:szCs w:val="28"/>
        </w:rPr>
      </w:pPr>
    </w:p>
    <w:p w:rsidR="005A3377" w:rsidRPr="00EF01CF" w:rsidRDefault="005A3377">
      <w:pPr>
        <w:rPr>
          <w:sz w:val="28"/>
          <w:szCs w:val="28"/>
        </w:rPr>
      </w:pPr>
      <w:r w:rsidRPr="00EF01CF">
        <w:rPr>
          <w:b/>
          <w:sz w:val="28"/>
          <w:szCs w:val="28"/>
        </w:rPr>
        <w:t>Treasurer’s report:</w:t>
      </w:r>
      <w:r w:rsidRPr="00EF01CF">
        <w:rPr>
          <w:sz w:val="28"/>
          <w:szCs w:val="28"/>
        </w:rPr>
        <w:t xml:space="preserve">  Pat </w:t>
      </w:r>
      <w:proofErr w:type="spellStart"/>
      <w:r w:rsidRPr="00EF01CF">
        <w:rPr>
          <w:sz w:val="28"/>
          <w:szCs w:val="28"/>
        </w:rPr>
        <w:t>Petrach</w:t>
      </w:r>
      <w:proofErr w:type="spellEnd"/>
      <w:r w:rsidRPr="00EF01CF">
        <w:rPr>
          <w:sz w:val="28"/>
          <w:szCs w:val="28"/>
        </w:rPr>
        <w:t xml:space="preserve"> discussed </w:t>
      </w:r>
      <w:proofErr w:type="spellStart"/>
      <w:r w:rsidRPr="00EF01CF">
        <w:rPr>
          <w:sz w:val="28"/>
          <w:szCs w:val="28"/>
        </w:rPr>
        <w:t>RealManage</w:t>
      </w:r>
      <w:proofErr w:type="spellEnd"/>
      <w:r w:rsidRPr="00EF01CF">
        <w:rPr>
          <w:sz w:val="28"/>
          <w:szCs w:val="28"/>
        </w:rPr>
        <w:t xml:space="preserve"> and the variety of issues we are having. They have 300 open cases and have reassured us they are working </w:t>
      </w:r>
      <w:r w:rsidRPr="00EF01CF">
        <w:rPr>
          <w:sz w:val="28"/>
          <w:szCs w:val="28"/>
        </w:rPr>
        <w:lastRenderedPageBreak/>
        <w:t xml:space="preserve">on them.  </w:t>
      </w:r>
      <w:r w:rsidR="00FC02F4" w:rsidRPr="00EF01CF">
        <w:rPr>
          <w:sz w:val="28"/>
          <w:szCs w:val="28"/>
        </w:rPr>
        <w:t xml:space="preserve"> Discussed the difficulty of property owners understanding paying the dues vs the CISA.  It was suggested that it needs to be more clear to the property </w:t>
      </w:r>
      <w:proofErr w:type="gramStart"/>
      <w:r w:rsidR="00FC02F4" w:rsidRPr="00EF01CF">
        <w:rPr>
          <w:sz w:val="28"/>
          <w:szCs w:val="28"/>
        </w:rPr>
        <w:t>owner</w:t>
      </w:r>
      <w:r w:rsidRPr="00EF01CF">
        <w:rPr>
          <w:sz w:val="28"/>
          <w:szCs w:val="28"/>
        </w:rPr>
        <w:t>(</w:t>
      </w:r>
      <w:proofErr w:type="gramEnd"/>
      <w:r w:rsidRPr="00EF01CF">
        <w:rPr>
          <w:sz w:val="28"/>
          <w:szCs w:val="28"/>
        </w:rPr>
        <w:t>Details in hard copy of treasurer’s report)</w:t>
      </w:r>
      <w:r w:rsidR="00FC02F4" w:rsidRPr="00EF01CF">
        <w:rPr>
          <w:sz w:val="28"/>
          <w:szCs w:val="28"/>
        </w:rPr>
        <w:t>. She g</w:t>
      </w:r>
      <w:r w:rsidR="00112F99" w:rsidRPr="00EF01CF">
        <w:rPr>
          <w:sz w:val="28"/>
          <w:szCs w:val="28"/>
        </w:rPr>
        <w:t>ave current bank balances. (See treasurer’s report hard copy).</w:t>
      </w:r>
    </w:p>
    <w:p w:rsidR="00112F99" w:rsidRPr="00EF01CF" w:rsidRDefault="00112F99">
      <w:pPr>
        <w:rPr>
          <w:sz w:val="28"/>
          <w:szCs w:val="28"/>
        </w:rPr>
      </w:pPr>
    </w:p>
    <w:p w:rsidR="00112F99" w:rsidRPr="00EF01CF" w:rsidRDefault="00112F99">
      <w:pPr>
        <w:rPr>
          <w:b/>
          <w:sz w:val="28"/>
          <w:szCs w:val="28"/>
        </w:rPr>
      </w:pPr>
      <w:r w:rsidRPr="00EF01CF">
        <w:rPr>
          <w:b/>
          <w:sz w:val="28"/>
          <w:szCs w:val="28"/>
        </w:rPr>
        <w:t>MOTION: To accept the Treasurer’s Report</w:t>
      </w:r>
    </w:p>
    <w:p w:rsidR="00112F99" w:rsidRPr="00EF01CF" w:rsidRDefault="00112F99">
      <w:pPr>
        <w:rPr>
          <w:b/>
          <w:sz w:val="28"/>
          <w:szCs w:val="28"/>
        </w:rPr>
      </w:pPr>
      <w:r w:rsidRPr="00EF01CF">
        <w:rPr>
          <w:b/>
          <w:sz w:val="28"/>
          <w:szCs w:val="28"/>
        </w:rPr>
        <w:t>Rosie Cano/Tony Carroll</w:t>
      </w:r>
    </w:p>
    <w:p w:rsidR="00112F99" w:rsidRDefault="00112F99">
      <w:pPr>
        <w:rPr>
          <w:b/>
          <w:sz w:val="28"/>
          <w:szCs w:val="28"/>
        </w:rPr>
      </w:pPr>
      <w:r w:rsidRPr="00EF01CF">
        <w:rPr>
          <w:b/>
          <w:sz w:val="28"/>
          <w:szCs w:val="28"/>
        </w:rPr>
        <w:t>Approved</w:t>
      </w:r>
    </w:p>
    <w:p w:rsidR="00EF01CF" w:rsidRDefault="00EF01CF">
      <w:pPr>
        <w:rPr>
          <w:b/>
          <w:sz w:val="28"/>
          <w:szCs w:val="28"/>
        </w:rPr>
      </w:pPr>
    </w:p>
    <w:p w:rsidR="00EF01CF" w:rsidRDefault="00EF01CF">
      <w:pPr>
        <w:rPr>
          <w:sz w:val="28"/>
          <w:szCs w:val="28"/>
        </w:rPr>
      </w:pPr>
      <w:r>
        <w:rPr>
          <w:b/>
          <w:sz w:val="28"/>
          <w:szCs w:val="28"/>
        </w:rPr>
        <w:t xml:space="preserve">General report: </w:t>
      </w:r>
      <w:r>
        <w:rPr>
          <w:sz w:val="28"/>
          <w:szCs w:val="28"/>
        </w:rPr>
        <w:t xml:space="preserve"> President Huff reported that from the last meeting, there was a general discussion of the </w:t>
      </w:r>
      <w:proofErr w:type="spellStart"/>
      <w:r>
        <w:rPr>
          <w:sz w:val="28"/>
          <w:szCs w:val="28"/>
        </w:rPr>
        <w:t>RealManage</w:t>
      </w:r>
      <w:proofErr w:type="spellEnd"/>
      <w:r>
        <w:rPr>
          <w:sz w:val="28"/>
          <w:szCs w:val="28"/>
        </w:rPr>
        <w:t xml:space="preserve"> transition. We did establish 3 major compliance violations.  Board member recruitment was discussed</w:t>
      </w:r>
      <w:r w:rsidR="008D796E">
        <w:rPr>
          <w:sz w:val="28"/>
          <w:szCs w:val="28"/>
        </w:rPr>
        <w:t>.</w:t>
      </w:r>
      <w:r>
        <w:rPr>
          <w:sz w:val="28"/>
          <w:szCs w:val="28"/>
        </w:rPr>
        <w:t xml:space="preserve"> Vice-president Wendy Johnston said there was a backlog of calls that </w:t>
      </w:r>
      <w:proofErr w:type="spellStart"/>
      <w:r>
        <w:rPr>
          <w:sz w:val="28"/>
          <w:szCs w:val="28"/>
        </w:rPr>
        <w:t>RealManage</w:t>
      </w:r>
      <w:proofErr w:type="spellEnd"/>
      <w:r>
        <w:rPr>
          <w:sz w:val="28"/>
          <w:szCs w:val="28"/>
        </w:rPr>
        <w:t xml:space="preserve"> is</w:t>
      </w:r>
      <w:r w:rsidR="00035ACD">
        <w:rPr>
          <w:sz w:val="28"/>
          <w:szCs w:val="28"/>
        </w:rPr>
        <w:t xml:space="preserve"> working on. We are trying to stay on top of the </w:t>
      </w:r>
      <w:proofErr w:type="spellStart"/>
      <w:r w:rsidR="00035ACD">
        <w:rPr>
          <w:sz w:val="28"/>
          <w:szCs w:val="28"/>
        </w:rPr>
        <w:t>RealManage</w:t>
      </w:r>
      <w:proofErr w:type="spellEnd"/>
      <w:r w:rsidR="00035ACD">
        <w:rPr>
          <w:sz w:val="28"/>
          <w:szCs w:val="28"/>
        </w:rPr>
        <w:t xml:space="preserve"> transition.  A member asked how to access </w:t>
      </w:r>
      <w:proofErr w:type="spellStart"/>
      <w:r w:rsidR="00035ACD">
        <w:rPr>
          <w:sz w:val="28"/>
          <w:szCs w:val="28"/>
        </w:rPr>
        <w:t>RealManage</w:t>
      </w:r>
      <w:proofErr w:type="spellEnd"/>
      <w:r w:rsidR="00035ACD">
        <w:rPr>
          <w:sz w:val="28"/>
          <w:szCs w:val="28"/>
        </w:rPr>
        <w:t xml:space="preserve"> online and Wendy explained there is a portal that the access instructions are on the Welcome letter. A member asked about transfer fees.  It was explained that the amount is what </w:t>
      </w:r>
      <w:proofErr w:type="spellStart"/>
      <w:r w:rsidR="00035ACD">
        <w:rPr>
          <w:sz w:val="28"/>
          <w:szCs w:val="28"/>
        </w:rPr>
        <w:t>RealManage</w:t>
      </w:r>
      <w:proofErr w:type="spellEnd"/>
      <w:r w:rsidR="00035ACD">
        <w:rPr>
          <w:sz w:val="28"/>
          <w:szCs w:val="28"/>
        </w:rPr>
        <w:t xml:space="preserve"> charges.  Pat discussed trying to finalize the audit with </w:t>
      </w:r>
      <w:proofErr w:type="spellStart"/>
      <w:r w:rsidR="00035ACD">
        <w:rPr>
          <w:sz w:val="28"/>
          <w:szCs w:val="28"/>
        </w:rPr>
        <w:t>RealManage</w:t>
      </w:r>
      <w:proofErr w:type="spellEnd"/>
      <w:r w:rsidR="00035ACD">
        <w:rPr>
          <w:sz w:val="28"/>
          <w:szCs w:val="28"/>
        </w:rPr>
        <w:t>. Mailing lists were updated.</w:t>
      </w:r>
    </w:p>
    <w:p w:rsidR="008D796E" w:rsidRDefault="008D796E">
      <w:pPr>
        <w:rPr>
          <w:sz w:val="28"/>
          <w:szCs w:val="28"/>
        </w:rPr>
      </w:pPr>
    </w:p>
    <w:p w:rsidR="00035ACD" w:rsidRDefault="00035ACD">
      <w:pPr>
        <w:rPr>
          <w:sz w:val="28"/>
          <w:szCs w:val="28"/>
        </w:rPr>
      </w:pPr>
    </w:p>
    <w:p w:rsidR="00035ACD" w:rsidRDefault="00035ACD" w:rsidP="00035ACD">
      <w:r>
        <w:rPr>
          <w:b/>
          <w:sz w:val="28"/>
          <w:szCs w:val="28"/>
        </w:rPr>
        <w:t>Pool director’s report:</w:t>
      </w:r>
      <w:r>
        <w:rPr>
          <w:sz w:val="28"/>
          <w:szCs w:val="28"/>
        </w:rPr>
        <w:t xml:space="preserve">  Gordon </w:t>
      </w:r>
      <w:proofErr w:type="spellStart"/>
      <w:r>
        <w:rPr>
          <w:sz w:val="28"/>
          <w:szCs w:val="28"/>
        </w:rPr>
        <w:t>Kneuemann</w:t>
      </w:r>
      <w:proofErr w:type="spellEnd"/>
      <w:r>
        <w:rPr>
          <w:sz w:val="28"/>
          <w:szCs w:val="28"/>
        </w:rPr>
        <w:t xml:space="preserve"> (outgoing president) discussed the pool crack and the fee of $675.00.  A member</w:t>
      </w:r>
      <w:r w:rsidR="008D796E">
        <w:rPr>
          <w:sz w:val="28"/>
          <w:szCs w:val="28"/>
        </w:rPr>
        <w:t>, Maria Major,</w:t>
      </w:r>
      <w:r>
        <w:rPr>
          <w:sz w:val="28"/>
          <w:szCs w:val="28"/>
        </w:rPr>
        <w:t xml:space="preserve"> suggested what to look for </w:t>
      </w:r>
      <w:proofErr w:type="spellStart"/>
      <w:r>
        <w:rPr>
          <w:sz w:val="28"/>
          <w:szCs w:val="28"/>
        </w:rPr>
        <w:t>for</w:t>
      </w:r>
      <w:proofErr w:type="spellEnd"/>
      <w:r>
        <w:rPr>
          <w:sz w:val="28"/>
          <w:szCs w:val="28"/>
        </w:rPr>
        <w:t xml:space="preserve"> possible leaks.  </w:t>
      </w:r>
      <w:r w:rsidR="008D796E">
        <w:rPr>
          <w:sz w:val="28"/>
          <w:szCs w:val="28"/>
        </w:rPr>
        <w:t>Patty (outgoing director) is still giving out pool cards.  Member Sage asked if we have insurance for pool repairs.  We have insurance for pool injuries, accidents at the pool, not for repairs.</w:t>
      </w:r>
    </w:p>
    <w:p w:rsidR="00035ACD" w:rsidRPr="00035ACD" w:rsidRDefault="00035ACD">
      <w:pPr>
        <w:rPr>
          <w:b/>
          <w:sz w:val="28"/>
          <w:szCs w:val="28"/>
        </w:rPr>
      </w:pPr>
    </w:p>
    <w:p w:rsidR="00035ACD" w:rsidRDefault="00035ACD">
      <w:pPr>
        <w:rPr>
          <w:sz w:val="28"/>
          <w:szCs w:val="28"/>
        </w:rPr>
      </w:pPr>
    </w:p>
    <w:p w:rsidR="00035ACD" w:rsidRPr="00035ACD" w:rsidRDefault="00035ACD">
      <w:pPr>
        <w:rPr>
          <w:b/>
          <w:sz w:val="28"/>
          <w:szCs w:val="28"/>
        </w:rPr>
      </w:pPr>
      <w:r>
        <w:rPr>
          <w:b/>
          <w:sz w:val="28"/>
          <w:szCs w:val="28"/>
        </w:rPr>
        <w:t>MOTION: To have pool company detect for leaks.</w:t>
      </w:r>
    </w:p>
    <w:p w:rsidR="00EF01CF" w:rsidRDefault="008D796E">
      <w:pPr>
        <w:rPr>
          <w:b/>
          <w:sz w:val="28"/>
          <w:szCs w:val="28"/>
        </w:rPr>
      </w:pPr>
      <w:proofErr w:type="spellStart"/>
      <w:r>
        <w:rPr>
          <w:b/>
          <w:sz w:val="28"/>
          <w:szCs w:val="28"/>
        </w:rPr>
        <w:t>TonyCarroll</w:t>
      </w:r>
      <w:proofErr w:type="spellEnd"/>
      <w:r>
        <w:rPr>
          <w:b/>
          <w:sz w:val="28"/>
          <w:szCs w:val="28"/>
        </w:rPr>
        <w:t>/Wendy Johnston</w:t>
      </w:r>
    </w:p>
    <w:p w:rsidR="008D796E" w:rsidRDefault="008D796E">
      <w:pPr>
        <w:rPr>
          <w:b/>
          <w:sz w:val="28"/>
          <w:szCs w:val="28"/>
        </w:rPr>
      </w:pPr>
      <w:r>
        <w:rPr>
          <w:b/>
          <w:sz w:val="28"/>
          <w:szCs w:val="28"/>
        </w:rPr>
        <w:t>Approved</w:t>
      </w:r>
    </w:p>
    <w:p w:rsidR="008D796E" w:rsidRDefault="008D796E">
      <w:pPr>
        <w:rPr>
          <w:b/>
          <w:sz w:val="28"/>
          <w:szCs w:val="28"/>
        </w:rPr>
      </w:pPr>
    </w:p>
    <w:p w:rsidR="008D796E" w:rsidRDefault="008D796E">
      <w:pPr>
        <w:rPr>
          <w:sz w:val="28"/>
          <w:szCs w:val="28"/>
        </w:rPr>
      </w:pPr>
      <w:r>
        <w:rPr>
          <w:b/>
          <w:sz w:val="28"/>
          <w:szCs w:val="28"/>
        </w:rPr>
        <w:t>Recreation report:</w:t>
      </w:r>
      <w:r>
        <w:rPr>
          <w:sz w:val="28"/>
          <w:szCs w:val="28"/>
        </w:rPr>
        <w:t xml:space="preserve"> Sally (outgoing)</w:t>
      </w:r>
      <w:r w:rsidR="00AA00B0">
        <w:rPr>
          <w:sz w:val="28"/>
          <w:szCs w:val="28"/>
        </w:rPr>
        <w:t xml:space="preserve"> reported that the lawn care company did not mow this month as there was not enough grass to mow due to the drought. They did trim the red tipped bushes.  She reported that Dumpster </w:t>
      </w:r>
      <w:proofErr w:type="gramStart"/>
      <w:r w:rsidR="00AA00B0">
        <w:rPr>
          <w:sz w:val="28"/>
          <w:szCs w:val="28"/>
        </w:rPr>
        <w:t xml:space="preserve">Day </w:t>
      </w:r>
      <w:r w:rsidR="00CC5019">
        <w:rPr>
          <w:sz w:val="28"/>
          <w:szCs w:val="28"/>
        </w:rPr>
        <w:t xml:space="preserve"> on</w:t>
      </w:r>
      <w:proofErr w:type="gramEnd"/>
      <w:r w:rsidR="00CC5019">
        <w:rPr>
          <w:sz w:val="28"/>
          <w:szCs w:val="28"/>
        </w:rPr>
        <w:t xml:space="preserve"> August 4 </w:t>
      </w:r>
      <w:r w:rsidR="00AA00B0">
        <w:rPr>
          <w:sz w:val="28"/>
          <w:szCs w:val="28"/>
        </w:rPr>
        <w:t xml:space="preserve">was a success.  The dumpster company </w:t>
      </w:r>
      <w:r w:rsidR="00CC5019">
        <w:rPr>
          <w:sz w:val="28"/>
          <w:szCs w:val="28"/>
        </w:rPr>
        <w:t xml:space="preserve">brings the dumpster Saturday morning which </w:t>
      </w:r>
      <w:r w:rsidR="00AA00B0">
        <w:rPr>
          <w:sz w:val="28"/>
          <w:szCs w:val="28"/>
        </w:rPr>
        <w:t>does not allow Friday night dumping.  Iron Man helped reorganize the material in the dumpster. There were two</w:t>
      </w:r>
      <w:r w:rsidR="005C48E7">
        <w:rPr>
          <w:sz w:val="28"/>
          <w:szCs w:val="28"/>
        </w:rPr>
        <w:t xml:space="preserve"> pavilion rentals in August.  The</w:t>
      </w:r>
      <w:r w:rsidR="00AA00B0">
        <w:rPr>
          <w:sz w:val="28"/>
          <w:szCs w:val="28"/>
        </w:rPr>
        <w:t xml:space="preserve"> playground is </w:t>
      </w:r>
      <w:r w:rsidR="00AA00B0">
        <w:rPr>
          <w:sz w:val="28"/>
          <w:szCs w:val="28"/>
        </w:rPr>
        <w:lastRenderedPageBreak/>
        <w:t>covered with stickers, and the lawn care company was talked to about treating them.  The cycle for stickers and what it takes to kill them was discussed.</w:t>
      </w:r>
      <w:r w:rsidR="00CC5019">
        <w:rPr>
          <w:sz w:val="28"/>
          <w:szCs w:val="28"/>
        </w:rPr>
        <w:t xml:space="preserve"> Gordon suggested that sand be brought in to the playground</w:t>
      </w:r>
    </w:p>
    <w:p w:rsidR="00AA00B0" w:rsidRDefault="00AA00B0">
      <w:pPr>
        <w:rPr>
          <w:sz w:val="28"/>
          <w:szCs w:val="28"/>
        </w:rPr>
      </w:pPr>
    </w:p>
    <w:p w:rsidR="00AA00B0" w:rsidRDefault="00AA00B0">
      <w:pPr>
        <w:rPr>
          <w:sz w:val="28"/>
          <w:szCs w:val="28"/>
        </w:rPr>
      </w:pPr>
      <w:r>
        <w:rPr>
          <w:sz w:val="28"/>
          <w:szCs w:val="28"/>
        </w:rPr>
        <w:t>Member Chris Feller asked how often the grounds get mowed and was told usually 2 times per month.</w:t>
      </w:r>
    </w:p>
    <w:p w:rsidR="00CC5019" w:rsidRDefault="00CC5019">
      <w:pPr>
        <w:rPr>
          <w:sz w:val="28"/>
          <w:szCs w:val="28"/>
        </w:rPr>
      </w:pPr>
    </w:p>
    <w:p w:rsidR="00CC5019" w:rsidRDefault="00CC5019">
      <w:pPr>
        <w:rPr>
          <w:sz w:val="28"/>
          <w:szCs w:val="28"/>
        </w:rPr>
      </w:pPr>
      <w:r>
        <w:rPr>
          <w:b/>
          <w:sz w:val="28"/>
          <w:szCs w:val="28"/>
        </w:rPr>
        <w:t>Permits report:</w:t>
      </w:r>
      <w:r>
        <w:rPr>
          <w:sz w:val="28"/>
          <w:szCs w:val="28"/>
        </w:rPr>
        <w:t xml:space="preserve">  Ed </w:t>
      </w:r>
      <w:proofErr w:type="spellStart"/>
      <w:r>
        <w:rPr>
          <w:sz w:val="28"/>
          <w:szCs w:val="28"/>
        </w:rPr>
        <w:t>Attra</w:t>
      </w:r>
      <w:proofErr w:type="spellEnd"/>
      <w:r>
        <w:rPr>
          <w:sz w:val="28"/>
          <w:szCs w:val="28"/>
        </w:rPr>
        <w:t xml:space="preserve"> reported there were 13 building permits, 5 </w:t>
      </w:r>
      <w:r w:rsidR="00C01377">
        <w:rPr>
          <w:sz w:val="28"/>
          <w:szCs w:val="28"/>
        </w:rPr>
        <w:t>for new homes, 2 detached garages, 2 sheds, 1 det</w:t>
      </w:r>
      <w:r w:rsidR="005C48E7">
        <w:rPr>
          <w:sz w:val="28"/>
          <w:szCs w:val="28"/>
        </w:rPr>
        <w:t>a</w:t>
      </w:r>
      <w:r w:rsidR="00C01377">
        <w:rPr>
          <w:sz w:val="28"/>
          <w:szCs w:val="28"/>
        </w:rPr>
        <w:t xml:space="preserve">ched metal building, 2 carports, and 1 patio slab. </w:t>
      </w:r>
      <w:r>
        <w:rPr>
          <w:sz w:val="28"/>
          <w:szCs w:val="28"/>
        </w:rPr>
        <w:t>There were 34 tree trimming requests.</w:t>
      </w:r>
    </w:p>
    <w:p w:rsidR="00CC5019" w:rsidRDefault="00CC5019">
      <w:pPr>
        <w:rPr>
          <w:sz w:val="28"/>
          <w:szCs w:val="28"/>
        </w:rPr>
      </w:pPr>
    </w:p>
    <w:p w:rsidR="00C01377" w:rsidRDefault="00CC5019">
      <w:pPr>
        <w:rPr>
          <w:b/>
          <w:sz w:val="28"/>
          <w:szCs w:val="28"/>
        </w:rPr>
      </w:pPr>
      <w:r>
        <w:rPr>
          <w:b/>
          <w:sz w:val="28"/>
          <w:szCs w:val="28"/>
        </w:rPr>
        <w:t xml:space="preserve">Compliance report:  </w:t>
      </w:r>
      <w:r>
        <w:rPr>
          <w:sz w:val="28"/>
          <w:szCs w:val="28"/>
        </w:rPr>
        <w:t>Rick is ne</w:t>
      </w:r>
      <w:r w:rsidR="005C48E7">
        <w:rPr>
          <w:sz w:val="28"/>
          <w:szCs w:val="28"/>
        </w:rPr>
        <w:t>w and there is no report.</w:t>
      </w:r>
      <w:r w:rsidR="00C01377">
        <w:rPr>
          <w:sz w:val="28"/>
          <w:szCs w:val="28"/>
        </w:rPr>
        <w:t xml:space="preserve"> </w:t>
      </w:r>
    </w:p>
    <w:p w:rsidR="00C01377" w:rsidRDefault="00C01377">
      <w:pPr>
        <w:rPr>
          <w:b/>
          <w:sz w:val="28"/>
          <w:szCs w:val="28"/>
        </w:rPr>
      </w:pPr>
    </w:p>
    <w:p w:rsidR="00C01377" w:rsidRDefault="00C01377">
      <w:pPr>
        <w:rPr>
          <w:b/>
          <w:sz w:val="28"/>
          <w:szCs w:val="28"/>
        </w:rPr>
      </w:pPr>
      <w:r>
        <w:rPr>
          <w:b/>
          <w:sz w:val="28"/>
          <w:szCs w:val="28"/>
        </w:rPr>
        <w:t>MOTION: To</w:t>
      </w:r>
      <w:r w:rsidR="004A2AD7">
        <w:rPr>
          <w:b/>
          <w:sz w:val="28"/>
          <w:szCs w:val="28"/>
        </w:rPr>
        <w:t xml:space="preserve"> appoint Gordon </w:t>
      </w:r>
      <w:proofErr w:type="spellStart"/>
      <w:r w:rsidR="004A2AD7">
        <w:rPr>
          <w:b/>
          <w:sz w:val="28"/>
          <w:szCs w:val="28"/>
        </w:rPr>
        <w:t>Kneuemann</w:t>
      </w:r>
      <w:proofErr w:type="spellEnd"/>
      <w:r w:rsidR="004A2AD7">
        <w:rPr>
          <w:b/>
          <w:sz w:val="28"/>
          <w:szCs w:val="28"/>
        </w:rPr>
        <w:t xml:space="preserve">, our past president, as legal </w:t>
      </w:r>
      <w:proofErr w:type="spellStart"/>
      <w:proofErr w:type="gramStart"/>
      <w:r w:rsidR="004A2AD7">
        <w:rPr>
          <w:b/>
          <w:sz w:val="28"/>
          <w:szCs w:val="28"/>
        </w:rPr>
        <w:t>liason</w:t>
      </w:r>
      <w:proofErr w:type="spellEnd"/>
      <w:r w:rsidR="005C48E7">
        <w:rPr>
          <w:b/>
          <w:sz w:val="28"/>
          <w:szCs w:val="28"/>
        </w:rPr>
        <w:t xml:space="preserve">  with</w:t>
      </w:r>
      <w:proofErr w:type="gramEnd"/>
      <w:r w:rsidR="005C48E7">
        <w:rPr>
          <w:b/>
          <w:sz w:val="28"/>
          <w:szCs w:val="28"/>
        </w:rPr>
        <w:t xml:space="preserve"> our general counsel on</w:t>
      </w:r>
      <w:r w:rsidR="004A2AD7">
        <w:rPr>
          <w:b/>
          <w:sz w:val="28"/>
          <w:szCs w:val="28"/>
        </w:rPr>
        <w:t xml:space="preserve"> any matter currently in litigation</w:t>
      </w:r>
      <w:r w:rsidR="005C48E7">
        <w:rPr>
          <w:b/>
          <w:sz w:val="28"/>
          <w:szCs w:val="28"/>
        </w:rPr>
        <w:t>,</w:t>
      </w:r>
      <w:r w:rsidR="004A2AD7">
        <w:rPr>
          <w:b/>
          <w:sz w:val="28"/>
          <w:szCs w:val="28"/>
        </w:rPr>
        <w:t xml:space="preserve"> working with the attorney’s office</w:t>
      </w:r>
    </w:p>
    <w:p w:rsidR="004A2AD7" w:rsidRDefault="004A2AD7">
      <w:pPr>
        <w:rPr>
          <w:b/>
          <w:sz w:val="28"/>
          <w:szCs w:val="28"/>
        </w:rPr>
      </w:pPr>
      <w:r>
        <w:rPr>
          <w:b/>
          <w:sz w:val="28"/>
          <w:szCs w:val="28"/>
        </w:rPr>
        <w:t>Wendy/Tony</w:t>
      </w:r>
    </w:p>
    <w:p w:rsidR="004A2AD7" w:rsidRDefault="004A2AD7">
      <w:pPr>
        <w:rPr>
          <w:b/>
          <w:sz w:val="28"/>
          <w:szCs w:val="28"/>
        </w:rPr>
      </w:pPr>
      <w:r>
        <w:rPr>
          <w:b/>
          <w:sz w:val="28"/>
          <w:szCs w:val="28"/>
        </w:rPr>
        <w:t>Approved</w:t>
      </w:r>
    </w:p>
    <w:p w:rsidR="004A2AD7" w:rsidRDefault="004A2AD7">
      <w:pPr>
        <w:rPr>
          <w:b/>
          <w:sz w:val="28"/>
          <w:szCs w:val="28"/>
        </w:rPr>
      </w:pPr>
    </w:p>
    <w:p w:rsidR="00CC5019" w:rsidRDefault="004A2AD7">
      <w:pPr>
        <w:rPr>
          <w:sz w:val="28"/>
          <w:szCs w:val="28"/>
        </w:rPr>
      </w:pPr>
      <w:r>
        <w:rPr>
          <w:sz w:val="28"/>
          <w:szCs w:val="28"/>
        </w:rPr>
        <w:t>Gordon suggested we appoint someone from the board to establish a good relationship with our lawyer.</w:t>
      </w:r>
    </w:p>
    <w:p w:rsidR="004A2AD7" w:rsidRDefault="004A2AD7">
      <w:pPr>
        <w:rPr>
          <w:sz w:val="28"/>
          <w:szCs w:val="28"/>
        </w:rPr>
      </w:pPr>
    </w:p>
    <w:p w:rsidR="00CC5019" w:rsidRDefault="00CC5019">
      <w:pPr>
        <w:rPr>
          <w:sz w:val="28"/>
          <w:szCs w:val="28"/>
        </w:rPr>
      </w:pPr>
    </w:p>
    <w:p w:rsidR="00CC5019" w:rsidRDefault="00CC5019">
      <w:pPr>
        <w:rPr>
          <w:b/>
          <w:sz w:val="28"/>
          <w:szCs w:val="28"/>
        </w:rPr>
      </w:pPr>
      <w:r>
        <w:rPr>
          <w:b/>
          <w:sz w:val="28"/>
          <w:szCs w:val="28"/>
        </w:rPr>
        <w:t>MOTION: To accept Mike Mathis’ resignation with regret and appreciation</w:t>
      </w:r>
    </w:p>
    <w:p w:rsidR="00CC5019" w:rsidRDefault="00CC5019">
      <w:pPr>
        <w:rPr>
          <w:b/>
          <w:sz w:val="28"/>
          <w:szCs w:val="28"/>
        </w:rPr>
      </w:pPr>
      <w:r>
        <w:rPr>
          <w:b/>
          <w:sz w:val="28"/>
          <w:szCs w:val="28"/>
        </w:rPr>
        <w:t>Wendy Johnston/Tony Carrol</w:t>
      </w:r>
    </w:p>
    <w:p w:rsidR="00C01377" w:rsidRDefault="00C01377">
      <w:pPr>
        <w:rPr>
          <w:b/>
          <w:sz w:val="28"/>
          <w:szCs w:val="28"/>
        </w:rPr>
      </w:pPr>
      <w:r>
        <w:rPr>
          <w:b/>
          <w:sz w:val="28"/>
          <w:szCs w:val="28"/>
        </w:rPr>
        <w:t>Accepted</w:t>
      </w:r>
    </w:p>
    <w:p w:rsidR="00CC5019" w:rsidRDefault="00CC5019">
      <w:pPr>
        <w:rPr>
          <w:b/>
          <w:sz w:val="28"/>
          <w:szCs w:val="28"/>
        </w:rPr>
      </w:pPr>
    </w:p>
    <w:p w:rsidR="00CC5019" w:rsidRDefault="00CC5019">
      <w:pPr>
        <w:rPr>
          <w:b/>
          <w:sz w:val="28"/>
          <w:szCs w:val="28"/>
        </w:rPr>
      </w:pPr>
      <w:r>
        <w:rPr>
          <w:b/>
          <w:sz w:val="28"/>
          <w:szCs w:val="28"/>
        </w:rPr>
        <w:t xml:space="preserve">MOTION: To accept Pat </w:t>
      </w:r>
      <w:proofErr w:type="spellStart"/>
      <w:r>
        <w:rPr>
          <w:b/>
          <w:sz w:val="28"/>
          <w:szCs w:val="28"/>
        </w:rPr>
        <w:t>Petrach’s</w:t>
      </w:r>
      <w:proofErr w:type="spellEnd"/>
      <w:r>
        <w:rPr>
          <w:b/>
          <w:sz w:val="28"/>
          <w:szCs w:val="28"/>
        </w:rPr>
        <w:t xml:space="preserve"> resignation with regret and appreciation</w:t>
      </w:r>
    </w:p>
    <w:p w:rsidR="00CC5019" w:rsidRPr="00CC5019" w:rsidRDefault="00C01377">
      <w:pPr>
        <w:rPr>
          <w:b/>
          <w:sz w:val="28"/>
          <w:szCs w:val="28"/>
        </w:rPr>
      </w:pPr>
      <w:r>
        <w:rPr>
          <w:b/>
          <w:sz w:val="28"/>
          <w:szCs w:val="28"/>
        </w:rPr>
        <w:t>Accepted</w:t>
      </w:r>
    </w:p>
    <w:p w:rsidR="00CC5019" w:rsidRDefault="00CC5019">
      <w:pPr>
        <w:rPr>
          <w:sz w:val="28"/>
          <w:szCs w:val="28"/>
        </w:rPr>
      </w:pPr>
    </w:p>
    <w:p w:rsidR="00CC5019" w:rsidRPr="008D796E" w:rsidRDefault="00CC5019">
      <w:pPr>
        <w:rPr>
          <w:sz w:val="28"/>
          <w:szCs w:val="28"/>
        </w:rPr>
      </w:pPr>
    </w:p>
    <w:p w:rsidR="008D796E" w:rsidRDefault="00DE3859">
      <w:pPr>
        <w:rPr>
          <w:b/>
          <w:sz w:val="28"/>
          <w:szCs w:val="28"/>
        </w:rPr>
      </w:pPr>
      <w:r>
        <w:rPr>
          <w:b/>
          <w:sz w:val="28"/>
          <w:szCs w:val="28"/>
        </w:rPr>
        <w:t>MOTION:  To adjourn to Executive Session</w:t>
      </w:r>
    </w:p>
    <w:p w:rsidR="00DE3859" w:rsidRDefault="00DE3859">
      <w:pPr>
        <w:rPr>
          <w:b/>
          <w:sz w:val="28"/>
          <w:szCs w:val="28"/>
        </w:rPr>
      </w:pPr>
      <w:r>
        <w:rPr>
          <w:b/>
          <w:sz w:val="28"/>
          <w:szCs w:val="28"/>
        </w:rPr>
        <w:t>Wendy/Rosie</w:t>
      </w:r>
    </w:p>
    <w:p w:rsidR="005306EA" w:rsidRDefault="005306EA">
      <w:pPr>
        <w:rPr>
          <w:b/>
          <w:sz w:val="28"/>
          <w:szCs w:val="28"/>
        </w:rPr>
      </w:pPr>
    </w:p>
    <w:p w:rsidR="005306EA" w:rsidRDefault="005306EA">
      <w:pPr>
        <w:rPr>
          <w:b/>
          <w:sz w:val="28"/>
          <w:szCs w:val="28"/>
        </w:rPr>
      </w:pPr>
      <w:r>
        <w:rPr>
          <w:b/>
          <w:sz w:val="28"/>
          <w:szCs w:val="28"/>
        </w:rPr>
        <w:t>EXECUTIVE SESSION</w:t>
      </w:r>
    </w:p>
    <w:p w:rsidR="005306EA" w:rsidRDefault="005306EA">
      <w:pPr>
        <w:rPr>
          <w:b/>
          <w:sz w:val="28"/>
          <w:szCs w:val="28"/>
        </w:rPr>
      </w:pPr>
      <w:r>
        <w:rPr>
          <w:b/>
          <w:sz w:val="28"/>
          <w:szCs w:val="28"/>
        </w:rPr>
        <w:t>AUGUST 21, 2018</w:t>
      </w:r>
    </w:p>
    <w:p w:rsidR="005306EA" w:rsidRDefault="005306EA">
      <w:pPr>
        <w:rPr>
          <w:b/>
          <w:sz w:val="28"/>
          <w:szCs w:val="28"/>
        </w:rPr>
      </w:pPr>
    </w:p>
    <w:p w:rsidR="005306EA" w:rsidRDefault="005306EA">
      <w:pPr>
        <w:rPr>
          <w:sz w:val="28"/>
          <w:szCs w:val="28"/>
        </w:rPr>
      </w:pPr>
      <w:r>
        <w:rPr>
          <w:sz w:val="28"/>
          <w:szCs w:val="28"/>
        </w:rPr>
        <w:lastRenderedPageBreak/>
        <w:t>Gordon gave us the Agenda</w:t>
      </w:r>
    </w:p>
    <w:p w:rsidR="005306EA" w:rsidRDefault="005306EA">
      <w:pPr>
        <w:rPr>
          <w:sz w:val="28"/>
          <w:szCs w:val="28"/>
        </w:rPr>
      </w:pPr>
    </w:p>
    <w:p w:rsidR="005306EA" w:rsidRDefault="005306EA">
      <w:pPr>
        <w:rPr>
          <w:sz w:val="28"/>
          <w:szCs w:val="28"/>
        </w:rPr>
      </w:pPr>
      <w:r>
        <w:rPr>
          <w:sz w:val="28"/>
          <w:szCs w:val="28"/>
        </w:rPr>
        <w:t>Discussed talking to Craig Dillon about being pool director</w:t>
      </w:r>
    </w:p>
    <w:p w:rsidR="005306EA" w:rsidRDefault="005306EA">
      <w:pPr>
        <w:rPr>
          <w:sz w:val="28"/>
          <w:szCs w:val="28"/>
        </w:rPr>
      </w:pPr>
    </w:p>
    <w:p w:rsidR="005306EA" w:rsidRDefault="005306EA">
      <w:pPr>
        <w:rPr>
          <w:sz w:val="28"/>
          <w:szCs w:val="28"/>
        </w:rPr>
      </w:pPr>
      <w:r>
        <w:rPr>
          <w:sz w:val="28"/>
          <w:szCs w:val="28"/>
        </w:rPr>
        <w:t>Discussed the Board email site.  Suggested changing our passwords</w:t>
      </w:r>
    </w:p>
    <w:p w:rsidR="005306EA" w:rsidRDefault="005306EA">
      <w:pPr>
        <w:rPr>
          <w:sz w:val="28"/>
          <w:szCs w:val="28"/>
        </w:rPr>
      </w:pPr>
    </w:p>
    <w:p w:rsidR="005306EA" w:rsidRDefault="005306EA">
      <w:pPr>
        <w:rPr>
          <w:sz w:val="28"/>
          <w:szCs w:val="28"/>
        </w:rPr>
      </w:pPr>
      <w:proofErr w:type="gramStart"/>
      <w:r>
        <w:rPr>
          <w:sz w:val="28"/>
          <w:szCs w:val="28"/>
        </w:rPr>
        <w:t>Discussed  a</w:t>
      </w:r>
      <w:proofErr w:type="gramEnd"/>
      <w:r>
        <w:rPr>
          <w:sz w:val="28"/>
          <w:szCs w:val="28"/>
        </w:rPr>
        <w:t xml:space="preserve"> sign that says Canyon Lake Hills has deed restrictions.</w:t>
      </w:r>
    </w:p>
    <w:p w:rsidR="005306EA" w:rsidRDefault="005306EA">
      <w:pPr>
        <w:rPr>
          <w:sz w:val="28"/>
          <w:szCs w:val="28"/>
        </w:rPr>
      </w:pPr>
    </w:p>
    <w:p w:rsidR="005306EA" w:rsidRDefault="005306EA">
      <w:pPr>
        <w:rPr>
          <w:sz w:val="28"/>
          <w:szCs w:val="28"/>
        </w:rPr>
      </w:pPr>
      <w:r>
        <w:rPr>
          <w:sz w:val="28"/>
          <w:szCs w:val="28"/>
        </w:rPr>
        <w:t xml:space="preserve">Ed </w:t>
      </w:r>
      <w:proofErr w:type="spellStart"/>
      <w:r>
        <w:rPr>
          <w:sz w:val="28"/>
          <w:szCs w:val="28"/>
        </w:rPr>
        <w:t>Attra</w:t>
      </w:r>
      <w:proofErr w:type="spellEnd"/>
      <w:r>
        <w:rPr>
          <w:sz w:val="28"/>
          <w:szCs w:val="28"/>
        </w:rPr>
        <w:t xml:space="preserve"> suggested putting a phone number for CLHPOA on the</w:t>
      </w:r>
      <w:r w:rsidR="007B6154">
        <w:rPr>
          <w:sz w:val="28"/>
          <w:szCs w:val="28"/>
        </w:rPr>
        <w:t xml:space="preserve"> Civic Club sign, but Gordon suggests we </w:t>
      </w:r>
      <w:r w:rsidR="005C48E7">
        <w:rPr>
          <w:sz w:val="28"/>
          <w:szCs w:val="28"/>
        </w:rPr>
        <w:t xml:space="preserve">should </w:t>
      </w:r>
      <w:r w:rsidR="007B6154">
        <w:rPr>
          <w:sz w:val="28"/>
          <w:szCs w:val="28"/>
        </w:rPr>
        <w:t>only use email for the property owners to contact the board.  He also suggested we do not use Next Door for CLHPOA business.</w:t>
      </w:r>
    </w:p>
    <w:p w:rsidR="007B6154" w:rsidRDefault="007B6154">
      <w:pPr>
        <w:rPr>
          <w:sz w:val="28"/>
          <w:szCs w:val="28"/>
        </w:rPr>
      </w:pPr>
    </w:p>
    <w:p w:rsidR="007B6154" w:rsidRDefault="007B6154" w:rsidP="00914A55">
      <w:r>
        <w:t>Gordon talked about our website</w:t>
      </w:r>
      <w:r w:rsidR="00914A55">
        <w:t xml:space="preserve"> host, Kathleen J. </w:t>
      </w:r>
      <w:proofErr w:type="gramStart"/>
      <w:r w:rsidR="00914A55">
        <w:t xml:space="preserve">Shields </w:t>
      </w:r>
      <w:r>
        <w:t xml:space="preserve"> </w:t>
      </w:r>
      <w:proofErr w:type="gramEnd"/>
      <w:hyperlink r:id="rId6" w:history="1">
        <w:r w:rsidR="00914A55" w:rsidRPr="003D77B1">
          <w:rPr>
            <w:rStyle w:val="Hyperlink"/>
          </w:rPr>
          <w:t>www.KathleensGraphics.com</w:t>
        </w:r>
      </w:hyperlink>
    </w:p>
    <w:p w:rsidR="00914A55" w:rsidRDefault="00914A55" w:rsidP="00914A55">
      <w:r>
        <w:t>830.515.8187</w:t>
      </w:r>
    </w:p>
    <w:p w:rsidR="007B6154" w:rsidRDefault="007B6154">
      <w:pPr>
        <w:rPr>
          <w:sz w:val="28"/>
          <w:szCs w:val="28"/>
        </w:rPr>
      </w:pPr>
    </w:p>
    <w:p w:rsidR="007B6154" w:rsidRDefault="007B6154">
      <w:pPr>
        <w:rPr>
          <w:b/>
          <w:sz w:val="28"/>
          <w:szCs w:val="28"/>
        </w:rPr>
      </w:pPr>
      <w:r>
        <w:rPr>
          <w:b/>
          <w:sz w:val="28"/>
          <w:szCs w:val="28"/>
        </w:rPr>
        <w:t>OLD BUSINESS</w:t>
      </w:r>
    </w:p>
    <w:p w:rsidR="007B6154" w:rsidRDefault="007B6154">
      <w:pPr>
        <w:rPr>
          <w:b/>
          <w:sz w:val="28"/>
          <w:szCs w:val="28"/>
        </w:rPr>
      </w:pPr>
    </w:p>
    <w:p w:rsidR="007B6154" w:rsidRDefault="007B6154" w:rsidP="007B6154">
      <w:pPr>
        <w:rPr>
          <w:sz w:val="28"/>
          <w:szCs w:val="28"/>
        </w:rPr>
      </w:pPr>
      <w:r>
        <w:rPr>
          <w:sz w:val="28"/>
          <w:szCs w:val="28"/>
        </w:rPr>
        <w:t>Talked about pool expenses. Discussed ways to raise revenue by raising dues.</w:t>
      </w:r>
    </w:p>
    <w:p w:rsidR="007B6154" w:rsidRDefault="007B6154" w:rsidP="007B6154">
      <w:pPr>
        <w:rPr>
          <w:sz w:val="28"/>
          <w:szCs w:val="28"/>
        </w:rPr>
      </w:pPr>
      <w:r>
        <w:rPr>
          <w:sz w:val="28"/>
          <w:szCs w:val="28"/>
        </w:rPr>
        <w:t>We also discussed generating income by raising the price of permits.</w:t>
      </w:r>
    </w:p>
    <w:p w:rsidR="007B6154" w:rsidRDefault="007B6154" w:rsidP="007B6154">
      <w:pPr>
        <w:rPr>
          <w:sz w:val="28"/>
          <w:szCs w:val="28"/>
        </w:rPr>
      </w:pPr>
    </w:p>
    <w:p w:rsidR="007B6154" w:rsidRDefault="007B6154" w:rsidP="007B6154">
      <w:pPr>
        <w:rPr>
          <w:sz w:val="28"/>
          <w:szCs w:val="28"/>
        </w:rPr>
      </w:pPr>
      <w:r>
        <w:rPr>
          <w:sz w:val="28"/>
          <w:szCs w:val="28"/>
        </w:rPr>
        <w:t>Gordon made recommendations for dealing with compliance problems.</w:t>
      </w:r>
    </w:p>
    <w:p w:rsidR="007B6154" w:rsidRDefault="007B6154" w:rsidP="007B6154">
      <w:pPr>
        <w:rPr>
          <w:sz w:val="28"/>
          <w:szCs w:val="28"/>
        </w:rPr>
      </w:pPr>
    </w:p>
    <w:p w:rsidR="007B6154" w:rsidRDefault="007B6154" w:rsidP="007B6154">
      <w:pPr>
        <w:rPr>
          <w:sz w:val="28"/>
          <w:szCs w:val="28"/>
        </w:rPr>
      </w:pPr>
      <w:r>
        <w:rPr>
          <w:sz w:val="28"/>
          <w:szCs w:val="28"/>
        </w:rPr>
        <w:t>No short-term lease policy (not less than 30 days).  We have a specific policy against short-term leasing.</w:t>
      </w:r>
    </w:p>
    <w:p w:rsidR="007B6154" w:rsidRDefault="007B6154" w:rsidP="007B6154">
      <w:pPr>
        <w:rPr>
          <w:sz w:val="28"/>
          <w:szCs w:val="28"/>
        </w:rPr>
      </w:pPr>
    </w:p>
    <w:p w:rsidR="007B6154" w:rsidRDefault="007B6154" w:rsidP="007B6154">
      <w:pPr>
        <w:rPr>
          <w:b/>
          <w:sz w:val="28"/>
          <w:szCs w:val="28"/>
        </w:rPr>
      </w:pPr>
      <w:r>
        <w:rPr>
          <w:b/>
          <w:sz w:val="28"/>
          <w:szCs w:val="28"/>
        </w:rPr>
        <w:t>MOTION: To authorize the lawyer to spend 2-3 hours to render an opinion on our position of short-term leasing given the new Texas Supreme Court ruling on our stance</w:t>
      </w:r>
    </w:p>
    <w:p w:rsidR="007B6154" w:rsidRDefault="007B6154" w:rsidP="007B6154">
      <w:pPr>
        <w:rPr>
          <w:b/>
          <w:sz w:val="28"/>
          <w:szCs w:val="28"/>
        </w:rPr>
      </w:pPr>
      <w:r>
        <w:rPr>
          <w:b/>
          <w:sz w:val="28"/>
          <w:szCs w:val="28"/>
        </w:rPr>
        <w:t>Wendy/Toni</w:t>
      </w:r>
    </w:p>
    <w:p w:rsidR="007B6154" w:rsidRDefault="007B6154" w:rsidP="007B6154">
      <w:pPr>
        <w:rPr>
          <w:sz w:val="28"/>
          <w:szCs w:val="28"/>
        </w:rPr>
      </w:pPr>
      <w:r>
        <w:rPr>
          <w:b/>
          <w:sz w:val="28"/>
          <w:szCs w:val="28"/>
        </w:rPr>
        <w:t>Approved</w:t>
      </w:r>
    </w:p>
    <w:p w:rsidR="007B6154" w:rsidRDefault="007B6154" w:rsidP="007B6154">
      <w:pPr>
        <w:rPr>
          <w:sz w:val="28"/>
          <w:szCs w:val="28"/>
        </w:rPr>
      </w:pPr>
    </w:p>
    <w:p w:rsidR="007B6154" w:rsidRDefault="007B6154" w:rsidP="007B6154">
      <w:pPr>
        <w:rPr>
          <w:b/>
          <w:sz w:val="28"/>
          <w:szCs w:val="28"/>
        </w:rPr>
      </w:pPr>
      <w:r>
        <w:rPr>
          <w:b/>
          <w:sz w:val="28"/>
          <w:szCs w:val="28"/>
        </w:rPr>
        <w:t>MOTION: To have our law firm create Records Retention and Open Records Policy (see agenda)</w:t>
      </w:r>
    </w:p>
    <w:p w:rsidR="007B6154" w:rsidRDefault="007B6154" w:rsidP="007B6154">
      <w:pPr>
        <w:rPr>
          <w:b/>
          <w:sz w:val="28"/>
          <w:szCs w:val="28"/>
        </w:rPr>
      </w:pPr>
      <w:r>
        <w:rPr>
          <w:b/>
          <w:sz w:val="28"/>
          <w:szCs w:val="28"/>
        </w:rPr>
        <w:t>Tony/Wendy</w:t>
      </w:r>
    </w:p>
    <w:p w:rsidR="007B6154" w:rsidRDefault="007B6154" w:rsidP="007B6154">
      <w:pPr>
        <w:rPr>
          <w:b/>
          <w:sz w:val="28"/>
          <w:szCs w:val="28"/>
        </w:rPr>
      </w:pPr>
      <w:r>
        <w:rPr>
          <w:b/>
          <w:sz w:val="28"/>
          <w:szCs w:val="28"/>
        </w:rPr>
        <w:t>Approved</w:t>
      </w:r>
    </w:p>
    <w:p w:rsidR="007B6154" w:rsidRDefault="007B6154" w:rsidP="007B6154">
      <w:pPr>
        <w:rPr>
          <w:b/>
          <w:sz w:val="28"/>
          <w:szCs w:val="28"/>
        </w:rPr>
      </w:pPr>
    </w:p>
    <w:p w:rsidR="007B6154" w:rsidRDefault="007B6154" w:rsidP="007B6154">
      <w:pPr>
        <w:rPr>
          <w:sz w:val="28"/>
          <w:szCs w:val="28"/>
        </w:rPr>
      </w:pPr>
      <w:r>
        <w:rPr>
          <w:sz w:val="28"/>
          <w:szCs w:val="28"/>
        </w:rPr>
        <w:t>It was discussed we need a legal opinion of modular homes.</w:t>
      </w:r>
    </w:p>
    <w:p w:rsidR="007B6154" w:rsidRDefault="007B6154" w:rsidP="007B6154">
      <w:pPr>
        <w:rPr>
          <w:sz w:val="28"/>
          <w:szCs w:val="28"/>
        </w:rPr>
      </w:pPr>
    </w:p>
    <w:p w:rsidR="007B6154" w:rsidRDefault="007B6154" w:rsidP="007B6154">
      <w:pPr>
        <w:rPr>
          <w:sz w:val="28"/>
          <w:szCs w:val="28"/>
        </w:rPr>
      </w:pPr>
      <w:r>
        <w:rPr>
          <w:sz w:val="28"/>
          <w:szCs w:val="28"/>
        </w:rPr>
        <w:lastRenderedPageBreak/>
        <w:t>Transition suggestions were handed out (see agenda)</w:t>
      </w:r>
    </w:p>
    <w:p w:rsidR="007B6154" w:rsidRDefault="007B6154" w:rsidP="007B6154">
      <w:pPr>
        <w:rPr>
          <w:sz w:val="28"/>
          <w:szCs w:val="28"/>
        </w:rPr>
      </w:pPr>
    </w:p>
    <w:p w:rsidR="007B6154" w:rsidRDefault="007B6154" w:rsidP="007B6154">
      <w:pPr>
        <w:rPr>
          <w:b/>
          <w:sz w:val="28"/>
          <w:szCs w:val="28"/>
        </w:rPr>
      </w:pPr>
      <w:r>
        <w:rPr>
          <w:b/>
          <w:sz w:val="28"/>
          <w:szCs w:val="28"/>
        </w:rPr>
        <w:t>MOTION: For variance given to build a carport to infringe 2 feet into 10 feet on one side and 1 foot on the other side at 3544 Lakeview Drive)</w:t>
      </w:r>
    </w:p>
    <w:p w:rsidR="007B6154" w:rsidRDefault="003F4FCA" w:rsidP="007B6154">
      <w:pPr>
        <w:rPr>
          <w:b/>
          <w:sz w:val="28"/>
          <w:szCs w:val="28"/>
        </w:rPr>
      </w:pPr>
      <w:r>
        <w:rPr>
          <w:b/>
          <w:sz w:val="28"/>
          <w:szCs w:val="28"/>
        </w:rPr>
        <w:t xml:space="preserve">Ed </w:t>
      </w:r>
      <w:proofErr w:type="spellStart"/>
      <w:r>
        <w:rPr>
          <w:b/>
          <w:sz w:val="28"/>
          <w:szCs w:val="28"/>
        </w:rPr>
        <w:t>Attra</w:t>
      </w:r>
      <w:proofErr w:type="spellEnd"/>
      <w:r>
        <w:rPr>
          <w:b/>
          <w:sz w:val="28"/>
          <w:szCs w:val="28"/>
        </w:rPr>
        <w:t>/Rosie Cano</w:t>
      </w:r>
    </w:p>
    <w:p w:rsidR="003F4FCA" w:rsidRDefault="003F4FCA" w:rsidP="007B6154">
      <w:pPr>
        <w:rPr>
          <w:b/>
          <w:sz w:val="28"/>
          <w:szCs w:val="28"/>
        </w:rPr>
      </w:pPr>
      <w:r>
        <w:rPr>
          <w:b/>
          <w:sz w:val="28"/>
          <w:szCs w:val="28"/>
        </w:rPr>
        <w:t>Approved</w:t>
      </w:r>
    </w:p>
    <w:p w:rsidR="003F4FCA" w:rsidRDefault="003F4FCA" w:rsidP="007B6154">
      <w:pPr>
        <w:rPr>
          <w:b/>
          <w:sz w:val="28"/>
          <w:szCs w:val="28"/>
        </w:rPr>
      </w:pPr>
    </w:p>
    <w:p w:rsidR="003F4FCA" w:rsidRDefault="003F4FCA" w:rsidP="007B6154">
      <w:pPr>
        <w:rPr>
          <w:b/>
          <w:sz w:val="28"/>
          <w:szCs w:val="28"/>
        </w:rPr>
      </w:pPr>
      <w:r>
        <w:rPr>
          <w:b/>
          <w:sz w:val="28"/>
          <w:szCs w:val="28"/>
        </w:rPr>
        <w:t>MOTION: To adjourn</w:t>
      </w:r>
    </w:p>
    <w:p w:rsidR="003F4FCA" w:rsidRPr="007B6154" w:rsidRDefault="003F4FCA" w:rsidP="007B6154">
      <w:pPr>
        <w:rPr>
          <w:b/>
          <w:sz w:val="28"/>
          <w:szCs w:val="28"/>
        </w:rPr>
      </w:pPr>
      <w:r>
        <w:rPr>
          <w:b/>
          <w:sz w:val="28"/>
          <w:szCs w:val="28"/>
        </w:rPr>
        <w:t>Tom Huff/Wendy Johnston</w:t>
      </w:r>
    </w:p>
    <w:p w:rsidR="007B6154" w:rsidRDefault="007B6154">
      <w:pPr>
        <w:rPr>
          <w:b/>
          <w:sz w:val="28"/>
          <w:szCs w:val="28"/>
        </w:rPr>
      </w:pPr>
    </w:p>
    <w:p w:rsidR="007B6154" w:rsidRDefault="007B6154">
      <w:pPr>
        <w:rPr>
          <w:b/>
          <w:sz w:val="28"/>
          <w:szCs w:val="28"/>
        </w:rPr>
      </w:pPr>
    </w:p>
    <w:p w:rsidR="007B6154" w:rsidRPr="007B6154" w:rsidRDefault="007B6154">
      <w:pPr>
        <w:rPr>
          <w:b/>
          <w:sz w:val="28"/>
          <w:szCs w:val="28"/>
        </w:rPr>
      </w:pPr>
    </w:p>
    <w:p w:rsidR="005306EA" w:rsidRPr="005306EA" w:rsidRDefault="005306EA">
      <w:pPr>
        <w:rPr>
          <w:sz w:val="28"/>
          <w:szCs w:val="28"/>
        </w:rPr>
      </w:pPr>
      <w:r>
        <w:rPr>
          <w:b/>
          <w:sz w:val="28"/>
          <w:szCs w:val="28"/>
        </w:rPr>
        <w:t xml:space="preserve">    </w:t>
      </w:r>
    </w:p>
    <w:p w:rsidR="00CA5D07" w:rsidRDefault="00CA5D07">
      <w:pPr>
        <w:rPr>
          <w:b/>
        </w:rPr>
      </w:pPr>
    </w:p>
    <w:p w:rsidR="00CA5D07" w:rsidRDefault="00CA5D07">
      <w:pPr>
        <w:rPr>
          <w:b/>
        </w:rPr>
      </w:pPr>
    </w:p>
    <w:p w:rsidR="00AE5A67" w:rsidRDefault="00AE5A67"/>
    <w:p w:rsidR="005306EA" w:rsidRPr="00AE5A67" w:rsidRDefault="005306EA">
      <w:pPr>
        <w:rPr>
          <w:b/>
        </w:rPr>
      </w:pPr>
    </w:p>
    <w:p w:rsidR="00AE5A67" w:rsidRDefault="00AE5A67"/>
    <w:p w:rsidR="00AE5A67" w:rsidRDefault="00AE5A67"/>
    <w:p w:rsidR="00AE5A67" w:rsidRPr="00AE5A67" w:rsidRDefault="00AE5A67"/>
    <w:sectPr w:rsidR="00AE5A67" w:rsidRPr="00AE5A67" w:rsidSect="009640B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20B7" w:rsidRDefault="007020B7" w:rsidP="0083515C">
      <w:r>
        <w:separator/>
      </w:r>
    </w:p>
  </w:endnote>
  <w:endnote w:type="continuationSeparator" w:id="0">
    <w:p w:rsidR="007020B7" w:rsidRDefault="007020B7" w:rsidP="00835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515C" w:rsidRDefault="0083515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515C" w:rsidRDefault="0083515C">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515C" w:rsidRDefault="0083515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20B7" w:rsidRDefault="007020B7" w:rsidP="0083515C">
      <w:r>
        <w:separator/>
      </w:r>
    </w:p>
  </w:footnote>
  <w:footnote w:type="continuationSeparator" w:id="0">
    <w:p w:rsidR="007020B7" w:rsidRDefault="007020B7" w:rsidP="0083515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515C" w:rsidRDefault="0083515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515C" w:rsidRPr="0083515C" w:rsidRDefault="0083515C">
    <w:pPr>
      <w:pStyle w:val="Header"/>
      <w:rPr>
        <w:b/>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515C" w:rsidRDefault="0083515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FB0"/>
    <w:rsid w:val="00025FB0"/>
    <w:rsid w:val="00035ACD"/>
    <w:rsid w:val="00040CF9"/>
    <w:rsid w:val="00063D07"/>
    <w:rsid w:val="000D0CDA"/>
    <w:rsid w:val="000E0AC4"/>
    <w:rsid w:val="00112F99"/>
    <w:rsid w:val="0014589F"/>
    <w:rsid w:val="001975CE"/>
    <w:rsid w:val="00260F4A"/>
    <w:rsid w:val="00280ED1"/>
    <w:rsid w:val="0029133C"/>
    <w:rsid w:val="002A7C3B"/>
    <w:rsid w:val="003F4FCA"/>
    <w:rsid w:val="00434642"/>
    <w:rsid w:val="004A2AD7"/>
    <w:rsid w:val="004F184F"/>
    <w:rsid w:val="005306EA"/>
    <w:rsid w:val="0054272F"/>
    <w:rsid w:val="005A3377"/>
    <w:rsid w:val="005C48E7"/>
    <w:rsid w:val="00646527"/>
    <w:rsid w:val="007020B7"/>
    <w:rsid w:val="007A04A9"/>
    <w:rsid w:val="007B6154"/>
    <w:rsid w:val="00810204"/>
    <w:rsid w:val="0083515C"/>
    <w:rsid w:val="008368D1"/>
    <w:rsid w:val="008A4876"/>
    <w:rsid w:val="008D796E"/>
    <w:rsid w:val="00914A55"/>
    <w:rsid w:val="00915C8F"/>
    <w:rsid w:val="00922F74"/>
    <w:rsid w:val="009640BE"/>
    <w:rsid w:val="00990D2E"/>
    <w:rsid w:val="00A55BA7"/>
    <w:rsid w:val="00AA00B0"/>
    <w:rsid w:val="00AE5A67"/>
    <w:rsid w:val="00B059C2"/>
    <w:rsid w:val="00B75D1A"/>
    <w:rsid w:val="00B92C97"/>
    <w:rsid w:val="00C01377"/>
    <w:rsid w:val="00CA5D07"/>
    <w:rsid w:val="00CC5019"/>
    <w:rsid w:val="00DE3859"/>
    <w:rsid w:val="00EF01CF"/>
    <w:rsid w:val="00F1549E"/>
    <w:rsid w:val="00F558D8"/>
    <w:rsid w:val="00FC02F4"/>
    <w:rsid w:val="00FF78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A22E34-E519-4ADC-966D-7DEB7F74E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133C"/>
    <w:pPr>
      <w:spacing w:after="0" w:line="240" w:lineRule="auto"/>
    </w:pPr>
    <w:rPr>
      <w:rFonts w:cstheme="minorBidi"/>
      <w:sz w:val="24"/>
      <w:szCs w:val="24"/>
    </w:rPr>
  </w:style>
  <w:style w:type="paragraph" w:styleId="Heading1">
    <w:name w:val="heading 1"/>
    <w:basedOn w:val="Normal"/>
    <w:next w:val="Normal"/>
    <w:link w:val="Heading1Char"/>
    <w:uiPriority w:val="9"/>
    <w:qFormat/>
    <w:rsid w:val="0029133C"/>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29133C"/>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29133C"/>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29133C"/>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29133C"/>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29133C"/>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29133C"/>
    <w:pPr>
      <w:spacing w:before="240" w:after="60"/>
      <w:outlineLvl w:val="6"/>
    </w:pPr>
  </w:style>
  <w:style w:type="paragraph" w:styleId="Heading8">
    <w:name w:val="heading 8"/>
    <w:basedOn w:val="Normal"/>
    <w:next w:val="Normal"/>
    <w:link w:val="Heading8Char"/>
    <w:uiPriority w:val="9"/>
    <w:semiHidden/>
    <w:unhideWhenUsed/>
    <w:qFormat/>
    <w:rsid w:val="0029133C"/>
    <w:pPr>
      <w:spacing w:before="240" w:after="60"/>
      <w:outlineLvl w:val="7"/>
    </w:pPr>
    <w:rPr>
      <w:i/>
      <w:iCs/>
    </w:rPr>
  </w:style>
  <w:style w:type="paragraph" w:styleId="Heading9">
    <w:name w:val="heading 9"/>
    <w:basedOn w:val="Normal"/>
    <w:next w:val="Normal"/>
    <w:link w:val="Heading9Char"/>
    <w:uiPriority w:val="9"/>
    <w:semiHidden/>
    <w:unhideWhenUsed/>
    <w:qFormat/>
    <w:rsid w:val="0029133C"/>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133C"/>
    <w:rPr>
      <w:rFonts w:asciiTheme="majorHAnsi" w:eastAsiaTheme="majorEastAsia" w:hAnsiTheme="majorHAnsi" w:cstheme="minorBidi"/>
      <w:b/>
      <w:bCs/>
      <w:kern w:val="32"/>
      <w:sz w:val="32"/>
      <w:szCs w:val="32"/>
    </w:rPr>
  </w:style>
  <w:style w:type="character" w:customStyle="1" w:styleId="Heading2Char">
    <w:name w:val="Heading 2 Char"/>
    <w:basedOn w:val="DefaultParagraphFont"/>
    <w:link w:val="Heading2"/>
    <w:uiPriority w:val="9"/>
    <w:semiHidden/>
    <w:rsid w:val="0029133C"/>
    <w:rPr>
      <w:rFonts w:asciiTheme="majorHAnsi" w:eastAsiaTheme="majorEastAsia" w:hAnsiTheme="majorHAnsi" w:cstheme="minorBidi"/>
      <w:b/>
      <w:bCs/>
      <w:i/>
      <w:iCs/>
      <w:sz w:val="28"/>
      <w:szCs w:val="28"/>
    </w:rPr>
  </w:style>
  <w:style w:type="character" w:customStyle="1" w:styleId="Heading3Char">
    <w:name w:val="Heading 3 Char"/>
    <w:basedOn w:val="DefaultParagraphFont"/>
    <w:link w:val="Heading3"/>
    <w:uiPriority w:val="9"/>
    <w:semiHidden/>
    <w:rsid w:val="0029133C"/>
    <w:rPr>
      <w:rFonts w:asciiTheme="majorHAnsi" w:eastAsiaTheme="majorEastAsia" w:hAnsiTheme="majorHAnsi" w:cstheme="minorBidi"/>
      <w:b/>
      <w:bCs/>
      <w:sz w:val="26"/>
      <w:szCs w:val="26"/>
    </w:rPr>
  </w:style>
  <w:style w:type="character" w:customStyle="1" w:styleId="Heading4Char">
    <w:name w:val="Heading 4 Char"/>
    <w:basedOn w:val="DefaultParagraphFont"/>
    <w:link w:val="Heading4"/>
    <w:uiPriority w:val="9"/>
    <w:semiHidden/>
    <w:rsid w:val="0029133C"/>
    <w:rPr>
      <w:rFonts w:cstheme="minorBidi"/>
      <w:b/>
      <w:bCs/>
      <w:sz w:val="28"/>
      <w:szCs w:val="28"/>
    </w:rPr>
  </w:style>
  <w:style w:type="character" w:customStyle="1" w:styleId="Heading5Char">
    <w:name w:val="Heading 5 Char"/>
    <w:basedOn w:val="DefaultParagraphFont"/>
    <w:link w:val="Heading5"/>
    <w:uiPriority w:val="9"/>
    <w:semiHidden/>
    <w:rsid w:val="0029133C"/>
    <w:rPr>
      <w:rFonts w:cstheme="minorBidi"/>
      <w:b/>
      <w:bCs/>
      <w:i/>
      <w:iCs/>
      <w:sz w:val="26"/>
      <w:szCs w:val="26"/>
    </w:rPr>
  </w:style>
  <w:style w:type="character" w:customStyle="1" w:styleId="Heading6Char">
    <w:name w:val="Heading 6 Char"/>
    <w:basedOn w:val="DefaultParagraphFont"/>
    <w:link w:val="Heading6"/>
    <w:uiPriority w:val="9"/>
    <w:semiHidden/>
    <w:rsid w:val="0029133C"/>
    <w:rPr>
      <w:rFonts w:cstheme="minorBidi"/>
      <w:b/>
      <w:bCs/>
    </w:rPr>
  </w:style>
  <w:style w:type="character" w:customStyle="1" w:styleId="Heading7Char">
    <w:name w:val="Heading 7 Char"/>
    <w:basedOn w:val="DefaultParagraphFont"/>
    <w:link w:val="Heading7"/>
    <w:uiPriority w:val="9"/>
    <w:semiHidden/>
    <w:rsid w:val="0029133C"/>
    <w:rPr>
      <w:rFonts w:cstheme="minorBidi"/>
      <w:sz w:val="24"/>
      <w:szCs w:val="24"/>
    </w:rPr>
  </w:style>
  <w:style w:type="character" w:customStyle="1" w:styleId="Heading8Char">
    <w:name w:val="Heading 8 Char"/>
    <w:basedOn w:val="DefaultParagraphFont"/>
    <w:link w:val="Heading8"/>
    <w:uiPriority w:val="9"/>
    <w:semiHidden/>
    <w:rsid w:val="0029133C"/>
    <w:rPr>
      <w:rFonts w:cstheme="minorBidi"/>
      <w:i/>
      <w:iCs/>
      <w:sz w:val="24"/>
      <w:szCs w:val="24"/>
    </w:rPr>
  </w:style>
  <w:style w:type="character" w:customStyle="1" w:styleId="Heading9Char">
    <w:name w:val="Heading 9 Char"/>
    <w:basedOn w:val="DefaultParagraphFont"/>
    <w:link w:val="Heading9"/>
    <w:uiPriority w:val="9"/>
    <w:semiHidden/>
    <w:rsid w:val="0029133C"/>
    <w:rPr>
      <w:rFonts w:asciiTheme="majorHAnsi" w:eastAsiaTheme="majorEastAsia" w:hAnsiTheme="majorHAnsi" w:cstheme="minorBidi"/>
    </w:rPr>
  </w:style>
  <w:style w:type="paragraph" w:styleId="Title">
    <w:name w:val="Title"/>
    <w:basedOn w:val="Normal"/>
    <w:next w:val="Normal"/>
    <w:link w:val="TitleChar"/>
    <w:uiPriority w:val="10"/>
    <w:qFormat/>
    <w:rsid w:val="0029133C"/>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9133C"/>
    <w:rPr>
      <w:rFonts w:asciiTheme="majorHAnsi" w:eastAsiaTheme="majorEastAsia" w:hAnsiTheme="majorHAnsi" w:cstheme="minorBidi"/>
      <w:b/>
      <w:bCs/>
      <w:kern w:val="28"/>
      <w:sz w:val="32"/>
      <w:szCs w:val="32"/>
    </w:rPr>
  </w:style>
  <w:style w:type="paragraph" w:styleId="Subtitle">
    <w:name w:val="Subtitle"/>
    <w:basedOn w:val="Normal"/>
    <w:next w:val="Normal"/>
    <w:link w:val="SubtitleChar"/>
    <w:uiPriority w:val="11"/>
    <w:qFormat/>
    <w:rsid w:val="0029133C"/>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9133C"/>
    <w:rPr>
      <w:rFonts w:asciiTheme="majorHAnsi" w:eastAsiaTheme="majorEastAsia" w:hAnsiTheme="majorHAnsi" w:cstheme="minorBidi"/>
      <w:sz w:val="24"/>
      <w:szCs w:val="24"/>
    </w:rPr>
  </w:style>
  <w:style w:type="character" w:styleId="Strong">
    <w:name w:val="Strong"/>
    <w:basedOn w:val="DefaultParagraphFont"/>
    <w:uiPriority w:val="22"/>
    <w:qFormat/>
    <w:rsid w:val="0029133C"/>
    <w:rPr>
      <w:b/>
      <w:bCs/>
    </w:rPr>
  </w:style>
  <w:style w:type="character" w:styleId="Emphasis">
    <w:name w:val="Emphasis"/>
    <w:basedOn w:val="DefaultParagraphFont"/>
    <w:uiPriority w:val="20"/>
    <w:qFormat/>
    <w:rsid w:val="0029133C"/>
    <w:rPr>
      <w:rFonts w:asciiTheme="minorHAnsi" w:hAnsiTheme="minorHAnsi"/>
      <w:b/>
      <w:i/>
      <w:iCs/>
    </w:rPr>
  </w:style>
  <w:style w:type="paragraph" w:styleId="NoSpacing">
    <w:name w:val="No Spacing"/>
    <w:basedOn w:val="Normal"/>
    <w:uiPriority w:val="1"/>
    <w:qFormat/>
    <w:rsid w:val="0029133C"/>
    <w:rPr>
      <w:szCs w:val="32"/>
    </w:rPr>
  </w:style>
  <w:style w:type="paragraph" w:styleId="ListParagraph">
    <w:name w:val="List Paragraph"/>
    <w:basedOn w:val="Normal"/>
    <w:uiPriority w:val="34"/>
    <w:qFormat/>
    <w:rsid w:val="0029133C"/>
    <w:pPr>
      <w:ind w:left="720"/>
      <w:contextualSpacing/>
    </w:pPr>
  </w:style>
  <w:style w:type="paragraph" w:styleId="Quote">
    <w:name w:val="Quote"/>
    <w:basedOn w:val="Normal"/>
    <w:next w:val="Normal"/>
    <w:link w:val="QuoteChar"/>
    <w:uiPriority w:val="29"/>
    <w:qFormat/>
    <w:rsid w:val="0029133C"/>
    <w:rPr>
      <w:i/>
    </w:rPr>
  </w:style>
  <w:style w:type="character" w:customStyle="1" w:styleId="QuoteChar">
    <w:name w:val="Quote Char"/>
    <w:basedOn w:val="DefaultParagraphFont"/>
    <w:link w:val="Quote"/>
    <w:uiPriority w:val="29"/>
    <w:rsid w:val="0029133C"/>
    <w:rPr>
      <w:rFonts w:cstheme="minorBidi"/>
      <w:i/>
      <w:sz w:val="24"/>
      <w:szCs w:val="24"/>
    </w:rPr>
  </w:style>
  <w:style w:type="paragraph" w:styleId="IntenseQuote">
    <w:name w:val="Intense Quote"/>
    <w:basedOn w:val="Normal"/>
    <w:next w:val="Normal"/>
    <w:link w:val="IntenseQuoteChar"/>
    <w:uiPriority w:val="30"/>
    <w:qFormat/>
    <w:rsid w:val="0029133C"/>
    <w:pPr>
      <w:ind w:left="720" w:right="720"/>
    </w:pPr>
    <w:rPr>
      <w:b/>
      <w:i/>
      <w:szCs w:val="22"/>
    </w:rPr>
  </w:style>
  <w:style w:type="character" w:customStyle="1" w:styleId="IntenseQuoteChar">
    <w:name w:val="Intense Quote Char"/>
    <w:basedOn w:val="DefaultParagraphFont"/>
    <w:link w:val="IntenseQuote"/>
    <w:uiPriority w:val="30"/>
    <w:rsid w:val="0029133C"/>
    <w:rPr>
      <w:rFonts w:cstheme="minorBidi"/>
      <w:b/>
      <w:i/>
      <w:sz w:val="24"/>
    </w:rPr>
  </w:style>
  <w:style w:type="character" w:styleId="SubtleEmphasis">
    <w:name w:val="Subtle Emphasis"/>
    <w:uiPriority w:val="19"/>
    <w:qFormat/>
    <w:rsid w:val="0029133C"/>
    <w:rPr>
      <w:i/>
      <w:color w:val="5A5A5A" w:themeColor="text1" w:themeTint="A5"/>
    </w:rPr>
  </w:style>
  <w:style w:type="character" w:styleId="IntenseEmphasis">
    <w:name w:val="Intense Emphasis"/>
    <w:basedOn w:val="DefaultParagraphFont"/>
    <w:uiPriority w:val="21"/>
    <w:qFormat/>
    <w:rsid w:val="0029133C"/>
    <w:rPr>
      <w:b/>
      <w:i/>
      <w:sz w:val="24"/>
      <w:szCs w:val="24"/>
      <w:u w:val="single"/>
    </w:rPr>
  </w:style>
  <w:style w:type="character" w:styleId="SubtleReference">
    <w:name w:val="Subtle Reference"/>
    <w:basedOn w:val="DefaultParagraphFont"/>
    <w:uiPriority w:val="31"/>
    <w:qFormat/>
    <w:rsid w:val="0029133C"/>
    <w:rPr>
      <w:sz w:val="24"/>
      <w:szCs w:val="24"/>
      <w:u w:val="single"/>
    </w:rPr>
  </w:style>
  <w:style w:type="character" w:styleId="IntenseReference">
    <w:name w:val="Intense Reference"/>
    <w:basedOn w:val="DefaultParagraphFont"/>
    <w:uiPriority w:val="32"/>
    <w:qFormat/>
    <w:rsid w:val="0029133C"/>
    <w:rPr>
      <w:b/>
      <w:sz w:val="24"/>
      <w:u w:val="single"/>
    </w:rPr>
  </w:style>
  <w:style w:type="character" w:styleId="BookTitle">
    <w:name w:val="Book Title"/>
    <w:basedOn w:val="DefaultParagraphFont"/>
    <w:uiPriority w:val="33"/>
    <w:qFormat/>
    <w:rsid w:val="0029133C"/>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9133C"/>
    <w:pPr>
      <w:outlineLvl w:val="9"/>
    </w:pPr>
  </w:style>
  <w:style w:type="paragraph" w:styleId="Header">
    <w:name w:val="header"/>
    <w:basedOn w:val="Normal"/>
    <w:link w:val="HeaderChar"/>
    <w:uiPriority w:val="99"/>
    <w:semiHidden/>
    <w:unhideWhenUsed/>
    <w:rsid w:val="0083515C"/>
    <w:pPr>
      <w:tabs>
        <w:tab w:val="center" w:pos="4680"/>
        <w:tab w:val="right" w:pos="9360"/>
      </w:tabs>
    </w:pPr>
  </w:style>
  <w:style w:type="character" w:customStyle="1" w:styleId="HeaderChar">
    <w:name w:val="Header Char"/>
    <w:basedOn w:val="DefaultParagraphFont"/>
    <w:link w:val="Header"/>
    <w:uiPriority w:val="99"/>
    <w:semiHidden/>
    <w:rsid w:val="0083515C"/>
    <w:rPr>
      <w:rFonts w:cstheme="minorBidi"/>
      <w:sz w:val="24"/>
      <w:szCs w:val="24"/>
    </w:rPr>
  </w:style>
  <w:style w:type="paragraph" w:styleId="Footer">
    <w:name w:val="footer"/>
    <w:basedOn w:val="Normal"/>
    <w:link w:val="FooterChar"/>
    <w:uiPriority w:val="99"/>
    <w:semiHidden/>
    <w:unhideWhenUsed/>
    <w:rsid w:val="0083515C"/>
    <w:pPr>
      <w:tabs>
        <w:tab w:val="center" w:pos="4680"/>
        <w:tab w:val="right" w:pos="9360"/>
      </w:tabs>
    </w:pPr>
  </w:style>
  <w:style w:type="character" w:customStyle="1" w:styleId="FooterChar">
    <w:name w:val="Footer Char"/>
    <w:basedOn w:val="DefaultParagraphFont"/>
    <w:link w:val="Footer"/>
    <w:uiPriority w:val="99"/>
    <w:semiHidden/>
    <w:rsid w:val="0083515C"/>
    <w:rPr>
      <w:rFonts w:cstheme="minorBidi"/>
      <w:sz w:val="24"/>
      <w:szCs w:val="24"/>
    </w:rPr>
  </w:style>
  <w:style w:type="character" w:styleId="Hyperlink">
    <w:name w:val="Hyperlink"/>
    <w:basedOn w:val="DefaultParagraphFont"/>
    <w:uiPriority w:val="99"/>
    <w:unhideWhenUsed/>
    <w:rsid w:val="005306E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athleensGraphics.com"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863</Words>
  <Characters>4924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dc:creator>
  <cp:lastModifiedBy>William Burkhardt</cp:lastModifiedBy>
  <cp:revision>2</cp:revision>
  <cp:lastPrinted>2018-09-18T01:07:00Z</cp:lastPrinted>
  <dcterms:created xsi:type="dcterms:W3CDTF">2018-09-18T01:08:00Z</dcterms:created>
  <dcterms:modified xsi:type="dcterms:W3CDTF">2018-09-18T01:08:00Z</dcterms:modified>
</cp:coreProperties>
</file>