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0BE" w:rsidRDefault="00BD424D">
      <w:pPr>
        <w:rPr>
          <w:b/>
        </w:rPr>
      </w:pPr>
      <w:r>
        <w:rPr>
          <w:b/>
        </w:rPr>
        <w:t>CLHPOA MONTHLY MEETING</w:t>
      </w:r>
    </w:p>
    <w:p w:rsidR="00BD424D" w:rsidRDefault="00BD424D">
      <w:pPr>
        <w:rPr>
          <w:b/>
        </w:rPr>
      </w:pPr>
      <w:r>
        <w:rPr>
          <w:b/>
        </w:rPr>
        <w:t>MARCH 19, 2019</w:t>
      </w:r>
    </w:p>
    <w:p w:rsidR="00BD424D" w:rsidRDefault="00BD424D">
      <w:pPr>
        <w:rPr>
          <w:b/>
        </w:rPr>
      </w:pPr>
      <w:r>
        <w:rPr>
          <w:b/>
        </w:rPr>
        <w:t>7 PM</w:t>
      </w:r>
    </w:p>
    <w:p w:rsidR="00BD424D" w:rsidRDefault="00BD424D">
      <w:pPr>
        <w:rPr>
          <w:b/>
        </w:rPr>
      </w:pPr>
    </w:p>
    <w:p w:rsidR="00BD424D" w:rsidRDefault="00BD424D">
      <w:r>
        <w:rPr>
          <w:b/>
        </w:rPr>
        <w:t xml:space="preserve">Call to order: </w:t>
      </w:r>
      <w:r>
        <w:t xml:space="preserve">President Tom Huff called the meeting to order. A quorum was established. Directors present: Huff, Johnston B. </w:t>
      </w:r>
      <w:proofErr w:type="spellStart"/>
      <w:r>
        <w:t>Burkhardt</w:t>
      </w:r>
      <w:proofErr w:type="spellEnd"/>
      <w:r>
        <w:t xml:space="preserve">, </w:t>
      </w:r>
      <w:proofErr w:type="spellStart"/>
      <w:r>
        <w:t>Attra</w:t>
      </w:r>
      <w:proofErr w:type="spellEnd"/>
      <w:r>
        <w:t xml:space="preserve">, Cindy Moore, </w:t>
      </w:r>
      <w:proofErr w:type="gramStart"/>
      <w:r>
        <w:t>Chris</w:t>
      </w:r>
      <w:proofErr w:type="gramEnd"/>
      <w:r>
        <w:t xml:space="preserve"> Moore.  Linville, </w:t>
      </w:r>
      <w:proofErr w:type="spellStart"/>
      <w:r>
        <w:t>Huebinger</w:t>
      </w:r>
      <w:proofErr w:type="spellEnd"/>
      <w:r>
        <w:t xml:space="preserve">, R. </w:t>
      </w:r>
      <w:proofErr w:type="spellStart"/>
      <w:r>
        <w:t>Burkhardt</w:t>
      </w:r>
      <w:proofErr w:type="spellEnd"/>
      <w:r>
        <w:t xml:space="preserve"> were absent.</w:t>
      </w:r>
    </w:p>
    <w:p w:rsidR="00BD424D" w:rsidRDefault="00BD424D"/>
    <w:p w:rsidR="00BD424D" w:rsidRDefault="00BD424D">
      <w:r>
        <w:t>Guests:  Eight present, signed in.</w:t>
      </w:r>
    </w:p>
    <w:p w:rsidR="00BD424D" w:rsidRDefault="00BD424D"/>
    <w:p w:rsidR="00BD424D" w:rsidRDefault="00BD424D">
      <w:pPr>
        <w:rPr>
          <w:b/>
        </w:rPr>
      </w:pPr>
      <w:r>
        <w:rPr>
          <w:b/>
        </w:rPr>
        <w:t>MOTION: To approve February 19, 2019 meeting minutes</w:t>
      </w:r>
    </w:p>
    <w:p w:rsidR="00BD424D" w:rsidRDefault="00BD424D">
      <w:pPr>
        <w:rPr>
          <w:b/>
        </w:rPr>
      </w:pPr>
      <w:r>
        <w:rPr>
          <w:b/>
        </w:rPr>
        <w:t xml:space="preserve">B. </w:t>
      </w:r>
      <w:proofErr w:type="spellStart"/>
      <w:r>
        <w:rPr>
          <w:b/>
        </w:rPr>
        <w:t>Burkhardt</w:t>
      </w:r>
      <w:proofErr w:type="spellEnd"/>
      <w:r>
        <w:rPr>
          <w:b/>
        </w:rPr>
        <w:t>/Cindy Moore</w:t>
      </w:r>
    </w:p>
    <w:p w:rsidR="00BD424D" w:rsidRDefault="00BD424D">
      <w:pPr>
        <w:rPr>
          <w:b/>
        </w:rPr>
      </w:pPr>
      <w:r>
        <w:rPr>
          <w:b/>
        </w:rPr>
        <w:t>Approved</w:t>
      </w:r>
    </w:p>
    <w:p w:rsidR="00BD424D" w:rsidRDefault="00BD424D">
      <w:pPr>
        <w:rPr>
          <w:b/>
        </w:rPr>
      </w:pPr>
    </w:p>
    <w:p w:rsidR="00BD424D" w:rsidRDefault="00BD424D">
      <w:r>
        <w:t>The minutes from the last meeting were electronically distributed and approved.</w:t>
      </w:r>
    </w:p>
    <w:p w:rsidR="00BD424D" w:rsidRDefault="00BD424D"/>
    <w:p w:rsidR="00BD424D" w:rsidRDefault="00BD424D">
      <w:r>
        <w:rPr>
          <w:b/>
        </w:rPr>
        <w:t xml:space="preserve">Treasurer’s report:  </w:t>
      </w:r>
      <w:r>
        <w:t xml:space="preserve">Bill </w:t>
      </w:r>
      <w:proofErr w:type="spellStart"/>
      <w:r>
        <w:t>Burkhardt</w:t>
      </w:r>
      <w:proofErr w:type="spellEnd"/>
      <w:r>
        <w:t xml:space="preserve"> reported:</w:t>
      </w:r>
    </w:p>
    <w:p w:rsidR="00BD424D" w:rsidRDefault="00BD424D">
      <w:r>
        <w:t>$275,537.00 cash</w:t>
      </w:r>
    </w:p>
    <w:p w:rsidR="00BD424D" w:rsidRDefault="00BD424D">
      <w:r>
        <w:t>$58,092 deficit</w:t>
      </w:r>
    </w:p>
    <w:p w:rsidR="00BD424D" w:rsidRDefault="00BD424D">
      <w:r>
        <w:t>$61,090.00 positive</w:t>
      </w:r>
    </w:p>
    <w:p w:rsidR="00BD424D" w:rsidRDefault="00BD424D"/>
    <w:p w:rsidR="00BD424D" w:rsidRDefault="00BD424D">
      <w:pPr>
        <w:rPr>
          <w:b/>
        </w:rPr>
      </w:pPr>
      <w:r>
        <w:rPr>
          <w:b/>
        </w:rPr>
        <w:t>MOTION</w:t>
      </w:r>
      <w:r w:rsidR="00656428">
        <w:rPr>
          <w:b/>
        </w:rPr>
        <w:t>: To approve the treasurer’s report</w:t>
      </w:r>
    </w:p>
    <w:p w:rsidR="00656428" w:rsidRDefault="00656428">
      <w:pPr>
        <w:rPr>
          <w:b/>
        </w:rPr>
      </w:pPr>
      <w:r>
        <w:rPr>
          <w:b/>
        </w:rPr>
        <w:t>Chris Moore/</w:t>
      </w:r>
      <w:proofErr w:type="spellStart"/>
      <w:r>
        <w:rPr>
          <w:b/>
        </w:rPr>
        <w:t>Attra</w:t>
      </w:r>
      <w:proofErr w:type="spellEnd"/>
    </w:p>
    <w:p w:rsidR="00656428" w:rsidRDefault="00656428">
      <w:pPr>
        <w:rPr>
          <w:b/>
        </w:rPr>
      </w:pPr>
      <w:r>
        <w:rPr>
          <w:b/>
        </w:rPr>
        <w:t>Approved</w:t>
      </w:r>
    </w:p>
    <w:p w:rsidR="00656428" w:rsidRDefault="00656428">
      <w:pPr>
        <w:rPr>
          <w:b/>
        </w:rPr>
      </w:pPr>
    </w:p>
    <w:p w:rsidR="00656428" w:rsidRDefault="00656428">
      <w:r>
        <w:rPr>
          <w:b/>
        </w:rPr>
        <w:t>Permit</w:t>
      </w:r>
      <w:r w:rsidR="00FA3936">
        <w:rPr>
          <w:b/>
        </w:rPr>
        <w:t>s</w:t>
      </w:r>
      <w:r>
        <w:rPr>
          <w:b/>
        </w:rPr>
        <w:t xml:space="preserve"> report: </w:t>
      </w:r>
      <w:r>
        <w:t xml:space="preserve">Ed </w:t>
      </w:r>
      <w:proofErr w:type="spellStart"/>
      <w:r>
        <w:t>Attra</w:t>
      </w:r>
      <w:proofErr w:type="spellEnd"/>
      <w:r>
        <w:t xml:space="preserve"> reported 9 new permits:</w:t>
      </w:r>
    </w:p>
    <w:p w:rsidR="00656428" w:rsidRDefault="00656428">
      <w:r>
        <w:t>9 new permits</w:t>
      </w:r>
    </w:p>
    <w:p w:rsidR="00656428" w:rsidRDefault="00656428">
      <w:r>
        <w:t>13 tree-trimming permits</w:t>
      </w:r>
    </w:p>
    <w:p w:rsidR="00FA3936" w:rsidRDefault="00FA3936"/>
    <w:p w:rsidR="00FA3936" w:rsidRPr="00FA3936" w:rsidRDefault="00FA3936">
      <w:r>
        <w:rPr>
          <w:b/>
        </w:rPr>
        <w:t xml:space="preserve">Compliance report: </w:t>
      </w:r>
      <w:r w:rsidRPr="00FA3936">
        <w:t>Chris Moore reported that so far, he has only received non-compliance issues such as paint on a neighbor’s house and penned-in ducks.</w:t>
      </w:r>
    </w:p>
    <w:p w:rsidR="00656428" w:rsidRDefault="00656428"/>
    <w:p w:rsidR="00FA3936" w:rsidRDefault="00FA3936">
      <w:r>
        <w:rPr>
          <w:b/>
        </w:rPr>
        <w:t xml:space="preserve">Vice-president </w:t>
      </w:r>
      <w:proofErr w:type="gramStart"/>
      <w:r>
        <w:rPr>
          <w:b/>
        </w:rPr>
        <w:t>report</w:t>
      </w:r>
      <w:proofErr w:type="gramEnd"/>
      <w:r>
        <w:rPr>
          <w:b/>
        </w:rPr>
        <w:t>:</w:t>
      </w:r>
      <w:r>
        <w:t xml:space="preserve"> Wendy suggested that an email blast be sent out to owners regarding tree trimming. Ed said he would draft something and Bill said he would send it out.</w:t>
      </w:r>
    </w:p>
    <w:p w:rsidR="00FA3936" w:rsidRDefault="00FA3936"/>
    <w:p w:rsidR="00FA3936" w:rsidRDefault="00FA3936">
      <w:r>
        <w:t>Member Bette Gilbert wanted to know if we were too lenient with tree trimming. How do we force the Fine Policy? Ed said he states not to trim trees between February and June when sending out tree trimming permits. Goal: To isolate oak wilt.</w:t>
      </w:r>
    </w:p>
    <w:p w:rsidR="00FA3936" w:rsidRDefault="00FA3936"/>
    <w:p w:rsidR="00FA3936" w:rsidRDefault="00FA3936">
      <w:r>
        <w:rPr>
          <w:b/>
        </w:rPr>
        <w:t>Recreation report:</w:t>
      </w:r>
      <w:r>
        <w:t xml:space="preserve"> Rosemary was absent, so Bill submitted, on her behalf, an estimate for new signs for the pavilion and the pool:</w:t>
      </w:r>
    </w:p>
    <w:p w:rsidR="00FA3936" w:rsidRDefault="00FA3936">
      <w:r>
        <w:t xml:space="preserve">$48.70 </w:t>
      </w:r>
      <w:proofErr w:type="spellStart"/>
      <w:r>
        <w:t>Coroplast</w:t>
      </w:r>
      <w:proofErr w:type="spellEnd"/>
    </w:p>
    <w:p w:rsidR="00FA3936" w:rsidRDefault="00157388">
      <w:proofErr w:type="gramStart"/>
      <w:r>
        <w:t>$100.00 metal laminate.</w:t>
      </w:r>
      <w:proofErr w:type="gramEnd"/>
    </w:p>
    <w:p w:rsidR="00157388" w:rsidRDefault="00157388"/>
    <w:p w:rsidR="00157388" w:rsidRDefault="00157388">
      <w:r>
        <w:rPr>
          <w:b/>
        </w:rPr>
        <w:lastRenderedPageBreak/>
        <w:t xml:space="preserve">Pool report: </w:t>
      </w:r>
      <w:r>
        <w:t xml:space="preserve">Cindy M. gave out one pool card and has only two left. Need to order more. She obtained three estimates ranging </w:t>
      </w:r>
      <w:proofErr w:type="gramStart"/>
      <w:r>
        <w:t>between $444.00-$519.00</w:t>
      </w:r>
      <w:proofErr w:type="gramEnd"/>
      <w:r>
        <w:t xml:space="preserve">. Eight boxes of 25 cards = $55.00-$64.00 per box. Cindy will contact Patti McCoy to find out where she got the last batch of pool cards and how many she ordered. </w:t>
      </w:r>
      <w:proofErr w:type="gramStart"/>
      <w:r>
        <w:t>Pool opening Saturday, May 4.</w:t>
      </w:r>
      <w:proofErr w:type="gramEnd"/>
      <w:r>
        <w:t xml:space="preserve"> Cindy recommended Kona ice in New Braunfels for shaved ice. The truck will come to the park from approximately 1:00-4:00, $400.00 shaved ice only, for 150 people. We will pass out tickets to the adults for distribution to the kids. We will be billed based on the number of tickets. We will provide bottled water. Cindy found an engineer for pools to come out and look at </w:t>
      </w:r>
      <w:proofErr w:type="spellStart"/>
      <w:r>
        <w:t>ReliaBlu’e</w:t>
      </w:r>
      <w:proofErr w:type="spellEnd"/>
      <w:r>
        <w:t xml:space="preserve"> recommended repairs. The cost is $600-$700 for the engineer’s report and it would take 2-3 days. Ed asked if the engineer would come back out to certify the work after completed. Cindy said she would check into it. </w:t>
      </w:r>
      <w:proofErr w:type="spellStart"/>
      <w:r>
        <w:t>ReliaBlue</w:t>
      </w:r>
      <w:proofErr w:type="spellEnd"/>
      <w:r>
        <w:t xml:space="preserve"> estimates $1200 for the repairs and it will take 2-3 days.</w:t>
      </w:r>
    </w:p>
    <w:p w:rsidR="00157388" w:rsidRDefault="00157388"/>
    <w:p w:rsidR="00157388" w:rsidRDefault="00157388">
      <w:pPr>
        <w:rPr>
          <w:b/>
        </w:rPr>
      </w:pPr>
      <w:r>
        <w:rPr>
          <w:b/>
        </w:rPr>
        <w:t xml:space="preserve">MOTION: To have engineer look at </w:t>
      </w:r>
      <w:r w:rsidR="00A061DD">
        <w:rPr>
          <w:b/>
        </w:rPr>
        <w:t xml:space="preserve">pool repairs and </w:t>
      </w:r>
      <w:r w:rsidR="00A061DD" w:rsidRPr="00A061DD">
        <w:rPr>
          <w:b/>
        </w:rPr>
        <w:t>spend</w:t>
      </w:r>
      <w:r w:rsidR="00A061DD">
        <w:rPr>
          <w:b/>
        </w:rPr>
        <w:t xml:space="preserve"> $600-$700</w:t>
      </w:r>
    </w:p>
    <w:p w:rsidR="00A061DD" w:rsidRDefault="00A061DD">
      <w:pPr>
        <w:rPr>
          <w:b/>
        </w:rPr>
      </w:pPr>
      <w:proofErr w:type="spellStart"/>
      <w:r>
        <w:rPr>
          <w:b/>
        </w:rPr>
        <w:t>Attra</w:t>
      </w:r>
      <w:proofErr w:type="spellEnd"/>
      <w:r>
        <w:rPr>
          <w:b/>
        </w:rPr>
        <w:t>/Chris Moore</w:t>
      </w:r>
    </w:p>
    <w:p w:rsidR="00A061DD" w:rsidRDefault="00A061DD">
      <w:r>
        <w:rPr>
          <w:b/>
        </w:rPr>
        <w:t>Approved</w:t>
      </w:r>
    </w:p>
    <w:p w:rsidR="00A061DD" w:rsidRDefault="00A061DD"/>
    <w:p w:rsidR="00A061DD" w:rsidRPr="00A061DD" w:rsidRDefault="00A061DD">
      <w:r>
        <w:rPr>
          <w:b/>
        </w:rPr>
        <w:t xml:space="preserve">General report: </w:t>
      </w:r>
      <w:r>
        <w:t>Bette Gilbert asked about dumpster day and she was told it had been discussed but not decided.</w:t>
      </w:r>
    </w:p>
    <w:p w:rsidR="00656428" w:rsidRDefault="00656428">
      <w:pPr>
        <w:rPr>
          <w:b/>
        </w:rPr>
      </w:pPr>
    </w:p>
    <w:p w:rsidR="00656428" w:rsidRPr="00656428" w:rsidRDefault="00656428"/>
    <w:p w:rsidR="00BD424D" w:rsidRPr="00BD424D" w:rsidRDefault="00BD424D" w:rsidP="00BD424D">
      <w:pPr>
        <w:ind w:left="720"/>
      </w:pPr>
      <w:r>
        <w:t xml:space="preserve">   </w:t>
      </w:r>
    </w:p>
    <w:sectPr w:rsidR="00BD424D" w:rsidRPr="00BD424D" w:rsidSect="009640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D424D"/>
    <w:rsid w:val="00157388"/>
    <w:rsid w:val="00205B14"/>
    <w:rsid w:val="0029133C"/>
    <w:rsid w:val="00656428"/>
    <w:rsid w:val="009640BE"/>
    <w:rsid w:val="00A061DD"/>
    <w:rsid w:val="00BD424D"/>
    <w:rsid w:val="00FA39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33C"/>
    <w:pPr>
      <w:spacing w:after="0" w:line="240" w:lineRule="auto"/>
    </w:pPr>
    <w:rPr>
      <w:rFonts w:cstheme="minorBidi"/>
      <w:sz w:val="24"/>
      <w:szCs w:val="24"/>
    </w:rPr>
  </w:style>
  <w:style w:type="paragraph" w:styleId="Heading1">
    <w:name w:val="heading 1"/>
    <w:basedOn w:val="Normal"/>
    <w:next w:val="Normal"/>
    <w:link w:val="Heading1Char"/>
    <w:uiPriority w:val="9"/>
    <w:qFormat/>
    <w:rsid w:val="0029133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9133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9133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9133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9133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9133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9133C"/>
    <w:pPr>
      <w:spacing w:before="240" w:after="60"/>
      <w:outlineLvl w:val="6"/>
    </w:pPr>
  </w:style>
  <w:style w:type="paragraph" w:styleId="Heading8">
    <w:name w:val="heading 8"/>
    <w:basedOn w:val="Normal"/>
    <w:next w:val="Normal"/>
    <w:link w:val="Heading8Char"/>
    <w:uiPriority w:val="9"/>
    <w:semiHidden/>
    <w:unhideWhenUsed/>
    <w:qFormat/>
    <w:rsid w:val="0029133C"/>
    <w:pPr>
      <w:spacing w:before="240" w:after="60"/>
      <w:outlineLvl w:val="7"/>
    </w:pPr>
    <w:rPr>
      <w:i/>
      <w:iCs/>
    </w:rPr>
  </w:style>
  <w:style w:type="paragraph" w:styleId="Heading9">
    <w:name w:val="heading 9"/>
    <w:basedOn w:val="Normal"/>
    <w:next w:val="Normal"/>
    <w:link w:val="Heading9Char"/>
    <w:uiPriority w:val="9"/>
    <w:semiHidden/>
    <w:unhideWhenUsed/>
    <w:qFormat/>
    <w:rsid w:val="0029133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33C"/>
    <w:rPr>
      <w:rFonts w:asciiTheme="majorHAnsi" w:eastAsiaTheme="majorEastAsia" w:hAnsiTheme="majorHAnsi" w:cstheme="minorBidi"/>
      <w:b/>
      <w:bCs/>
      <w:kern w:val="32"/>
      <w:sz w:val="32"/>
      <w:szCs w:val="32"/>
    </w:rPr>
  </w:style>
  <w:style w:type="character" w:customStyle="1" w:styleId="Heading2Char">
    <w:name w:val="Heading 2 Char"/>
    <w:basedOn w:val="DefaultParagraphFont"/>
    <w:link w:val="Heading2"/>
    <w:uiPriority w:val="9"/>
    <w:semiHidden/>
    <w:rsid w:val="0029133C"/>
    <w:rPr>
      <w:rFonts w:asciiTheme="majorHAnsi" w:eastAsiaTheme="majorEastAsia" w:hAnsiTheme="majorHAnsi" w:cstheme="minorBidi"/>
      <w:b/>
      <w:bCs/>
      <w:i/>
      <w:iCs/>
      <w:sz w:val="28"/>
      <w:szCs w:val="28"/>
    </w:rPr>
  </w:style>
  <w:style w:type="character" w:customStyle="1" w:styleId="Heading3Char">
    <w:name w:val="Heading 3 Char"/>
    <w:basedOn w:val="DefaultParagraphFont"/>
    <w:link w:val="Heading3"/>
    <w:uiPriority w:val="9"/>
    <w:semiHidden/>
    <w:rsid w:val="0029133C"/>
    <w:rPr>
      <w:rFonts w:asciiTheme="majorHAnsi" w:eastAsiaTheme="majorEastAsia" w:hAnsiTheme="majorHAnsi" w:cstheme="minorBidi"/>
      <w:b/>
      <w:bCs/>
      <w:sz w:val="26"/>
      <w:szCs w:val="26"/>
    </w:rPr>
  </w:style>
  <w:style w:type="character" w:customStyle="1" w:styleId="Heading4Char">
    <w:name w:val="Heading 4 Char"/>
    <w:basedOn w:val="DefaultParagraphFont"/>
    <w:link w:val="Heading4"/>
    <w:uiPriority w:val="9"/>
    <w:semiHidden/>
    <w:rsid w:val="0029133C"/>
    <w:rPr>
      <w:rFonts w:cstheme="minorBidi"/>
      <w:b/>
      <w:bCs/>
      <w:sz w:val="28"/>
      <w:szCs w:val="28"/>
    </w:rPr>
  </w:style>
  <w:style w:type="character" w:customStyle="1" w:styleId="Heading5Char">
    <w:name w:val="Heading 5 Char"/>
    <w:basedOn w:val="DefaultParagraphFont"/>
    <w:link w:val="Heading5"/>
    <w:uiPriority w:val="9"/>
    <w:semiHidden/>
    <w:rsid w:val="0029133C"/>
    <w:rPr>
      <w:rFonts w:cstheme="minorBidi"/>
      <w:b/>
      <w:bCs/>
      <w:i/>
      <w:iCs/>
      <w:sz w:val="26"/>
      <w:szCs w:val="26"/>
    </w:rPr>
  </w:style>
  <w:style w:type="character" w:customStyle="1" w:styleId="Heading6Char">
    <w:name w:val="Heading 6 Char"/>
    <w:basedOn w:val="DefaultParagraphFont"/>
    <w:link w:val="Heading6"/>
    <w:uiPriority w:val="9"/>
    <w:semiHidden/>
    <w:rsid w:val="0029133C"/>
    <w:rPr>
      <w:rFonts w:cstheme="minorBidi"/>
      <w:b/>
      <w:bCs/>
    </w:rPr>
  </w:style>
  <w:style w:type="character" w:customStyle="1" w:styleId="Heading7Char">
    <w:name w:val="Heading 7 Char"/>
    <w:basedOn w:val="DefaultParagraphFont"/>
    <w:link w:val="Heading7"/>
    <w:uiPriority w:val="9"/>
    <w:semiHidden/>
    <w:rsid w:val="0029133C"/>
    <w:rPr>
      <w:rFonts w:cstheme="minorBidi"/>
      <w:sz w:val="24"/>
      <w:szCs w:val="24"/>
    </w:rPr>
  </w:style>
  <w:style w:type="character" w:customStyle="1" w:styleId="Heading8Char">
    <w:name w:val="Heading 8 Char"/>
    <w:basedOn w:val="DefaultParagraphFont"/>
    <w:link w:val="Heading8"/>
    <w:uiPriority w:val="9"/>
    <w:semiHidden/>
    <w:rsid w:val="0029133C"/>
    <w:rPr>
      <w:rFonts w:cstheme="minorBidi"/>
      <w:i/>
      <w:iCs/>
      <w:sz w:val="24"/>
      <w:szCs w:val="24"/>
    </w:rPr>
  </w:style>
  <w:style w:type="character" w:customStyle="1" w:styleId="Heading9Char">
    <w:name w:val="Heading 9 Char"/>
    <w:basedOn w:val="DefaultParagraphFont"/>
    <w:link w:val="Heading9"/>
    <w:uiPriority w:val="9"/>
    <w:semiHidden/>
    <w:rsid w:val="0029133C"/>
    <w:rPr>
      <w:rFonts w:asciiTheme="majorHAnsi" w:eastAsiaTheme="majorEastAsia" w:hAnsiTheme="majorHAnsi" w:cstheme="minorBidi"/>
    </w:rPr>
  </w:style>
  <w:style w:type="paragraph" w:styleId="Title">
    <w:name w:val="Title"/>
    <w:basedOn w:val="Normal"/>
    <w:next w:val="Normal"/>
    <w:link w:val="TitleChar"/>
    <w:uiPriority w:val="10"/>
    <w:qFormat/>
    <w:rsid w:val="0029133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9133C"/>
    <w:rPr>
      <w:rFonts w:asciiTheme="majorHAnsi" w:eastAsiaTheme="majorEastAsia" w:hAnsiTheme="majorHAnsi" w:cstheme="minorBidi"/>
      <w:b/>
      <w:bCs/>
      <w:kern w:val="28"/>
      <w:sz w:val="32"/>
      <w:szCs w:val="32"/>
    </w:rPr>
  </w:style>
  <w:style w:type="paragraph" w:styleId="Subtitle">
    <w:name w:val="Subtitle"/>
    <w:basedOn w:val="Normal"/>
    <w:next w:val="Normal"/>
    <w:link w:val="SubtitleChar"/>
    <w:uiPriority w:val="11"/>
    <w:qFormat/>
    <w:rsid w:val="0029133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9133C"/>
    <w:rPr>
      <w:rFonts w:asciiTheme="majorHAnsi" w:eastAsiaTheme="majorEastAsia" w:hAnsiTheme="majorHAnsi" w:cstheme="minorBidi"/>
      <w:sz w:val="24"/>
      <w:szCs w:val="24"/>
    </w:rPr>
  </w:style>
  <w:style w:type="character" w:styleId="Strong">
    <w:name w:val="Strong"/>
    <w:basedOn w:val="DefaultParagraphFont"/>
    <w:uiPriority w:val="22"/>
    <w:qFormat/>
    <w:rsid w:val="0029133C"/>
    <w:rPr>
      <w:b/>
      <w:bCs/>
    </w:rPr>
  </w:style>
  <w:style w:type="character" w:styleId="Emphasis">
    <w:name w:val="Emphasis"/>
    <w:basedOn w:val="DefaultParagraphFont"/>
    <w:uiPriority w:val="20"/>
    <w:qFormat/>
    <w:rsid w:val="0029133C"/>
    <w:rPr>
      <w:rFonts w:asciiTheme="minorHAnsi" w:hAnsiTheme="minorHAnsi"/>
      <w:b/>
      <w:i/>
      <w:iCs/>
    </w:rPr>
  </w:style>
  <w:style w:type="paragraph" w:styleId="NoSpacing">
    <w:name w:val="No Spacing"/>
    <w:basedOn w:val="Normal"/>
    <w:uiPriority w:val="1"/>
    <w:qFormat/>
    <w:rsid w:val="0029133C"/>
    <w:rPr>
      <w:szCs w:val="32"/>
    </w:rPr>
  </w:style>
  <w:style w:type="paragraph" w:styleId="ListParagraph">
    <w:name w:val="List Paragraph"/>
    <w:basedOn w:val="Normal"/>
    <w:uiPriority w:val="34"/>
    <w:qFormat/>
    <w:rsid w:val="0029133C"/>
    <w:pPr>
      <w:ind w:left="720"/>
      <w:contextualSpacing/>
    </w:pPr>
  </w:style>
  <w:style w:type="paragraph" w:styleId="Quote">
    <w:name w:val="Quote"/>
    <w:basedOn w:val="Normal"/>
    <w:next w:val="Normal"/>
    <w:link w:val="QuoteChar"/>
    <w:uiPriority w:val="29"/>
    <w:qFormat/>
    <w:rsid w:val="0029133C"/>
    <w:rPr>
      <w:i/>
    </w:rPr>
  </w:style>
  <w:style w:type="character" w:customStyle="1" w:styleId="QuoteChar">
    <w:name w:val="Quote Char"/>
    <w:basedOn w:val="DefaultParagraphFont"/>
    <w:link w:val="Quote"/>
    <w:uiPriority w:val="29"/>
    <w:rsid w:val="0029133C"/>
    <w:rPr>
      <w:rFonts w:cstheme="minorBidi"/>
      <w:i/>
      <w:sz w:val="24"/>
      <w:szCs w:val="24"/>
    </w:rPr>
  </w:style>
  <w:style w:type="paragraph" w:styleId="IntenseQuote">
    <w:name w:val="Intense Quote"/>
    <w:basedOn w:val="Normal"/>
    <w:next w:val="Normal"/>
    <w:link w:val="IntenseQuoteChar"/>
    <w:uiPriority w:val="30"/>
    <w:qFormat/>
    <w:rsid w:val="0029133C"/>
    <w:pPr>
      <w:ind w:left="720" w:right="720"/>
    </w:pPr>
    <w:rPr>
      <w:b/>
      <w:i/>
      <w:szCs w:val="22"/>
    </w:rPr>
  </w:style>
  <w:style w:type="character" w:customStyle="1" w:styleId="IntenseQuoteChar">
    <w:name w:val="Intense Quote Char"/>
    <w:basedOn w:val="DefaultParagraphFont"/>
    <w:link w:val="IntenseQuote"/>
    <w:uiPriority w:val="30"/>
    <w:rsid w:val="0029133C"/>
    <w:rPr>
      <w:rFonts w:cstheme="minorBidi"/>
      <w:b/>
      <w:i/>
      <w:sz w:val="24"/>
    </w:rPr>
  </w:style>
  <w:style w:type="character" w:styleId="SubtleEmphasis">
    <w:name w:val="Subtle Emphasis"/>
    <w:uiPriority w:val="19"/>
    <w:qFormat/>
    <w:rsid w:val="0029133C"/>
    <w:rPr>
      <w:i/>
      <w:color w:val="5A5A5A" w:themeColor="text1" w:themeTint="A5"/>
    </w:rPr>
  </w:style>
  <w:style w:type="character" w:styleId="IntenseEmphasis">
    <w:name w:val="Intense Emphasis"/>
    <w:basedOn w:val="DefaultParagraphFont"/>
    <w:uiPriority w:val="21"/>
    <w:qFormat/>
    <w:rsid w:val="0029133C"/>
    <w:rPr>
      <w:b/>
      <w:i/>
      <w:sz w:val="24"/>
      <w:szCs w:val="24"/>
      <w:u w:val="single"/>
    </w:rPr>
  </w:style>
  <w:style w:type="character" w:styleId="SubtleReference">
    <w:name w:val="Subtle Reference"/>
    <w:basedOn w:val="DefaultParagraphFont"/>
    <w:uiPriority w:val="31"/>
    <w:qFormat/>
    <w:rsid w:val="0029133C"/>
    <w:rPr>
      <w:sz w:val="24"/>
      <w:szCs w:val="24"/>
      <w:u w:val="single"/>
    </w:rPr>
  </w:style>
  <w:style w:type="character" w:styleId="IntenseReference">
    <w:name w:val="Intense Reference"/>
    <w:basedOn w:val="DefaultParagraphFont"/>
    <w:uiPriority w:val="32"/>
    <w:qFormat/>
    <w:rsid w:val="0029133C"/>
    <w:rPr>
      <w:b/>
      <w:sz w:val="24"/>
      <w:u w:val="single"/>
    </w:rPr>
  </w:style>
  <w:style w:type="character" w:styleId="BookTitle">
    <w:name w:val="Book Title"/>
    <w:basedOn w:val="DefaultParagraphFont"/>
    <w:uiPriority w:val="33"/>
    <w:qFormat/>
    <w:rsid w:val="0029133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9133C"/>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cp:lastModifiedBy>
  <cp:revision>2</cp:revision>
  <dcterms:created xsi:type="dcterms:W3CDTF">2019-04-04T13:10:00Z</dcterms:created>
  <dcterms:modified xsi:type="dcterms:W3CDTF">2019-04-04T13:58:00Z</dcterms:modified>
</cp:coreProperties>
</file>