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BB" w:rsidRDefault="002778FB">
      <w:pPr>
        <w:pStyle w:val="Heading3"/>
        <w:spacing w:before="83" w:line="268" w:lineRule="exact"/>
        <w:ind w:left="5898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54pt;margin-top:4.2pt;width:224.9pt;height:69.15pt;z-index:251658240;mso-position-horizontal-relative:page">
            <v:imagedata r:id="rId5" o:title=""/>
            <w10:wrap anchorx="page"/>
          </v:shape>
        </w:pict>
      </w:r>
      <w:r w:rsidR="00114264">
        <w:rPr>
          <w:spacing w:val="-1"/>
        </w:rPr>
        <w:t>Office:</w:t>
      </w:r>
      <w:r w:rsidR="00114264">
        <w:rPr>
          <w:spacing w:val="-10"/>
        </w:rPr>
        <w:t xml:space="preserve"> </w:t>
      </w:r>
      <w:r w:rsidR="00114264">
        <w:t>(704)</w:t>
      </w:r>
      <w:r w:rsidR="00114264">
        <w:rPr>
          <w:spacing w:val="-10"/>
        </w:rPr>
        <w:t xml:space="preserve"> </w:t>
      </w:r>
      <w:r w:rsidR="00114264">
        <w:t>873-4004</w:t>
      </w:r>
    </w:p>
    <w:p w:rsidR="00FF2CBB" w:rsidRDefault="00114264">
      <w:pPr>
        <w:ind w:left="5898" w:right="667"/>
        <w:rPr>
          <w:rFonts w:ascii="Calibri"/>
          <w:color w:val="0000FF"/>
          <w:spacing w:val="-1"/>
        </w:rPr>
      </w:pPr>
      <w:r>
        <w:rPr>
          <w:rFonts w:ascii="Calibri"/>
          <w:spacing w:val="-1"/>
        </w:rPr>
        <w:t>Email:</w:t>
      </w:r>
      <w:r>
        <w:rPr>
          <w:rFonts w:ascii="Calibri"/>
          <w:spacing w:val="-9"/>
        </w:rPr>
        <w:t xml:space="preserve"> </w:t>
      </w:r>
      <w:hyperlink r:id="rId6">
        <w:r>
          <w:rPr>
            <w:rFonts w:ascii="Calibri"/>
            <w:color w:val="0000FF"/>
            <w:spacing w:val="-1"/>
            <w:u w:val="single" w:color="0000FF"/>
          </w:rPr>
          <w:t>bustlehvac@bellsouth.net</w:t>
        </w:r>
      </w:hyperlink>
      <w:r>
        <w:rPr>
          <w:rFonts w:ascii="Calibri"/>
          <w:color w:val="0000FF"/>
          <w:w w:val="99"/>
        </w:rPr>
        <w:t xml:space="preserve"> </w:t>
      </w:r>
    </w:p>
    <w:p w:rsidR="000F237B" w:rsidRDefault="000F237B" w:rsidP="000F237B">
      <w:pPr>
        <w:ind w:right="6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Web: </w:t>
      </w:r>
      <w:hyperlink r:id="rId7" w:history="1">
        <w:r w:rsidRPr="003458C9">
          <w:rPr>
            <w:rStyle w:val="Hyperlink"/>
            <w:rFonts w:ascii="Calibri" w:eastAsia="Calibri" w:hAnsi="Calibri" w:cs="Calibri"/>
          </w:rPr>
          <w:t>www</w:t>
        </w:r>
        <w:r w:rsidR="003458C9" w:rsidRPr="003458C9">
          <w:rPr>
            <w:rStyle w:val="Hyperlink"/>
            <w:rFonts w:ascii="Calibri" w:eastAsia="Calibri" w:hAnsi="Calibri" w:cs="Calibri"/>
          </w:rPr>
          <w:t>.</w:t>
        </w:r>
        <w:r w:rsidRPr="003458C9">
          <w:rPr>
            <w:rStyle w:val="Hyperlink"/>
            <w:rFonts w:ascii="Calibri" w:eastAsia="Calibri" w:hAnsi="Calibri" w:cs="Calibri"/>
          </w:rPr>
          <w:t>bustlehvac.com</w:t>
        </w:r>
      </w:hyperlink>
    </w:p>
    <w:p w:rsidR="000F237B" w:rsidRPr="000F237B" w:rsidRDefault="000F237B" w:rsidP="000F237B">
      <w:pPr>
        <w:ind w:right="667"/>
        <w:rPr>
          <w:rFonts w:ascii="Calibri" w:eastAsia="Calibri" w:hAnsi="Calibri" w:cs="Calibri"/>
        </w:rPr>
      </w:pPr>
    </w:p>
    <w:p w:rsidR="00FF2CBB" w:rsidRDefault="000F237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FF2CBB" w:rsidRDefault="00FF2CBB">
      <w:pPr>
        <w:rPr>
          <w:rFonts w:ascii="Calibri" w:eastAsia="Calibri" w:hAnsi="Calibri" w:cs="Calibri"/>
          <w:sz w:val="20"/>
          <w:szCs w:val="20"/>
        </w:rPr>
      </w:pPr>
    </w:p>
    <w:p w:rsidR="000F237B" w:rsidRDefault="000F237B">
      <w:pPr>
        <w:spacing w:before="10"/>
        <w:rPr>
          <w:rFonts w:ascii="Calibri" w:eastAsia="Calibri" w:hAnsi="Calibri" w:cs="Calibri"/>
          <w:sz w:val="25"/>
          <w:szCs w:val="25"/>
        </w:rPr>
      </w:pPr>
    </w:p>
    <w:p w:rsidR="00FF2CBB" w:rsidRDefault="00E30D2B">
      <w:pPr>
        <w:spacing w:before="43"/>
        <w:ind w:right="84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2019</w:t>
      </w:r>
      <w:r w:rsidR="000F237B">
        <w:rPr>
          <w:rFonts w:ascii="Calibri"/>
          <w:b/>
          <w:spacing w:val="-1"/>
          <w:sz w:val="28"/>
        </w:rPr>
        <w:t xml:space="preserve"> Preferred Customer Service Agreement</w:t>
      </w:r>
    </w:p>
    <w:p w:rsidR="00FF2CBB" w:rsidRDefault="00FF2CBB">
      <w:pPr>
        <w:rPr>
          <w:rFonts w:ascii="Calibri" w:eastAsia="Calibri" w:hAnsi="Calibri" w:cs="Calibri"/>
          <w:sz w:val="28"/>
          <w:szCs w:val="28"/>
        </w:rPr>
      </w:pPr>
    </w:p>
    <w:p w:rsidR="00FF2CBB" w:rsidRDefault="00114264">
      <w:pPr>
        <w:tabs>
          <w:tab w:val="left" w:pos="4978"/>
          <w:tab w:val="left" w:pos="9496"/>
        </w:tabs>
        <w:spacing w:before="198"/>
        <w:ind w:right="664"/>
        <w:jc w:val="center"/>
        <w:rPr>
          <w:rFonts w:ascii="Calibri" w:eastAsia="Calibri" w:hAnsi="Calibri" w:cs="Calibri"/>
        </w:rPr>
      </w:pPr>
      <w:r>
        <w:rPr>
          <w:rFonts w:ascii="Calibri"/>
          <w:spacing w:val="-1"/>
        </w:rPr>
        <w:t>Name:</w:t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  <w:spacing w:val="-1"/>
        </w:rPr>
        <w:t>Phone:</w:t>
      </w:r>
      <w:r>
        <w:rPr>
          <w:rFonts w:ascii="Calibri"/>
        </w:rPr>
        <w:t xml:space="preserve"> </w:t>
      </w:r>
      <w:r>
        <w:rPr>
          <w:rFonts w:ascii="Calibri"/>
          <w:spacing w:val="13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FF2CBB" w:rsidRDefault="00FF2CBB">
      <w:pPr>
        <w:rPr>
          <w:rFonts w:ascii="Calibri" w:eastAsia="Calibri" w:hAnsi="Calibri" w:cs="Calibri"/>
        </w:rPr>
      </w:pPr>
    </w:p>
    <w:p w:rsidR="00FF2CBB" w:rsidRDefault="00FF2CBB">
      <w:pPr>
        <w:spacing w:before="10"/>
        <w:rPr>
          <w:rFonts w:ascii="Calibri" w:eastAsia="Calibri" w:hAnsi="Calibri" w:cs="Calibri"/>
        </w:rPr>
      </w:pPr>
    </w:p>
    <w:p w:rsidR="00FF2CBB" w:rsidRDefault="00114264">
      <w:pPr>
        <w:tabs>
          <w:tab w:val="left" w:pos="9500"/>
        </w:tabs>
        <w:ind w:right="664"/>
        <w:jc w:val="center"/>
        <w:rPr>
          <w:rFonts w:ascii="Calibri"/>
          <w:u w:val="single" w:color="000000"/>
        </w:rPr>
      </w:pPr>
      <w:r>
        <w:rPr>
          <w:rFonts w:ascii="Calibri"/>
          <w:spacing w:val="-1"/>
        </w:rPr>
        <w:t>Address:</w:t>
      </w:r>
      <w:r>
        <w:rPr>
          <w:rFonts w:ascii="Calibri"/>
        </w:rPr>
        <w:t xml:space="preserve"> </w:t>
      </w:r>
      <w:r>
        <w:rPr>
          <w:rFonts w:ascii="Calibri"/>
          <w:spacing w:val="6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0F237B" w:rsidRDefault="004C0D7D">
      <w:pPr>
        <w:tabs>
          <w:tab w:val="left" w:pos="9500"/>
        </w:tabs>
        <w:ind w:right="66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FF2CBB" w:rsidRDefault="00114264">
      <w:pPr>
        <w:spacing w:before="130"/>
        <w:ind w:right="84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Maintenance</w:t>
      </w:r>
      <w:r>
        <w:rPr>
          <w:rFonts w:ascii="Calibri"/>
          <w:b/>
          <w:spacing w:val="-17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Agreements</w:t>
      </w:r>
    </w:p>
    <w:p w:rsidR="00FF2CBB" w:rsidRDefault="00114264">
      <w:pPr>
        <w:spacing w:before="2"/>
        <w:ind w:right="84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(Please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select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type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system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#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additional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systems)</w:t>
      </w:r>
    </w:p>
    <w:p w:rsidR="00FF2CBB" w:rsidRDefault="00FF2CBB">
      <w:pPr>
        <w:jc w:val="center"/>
        <w:rPr>
          <w:rFonts w:ascii="Calibri" w:eastAsia="Calibri" w:hAnsi="Calibri" w:cs="Calibri"/>
          <w:sz w:val="20"/>
          <w:szCs w:val="20"/>
        </w:rPr>
        <w:sectPr w:rsidR="00FF2CBB">
          <w:type w:val="continuous"/>
          <w:pgSz w:w="12240" w:h="15840"/>
          <w:pgMar w:top="780" w:right="840" w:bottom="280" w:left="960" w:header="720" w:footer="720" w:gutter="0"/>
          <w:cols w:space="720"/>
        </w:sectPr>
      </w:pPr>
    </w:p>
    <w:p w:rsidR="00FF2CBB" w:rsidRDefault="002778FB">
      <w:pPr>
        <w:pStyle w:val="BodyText"/>
        <w:tabs>
          <w:tab w:val="left" w:pos="2656"/>
          <w:tab w:val="left" w:pos="4189"/>
          <w:tab w:val="left" w:pos="4873"/>
        </w:tabs>
        <w:spacing w:before="123"/>
        <w:ind w:left="604" w:firstLine="0"/>
        <w:jc w:val="both"/>
      </w:pPr>
      <w:r>
        <w:pict>
          <v:group id="_x0000_s1026" style="position:absolute;left:0;text-align:left;margin-left:54.55pt;margin-top:6.6pt;width:10.8pt;height:35.2pt;z-index:251657216;mso-position-horizontal-relative:page" coordorigin="1091,132" coordsize="216,704">
            <v:group id="_x0000_s1031" style="position:absolute;left:1097;top:138;width:204;height:204" coordorigin="1097,138" coordsize="204,204">
              <v:shape id="_x0000_s1032" style="position:absolute;left:1097;top:138;width:204;height:204" coordorigin="1097,138" coordsize="204,204" path="m1097,342r204,l1301,138r-204,l1097,342xe" filled="f" strokeweight=".6pt">
                <v:path arrowok="t"/>
              </v:shape>
            </v:group>
            <v:group id="_x0000_s1029" style="position:absolute;left:1097;top:381;width:204;height:204" coordorigin="1097,381" coordsize="204,204">
              <v:shape id="_x0000_s1030" style="position:absolute;left:1097;top:381;width:204;height:204" coordorigin="1097,381" coordsize="204,204" path="m1097,585r204,l1301,381r-204,l1097,585xe" filled="f" strokeweight=".6pt">
                <v:path arrowok="t"/>
              </v:shape>
            </v:group>
            <v:group id="_x0000_s1027" style="position:absolute;left:1097;top:626;width:204;height:204" coordorigin="1097,626" coordsize="204,204">
              <v:shape id="_x0000_s1028" style="position:absolute;left:1097;top:626;width:204;height:204" coordorigin="1097,626" coordsize="204,204" path="m1097,830r204,l1301,626r-204,l1097,830xe" filled="f" strokeweight=".6pt">
                <v:path arrowok="t"/>
              </v:shape>
            </v:group>
            <w10:wrap anchorx="page"/>
          </v:group>
        </w:pict>
      </w:r>
      <w:r w:rsidR="00114264">
        <w:rPr>
          <w:spacing w:val="-1"/>
        </w:rPr>
        <w:t>Heating</w:t>
      </w:r>
      <w:r w:rsidR="00114264">
        <w:rPr>
          <w:spacing w:val="-2"/>
        </w:rPr>
        <w:t xml:space="preserve"> </w:t>
      </w:r>
      <w:r w:rsidR="00114264">
        <w:t>System</w:t>
      </w:r>
      <w:r w:rsidR="00114264">
        <w:rPr>
          <w:spacing w:val="-3"/>
        </w:rPr>
        <w:t xml:space="preserve"> </w:t>
      </w:r>
      <w:r w:rsidR="00114264">
        <w:rPr>
          <w:spacing w:val="-2"/>
        </w:rPr>
        <w:t>Only</w:t>
      </w:r>
      <w:r w:rsidR="00114264">
        <w:t xml:space="preserve">      </w:t>
      </w:r>
      <w:r w:rsidR="00114264">
        <w:rPr>
          <w:spacing w:val="41"/>
        </w:rPr>
        <w:t xml:space="preserve"> </w:t>
      </w:r>
      <w:r w:rsidR="000908D2">
        <w:rPr>
          <w:spacing w:val="-1"/>
        </w:rPr>
        <w:t>$96.08</w:t>
      </w:r>
      <w:r w:rsidR="00114264">
        <w:rPr>
          <w:spacing w:val="-1"/>
        </w:rPr>
        <w:t>/year</w:t>
      </w:r>
      <w:r w:rsidR="00BF1919" w:rsidRPr="009E4339">
        <w:rPr>
          <w:color w:val="FF0000"/>
          <w:spacing w:val="-1"/>
        </w:rPr>
        <w:t>*</w:t>
      </w:r>
      <w:r w:rsidR="00114264">
        <w:rPr>
          <w:spacing w:val="-1"/>
        </w:rPr>
        <w:tab/>
      </w:r>
      <w:r w:rsidR="00114264">
        <w:t>#</w:t>
      </w:r>
      <w:r w:rsidR="00114264">
        <w:rPr>
          <w:spacing w:val="-1"/>
        </w:rPr>
        <w:t xml:space="preserve"> </w:t>
      </w:r>
      <w:r w:rsidR="00114264">
        <w:rPr>
          <w:u w:val="single" w:color="000000"/>
        </w:rPr>
        <w:t xml:space="preserve"> </w:t>
      </w:r>
      <w:r w:rsidR="00114264">
        <w:rPr>
          <w:u w:val="single" w:color="000000"/>
        </w:rPr>
        <w:tab/>
      </w:r>
      <w:r w:rsidR="00114264">
        <w:rPr>
          <w:spacing w:val="23"/>
        </w:rPr>
        <w:t xml:space="preserve"> </w:t>
      </w:r>
      <w:r w:rsidR="00114264">
        <w:rPr>
          <w:spacing w:val="-1"/>
          <w:w w:val="95"/>
        </w:rPr>
        <w:t>A/C</w:t>
      </w:r>
      <w:r w:rsidR="00114264">
        <w:rPr>
          <w:spacing w:val="14"/>
          <w:w w:val="95"/>
        </w:rPr>
        <w:t xml:space="preserve"> </w:t>
      </w:r>
      <w:r w:rsidR="00114264">
        <w:t>System</w:t>
      </w:r>
      <w:r w:rsidR="00114264">
        <w:rPr>
          <w:spacing w:val="-5"/>
        </w:rPr>
        <w:t xml:space="preserve"> </w:t>
      </w:r>
      <w:r w:rsidR="00114264">
        <w:rPr>
          <w:spacing w:val="-2"/>
        </w:rPr>
        <w:t xml:space="preserve">Only                </w:t>
      </w:r>
      <w:r w:rsidR="000908D2">
        <w:rPr>
          <w:spacing w:val="-1"/>
          <w:w w:val="95"/>
        </w:rPr>
        <w:t>$96.0</w:t>
      </w:r>
      <w:bookmarkStart w:id="0" w:name="_GoBack"/>
      <w:bookmarkEnd w:id="0"/>
      <w:r w:rsidR="000908D2">
        <w:rPr>
          <w:spacing w:val="-1"/>
          <w:w w:val="95"/>
        </w:rPr>
        <w:t>8</w:t>
      </w:r>
      <w:r w:rsidR="00114264">
        <w:rPr>
          <w:spacing w:val="-1"/>
          <w:w w:val="95"/>
        </w:rPr>
        <w:t>/yea</w:t>
      </w:r>
      <w:r w:rsidR="00114264" w:rsidRPr="009E4339">
        <w:rPr>
          <w:spacing w:val="-1"/>
          <w:w w:val="95"/>
        </w:rPr>
        <w:t>r</w:t>
      </w:r>
      <w:r w:rsidR="00BF1919" w:rsidRPr="009E4339">
        <w:rPr>
          <w:color w:val="FF0000"/>
          <w:spacing w:val="-1"/>
          <w:w w:val="95"/>
        </w:rPr>
        <w:t>*</w:t>
      </w:r>
      <w:r w:rsidR="00114264">
        <w:rPr>
          <w:spacing w:val="-1"/>
          <w:w w:val="95"/>
        </w:rPr>
        <w:tab/>
      </w:r>
      <w:r w:rsidR="00114264">
        <w:t>#</w:t>
      </w:r>
      <w:r w:rsidR="00114264">
        <w:rPr>
          <w:spacing w:val="-1"/>
        </w:rPr>
        <w:t xml:space="preserve"> </w:t>
      </w:r>
      <w:r w:rsidR="00114264">
        <w:rPr>
          <w:u w:val="single" w:color="000000"/>
        </w:rPr>
        <w:t xml:space="preserve"> </w:t>
      </w:r>
      <w:r w:rsidR="00114264">
        <w:rPr>
          <w:u w:val="single" w:color="000000"/>
        </w:rPr>
        <w:tab/>
      </w:r>
      <w:r w:rsidR="00114264">
        <w:rPr>
          <w:spacing w:val="21"/>
        </w:rPr>
        <w:t xml:space="preserve"> </w:t>
      </w:r>
      <w:r w:rsidR="00114264">
        <w:rPr>
          <w:spacing w:val="-1"/>
          <w:w w:val="95"/>
        </w:rPr>
        <w:t>Heating</w:t>
      </w:r>
      <w:r w:rsidR="00114264">
        <w:rPr>
          <w:spacing w:val="30"/>
          <w:w w:val="95"/>
        </w:rPr>
        <w:t xml:space="preserve"> </w:t>
      </w:r>
      <w:r w:rsidR="00114264">
        <w:t>&amp;</w:t>
      </w:r>
      <w:r w:rsidR="00114264">
        <w:rPr>
          <w:spacing w:val="-3"/>
        </w:rPr>
        <w:t xml:space="preserve"> </w:t>
      </w:r>
      <w:r w:rsidR="00114264">
        <w:rPr>
          <w:spacing w:val="-1"/>
        </w:rPr>
        <w:t>A/C</w:t>
      </w:r>
      <w:r w:rsidR="00114264">
        <w:rPr>
          <w:spacing w:val="-2"/>
        </w:rPr>
        <w:t xml:space="preserve"> </w:t>
      </w:r>
      <w:r w:rsidR="00114264">
        <w:t xml:space="preserve">System    </w:t>
      </w:r>
      <w:r w:rsidR="00114264">
        <w:rPr>
          <w:spacing w:val="31"/>
        </w:rPr>
        <w:t xml:space="preserve"> </w:t>
      </w:r>
      <w:r w:rsidR="000908D2">
        <w:rPr>
          <w:spacing w:val="-1"/>
        </w:rPr>
        <w:t>$160.13</w:t>
      </w:r>
      <w:r w:rsidR="00114264">
        <w:rPr>
          <w:spacing w:val="-1"/>
        </w:rPr>
        <w:t>/year</w:t>
      </w:r>
      <w:r w:rsidR="00BF1919" w:rsidRPr="009E4339">
        <w:rPr>
          <w:color w:val="FF0000"/>
          <w:spacing w:val="-1"/>
        </w:rPr>
        <w:t>*</w:t>
      </w:r>
      <w:r w:rsidR="00114264" w:rsidRPr="009E4339">
        <w:rPr>
          <w:color w:val="FF0000"/>
        </w:rPr>
        <w:t xml:space="preserve"> </w:t>
      </w:r>
      <w:r w:rsidR="00114264">
        <w:t xml:space="preserve">       #</w:t>
      </w:r>
      <w:r w:rsidR="00114264">
        <w:rPr>
          <w:spacing w:val="-1"/>
        </w:rPr>
        <w:t xml:space="preserve"> </w:t>
      </w:r>
      <w:r w:rsidR="00114264">
        <w:rPr>
          <w:u w:val="single" w:color="000000"/>
        </w:rPr>
        <w:t xml:space="preserve"> </w:t>
      </w:r>
      <w:r w:rsidR="00114264">
        <w:rPr>
          <w:u w:val="single" w:color="000000"/>
        </w:rPr>
        <w:tab/>
      </w:r>
    </w:p>
    <w:p w:rsidR="00FF2CBB" w:rsidRDefault="00114264">
      <w:pPr>
        <w:pStyle w:val="BodyText"/>
        <w:tabs>
          <w:tab w:val="left" w:pos="3477"/>
        </w:tabs>
        <w:spacing w:before="123"/>
        <w:ind w:left="176" w:right="958" w:firstLine="0"/>
        <w:jc w:val="both"/>
      </w:pPr>
      <w:r>
        <w:br w:type="column"/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rPr>
          <w:spacing w:val="-1"/>
        </w:rPr>
        <w:t>Heating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t>System(s)</w:t>
      </w:r>
      <w:r>
        <w:tab/>
      </w:r>
      <w:r w:rsidR="00BF1919">
        <w:rPr>
          <w:spacing w:val="-1"/>
        </w:rPr>
        <w:t>$58.71</w:t>
      </w:r>
      <w:r>
        <w:rPr>
          <w:spacing w:val="-1"/>
        </w:rPr>
        <w:t>/year</w:t>
      </w:r>
      <w:r w:rsidR="00BF1919" w:rsidRPr="009E4339">
        <w:rPr>
          <w:color w:val="FF0000"/>
          <w:spacing w:val="-1"/>
        </w:rPr>
        <w:t>*</w:t>
      </w:r>
      <w:r>
        <w:rPr>
          <w:spacing w:val="31"/>
          <w:w w:val="99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A/C</w:t>
      </w:r>
      <w:r>
        <w:rPr>
          <w:spacing w:val="-4"/>
        </w:rP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t>System(s)</w:t>
      </w:r>
      <w:r>
        <w:tab/>
      </w:r>
      <w:r w:rsidR="00BF1919">
        <w:rPr>
          <w:spacing w:val="-1"/>
        </w:rPr>
        <w:t>$58.71</w:t>
      </w:r>
      <w:r>
        <w:rPr>
          <w:spacing w:val="-1"/>
        </w:rPr>
        <w:t>/year</w:t>
      </w:r>
      <w:r w:rsidR="00BF1919" w:rsidRPr="009E4339">
        <w:rPr>
          <w:color w:val="FF0000"/>
          <w:spacing w:val="-1"/>
        </w:rPr>
        <w:t>*</w:t>
      </w:r>
      <w:r>
        <w:rPr>
          <w:spacing w:val="27"/>
          <w:w w:val="99"/>
        </w:rP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rPr>
          <w:spacing w:val="-1"/>
        </w:rPr>
        <w:t>Heating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A/C</w:t>
      </w:r>
      <w:r>
        <w:rPr>
          <w:spacing w:val="-2"/>
        </w:rPr>
        <w:t xml:space="preserve"> </w:t>
      </w:r>
      <w:r>
        <w:t xml:space="preserve">System(s)        </w:t>
      </w:r>
      <w:r w:rsidR="00BF1919">
        <w:rPr>
          <w:spacing w:val="-1"/>
        </w:rPr>
        <w:t>$105.68/year</w:t>
      </w:r>
      <w:r w:rsidR="00BF1919" w:rsidRPr="009E4339">
        <w:rPr>
          <w:color w:val="FF0000"/>
          <w:spacing w:val="-1"/>
        </w:rPr>
        <w:t>*</w:t>
      </w:r>
    </w:p>
    <w:p w:rsidR="00FF2CBB" w:rsidRDefault="00FF2CBB">
      <w:pPr>
        <w:jc w:val="both"/>
        <w:sectPr w:rsidR="00FF2CBB">
          <w:type w:val="continuous"/>
          <w:pgSz w:w="12240" w:h="15840"/>
          <w:pgMar w:top="780" w:right="840" w:bottom="280" w:left="960" w:header="720" w:footer="720" w:gutter="0"/>
          <w:cols w:num="2" w:space="720" w:equalWidth="0">
            <w:col w:w="4874" w:space="40"/>
            <w:col w:w="5526"/>
          </w:cols>
        </w:sectPr>
      </w:pPr>
    </w:p>
    <w:p w:rsidR="00650243" w:rsidRPr="00650243" w:rsidRDefault="00650243" w:rsidP="00650243">
      <w:pPr>
        <w:spacing w:before="2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 xml:space="preserve">                                                     </w:t>
      </w:r>
    </w:p>
    <w:p w:rsidR="00FF2CBB" w:rsidRPr="000F237B" w:rsidRDefault="00650243" w:rsidP="00650243">
      <w:pPr>
        <w:pStyle w:val="Heading3"/>
        <w:tabs>
          <w:tab w:val="left" w:pos="6467"/>
          <w:tab w:val="left" w:pos="7162"/>
          <w:tab w:val="left" w:pos="9523"/>
        </w:tabs>
        <w:rPr>
          <w:b w:val="0"/>
          <w:bCs w:val="0"/>
        </w:rPr>
      </w:pPr>
      <w:r w:rsidRPr="009E4339">
        <w:rPr>
          <w:color w:val="FF0000"/>
          <w:spacing w:val="-1"/>
        </w:rPr>
        <w:t>*</w:t>
      </w:r>
      <w:r>
        <w:rPr>
          <w:spacing w:val="-1"/>
        </w:rPr>
        <w:t xml:space="preserve"> </w:t>
      </w:r>
      <w:r w:rsidRPr="009E4339">
        <w:rPr>
          <w:spacing w:val="-1"/>
        </w:rPr>
        <w:t>Includes Sales Tax</w:t>
      </w:r>
      <w:r>
        <w:rPr>
          <w:spacing w:val="-1"/>
        </w:rPr>
        <w:t xml:space="preserve">                                         </w:t>
      </w:r>
      <w:r w:rsidR="00114264">
        <w:rPr>
          <w:spacing w:val="-1"/>
        </w:rPr>
        <w:t>Total</w:t>
      </w:r>
      <w:r w:rsidR="00114264">
        <w:rPr>
          <w:spacing w:val="-7"/>
        </w:rPr>
        <w:t xml:space="preserve"> </w:t>
      </w:r>
      <w:r w:rsidR="00114264">
        <w:t>Systems</w:t>
      </w:r>
      <w:r w:rsidR="00114264">
        <w:rPr>
          <w:spacing w:val="-8"/>
        </w:rPr>
        <w:t xml:space="preserve"> </w:t>
      </w:r>
      <w:r w:rsidR="00114264">
        <w:rPr>
          <w:spacing w:val="-1"/>
        </w:rPr>
        <w:t>Covered</w:t>
      </w:r>
      <w:r w:rsidR="00114264">
        <w:rPr>
          <w:spacing w:val="-1"/>
          <w:u w:val="single" w:color="000000"/>
        </w:rPr>
        <w:tab/>
      </w:r>
      <w:r w:rsidR="000F237B">
        <w:rPr>
          <w:b w:val="0"/>
          <w:spacing w:val="-1"/>
        </w:rPr>
        <w:t>_</w:t>
      </w:r>
      <w:r w:rsidR="00114264">
        <w:tab/>
      </w:r>
      <w:r w:rsidR="00114264">
        <w:rPr>
          <w:spacing w:val="-1"/>
        </w:rPr>
        <w:t>Total</w:t>
      </w:r>
      <w:r w:rsidR="00114264">
        <w:rPr>
          <w:spacing w:val="-5"/>
        </w:rPr>
        <w:t xml:space="preserve"> </w:t>
      </w:r>
      <w:r w:rsidR="00114264">
        <w:t>$</w:t>
      </w:r>
      <w:r w:rsidR="00114264">
        <w:rPr>
          <w:spacing w:val="-2"/>
        </w:rPr>
        <w:t xml:space="preserve"> </w:t>
      </w:r>
      <w:r w:rsidR="000F237B">
        <w:rPr>
          <w:b w:val="0"/>
        </w:rPr>
        <w:t>_______</w:t>
      </w:r>
    </w:p>
    <w:p w:rsidR="00FF2CBB" w:rsidRDefault="00FF2CBB" w:rsidP="000F237B">
      <w:pPr>
        <w:tabs>
          <w:tab w:val="left" w:pos="4425"/>
          <w:tab w:val="left" w:pos="6883"/>
          <w:tab w:val="left" w:pos="7194"/>
          <w:tab w:val="left" w:pos="9636"/>
        </w:tabs>
        <w:spacing w:before="55"/>
        <w:rPr>
          <w:rFonts w:ascii="Calibri" w:eastAsia="Calibri" w:hAnsi="Calibri" w:cs="Calibri"/>
        </w:rPr>
      </w:pPr>
    </w:p>
    <w:p w:rsidR="00FF2CBB" w:rsidRDefault="00FF2CBB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FF2CBB" w:rsidRDefault="00114264">
      <w:pPr>
        <w:spacing w:before="55"/>
        <w:ind w:left="120" w:right="667"/>
        <w:rPr>
          <w:rFonts w:ascii="Calibri" w:eastAsia="Calibri" w:hAnsi="Calibri" w:cs="Calibri"/>
        </w:rPr>
      </w:pPr>
      <w:r>
        <w:rPr>
          <w:rFonts w:ascii="Calibri"/>
        </w:rPr>
        <w:t>We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agree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provide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1"/>
        </w:rPr>
        <w:t xml:space="preserve"> with</w:t>
      </w:r>
      <w:r>
        <w:rPr>
          <w:rFonts w:ascii="Calibri"/>
        </w:rPr>
        <w:t xml:space="preserve"> a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complete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ultimate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annual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tune-up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described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below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heating</w:t>
      </w:r>
      <w:r>
        <w:rPr>
          <w:rFonts w:ascii="Calibri"/>
          <w:spacing w:val="66"/>
        </w:rPr>
        <w:t xml:space="preserve"> </w:t>
      </w:r>
      <w:r>
        <w:rPr>
          <w:rFonts w:ascii="Calibri"/>
          <w:spacing w:val="-1"/>
        </w:rPr>
        <w:t>and/or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air-conditioning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system(s)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during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indicated term.</w:t>
      </w:r>
    </w:p>
    <w:p w:rsidR="00FF2CBB" w:rsidRDefault="00FF2CBB">
      <w:pPr>
        <w:spacing w:before="2"/>
        <w:rPr>
          <w:rFonts w:ascii="Calibri" w:eastAsia="Calibri" w:hAnsi="Calibri" w:cs="Calibri"/>
        </w:rPr>
      </w:pPr>
    </w:p>
    <w:p w:rsidR="00FF2CBB" w:rsidRDefault="00114264">
      <w:pPr>
        <w:ind w:right="137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spacing w:val="-1"/>
          <w:sz w:val="28"/>
        </w:rPr>
        <w:t>Benefits</w:t>
      </w:r>
      <w:r>
        <w:rPr>
          <w:rFonts w:ascii="Calibri"/>
          <w:b/>
          <w:i/>
          <w:spacing w:val="-7"/>
          <w:sz w:val="28"/>
        </w:rPr>
        <w:t xml:space="preserve"> </w:t>
      </w:r>
      <w:r>
        <w:rPr>
          <w:rFonts w:ascii="Calibri"/>
          <w:b/>
          <w:i/>
          <w:spacing w:val="-1"/>
          <w:sz w:val="28"/>
        </w:rPr>
        <w:t>Include:</w:t>
      </w:r>
    </w:p>
    <w:p w:rsidR="00FF2CBB" w:rsidRDefault="00114264">
      <w:pPr>
        <w:numPr>
          <w:ilvl w:val="0"/>
          <w:numId w:val="3"/>
        </w:numPr>
        <w:tabs>
          <w:tab w:val="left" w:pos="1849"/>
          <w:tab w:val="left" w:pos="4997"/>
        </w:tabs>
        <w:spacing w:before="75" w:line="268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Extended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life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of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equipment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  <w:spacing w:val="-43"/>
        </w:rPr>
        <w:t></w:t>
      </w:r>
      <w:r>
        <w:rPr>
          <w:rFonts w:ascii="Calibri" w:eastAsia="Calibri" w:hAnsi="Calibri" w:cs="Calibri"/>
          <w:spacing w:val="-1"/>
        </w:rPr>
        <w:t>Agreement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transferrable</w:t>
      </w:r>
    </w:p>
    <w:p w:rsidR="00FF2CBB" w:rsidRDefault="00114264">
      <w:pPr>
        <w:numPr>
          <w:ilvl w:val="0"/>
          <w:numId w:val="3"/>
        </w:numPr>
        <w:tabs>
          <w:tab w:val="left" w:pos="1849"/>
          <w:tab w:val="left" w:pos="4997"/>
        </w:tabs>
        <w:spacing w:line="268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Fewer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repairs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  <w:spacing w:val="-46"/>
        </w:rPr>
        <w:t></w:t>
      </w:r>
      <w:r w:rsidR="00325C0B">
        <w:rPr>
          <w:rFonts w:ascii="Calibri" w:eastAsia="Calibri" w:hAnsi="Calibri" w:cs="Calibri"/>
          <w:spacing w:val="-1"/>
        </w:rPr>
        <w:t>Peace of mind</w:t>
      </w:r>
    </w:p>
    <w:p w:rsidR="00FF2CBB" w:rsidRDefault="00114264">
      <w:pPr>
        <w:numPr>
          <w:ilvl w:val="0"/>
          <w:numId w:val="3"/>
        </w:numPr>
        <w:tabs>
          <w:tab w:val="left" w:pos="1849"/>
          <w:tab w:val="left" w:pos="4997"/>
        </w:tabs>
        <w:spacing w:line="268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Improved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capacity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  <w:spacing w:val="-44"/>
        </w:rPr>
        <w:t></w:t>
      </w:r>
      <w:r>
        <w:rPr>
          <w:rFonts w:ascii="Calibri" w:eastAsia="Calibri" w:hAnsi="Calibri" w:cs="Calibri"/>
          <w:spacing w:val="-1"/>
        </w:rPr>
        <w:t>Priority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customer</w:t>
      </w:r>
    </w:p>
    <w:p w:rsidR="00FF2CBB" w:rsidRDefault="00114264">
      <w:pPr>
        <w:numPr>
          <w:ilvl w:val="0"/>
          <w:numId w:val="3"/>
        </w:numPr>
        <w:tabs>
          <w:tab w:val="left" w:pos="1849"/>
          <w:tab w:val="left" w:pos="4997"/>
        </w:tabs>
        <w:spacing w:line="268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Lower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energy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costs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  <w:spacing w:val="-39"/>
        </w:rPr>
        <w:t></w:t>
      </w:r>
      <w:r>
        <w:rPr>
          <w:rFonts w:ascii="Calibri" w:eastAsia="Calibri" w:hAnsi="Calibri" w:cs="Calibri"/>
        </w:rPr>
        <w:t>15%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discount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parts</w:t>
      </w:r>
    </w:p>
    <w:p w:rsidR="00FF2CBB" w:rsidRDefault="00114264">
      <w:pPr>
        <w:spacing w:before="194"/>
        <w:ind w:right="14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spacing w:val="-1"/>
          <w:sz w:val="28"/>
        </w:rPr>
        <w:t>Conditions</w:t>
      </w:r>
      <w:r>
        <w:rPr>
          <w:rFonts w:ascii="Calibri"/>
          <w:b/>
          <w:i/>
          <w:spacing w:val="-6"/>
          <w:sz w:val="28"/>
        </w:rPr>
        <w:t xml:space="preserve"> </w:t>
      </w:r>
      <w:r>
        <w:rPr>
          <w:rFonts w:ascii="Calibri"/>
          <w:b/>
          <w:i/>
          <w:sz w:val="28"/>
        </w:rPr>
        <w:t>of</w:t>
      </w:r>
      <w:r>
        <w:rPr>
          <w:rFonts w:ascii="Calibri"/>
          <w:b/>
          <w:i/>
          <w:spacing w:val="-7"/>
          <w:sz w:val="28"/>
        </w:rPr>
        <w:t xml:space="preserve"> </w:t>
      </w:r>
      <w:r>
        <w:rPr>
          <w:rFonts w:ascii="Calibri"/>
          <w:b/>
          <w:i/>
          <w:spacing w:val="-1"/>
          <w:sz w:val="28"/>
        </w:rPr>
        <w:t>Maintenance</w:t>
      </w:r>
      <w:r>
        <w:rPr>
          <w:rFonts w:ascii="Calibri"/>
          <w:b/>
          <w:i/>
          <w:spacing w:val="-7"/>
          <w:sz w:val="28"/>
        </w:rPr>
        <w:t xml:space="preserve"> </w:t>
      </w:r>
      <w:r>
        <w:rPr>
          <w:rFonts w:ascii="Calibri"/>
          <w:b/>
          <w:i/>
          <w:spacing w:val="-1"/>
          <w:sz w:val="28"/>
        </w:rPr>
        <w:t>Agreement</w:t>
      </w:r>
    </w:p>
    <w:p w:rsidR="00FF2CBB" w:rsidRDefault="00114264">
      <w:pPr>
        <w:numPr>
          <w:ilvl w:val="0"/>
          <w:numId w:val="2"/>
        </w:numPr>
        <w:tabs>
          <w:tab w:val="left" w:pos="1325"/>
        </w:tabs>
        <w:spacing w:before="76" w:line="268" w:lineRule="exact"/>
        <w:rPr>
          <w:rFonts w:ascii="Calibri" w:eastAsia="Calibri" w:hAnsi="Calibri" w:cs="Calibri"/>
        </w:rPr>
      </w:pPr>
      <w:r>
        <w:rPr>
          <w:rFonts w:ascii="Calibri"/>
          <w:spacing w:val="-1"/>
        </w:rPr>
        <w:t>Agreement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pre-paid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full</w:t>
      </w:r>
    </w:p>
    <w:p w:rsidR="00FF2CBB" w:rsidRDefault="00114264">
      <w:pPr>
        <w:numPr>
          <w:ilvl w:val="0"/>
          <w:numId w:val="2"/>
        </w:numPr>
        <w:tabs>
          <w:tab w:val="left" w:pos="1325"/>
        </w:tabs>
        <w:spacing w:line="268" w:lineRule="exact"/>
        <w:rPr>
          <w:rFonts w:ascii="Calibri" w:eastAsia="Calibri" w:hAnsi="Calibri" w:cs="Calibri"/>
        </w:rPr>
      </w:pPr>
      <w:r>
        <w:rPr>
          <w:rFonts w:ascii="Calibri"/>
          <w:spacing w:val="-1"/>
        </w:rPr>
        <w:t>Agreement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go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into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effect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during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season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stated</w:t>
      </w:r>
    </w:p>
    <w:p w:rsidR="00FF2CBB" w:rsidRDefault="00114264">
      <w:pPr>
        <w:numPr>
          <w:ilvl w:val="0"/>
          <w:numId w:val="2"/>
        </w:numPr>
        <w:tabs>
          <w:tab w:val="left" w:pos="1325"/>
        </w:tabs>
        <w:spacing w:line="268" w:lineRule="exact"/>
        <w:rPr>
          <w:rFonts w:ascii="Calibri" w:eastAsia="Calibri" w:hAnsi="Calibri" w:cs="Calibri"/>
        </w:rPr>
      </w:pPr>
      <w:r>
        <w:rPr>
          <w:rFonts w:ascii="Calibri"/>
          <w:spacing w:val="-1"/>
        </w:rPr>
        <w:t>Routine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maintenance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performed during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normal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business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hours</w:t>
      </w:r>
    </w:p>
    <w:p w:rsidR="00FF2CBB" w:rsidRDefault="00114264">
      <w:pPr>
        <w:numPr>
          <w:ilvl w:val="0"/>
          <w:numId w:val="2"/>
        </w:numPr>
        <w:tabs>
          <w:tab w:val="left" w:pos="1325"/>
        </w:tabs>
        <w:spacing w:line="268" w:lineRule="exact"/>
        <w:rPr>
          <w:rFonts w:ascii="Calibri" w:eastAsia="Calibri" w:hAnsi="Calibri" w:cs="Calibri"/>
        </w:rPr>
      </w:pPr>
      <w:r>
        <w:rPr>
          <w:rFonts w:ascii="Calibri"/>
          <w:spacing w:val="-1"/>
        </w:rPr>
        <w:t>Schedule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may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vary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during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extreme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weather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conditions</w:t>
      </w:r>
    </w:p>
    <w:p w:rsidR="00FF2CBB" w:rsidRDefault="00114264">
      <w:pPr>
        <w:numPr>
          <w:ilvl w:val="0"/>
          <w:numId w:val="2"/>
        </w:numPr>
        <w:tabs>
          <w:tab w:val="left" w:pos="1325"/>
        </w:tabs>
        <w:spacing w:line="268" w:lineRule="exact"/>
        <w:rPr>
          <w:rFonts w:ascii="Calibri" w:eastAsia="Calibri" w:hAnsi="Calibri" w:cs="Calibri"/>
        </w:rPr>
      </w:pPr>
      <w:r>
        <w:rPr>
          <w:rFonts w:ascii="Calibri"/>
          <w:spacing w:val="-1"/>
        </w:rPr>
        <w:t>Repairs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needed to correct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defects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time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maintenance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billed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15%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discount</w:t>
      </w:r>
    </w:p>
    <w:p w:rsidR="00FF2CBB" w:rsidRDefault="00114264">
      <w:pPr>
        <w:spacing w:before="194"/>
        <w:ind w:right="13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spacing w:val="-1"/>
          <w:sz w:val="28"/>
        </w:rPr>
        <w:t>Inspections</w:t>
      </w:r>
      <w:r>
        <w:rPr>
          <w:rFonts w:ascii="Calibri"/>
          <w:b/>
          <w:i/>
          <w:spacing w:val="-11"/>
          <w:sz w:val="28"/>
        </w:rPr>
        <w:t xml:space="preserve"> </w:t>
      </w:r>
      <w:r>
        <w:rPr>
          <w:rFonts w:ascii="Calibri"/>
          <w:b/>
          <w:i/>
          <w:spacing w:val="-1"/>
          <w:sz w:val="28"/>
        </w:rPr>
        <w:t>Include:</w:t>
      </w:r>
    </w:p>
    <w:p w:rsidR="00FF2CBB" w:rsidRDefault="00FF2CBB">
      <w:pPr>
        <w:jc w:val="center"/>
        <w:rPr>
          <w:rFonts w:ascii="Calibri" w:eastAsia="Calibri" w:hAnsi="Calibri" w:cs="Calibri"/>
          <w:sz w:val="28"/>
          <w:szCs w:val="28"/>
        </w:rPr>
        <w:sectPr w:rsidR="00FF2CBB">
          <w:type w:val="continuous"/>
          <w:pgSz w:w="12240" w:h="15840"/>
          <w:pgMar w:top="780" w:right="840" w:bottom="280" w:left="960" w:header="720" w:footer="720" w:gutter="0"/>
          <w:cols w:space="720"/>
        </w:sectPr>
      </w:pPr>
    </w:p>
    <w:p w:rsidR="00FF2CBB" w:rsidRDefault="00114264">
      <w:pPr>
        <w:pStyle w:val="BodyText"/>
        <w:numPr>
          <w:ilvl w:val="0"/>
          <w:numId w:val="1"/>
        </w:numPr>
        <w:tabs>
          <w:tab w:val="left" w:pos="625"/>
        </w:tabs>
        <w:spacing w:before="78"/>
      </w:pPr>
      <w:r>
        <w:rPr>
          <w:spacing w:val="-1"/>
        </w:rPr>
        <w:t>Clean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 xml:space="preserve">adjust </w:t>
      </w:r>
      <w:r>
        <w:t>burner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ignition</w:t>
      </w:r>
      <w:r>
        <w:rPr>
          <w:spacing w:val="27"/>
        </w:rPr>
        <w:t xml:space="preserve"> </w:t>
      </w:r>
      <w:r>
        <w:rPr>
          <w:spacing w:val="-1"/>
        </w:rPr>
        <w:t>assembly</w:t>
      </w:r>
    </w:p>
    <w:p w:rsidR="00FF2CBB" w:rsidRDefault="00114264">
      <w:pPr>
        <w:pStyle w:val="BodyText"/>
        <w:numPr>
          <w:ilvl w:val="0"/>
          <w:numId w:val="1"/>
        </w:numPr>
        <w:tabs>
          <w:tab w:val="left" w:pos="625"/>
        </w:tabs>
        <w:spacing w:before="78"/>
      </w:pPr>
      <w:r>
        <w:br w:type="column"/>
      </w:r>
      <w:r>
        <w:rPr>
          <w:spacing w:val="-1"/>
        </w:rPr>
        <w:t>Inspect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1"/>
        </w:rPr>
        <w:t>clean</w:t>
      </w:r>
      <w:r>
        <w:rPr>
          <w:spacing w:val="-6"/>
        </w:rPr>
        <w:t xml:space="preserve"> </w:t>
      </w:r>
      <w:r>
        <w:rPr>
          <w:spacing w:val="-1"/>
        </w:rPr>
        <w:t>heat</w:t>
      </w:r>
      <w:r>
        <w:rPr>
          <w:spacing w:val="23"/>
          <w:w w:val="99"/>
        </w:rPr>
        <w:t xml:space="preserve"> </w:t>
      </w:r>
      <w:r>
        <w:rPr>
          <w:spacing w:val="-1"/>
        </w:rPr>
        <w:t>exchanger</w:t>
      </w:r>
    </w:p>
    <w:p w:rsidR="00FF2CBB" w:rsidRDefault="00114264">
      <w:pPr>
        <w:pStyle w:val="BodyText"/>
        <w:numPr>
          <w:ilvl w:val="0"/>
          <w:numId w:val="1"/>
        </w:numPr>
        <w:tabs>
          <w:tab w:val="left" w:pos="625"/>
        </w:tabs>
        <w:spacing w:before="78"/>
      </w:pPr>
      <w:r>
        <w:br w:type="column"/>
      </w:r>
      <w:r>
        <w:rPr>
          <w:spacing w:val="-1"/>
        </w:rPr>
        <w:t>Electronic</w:t>
      </w:r>
      <w:r>
        <w:rPr>
          <w:spacing w:val="-3"/>
        </w:rPr>
        <w:t xml:space="preserve"> </w:t>
      </w:r>
      <w:r>
        <w:rPr>
          <w:spacing w:val="-1"/>
        </w:rPr>
        <w:t>carbon</w:t>
      </w:r>
      <w:r>
        <w:rPr>
          <w:spacing w:val="-7"/>
        </w:rPr>
        <w:t xml:space="preserve"> </w:t>
      </w:r>
      <w:r>
        <w:rPr>
          <w:spacing w:val="-1"/>
        </w:rPr>
        <w:t>monoxide</w:t>
      </w:r>
      <w:r>
        <w:rPr>
          <w:spacing w:val="-6"/>
        </w:rPr>
        <w:t xml:space="preserve"> </w:t>
      </w:r>
      <w:r>
        <w:rPr>
          <w:spacing w:val="-1"/>
        </w:rPr>
        <w:t>testing</w:t>
      </w:r>
    </w:p>
    <w:p w:rsidR="00FF2CBB" w:rsidRDefault="00114264">
      <w:pPr>
        <w:pStyle w:val="BodyText"/>
        <w:numPr>
          <w:ilvl w:val="0"/>
          <w:numId w:val="1"/>
        </w:numPr>
        <w:tabs>
          <w:tab w:val="left" w:pos="625"/>
        </w:tabs>
      </w:pPr>
      <w:r>
        <w:rPr>
          <w:spacing w:val="-1"/>
        </w:rPr>
        <w:t>Adjust</w:t>
      </w:r>
      <w:r>
        <w:rPr>
          <w:spacing w:val="-6"/>
        </w:rPr>
        <w:t xml:space="preserve"> </w:t>
      </w:r>
      <w:r>
        <w:rPr>
          <w:spacing w:val="-1"/>
        </w:rPr>
        <w:t>operating pressures</w:t>
      </w:r>
    </w:p>
    <w:p w:rsidR="00FF2CBB" w:rsidRDefault="00FF2CBB">
      <w:pPr>
        <w:sectPr w:rsidR="00FF2CBB">
          <w:type w:val="continuous"/>
          <w:pgSz w:w="12240" w:h="15840"/>
          <w:pgMar w:top="780" w:right="840" w:bottom="280" w:left="960" w:header="720" w:footer="720" w:gutter="0"/>
          <w:cols w:num="3" w:space="720" w:equalWidth="0">
            <w:col w:w="3410" w:space="120"/>
            <w:col w:w="2279" w:space="870"/>
            <w:col w:w="3761"/>
          </w:cols>
        </w:sectPr>
      </w:pPr>
    </w:p>
    <w:p w:rsidR="00FF2CBB" w:rsidRDefault="00114264">
      <w:pPr>
        <w:pStyle w:val="BodyText"/>
        <w:numPr>
          <w:ilvl w:val="0"/>
          <w:numId w:val="1"/>
        </w:numPr>
        <w:tabs>
          <w:tab w:val="left" w:pos="625"/>
          <w:tab w:val="left" w:pos="3633"/>
          <w:tab w:val="left" w:pos="4153"/>
          <w:tab w:val="left" w:pos="6782"/>
          <w:tab w:val="left" w:pos="7302"/>
        </w:tabs>
      </w:pPr>
      <w:r>
        <w:rPr>
          <w:spacing w:val="-1"/>
        </w:rPr>
        <w:t>Tighten</w:t>
      </w:r>
      <w:r>
        <w:rPr>
          <w:spacing w:val="-8"/>
        </w:rPr>
        <w:t xml:space="preserve"> </w:t>
      </w:r>
      <w:r>
        <w:rPr>
          <w:spacing w:val="-1"/>
        </w:rPr>
        <w:t>electrical</w:t>
      </w:r>
      <w:r>
        <w:rPr>
          <w:spacing w:val="-6"/>
        </w:rPr>
        <w:t xml:space="preserve"> </w:t>
      </w:r>
      <w:r>
        <w:rPr>
          <w:spacing w:val="-1"/>
        </w:rPr>
        <w:t>connections</w:t>
      </w:r>
      <w:r>
        <w:rPr>
          <w:spacing w:val="-1"/>
        </w:rPr>
        <w:tab/>
      </w:r>
      <w:r>
        <w:rPr>
          <w:rFonts w:ascii="Wingdings" w:eastAsia="Wingdings" w:hAnsi="Wingdings" w:cs="Wingdings"/>
          <w:w w:val="95"/>
        </w:rPr>
        <w:t></w:t>
      </w:r>
      <w:r>
        <w:rPr>
          <w:rFonts w:ascii="Times New Roman" w:eastAsia="Times New Roman" w:hAnsi="Times New Roman" w:cs="Times New Roman"/>
          <w:w w:val="95"/>
        </w:rPr>
        <w:tab/>
      </w:r>
      <w:r>
        <w:rPr>
          <w:spacing w:val="-1"/>
        </w:rPr>
        <w:t>Check</w:t>
      </w:r>
      <w:r>
        <w:rPr>
          <w:spacing w:val="-7"/>
        </w:rPr>
        <w:t xml:space="preserve"> </w:t>
      </w:r>
      <w:r>
        <w:rPr>
          <w:spacing w:val="-1"/>
        </w:rPr>
        <w:t>refrigerant</w:t>
      </w:r>
      <w:r>
        <w:rPr>
          <w:spacing w:val="-8"/>
        </w:rPr>
        <w:t xml:space="preserve"> </w:t>
      </w:r>
      <w:r>
        <w:rPr>
          <w:spacing w:val="-1"/>
        </w:rPr>
        <w:t>charge</w:t>
      </w:r>
      <w:r>
        <w:rPr>
          <w:spacing w:val="-1"/>
        </w:rPr>
        <w:tab/>
      </w:r>
      <w:r>
        <w:rPr>
          <w:rFonts w:ascii="Wingdings" w:eastAsia="Wingdings" w:hAnsi="Wingdings" w:cs="Wingdings"/>
          <w:w w:val="95"/>
        </w:rPr>
        <w:t></w:t>
      </w:r>
      <w:r>
        <w:rPr>
          <w:rFonts w:ascii="Times New Roman" w:eastAsia="Times New Roman" w:hAnsi="Times New Roman" w:cs="Times New Roman"/>
          <w:w w:val="95"/>
        </w:rPr>
        <w:tab/>
      </w:r>
      <w:r>
        <w:rPr>
          <w:spacing w:val="-1"/>
        </w:rPr>
        <w:t>Replace</w:t>
      </w:r>
      <w:r>
        <w:rPr>
          <w:spacing w:val="-6"/>
        </w:rPr>
        <w:t xml:space="preserve"> </w:t>
      </w:r>
      <w:r>
        <w:rPr>
          <w:spacing w:val="1"/>
        </w:rPr>
        <w:t>or</w:t>
      </w:r>
      <w:r>
        <w:rPr>
          <w:spacing w:val="-7"/>
        </w:rPr>
        <w:t xml:space="preserve"> </w:t>
      </w:r>
      <w:r>
        <w:t>clean</w:t>
      </w:r>
      <w:r>
        <w:rPr>
          <w:spacing w:val="-7"/>
        </w:rPr>
        <w:t xml:space="preserve"> </w:t>
      </w:r>
      <w:r>
        <w:rPr>
          <w:spacing w:val="-1"/>
        </w:rPr>
        <w:t>filters</w:t>
      </w:r>
    </w:p>
    <w:p w:rsidR="00FF2CBB" w:rsidRDefault="00114264">
      <w:pPr>
        <w:pStyle w:val="BodyText"/>
        <w:numPr>
          <w:ilvl w:val="0"/>
          <w:numId w:val="1"/>
        </w:numPr>
        <w:tabs>
          <w:tab w:val="left" w:pos="625"/>
          <w:tab w:val="left" w:pos="3633"/>
          <w:tab w:val="left" w:pos="4153"/>
          <w:tab w:val="left" w:pos="6782"/>
          <w:tab w:val="left" w:pos="7302"/>
        </w:tabs>
      </w:pPr>
      <w:r>
        <w:rPr>
          <w:spacing w:val="-1"/>
        </w:rPr>
        <w:t>Calibrate</w:t>
      </w:r>
      <w:r>
        <w:rPr>
          <w:spacing w:val="-11"/>
        </w:rPr>
        <w:t xml:space="preserve"> </w:t>
      </w:r>
      <w:r>
        <w:rPr>
          <w:spacing w:val="-1"/>
        </w:rPr>
        <w:t>thermostat</w:t>
      </w:r>
      <w:r>
        <w:rPr>
          <w:spacing w:val="-1"/>
        </w:rPr>
        <w:tab/>
      </w:r>
      <w:r>
        <w:rPr>
          <w:rFonts w:ascii="Wingdings" w:eastAsia="Wingdings" w:hAnsi="Wingdings" w:cs="Wingdings"/>
          <w:w w:val="95"/>
        </w:rPr>
        <w:t></w:t>
      </w:r>
      <w:r>
        <w:rPr>
          <w:rFonts w:ascii="Times New Roman" w:eastAsia="Times New Roman" w:hAnsi="Times New Roman" w:cs="Times New Roman"/>
          <w:w w:val="95"/>
        </w:rPr>
        <w:tab/>
      </w:r>
      <w:r>
        <w:rPr>
          <w:spacing w:val="-1"/>
        </w:rPr>
        <w:t>Test</w:t>
      </w:r>
      <w:r>
        <w:rPr>
          <w:spacing w:val="-5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rPr>
          <w:spacing w:val="-2"/>
        </w:rPr>
        <w:t>controls</w:t>
      </w:r>
      <w:r>
        <w:rPr>
          <w:spacing w:val="-2"/>
        </w:rPr>
        <w:tab/>
      </w:r>
      <w:r>
        <w:rPr>
          <w:rFonts w:ascii="Wingdings" w:eastAsia="Wingdings" w:hAnsi="Wingdings" w:cs="Wingdings"/>
          <w:w w:val="95"/>
        </w:rPr>
        <w:t></w:t>
      </w:r>
      <w:r>
        <w:rPr>
          <w:rFonts w:ascii="Times New Roman" w:eastAsia="Times New Roman" w:hAnsi="Times New Roman" w:cs="Times New Roman"/>
          <w:w w:val="95"/>
        </w:rPr>
        <w:tab/>
      </w:r>
      <w:r>
        <w:rPr>
          <w:spacing w:val="-1"/>
        </w:rPr>
        <w:t>Clean</w:t>
      </w:r>
      <w:r>
        <w:rPr>
          <w:spacing w:val="-6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adjust</w:t>
      </w:r>
      <w:r>
        <w:rPr>
          <w:spacing w:val="-3"/>
        </w:rPr>
        <w:t xml:space="preserve"> </w:t>
      </w:r>
      <w:r>
        <w:rPr>
          <w:spacing w:val="-1"/>
        </w:rPr>
        <w:t>blower</w:t>
      </w:r>
      <w:r>
        <w:rPr>
          <w:spacing w:val="-2"/>
        </w:rPr>
        <w:t xml:space="preserve"> </w:t>
      </w:r>
      <w:r>
        <w:rPr>
          <w:spacing w:val="-1"/>
        </w:rPr>
        <w:t>components</w:t>
      </w:r>
    </w:p>
    <w:p w:rsidR="00FF2CBB" w:rsidRDefault="00FF2CBB">
      <w:pPr>
        <w:sectPr w:rsidR="00FF2CBB">
          <w:type w:val="continuous"/>
          <w:pgSz w:w="12240" w:h="15840"/>
          <w:pgMar w:top="780" w:right="840" w:bottom="280" w:left="960" w:header="720" w:footer="720" w:gutter="0"/>
          <w:cols w:space="720"/>
        </w:sectPr>
      </w:pPr>
    </w:p>
    <w:p w:rsidR="00FF2CBB" w:rsidRDefault="00114264">
      <w:pPr>
        <w:pStyle w:val="BodyText"/>
        <w:numPr>
          <w:ilvl w:val="0"/>
          <w:numId w:val="1"/>
        </w:numPr>
        <w:tabs>
          <w:tab w:val="left" w:pos="625"/>
        </w:tabs>
      </w:pPr>
      <w:r>
        <w:rPr>
          <w:spacing w:val="-1"/>
        </w:rPr>
        <w:t>Check</w:t>
      </w:r>
      <w:r>
        <w:rPr>
          <w:spacing w:val="-5"/>
        </w:rPr>
        <w:t xml:space="preserve"> </w:t>
      </w:r>
      <w:r>
        <w:rPr>
          <w:spacing w:val="-1"/>
        </w:rPr>
        <w:t>evaporator</w:t>
      </w:r>
      <w:r>
        <w:rPr>
          <w:spacing w:val="-6"/>
        </w:rPr>
        <w:t xml:space="preserve"> </w:t>
      </w:r>
      <w:r>
        <w:t>coils</w:t>
      </w:r>
      <w:r>
        <w:rPr>
          <w:spacing w:val="-4"/>
        </w:rPr>
        <w:t xml:space="preserve"> </w:t>
      </w:r>
      <w:r>
        <w:rPr>
          <w:spacing w:val="-1"/>
        </w:rPr>
        <w:t>(advise</w:t>
      </w:r>
      <w:r>
        <w:rPr>
          <w:spacing w:val="25"/>
          <w:w w:val="99"/>
        </w:rPr>
        <w:t xml:space="preserve"> </w:t>
      </w:r>
      <w:r>
        <w:rPr>
          <w:spacing w:val="-2"/>
        </w:rPr>
        <w:t xml:space="preserve">cleaning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necessary)</w:t>
      </w:r>
    </w:p>
    <w:p w:rsidR="00FF2CBB" w:rsidRDefault="00114264">
      <w:pPr>
        <w:pStyle w:val="BodyText"/>
        <w:numPr>
          <w:ilvl w:val="0"/>
          <w:numId w:val="1"/>
        </w:numPr>
        <w:tabs>
          <w:tab w:val="left" w:pos="625"/>
        </w:tabs>
        <w:spacing w:line="244" w:lineRule="exact"/>
      </w:pPr>
      <w:r>
        <w:br w:type="column"/>
      </w:r>
      <w:r>
        <w:t>Check</w:t>
      </w:r>
      <w:r>
        <w:rPr>
          <w:spacing w:val="-3"/>
        </w:rPr>
        <w:t xml:space="preserve"> </w:t>
      </w:r>
      <w:r>
        <w:t>vent</w:t>
      </w:r>
      <w:r>
        <w:rPr>
          <w:spacing w:val="-3"/>
        </w:rPr>
        <w:t xml:space="preserve"> </w:t>
      </w:r>
      <w:r>
        <w:rPr>
          <w:spacing w:val="-2"/>
        </w:rPr>
        <w:t>pipe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drain</w:t>
      </w:r>
    </w:p>
    <w:p w:rsidR="00FF2CBB" w:rsidRDefault="00114264">
      <w:pPr>
        <w:pStyle w:val="BodyText"/>
        <w:numPr>
          <w:ilvl w:val="0"/>
          <w:numId w:val="1"/>
        </w:numPr>
        <w:tabs>
          <w:tab w:val="left" w:pos="625"/>
        </w:tabs>
      </w:pPr>
      <w:r>
        <w:rPr>
          <w:spacing w:val="-1"/>
        </w:rPr>
        <w:t>Lubricate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moving</w:t>
      </w:r>
      <w:r>
        <w:rPr>
          <w:spacing w:val="-3"/>
        </w:rPr>
        <w:t xml:space="preserve"> </w:t>
      </w:r>
      <w:r>
        <w:t>parts</w:t>
      </w:r>
    </w:p>
    <w:p w:rsidR="00FF2CBB" w:rsidRDefault="00114264">
      <w:pPr>
        <w:pStyle w:val="BodyText"/>
        <w:numPr>
          <w:ilvl w:val="0"/>
          <w:numId w:val="1"/>
        </w:numPr>
        <w:tabs>
          <w:tab w:val="left" w:pos="625"/>
        </w:tabs>
        <w:spacing w:line="244" w:lineRule="exact"/>
      </w:pPr>
      <w:r>
        <w:br w:type="column"/>
      </w:r>
      <w:r>
        <w:t>Clean</w:t>
      </w:r>
      <w:r>
        <w:rPr>
          <w:spacing w:val="-7"/>
        </w:rPr>
        <w:t xml:space="preserve"> </w:t>
      </w:r>
      <w:r>
        <w:rPr>
          <w:spacing w:val="-1"/>
        </w:rPr>
        <w:t>condenser</w:t>
      </w:r>
      <w:r>
        <w:rPr>
          <w:spacing w:val="-7"/>
        </w:rPr>
        <w:t xml:space="preserve"> </w:t>
      </w:r>
      <w:r>
        <w:rPr>
          <w:spacing w:val="-1"/>
        </w:rPr>
        <w:t>coil</w:t>
      </w:r>
    </w:p>
    <w:p w:rsidR="00FF2CBB" w:rsidRDefault="00114264">
      <w:pPr>
        <w:pStyle w:val="BodyText"/>
        <w:numPr>
          <w:ilvl w:val="0"/>
          <w:numId w:val="1"/>
        </w:numPr>
        <w:tabs>
          <w:tab w:val="left" w:pos="625"/>
        </w:tabs>
      </w:pPr>
      <w:r>
        <w:rPr>
          <w:spacing w:val="-1"/>
        </w:rPr>
        <w:t>Check</w:t>
      </w:r>
      <w:r>
        <w:rPr>
          <w:spacing w:val="-5"/>
        </w:rPr>
        <w:t xml:space="preserve"> </w:t>
      </w:r>
      <w:r>
        <w:rPr>
          <w:spacing w:val="-1"/>
        </w:rPr>
        <w:t>voltage/amps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motors</w:t>
      </w:r>
    </w:p>
    <w:p w:rsidR="00FF2CBB" w:rsidRDefault="00FF2CBB">
      <w:pPr>
        <w:sectPr w:rsidR="00FF2CBB">
          <w:type w:val="continuous"/>
          <w:pgSz w:w="12240" w:h="15840"/>
          <w:pgMar w:top="780" w:right="840" w:bottom="280" w:left="960" w:header="720" w:footer="720" w:gutter="0"/>
          <w:cols w:num="3" w:space="720" w:equalWidth="0">
            <w:col w:w="3083" w:space="446"/>
            <w:col w:w="2718" w:space="431"/>
            <w:col w:w="3762"/>
          </w:cols>
        </w:sectPr>
      </w:pPr>
    </w:p>
    <w:p w:rsidR="00FF2CBB" w:rsidRDefault="00114264">
      <w:pPr>
        <w:pStyle w:val="BodyText"/>
        <w:numPr>
          <w:ilvl w:val="0"/>
          <w:numId w:val="1"/>
        </w:numPr>
        <w:tabs>
          <w:tab w:val="left" w:pos="625"/>
          <w:tab w:val="left" w:pos="3633"/>
          <w:tab w:val="left" w:pos="4153"/>
        </w:tabs>
      </w:pPr>
      <w:r>
        <w:rPr>
          <w:spacing w:val="-1"/>
        </w:rPr>
        <w:t>Measure</w:t>
      </w:r>
      <w:r>
        <w:rPr>
          <w:spacing w:val="-12"/>
        </w:rPr>
        <w:t xml:space="preserve"> </w:t>
      </w:r>
      <w:r>
        <w:rPr>
          <w:spacing w:val="-1"/>
        </w:rPr>
        <w:t>temperature</w:t>
      </w:r>
      <w:r>
        <w:rPr>
          <w:spacing w:val="-11"/>
        </w:rPr>
        <w:t xml:space="preserve"> </w:t>
      </w:r>
      <w:r>
        <w:rPr>
          <w:spacing w:val="-1"/>
        </w:rPr>
        <w:t>difference</w:t>
      </w:r>
      <w:r>
        <w:rPr>
          <w:spacing w:val="-1"/>
        </w:rPr>
        <w:tab/>
      </w:r>
      <w:r>
        <w:rPr>
          <w:rFonts w:ascii="Wingdings" w:eastAsia="Wingdings" w:hAnsi="Wingdings" w:cs="Wingdings"/>
          <w:w w:val="95"/>
        </w:rPr>
        <w:t></w:t>
      </w:r>
      <w:r>
        <w:rPr>
          <w:rFonts w:ascii="Times New Roman" w:eastAsia="Times New Roman" w:hAnsi="Times New Roman" w:cs="Times New Roman"/>
          <w:w w:val="95"/>
        </w:rPr>
        <w:tab/>
      </w:r>
      <w:r>
        <w:rPr>
          <w:spacing w:val="-1"/>
        </w:rPr>
        <w:t>Overall</w:t>
      </w:r>
      <w:r>
        <w:rPr>
          <w:spacing w:val="-7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cycle</w:t>
      </w:r>
      <w:r>
        <w:rPr>
          <w:spacing w:val="-4"/>
        </w:rPr>
        <w:t xml:space="preserve"> </w:t>
      </w:r>
    </w:p>
    <w:p w:rsidR="00FF2CBB" w:rsidRDefault="00FF2CBB">
      <w:pPr>
        <w:rPr>
          <w:rFonts w:ascii="Calibri" w:eastAsia="Calibri" w:hAnsi="Calibri" w:cs="Calibri"/>
          <w:sz w:val="20"/>
          <w:szCs w:val="20"/>
        </w:rPr>
      </w:pPr>
    </w:p>
    <w:p w:rsidR="00FF2CBB" w:rsidRDefault="00FF2CBB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FF2CBB" w:rsidRDefault="00114264">
      <w:pPr>
        <w:pStyle w:val="Heading3"/>
        <w:tabs>
          <w:tab w:val="left" w:pos="8360"/>
          <w:tab w:val="left" w:pos="10336"/>
        </w:tabs>
        <w:spacing w:before="0"/>
        <w:rPr>
          <w:b w:val="0"/>
          <w:bCs w:val="0"/>
          <w:sz w:val="20"/>
          <w:szCs w:val="20"/>
        </w:rPr>
      </w:pPr>
      <w:r>
        <w:rPr>
          <w:spacing w:val="-1"/>
        </w:rPr>
        <w:t>Customer/Company Representative</w:t>
      </w:r>
      <w:r>
        <w:rPr>
          <w:spacing w:val="1"/>
        </w:rPr>
        <w:t xml:space="preserve"> </w:t>
      </w: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rPr>
          <w:spacing w:val="-1"/>
          <w:position w:val="2"/>
          <w:sz w:val="20"/>
        </w:rPr>
        <w:t>Date:</w:t>
      </w:r>
      <w:r>
        <w:rPr>
          <w:position w:val="2"/>
          <w:sz w:val="20"/>
        </w:rPr>
        <w:t xml:space="preserve"> </w:t>
      </w:r>
      <w:r>
        <w:rPr>
          <w:spacing w:val="10"/>
          <w:position w:val="2"/>
          <w:sz w:val="20"/>
        </w:rPr>
        <w:t xml:space="preserve"> </w:t>
      </w:r>
      <w:r>
        <w:rPr>
          <w:position w:val="2"/>
          <w:sz w:val="20"/>
          <w:u w:val="single" w:color="000000"/>
        </w:rPr>
        <w:t xml:space="preserve"> </w:t>
      </w:r>
      <w:r>
        <w:rPr>
          <w:position w:val="2"/>
          <w:sz w:val="20"/>
          <w:u w:val="single" w:color="000000"/>
        </w:rPr>
        <w:tab/>
      </w:r>
    </w:p>
    <w:sectPr w:rsidR="00FF2CBB">
      <w:type w:val="continuous"/>
      <w:pgSz w:w="12240" w:h="15840"/>
      <w:pgMar w:top="780" w:right="8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27B00"/>
    <w:multiLevelType w:val="hybridMultilevel"/>
    <w:tmpl w:val="EC5AEF4A"/>
    <w:lvl w:ilvl="0" w:tplc="8034A7A0">
      <w:start w:val="1"/>
      <w:numFmt w:val="bullet"/>
      <w:lvlText w:val=""/>
      <w:lvlJc w:val="left"/>
      <w:pPr>
        <w:ind w:left="1849" w:hanging="360"/>
      </w:pPr>
      <w:rPr>
        <w:rFonts w:ascii="Wingdings" w:eastAsia="Wingdings" w:hAnsi="Wingdings" w:hint="default"/>
        <w:sz w:val="22"/>
        <w:szCs w:val="22"/>
      </w:rPr>
    </w:lvl>
    <w:lvl w:ilvl="1" w:tplc="4588DC42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2" w:tplc="4F5E5CEE">
      <w:start w:val="1"/>
      <w:numFmt w:val="bullet"/>
      <w:lvlText w:val="•"/>
      <w:lvlJc w:val="left"/>
      <w:pPr>
        <w:ind w:left="3567" w:hanging="360"/>
      </w:pPr>
      <w:rPr>
        <w:rFonts w:hint="default"/>
      </w:rPr>
    </w:lvl>
    <w:lvl w:ilvl="3" w:tplc="8B5821BA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  <w:lvl w:ilvl="4" w:tplc="4E20763E">
      <w:start w:val="1"/>
      <w:numFmt w:val="bullet"/>
      <w:lvlText w:val="•"/>
      <w:lvlJc w:val="left"/>
      <w:pPr>
        <w:ind w:left="5285" w:hanging="360"/>
      </w:pPr>
      <w:rPr>
        <w:rFonts w:hint="default"/>
      </w:rPr>
    </w:lvl>
    <w:lvl w:ilvl="5" w:tplc="83385BC8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6" w:tplc="9B9A1280">
      <w:start w:val="1"/>
      <w:numFmt w:val="bullet"/>
      <w:lvlText w:val="•"/>
      <w:lvlJc w:val="left"/>
      <w:pPr>
        <w:ind w:left="7003" w:hanging="360"/>
      </w:pPr>
      <w:rPr>
        <w:rFonts w:hint="default"/>
      </w:rPr>
    </w:lvl>
    <w:lvl w:ilvl="7" w:tplc="F6441A84">
      <w:start w:val="1"/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785CF9D6">
      <w:start w:val="1"/>
      <w:numFmt w:val="bullet"/>
      <w:lvlText w:val="•"/>
      <w:lvlJc w:val="left"/>
      <w:pPr>
        <w:ind w:left="8721" w:hanging="360"/>
      </w:pPr>
      <w:rPr>
        <w:rFonts w:hint="default"/>
      </w:rPr>
    </w:lvl>
  </w:abstractNum>
  <w:abstractNum w:abstractNumId="1" w15:restartNumberingAfterBreak="0">
    <w:nsid w:val="4FED0B9D"/>
    <w:multiLevelType w:val="hybridMultilevel"/>
    <w:tmpl w:val="8CF87A92"/>
    <w:lvl w:ilvl="0" w:tplc="C1C89A2C">
      <w:start w:val="1"/>
      <w:numFmt w:val="bullet"/>
      <w:lvlText w:val=""/>
      <w:lvlJc w:val="left"/>
      <w:pPr>
        <w:ind w:left="1324" w:hanging="360"/>
      </w:pPr>
      <w:rPr>
        <w:rFonts w:ascii="Wingdings" w:eastAsia="Wingdings" w:hAnsi="Wingdings" w:hint="default"/>
        <w:sz w:val="22"/>
        <w:szCs w:val="22"/>
      </w:rPr>
    </w:lvl>
    <w:lvl w:ilvl="1" w:tplc="1304D7B6">
      <w:start w:val="1"/>
      <w:numFmt w:val="bullet"/>
      <w:lvlText w:val="•"/>
      <w:lvlJc w:val="left"/>
      <w:pPr>
        <w:ind w:left="2235" w:hanging="360"/>
      </w:pPr>
      <w:rPr>
        <w:rFonts w:hint="default"/>
      </w:rPr>
    </w:lvl>
    <w:lvl w:ilvl="2" w:tplc="0E4234C0">
      <w:start w:val="1"/>
      <w:numFmt w:val="bullet"/>
      <w:lvlText w:val="•"/>
      <w:lvlJc w:val="left"/>
      <w:pPr>
        <w:ind w:left="3147" w:hanging="360"/>
      </w:pPr>
      <w:rPr>
        <w:rFonts w:hint="default"/>
      </w:rPr>
    </w:lvl>
    <w:lvl w:ilvl="3" w:tplc="FDEC063E">
      <w:start w:val="1"/>
      <w:numFmt w:val="bullet"/>
      <w:lvlText w:val="•"/>
      <w:lvlJc w:val="left"/>
      <w:pPr>
        <w:ind w:left="4059" w:hanging="360"/>
      </w:pPr>
      <w:rPr>
        <w:rFonts w:hint="default"/>
      </w:rPr>
    </w:lvl>
    <w:lvl w:ilvl="4" w:tplc="EB4A077E">
      <w:start w:val="1"/>
      <w:numFmt w:val="bullet"/>
      <w:lvlText w:val="•"/>
      <w:lvlJc w:val="left"/>
      <w:pPr>
        <w:ind w:left="4970" w:hanging="360"/>
      </w:pPr>
      <w:rPr>
        <w:rFonts w:hint="default"/>
      </w:rPr>
    </w:lvl>
    <w:lvl w:ilvl="5" w:tplc="C57239E4">
      <w:start w:val="1"/>
      <w:numFmt w:val="bullet"/>
      <w:lvlText w:val="•"/>
      <w:lvlJc w:val="left"/>
      <w:pPr>
        <w:ind w:left="5882" w:hanging="360"/>
      </w:pPr>
      <w:rPr>
        <w:rFonts w:hint="default"/>
      </w:rPr>
    </w:lvl>
    <w:lvl w:ilvl="6" w:tplc="3AFC49A6">
      <w:start w:val="1"/>
      <w:numFmt w:val="bullet"/>
      <w:lvlText w:val="•"/>
      <w:lvlJc w:val="left"/>
      <w:pPr>
        <w:ind w:left="6793" w:hanging="360"/>
      </w:pPr>
      <w:rPr>
        <w:rFonts w:hint="default"/>
      </w:rPr>
    </w:lvl>
    <w:lvl w:ilvl="7" w:tplc="EDAA2034">
      <w:start w:val="1"/>
      <w:numFmt w:val="bullet"/>
      <w:lvlText w:val="•"/>
      <w:lvlJc w:val="left"/>
      <w:pPr>
        <w:ind w:left="7705" w:hanging="360"/>
      </w:pPr>
      <w:rPr>
        <w:rFonts w:hint="default"/>
      </w:rPr>
    </w:lvl>
    <w:lvl w:ilvl="8" w:tplc="D256D678">
      <w:start w:val="1"/>
      <w:numFmt w:val="bullet"/>
      <w:lvlText w:val="•"/>
      <w:lvlJc w:val="left"/>
      <w:pPr>
        <w:ind w:left="8616" w:hanging="360"/>
      </w:pPr>
      <w:rPr>
        <w:rFonts w:hint="default"/>
      </w:rPr>
    </w:lvl>
  </w:abstractNum>
  <w:abstractNum w:abstractNumId="2" w15:restartNumberingAfterBreak="0">
    <w:nsid w:val="5D641E7F"/>
    <w:multiLevelType w:val="hybridMultilevel"/>
    <w:tmpl w:val="E0022FBC"/>
    <w:lvl w:ilvl="0" w:tplc="CB2269D8">
      <w:numFmt w:val="bullet"/>
      <w:lvlText w:val=""/>
      <w:lvlJc w:val="left"/>
      <w:pPr>
        <w:ind w:left="4161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21" w:hanging="360"/>
      </w:pPr>
      <w:rPr>
        <w:rFonts w:ascii="Wingdings" w:hAnsi="Wingdings" w:hint="default"/>
      </w:rPr>
    </w:lvl>
  </w:abstractNum>
  <w:abstractNum w:abstractNumId="3" w15:restartNumberingAfterBreak="0">
    <w:nsid w:val="6B0B5492"/>
    <w:multiLevelType w:val="hybridMultilevel"/>
    <w:tmpl w:val="469C2EA4"/>
    <w:lvl w:ilvl="0" w:tplc="ABA6A006">
      <w:start w:val="1"/>
      <w:numFmt w:val="bullet"/>
      <w:lvlText w:val=""/>
      <w:lvlJc w:val="left"/>
      <w:pPr>
        <w:ind w:left="624" w:hanging="520"/>
      </w:pPr>
      <w:rPr>
        <w:rFonts w:ascii="Wingdings" w:eastAsia="Wingdings" w:hAnsi="Wingdings" w:hint="default"/>
        <w:sz w:val="20"/>
        <w:szCs w:val="20"/>
      </w:rPr>
    </w:lvl>
    <w:lvl w:ilvl="1" w:tplc="7AA202E6">
      <w:start w:val="1"/>
      <w:numFmt w:val="bullet"/>
      <w:lvlText w:val="•"/>
      <w:lvlJc w:val="left"/>
      <w:pPr>
        <w:ind w:left="902" w:hanging="520"/>
      </w:pPr>
      <w:rPr>
        <w:rFonts w:hint="default"/>
      </w:rPr>
    </w:lvl>
    <w:lvl w:ilvl="2" w:tplc="8FFA0E3C">
      <w:start w:val="1"/>
      <w:numFmt w:val="bullet"/>
      <w:lvlText w:val="•"/>
      <w:lvlJc w:val="left"/>
      <w:pPr>
        <w:ind w:left="1181" w:hanging="520"/>
      </w:pPr>
      <w:rPr>
        <w:rFonts w:hint="default"/>
      </w:rPr>
    </w:lvl>
    <w:lvl w:ilvl="3" w:tplc="5E9277BA">
      <w:start w:val="1"/>
      <w:numFmt w:val="bullet"/>
      <w:lvlText w:val="•"/>
      <w:lvlJc w:val="left"/>
      <w:pPr>
        <w:ind w:left="1459" w:hanging="520"/>
      </w:pPr>
      <w:rPr>
        <w:rFonts w:hint="default"/>
      </w:rPr>
    </w:lvl>
    <w:lvl w:ilvl="4" w:tplc="987EC394">
      <w:start w:val="1"/>
      <w:numFmt w:val="bullet"/>
      <w:lvlText w:val="•"/>
      <w:lvlJc w:val="left"/>
      <w:pPr>
        <w:ind w:left="1738" w:hanging="520"/>
      </w:pPr>
      <w:rPr>
        <w:rFonts w:hint="default"/>
      </w:rPr>
    </w:lvl>
    <w:lvl w:ilvl="5" w:tplc="9F5E5154">
      <w:start w:val="1"/>
      <w:numFmt w:val="bullet"/>
      <w:lvlText w:val="•"/>
      <w:lvlJc w:val="left"/>
      <w:pPr>
        <w:ind w:left="2016" w:hanging="520"/>
      </w:pPr>
      <w:rPr>
        <w:rFonts w:hint="default"/>
      </w:rPr>
    </w:lvl>
    <w:lvl w:ilvl="6" w:tplc="89FCEBA4">
      <w:start w:val="1"/>
      <w:numFmt w:val="bullet"/>
      <w:lvlText w:val="•"/>
      <w:lvlJc w:val="left"/>
      <w:pPr>
        <w:ind w:left="2295" w:hanging="520"/>
      </w:pPr>
      <w:rPr>
        <w:rFonts w:hint="default"/>
      </w:rPr>
    </w:lvl>
    <w:lvl w:ilvl="7" w:tplc="81D06CBE">
      <w:start w:val="1"/>
      <w:numFmt w:val="bullet"/>
      <w:lvlText w:val="•"/>
      <w:lvlJc w:val="left"/>
      <w:pPr>
        <w:ind w:left="2573" w:hanging="520"/>
      </w:pPr>
      <w:rPr>
        <w:rFonts w:hint="default"/>
      </w:rPr>
    </w:lvl>
    <w:lvl w:ilvl="8" w:tplc="507C2122">
      <w:start w:val="1"/>
      <w:numFmt w:val="bullet"/>
      <w:lvlText w:val="•"/>
      <w:lvlJc w:val="left"/>
      <w:pPr>
        <w:ind w:left="2852" w:hanging="5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F2CBB"/>
    <w:rsid w:val="00033E77"/>
    <w:rsid w:val="000908D2"/>
    <w:rsid w:val="000F237B"/>
    <w:rsid w:val="00114264"/>
    <w:rsid w:val="002778FB"/>
    <w:rsid w:val="00325C0B"/>
    <w:rsid w:val="003458C9"/>
    <w:rsid w:val="004761C8"/>
    <w:rsid w:val="004C0D7D"/>
    <w:rsid w:val="00650243"/>
    <w:rsid w:val="00842F02"/>
    <w:rsid w:val="008711D6"/>
    <w:rsid w:val="009E4339"/>
    <w:rsid w:val="00BF1919"/>
    <w:rsid w:val="00E30D2B"/>
    <w:rsid w:val="00FC3CEE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22DCCAEB-DFFF-4093-AD44-E3303FE9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94"/>
      <w:outlineLvl w:val="1"/>
    </w:pPr>
    <w:rPr>
      <w:rFonts w:ascii="Calibri" w:eastAsia="Calibri" w:hAnsi="Calibri"/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55"/>
      <w:ind w:left="12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24" w:hanging="5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F23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D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ww.bustlehv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stlehvac@bellsouth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Robert Bustle</cp:lastModifiedBy>
  <cp:revision>23</cp:revision>
  <cp:lastPrinted>2019-03-02T17:23:00Z</cp:lastPrinted>
  <dcterms:created xsi:type="dcterms:W3CDTF">2014-04-08T13:34:00Z</dcterms:created>
  <dcterms:modified xsi:type="dcterms:W3CDTF">2019-03-02T18:18:00Z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2013-03-05T00:00:00Z</vt:filetime>
  </property>
  <property fmtid="{D5CDD505-2E9C-101B-9397-08002B2CF9AE}" pid="3" name="LastSaved">
    <vt:filetime>2014-04-08T00:00:00Z</vt:filetime>
  </property>
</Properties>
</file>