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B40F" w14:textId="5033BA2E" w:rsidR="00FE21ED" w:rsidRDefault="00B00098" w:rsidP="006839E6">
      <w:r>
        <w:t>Dear Player/Parent</w:t>
      </w:r>
      <w:r w:rsidR="00C8089C">
        <w:t>,</w:t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595B63">
        <w:tab/>
      </w:r>
      <w:r w:rsidR="00EB7AD9">
        <w:t>July 2025</w:t>
      </w:r>
      <w:r w:rsidR="00401555">
        <w:t xml:space="preserve"> </w:t>
      </w:r>
    </w:p>
    <w:p w14:paraId="784ED5C6" w14:textId="34F2492A" w:rsidR="00B00098" w:rsidRDefault="005C1E2C" w:rsidP="006839E6">
      <w:r>
        <w:t xml:space="preserve">North Wales </w:t>
      </w:r>
      <w:r w:rsidR="00221042">
        <w:t>B</w:t>
      </w:r>
      <w:r>
        <w:t>asketball Association had their AGM and have confirmed registration costs for the 20225-2026 season.</w:t>
      </w:r>
    </w:p>
    <w:p w14:paraId="526DC925" w14:textId="0B5EE4F0" w:rsidR="00E040EF" w:rsidRDefault="00E040EF" w:rsidP="006839E6">
      <w:r>
        <w:t xml:space="preserve">Already on SPOND we have asked for players/parents to confirm age groups for next season. Please ensure </w:t>
      </w:r>
      <w:r w:rsidR="000F1510">
        <w:t>age group, emergency contact, medical information are correct.</w:t>
      </w:r>
      <w:r w:rsidR="00A5122F">
        <w:t xml:space="preserve"> We will post details of each league </w:t>
      </w:r>
      <w:r w:rsidR="006479CE">
        <w:t>on SPOND.</w:t>
      </w:r>
    </w:p>
    <w:p w14:paraId="1CABE22F" w14:textId="2FC90818" w:rsidR="00A76C3A" w:rsidRDefault="000F1510" w:rsidP="00A76C3A">
      <w:pPr>
        <w:jc w:val="both"/>
        <w:rPr>
          <w:sz w:val="20"/>
        </w:rPr>
      </w:pPr>
      <w:r>
        <w:t>We would like to take registrations for next season</w:t>
      </w:r>
      <w:r w:rsidR="000E230B">
        <w:t xml:space="preserve">, as part of </w:t>
      </w:r>
      <w:proofErr w:type="gramStart"/>
      <w:r w:rsidR="000E230B">
        <w:t>this players</w:t>
      </w:r>
      <w:proofErr w:type="gramEnd"/>
      <w:r w:rsidR="000E230B">
        <w:t xml:space="preserve"> need to be registered with </w:t>
      </w:r>
      <w:r w:rsidR="00221042">
        <w:t>B</w:t>
      </w:r>
      <w:r w:rsidR="000E230B">
        <w:t xml:space="preserve">asketball Wales for the coming season – prices to be confirmed on the BW portal here: </w:t>
      </w:r>
      <w:r w:rsidR="00A76C3A" w:rsidRPr="004A18BA">
        <w:rPr>
          <w:sz w:val="20"/>
        </w:rPr>
        <w:t xml:space="preserve"> </w:t>
      </w:r>
    </w:p>
    <w:p w14:paraId="5D84C3A0" w14:textId="1CF7244C" w:rsidR="00930ED0" w:rsidRDefault="00930ED0" w:rsidP="00A76C3A">
      <w:pPr>
        <w:jc w:val="both"/>
        <w:rPr>
          <w:sz w:val="20"/>
        </w:rPr>
      </w:pPr>
      <w:hyperlink r:id="rId6" w:history="1">
        <w:r w:rsidRPr="00115617">
          <w:rPr>
            <w:rStyle w:val="Hyperlink"/>
            <w:sz w:val="20"/>
          </w:rPr>
          <w:t>https://basketballwales.sport80.com/public/wizard/a/1215/home</w:t>
        </w:r>
      </w:hyperlink>
    </w:p>
    <w:p w14:paraId="0910F33A" w14:textId="60E8C970" w:rsidR="00A76C3A" w:rsidRPr="004A18BA" w:rsidRDefault="00A76C3A" w:rsidP="00A76C3A">
      <w:pPr>
        <w:jc w:val="both"/>
        <w:rPr>
          <w:sz w:val="20"/>
        </w:rPr>
      </w:pPr>
      <w:r w:rsidRPr="004A18BA">
        <w:rPr>
          <w:sz w:val="20"/>
        </w:rPr>
        <w:t xml:space="preserve">Once you’ve paid </w:t>
      </w:r>
      <w:proofErr w:type="gramStart"/>
      <w:r w:rsidRPr="004A18BA">
        <w:rPr>
          <w:sz w:val="20"/>
        </w:rPr>
        <w:t>BW</w:t>
      </w:r>
      <w:proofErr w:type="gramEnd"/>
      <w:r w:rsidRPr="004A18BA">
        <w:rPr>
          <w:sz w:val="20"/>
        </w:rPr>
        <w:t xml:space="preserve"> you'll receive confirmation email that includes a link to BW membership card that includes registration number - please print and keep safe for attending games. We’ll also receive an email </w:t>
      </w:r>
      <w:proofErr w:type="gramStart"/>
      <w:r w:rsidRPr="004A18BA">
        <w:rPr>
          <w:sz w:val="20"/>
        </w:rPr>
        <w:t>as long as</w:t>
      </w:r>
      <w:proofErr w:type="gramEnd"/>
      <w:r w:rsidRPr="004A18BA">
        <w:rPr>
          <w:sz w:val="20"/>
        </w:rPr>
        <w:t xml:space="preserve"> you have chosen </w:t>
      </w:r>
      <w:r w:rsidRPr="00D877E6">
        <w:rPr>
          <w:b/>
          <w:bCs/>
          <w:sz w:val="20"/>
        </w:rPr>
        <w:t>Wrexham</w:t>
      </w:r>
      <w:r w:rsidRPr="004A18BA">
        <w:rPr>
          <w:sz w:val="20"/>
        </w:rPr>
        <w:t xml:space="preserve"> </w:t>
      </w:r>
      <w:r w:rsidRPr="00D877E6">
        <w:rPr>
          <w:b/>
          <w:bCs/>
          <w:sz w:val="20"/>
        </w:rPr>
        <w:t>Basketball</w:t>
      </w:r>
      <w:r w:rsidRPr="004A18BA">
        <w:rPr>
          <w:sz w:val="20"/>
        </w:rPr>
        <w:t xml:space="preserve"> </w:t>
      </w:r>
      <w:r w:rsidR="00D877E6">
        <w:rPr>
          <w:sz w:val="20"/>
        </w:rPr>
        <w:t>[not Wrexham University]</w:t>
      </w:r>
      <w:r w:rsidR="00CF384A">
        <w:rPr>
          <w:sz w:val="20"/>
        </w:rPr>
        <w:t>. Please ensure player BW number is updated on our SPOND site.</w:t>
      </w:r>
    </w:p>
    <w:p w14:paraId="6A4FBCDA" w14:textId="102A0B0E" w:rsidR="00A76C3A" w:rsidRPr="004A18BA" w:rsidRDefault="00A76C3A" w:rsidP="00A76C3A">
      <w:pPr>
        <w:jc w:val="both"/>
        <w:rPr>
          <w:sz w:val="20"/>
        </w:rPr>
      </w:pPr>
      <w:r w:rsidRPr="004A18BA">
        <w:rPr>
          <w:sz w:val="20"/>
        </w:rPr>
        <w:t>The club has an agreement with Macron, Wrexham, where you can order kit (jersey and shorts at minimum – include a number and surname) o</w:t>
      </w:r>
      <w:r w:rsidR="00B60A41">
        <w:rPr>
          <w:sz w:val="20"/>
        </w:rPr>
        <w:t xml:space="preserve">nline at:  </w:t>
      </w:r>
      <w:hyperlink r:id="rId7" w:history="1">
        <w:r w:rsidR="00C8089C" w:rsidRPr="00115617">
          <w:rPr>
            <w:rStyle w:val="Hyperlink"/>
            <w:sz w:val="20"/>
          </w:rPr>
          <w:t>https://www.macronstorenw.co.uk/page/club-shops/other-club-shops/wrexham-basketball</w:t>
        </w:r>
      </w:hyperlink>
      <w:r w:rsidR="00832704">
        <w:rPr>
          <w:sz w:val="20"/>
        </w:rPr>
        <w:t xml:space="preserve"> </w:t>
      </w:r>
      <w:r w:rsidRPr="004A18BA">
        <w:rPr>
          <w:b/>
          <w:bCs/>
          <w:sz w:val="20"/>
        </w:rPr>
        <w:t>check available player numbers</w:t>
      </w:r>
      <w:r w:rsidRPr="004A18BA">
        <w:rPr>
          <w:sz w:val="20"/>
        </w:rPr>
        <w:t xml:space="preserve"> and </w:t>
      </w:r>
      <w:r w:rsidRPr="004A18BA">
        <w:rPr>
          <w:b/>
          <w:bCs/>
          <w:sz w:val="20"/>
        </w:rPr>
        <w:t>inform us</w:t>
      </w:r>
      <w:r w:rsidRPr="004A18BA">
        <w:rPr>
          <w:sz w:val="20"/>
        </w:rPr>
        <w:t xml:space="preserve"> of your number choice and wait for us to confirm it’s available before ordering kit online.</w:t>
      </w:r>
    </w:p>
    <w:p w14:paraId="2D7AB414" w14:textId="7AC3400E" w:rsidR="00760E59" w:rsidRDefault="00D10B07" w:rsidP="006839E6">
      <w:r>
        <w:t xml:space="preserve">As part of the development of the club we would also like </w:t>
      </w:r>
      <w:r w:rsidR="003D2349">
        <w:t xml:space="preserve">to invite parents / senior players to become involved in a committee to help </w:t>
      </w:r>
      <w:r w:rsidR="00D1296F">
        <w:t>with the organisation of the Wrexham Basketball</w:t>
      </w:r>
      <w:r w:rsidR="00CA02C9">
        <w:t xml:space="preserve">, especially a manager for each team </w:t>
      </w:r>
      <w:r w:rsidR="006268D4">
        <w:t xml:space="preserve">(DBS required) to support the coaches. </w:t>
      </w:r>
      <w:proofErr w:type="gramStart"/>
      <w:r w:rsidR="00745C5C">
        <w:t xml:space="preserve">Also </w:t>
      </w:r>
      <w:r w:rsidR="00180A84">
        <w:t>,</w:t>
      </w:r>
      <w:r w:rsidR="00745C5C">
        <w:t>we</w:t>
      </w:r>
      <w:proofErr w:type="gramEnd"/>
      <w:r w:rsidR="00745C5C">
        <w:t xml:space="preserve"> </w:t>
      </w:r>
      <w:r w:rsidR="00C56DF3">
        <w:t xml:space="preserve">need to grow officiating to support the games. </w:t>
      </w:r>
      <w:r w:rsidR="00EA09CE">
        <w:t>We need people to help table official (score/timer)</w:t>
      </w:r>
      <w:r w:rsidR="0022021D">
        <w:t xml:space="preserve"> and referee.</w:t>
      </w:r>
      <w:r w:rsidR="007239A4">
        <w:t xml:space="preserve"> Details </w:t>
      </w:r>
      <w:r w:rsidR="00595B63">
        <w:t>about this and league structures will</w:t>
      </w:r>
      <w:r w:rsidR="007239A4">
        <w:t xml:space="preserve"> follow on SPOND.</w:t>
      </w:r>
    </w:p>
    <w:p w14:paraId="104FAF8F" w14:textId="7DD1E10B" w:rsidR="006412EE" w:rsidRDefault="00370E73" w:rsidP="006839E6">
      <w:r>
        <w:sym w:font="Wingdings" w:char="F022"/>
      </w:r>
      <w:r>
        <w:t>-----------------------------------------------------------------------------------------------------------------------------</w:t>
      </w:r>
    </w:p>
    <w:p w14:paraId="2D7AB41E" w14:textId="107793E4" w:rsidR="00D86D50" w:rsidRPr="00626ED3" w:rsidRDefault="00F907BA" w:rsidP="006839E6">
      <w:pPr>
        <w:rPr>
          <w:sz w:val="32"/>
          <w:szCs w:val="32"/>
        </w:rPr>
      </w:pPr>
      <w:r w:rsidRPr="00626ED3">
        <w:rPr>
          <w:sz w:val="32"/>
          <w:szCs w:val="32"/>
        </w:rPr>
        <w:t>REGISTRATION 2025-2026 SEASON</w:t>
      </w:r>
    </w:p>
    <w:p w14:paraId="4D623D07" w14:textId="276073DE" w:rsidR="00161998" w:rsidRDefault="00161998" w:rsidP="006839E6">
      <w:r>
        <w:t>PLAYER NAME (if u18 please ensure appropriate parent link</w:t>
      </w:r>
      <w:r w:rsidR="00626ED3">
        <w:t>s completed</w:t>
      </w:r>
      <w:r>
        <w:t xml:space="preserve"> on SPOND)</w:t>
      </w:r>
    </w:p>
    <w:p w14:paraId="6CDA20F1" w14:textId="510AD7D9" w:rsidR="00DE7B22" w:rsidRDefault="00DE7B22" w:rsidP="006839E6">
      <w:r>
        <w:t>_______________________________________________________</w:t>
      </w:r>
    </w:p>
    <w:p w14:paraId="4451B072" w14:textId="6AAE4330" w:rsidR="00DE7B22" w:rsidRDefault="00DE7B22" w:rsidP="006839E6">
      <w:r>
        <w:t>LEVEL OF ENTRY</w:t>
      </w:r>
      <w:r w:rsidR="00626ED3">
        <w:t xml:space="preserve"> (please tick)</w:t>
      </w:r>
      <w:r>
        <w:t>:</w:t>
      </w:r>
      <w:r w:rsidR="00D402BB">
        <w:t xml:space="preserve"> </w:t>
      </w:r>
      <w:r w:rsidR="00CF0A31">
        <w:tab/>
      </w:r>
      <w:r w:rsidR="005A44D0">
        <w:t>Youth Fee (£1</w:t>
      </w:r>
      <w:r w:rsidR="001F6554">
        <w:t>5)</w:t>
      </w:r>
      <w:r w:rsidR="00EC7A2A">
        <w:t xml:space="preserve"> Senior Fee (£20)</w:t>
      </w:r>
    </w:p>
    <w:p w14:paraId="28F31F14" w14:textId="749545F4" w:rsidR="00DE7B22" w:rsidRDefault="006178BB" w:rsidP="006839E6">
      <w:r>
        <w:t>U12</w:t>
      </w:r>
      <w:r>
        <w:tab/>
      </w:r>
      <w:r w:rsidR="00B471EF">
        <w:sym w:font="Wingdings" w:char="F06F"/>
      </w:r>
      <w:r w:rsidR="00B471EF">
        <w:tab/>
      </w:r>
      <w:r>
        <w:t>U14</w:t>
      </w:r>
      <w:r>
        <w:tab/>
      </w:r>
      <w:r w:rsidR="00B471EF">
        <w:sym w:font="Wingdings" w:char="F06F"/>
      </w:r>
      <w:r w:rsidR="00B471EF">
        <w:tab/>
      </w:r>
      <w:r>
        <w:t>U16</w:t>
      </w:r>
      <w:r>
        <w:tab/>
      </w:r>
      <w:r w:rsidR="00B471EF">
        <w:sym w:font="Wingdings" w:char="F06F"/>
      </w:r>
      <w:r w:rsidR="00B471EF">
        <w:tab/>
      </w:r>
      <w:r>
        <w:t>U18</w:t>
      </w:r>
      <w:r>
        <w:tab/>
      </w:r>
      <w:r w:rsidR="00B471EF">
        <w:sym w:font="Wingdings" w:char="F06F"/>
      </w:r>
      <w:r w:rsidR="00B471EF">
        <w:tab/>
      </w:r>
      <w:r>
        <w:t>Seniors</w:t>
      </w:r>
      <w:r w:rsidR="00B471EF">
        <w:tab/>
      </w:r>
      <w:r w:rsidR="00B471EF">
        <w:tab/>
      </w:r>
      <w:r w:rsidR="00B471EF">
        <w:sym w:font="Wingdings" w:char="F06F"/>
      </w:r>
    </w:p>
    <w:p w14:paraId="3FFCF97C" w14:textId="375D8D57" w:rsidR="007A56A0" w:rsidRDefault="007A56A0" w:rsidP="006839E6">
      <w:r>
        <w:t>Please return bottom of form to club with registration payment. Thank you, Diolch.</w:t>
      </w:r>
    </w:p>
    <w:p w14:paraId="7C309131" w14:textId="5CF368DB" w:rsidR="00A03D30" w:rsidRDefault="00A84DD9" w:rsidP="006839E6">
      <w:r>
        <w:t xml:space="preserve">REMINDER: no jewellery / </w:t>
      </w:r>
      <w:r w:rsidR="007C4CDC">
        <w:t>friendship</w:t>
      </w:r>
      <w:r>
        <w:t xml:space="preserve"> bands etc should be warn during training and games.</w:t>
      </w:r>
    </w:p>
    <w:sectPr w:rsidR="00A03D30" w:rsidSect="007859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EA49" w14:textId="77777777" w:rsidR="00887744" w:rsidRDefault="00887744" w:rsidP="005C4322">
      <w:pPr>
        <w:spacing w:after="0" w:line="240" w:lineRule="auto"/>
      </w:pPr>
      <w:r>
        <w:separator/>
      </w:r>
    </w:p>
  </w:endnote>
  <w:endnote w:type="continuationSeparator" w:id="0">
    <w:p w14:paraId="494E3FC6" w14:textId="77777777" w:rsidR="00887744" w:rsidRDefault="00887744" w:rsidP="005C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B428" w14:textId="0160A1C6" w:rsidR="00471200" w:rsidRDefault="00935E3A" w:rsidP="00500FF9">
    <w:pPr>
      <w:pStyle w:val="Footer"/>
      <w:jc w:val="right"/>
    </w:pPr>
    <w:r w:rsidRPr="00471200">
      <w:rPr>
        <w:noProof/>
        <w:lang w:eastAsia="en-GB"/>
      </w:rPr>
      <w:drawing>
        <wp:anchor distT="0" distB="0" distL="114300" distR="114300" simplePos="0" relativeHeight="251647488" behindDoc="0" locked="0" layoutInCell="1" allowOverlap="1" wp14:anchorId="2D7AB42D" wp14:editId="732AE7A4">
          <wp:simplePos x="0" y="0"/>
          <wp:positionH relativeFrom="margin">
            <wp:align>left</wp:align>
          </wp:positionH>
          <wp:positionV relativeFrom="paragraph">
            <wp:posOffset>-365125</wp:posOffset>
          </wp:positionV>
          <wp:extent cx="776387" cy="862965"/>
          <wp:effectExtent l="0" t="0" r="5080" b="0"/>
          <wp:wrapNone/>
          <wp:docPr id="1" name="Picture 2" descr="BW_LOGO_2009_proof02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W_LOGO_2009_proof02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87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520" behindDoc="1" locked="0" layoutInCell="1" allowOverlap="1" wp14:anchorId="2F0B19BD" wp14:editId="6226DF76">
          <wp:simplePos x="0" y="0"/>
          <wp:positionH relativeFrom="margin">
            <wp:align>center</wp:align>
          </wp:positionH>
          <wp:positionV relativeFrom="paragraph">
            <wp:posOffset>-326390</wp:posOffset>
          </wp:positionV>
          <wp:extent cx="1133475" cy="851085"/>
          <wp:effectExtent l="0" t="0" r="0" b="6350"/>
          <wp:wrapNone/>
          <wp:docPr id="306310121" name="Picture 4" descr="A red dragon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310121" name="Picture 4" descr="A red dragon on a black background&#10;&#10;AI-generated content may be incorrect."/>
                  <pic:cNvPicPr/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5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34121713" wp14:editId="2C596BCE">
          <wp:simplePos x="0" y="0"/>
          <wp:positionH relativeFrom="column">
            <wp:posOffset>4495800</wp:posOffset>
          </wp:positionH>
          <wp:positionV relativeFrom="paragraph">
            <wp:posOffset>-318135</wp:posOffset>
          </wp:positionV>
          <wp:extent cx="757555" cy="679450"/>
          <wp:effectExtent l="0" t="0" r="4445" b="6350"/>
          <wp:wrapSquare wrapText="bothSides"/>
          <wp:docPr id="636326709" name="Picture 1" descr="A logo with a skull and a whit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26709" name="Picture 1" descr="A logo with a skull and a white circle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1" locked="0" layoutInCell="1" allowOverlap="1" wp14:anchorId="6CB3FA1E" wp14:editId="4B371815">
          <wp:simplePos x="0" y="0"/>
          <wp:positionH relativeFrom="column">
            <wp:posOffset>5419725</wp:posOffset>
          </wp:positionH>
          <wp:positionV relativeFrom="paragraph">
            <wp:posOffset>-309245</wp:posOffset>
          </wp:positionV>
          <wp:extent cx="749935" cy="669925"/>
          <wp:effectExtent l="0" t="0" r="0" b="0"/>
          <wp:wrapTight wrapText="bothSides">
            <wp:wrapPolygon edited="0">
              <wp:start x="0" y="0"/>
              <wp:lineTo x="0" y="20883"/>
              <wp:lineTo x="20850" y="20883"/>
              <wp:lineTo x="20850" y="0"/>
              <wp:lineTo x="0" y="0"/>
            </wp:wrapPolygon>
          </wp:wrapTight>
          <wp:docPr id="388503557" name="Picture 2" descr="A logo with a helmet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503557" name="Picture 2" descr="A logo with a helmet and text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4C6D" w14:textId="77777777" w:rsidR="00887744" w:rsidRDefault="00887744" w:rsidP="005C4322">
      <w:pPr>
        <w:spacing w:after="0" w:line="240" w:lineRule="auto"/>
      </w:pPr>
      <w:r>
        <w:separator/>
      </w:r>
    </w:p>
  </w:footnote>
  <w:footnote w:type="continuationSeparator" w:id="0">
    <w:p w14:paraId="38920BA7" w14:textId="77777777" w:rsidR="00887744" w:rsidRDefault="00887744" w:rsidP="005C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B425" w14:textId="5A631ACC" w:rsidR="0068730C" w:rsidRDefault="0068730C" w:rsidP="008255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D7AB429" wp14:editId="75759274">
          <wp:simplePos x="0" y="0"/>
          <wp:positionH relativeFrom="column">
            <wp:posOffset>2794000</wp:posOffset>
          </wp:positionH>
          <wp:positionV relativeFrom="paragraph">
            <wp:posOffset>-92075</wp:posOffset>
          </wp:positionV>
          <wp:extent cx="386080" cy="389255"/>
          <wp:effectExtent l="1905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063A96">
        <w:rPr>
          <w:rStyle w:val="Hyperlink"/>
        </w:rPr>
        <w:t>www.wrexhambasketball.com</w:t>
      </w:r>
    </w:hyperlink>
    <w:r>
      <w:tab/>
    </w:r>
    <w:r>
      <w:tab/>
    </w:r>
    <w:hyperlink r:id="rId3" w:history="1">
      <w:r w:rsidRPr="00C05CC9">
        <w:rPr>
          <w:rStyle w:val="Hyperlink"/>
        </w:rPr>
        <w:t>www.facebook.com/WrexhamBasketball</w:t>
      </w:r>
    </w:hyperlink>
    <w:r>
      <w:tab/>
    </w:r>
  </w:p>
  <w:p w14:paraId="2D7AB426" w14:textId="4AD26735" w:rsidR="0068730C" w:rsidRDefault="00F342E4" w:rsidP="008255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0560" behindDoc="1" locked="0" layoutInCell="1" allowOverlap="1" wp14:anchorId="734726D3" wp14:editId="637D89F0">
          <wp:simplePos x="0" y="0"/>
          <wp:positionH relativeFrom="column">
            <wp:posOffset>4107180</wp:posOffset>
          </wp:positionH>
          <wp:positionV relativeFrom="paragraph">
            <wp:posOffset>119380</wp:posOffset>
          </wp:positionV>
          <wp:extent cx="373380" cy="337820"/>
          <wp:effectExtent l="0" t="0" r="7620" b="5080"/>
          <wp:wrapTight wrapText="bothSides">
            <wp:wrapPolygon edited="0">
              <wp:start x="0" y="0"/>
              <wp:lineTo x="0" y="20707"/>
              <wp:lineTo x="20939" y="20707"/>
              <wp:lineTo x="20939" y="0"/>
              <wp:lineTo x="0" y="0"/>
            </wp:wrapPolygon>
          </wp:wrapTight>
          <wp:docPr id="514436405" name="Picture 3" descr="A white x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436405" name="Picture 3" descr="A white x on a black background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AB427" w14:textId="589E353D" w:rsidR="0068730C" w:rsidRDefault="00FE21ED" w:rsidP="0068730C">
    <w:pPr>
      <w:pStyle w:val="Header"/>
    </w:pPr>
    <w:hyperlink r:id="rId5" w:history="1">
      <w:r w:rsidRPr="001A1CCF">
        <w:rPr>
          <w:rStyle w:val="Hyperlink"/>
        </w:rPr>
        <w:t>wrexhambasketball@hotmail.co.uk</w:t>
      </w:r>
    </w:hyperlink>
    <w:r w:rsidR="00825598">
      <w:tab/>
    </w:r>
    <w:proofErr w:type="gramStart"/>
    <w:r w:rsidR="0068730C">
      <w:tab/>
    </w:r>
    <w:r w:rsidR="00F342E4">
      <w:t xml:space="preserve">  </w:t>
    </w:r>
    <w:r w:rsidR="0068730C">
      <w:t>@</w:t>
    </w:r>
    <w:proofErr w:type="gramEnd"/>
    <w:r w:rsidR="0068730C">
      <w:t>wxmbasketball</w:t>
    </w:r>
    <w:r w:rsidR="004712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62"/>
    <w:rsid w:val="00021E8C"/>
    <w:rsid w:val="000252BC"/>
    <w:rsid w:val="00027E98"/>
    <w:rsid w:val="000E230B"/>
    <w:rsid w:val="000F1510"/>
    <w:rsid w:val="00132657"/>
    <w:rsid w:val="00161998"/>
    <w:rsid w:val="00180A84"/>
    <w:rsid w:val="001A5ECF"/>
    <w:rsid w:val="001D3297"/>
    <w:rsid w:val="001F6554"/>
    <w:rsid w:val="00205C22"/>
    <w:rsid w:val="0022021D"/>
    <w:rsid w:val="00221042"/>
    <w:rsid w:val="00225872"/>
    <w:rsid w:val="00242090"/>
    <w:rsid w:val="002A58F4"/>
    <w:rsid w:val="002D0A59"/>
    <w:rsid w:val="00370E73"/>
    <w:rsid w:val="00380A6F"/>
    <w:rsid w:val="003D2349"/>
    <w:rsid w:val="00401555"/>
    <w:rsid w:val="00471200"/>
    <w:rsid w:val="004C1E0A"/>
    <w:rsid w:val="00500FF9"/>
    <w:rsid w:val="0052378B"/>
    <w:rsid w:val="00545233"/>
    <w:rsid w:val="00557AD8"/>
    <w:rsid w:val="00562D62"/>
    <w:rsid w:val="00595B63"/>
    <w:rsid w:val="005A44D0"/>
    <w:rsid w:val="005C1E2C"/>
    <w:rsid w:val="005C4322"/>
    <w:rsid w:val="00613CAE"/>
    <w:rsid w:val="006178BB"/>
    <w:rsid w:val="006268D4"/>
    <w:rsid w:val="00626ED3"/>
    <w:rsid w:val="00637EF2"/>
    <w:rsid w:val="006412EE"/>
    <w:rsid w:val="006479CE"/>
    <w:rsid w:val="00657312"/>
    <w:rsid w:val="006839E6"/>
    <w:rsid w:val="0068730C"/>
    <w:rsid w:val="006876CA"/>
    <w:rsid w:val="006C19AD"/>
    <w:rsid w:val="006E0BE4"/>
    <w:rsid w:val="006E593A"/>
    <w:rsid w:val="007150C8"/>
    <w:rsid w:val="007239A4"/>
    <w:rsid w:val="00745C5C"/>
    <w:rsid w:val="00760E59"/>
    <w:rsid w:val="00785916"/>
    <w:rsid w:val="007A56A0"/>
    <w:rsid w:val="007C469F"/>
    <w:rsid w:val="007C4CDC"/>
    <w:rsid w:val="00825598"/>
    <w:rsid w:val="00832704"/>
    <w:rsid w:val="00856577"/>
    <w:rsid w:val="00887744"/>
    <w:rsid w:val="008F1710"/>
    <w:rsid w:val="00930ED0"/>
    <w:rsid w:val="0093207C"/>
    <w:rsid w:val="00935E3A"/>
    <w:rsid w:val="00942AAD"/>
    <w:rsid w:val="00961773"/>
    <w:rsid w:val="00997EFF"/>
    <w:rsid w:val="009F00B5"/>
    <w:rsid w:val="009F6B6D"/>
    <w:rsid w:val="00A03D30"/>
    <w:rsid w:val="00A5122F"/>
    <w:rsid w:val="00A62421"/>
    <w:rsid w:val="00A76C3A"/>
    <w:rsid w:val="00A84DD9"/>
    <w:rsid w:val="00A9251E"/>
    <w:rsid w:val="00B00098"/>
    <w:rsid w:val="00B471EF"/>
    <w:rsid w:val="00B47B8B"/>
    <w:rsid w:val="00B60A41"/>
    <w:rsid w:val="00B904EA"/>
    <w:rsid w:val="00BA497D"/>
    <w:rsid w:val="00C31E03"/>
    <w:rsid w:val="00C556A7"/>
    <w:rsid w:val="00C56DF3"/>
    <w:rsid w:val="00C66341"/>
    <w:rsid w:val="00C8089C"/>
    <w:rsid w:val="00CA02C9"/>
    <w:rsid w:val="00CA703F"/>
    <w:rsid w:val="00CB5677"/>
    <w:rsid w:val="00CB7885"/>
    <w:rsid w:val="00CF0A31"/>
    <w:rsid w:val="00CF384A"/>
    <w:rsid w:val="00D03D29"/>
    <w:rsid w:val="00D10B07"/>
    <w:rsid w:val="00D1296F"/>
    <w:rsid w:val="00D402BB"/>
    <w:rsid w:val="00D53D18"/>
    <w:rsid w:val="00D56CC7"/>
    <w:rsid w:val="00D86D50"/>
    <w:rsid w:val="00D877E6"/>
    <w:rsid w:val="00DE2759"/>
    <w:rsid w:val="00DE7B22"/>
    <w:rsid w:val="00DF69A3"/>
    <w:rsid w:val="00E040EF"/>
    <w:rsid w:val="00E04E01"/>
    <w:rsid w:val="00E23AAF"/>
    <w:rsid w:val="00E41B8A"/>
    <w:rsid w:val="00E96484"/>
    <w:rsid w:val="00EA09CE"/>
    <w:rsid w:val="00EB7AD9"/>
    <w:rsid w:val="00EC7A2A"/>
    <w:rsid w:val="00F342E4"/>
    <w:rsid w:val="00F60D7D"/>
    <w:rsid w:val="00F83E9A"/>
    <w:rsid w:val="00F907BA"/>
    <w:rsid w:val="00FD02C4"/>
    <w:rsid w:val="00FE21ED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B40F"/>
  <w15:docId w15:val="{F43D3EE3-F298-40F0-86E1-4187129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322"/>
  </w:style>
  <w:style w:type="paragraph" w:styleId="Footer">
    <w:name w:val="footer"/>
    <w:basedOn w:val="Normal"/>
    <w:link w:val="FooterChar"/>
    <w:uiPriority w:val="99"/>
    <w:unhideWhenUsed/>
    <w:rsid w:val="005C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322"/>
  </w:style>
  <w:style w:type="character" w:styleId="Hyperlink">
    <w:name w:val="Hyperlink"/>
    <w:basedOn w:val="DefaultParagraphFont"/>
    <w:uiPriority w:val="99"/>
    <w:unhideWhenUsed/>
    <w:rsid w:val="00FE21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cronstorenw.co.uk/page/club-shops/other-club-shops/wrexham-baske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ketballwales.sport80.com/public/wizard/a/1215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WrexhamBasketball" TargetMode="External"/><Relationship Id="rId2" Type="http://schemas.openxmlformats.org/officeDocument/2006/relationships/hyperlink" Target="http://www.wrexhambasketball.com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wrexhambasketball@hotmail.co.uk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More RC HS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WXM BBall</dc:creator>
  <cp:lastModifiedBy>Rich Wrexham Basketball</cp:lastModifiedBy>
  <cp:revision>3</cp:revision>
  <cp:lastPrinted>2025-07-21T15:51:00Z</cp:lastPrinted>
  <dcterms:created xsi:type="dcterms:W3CDTF">2025-07-21T15:51:00Z</dcterms:created>
  <dcterms:modified xsi:type="dcterms:W3CDTF">2025-07-21T15:53:00Z</dcterms:modified>
</cp:coreProperties>
</file>