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D94B" w14:textId="77777777" w:rsidR="00F559AC" w:rsidRPr="00F559AC" w:rsidRDefault="00F559AC" w:rsidP="00942466">
      <w:pPr>
        <w:spacing w:line="240" w:lineRule="auto"/>
        <w:jc w:val="center"/>
        <w:rPr>
          <w:b/>
          <w:bCs/>
          <w:sz w:val="6"/>
          <w:szCs w:val="6"/>
          <w:u w:val="single"/>
        </w:rPr>
      </w:pPr>
    </w:p>
    <w:p w14:paraId="5B93BAB0" w14:textId="5A216E78" w:rsidR="00B95150" w:rsidRPr="001258E6" w:rsidRDefault="00B95150" w:rsidP="00942466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1258E6">
        <w:rPr>
          <w:b/>
          <w:bCs/>
          <w:sz w:val="22"/>
          <w:szCs w:val="22"/>
          <w:u w:val="single"/>
        </w:rPr>
        <w:t xml:space="preserve">Cymdeithas </w:t>
      </w:r>
      <w:proofErr w:type="spellStart"/>
      <w:r w:rsidRPr="001258E6">
        <w:rPr>
          <w:b/>
          <w:bCs/>
          <w:sz w:val="22"/>
          <w:szCs w:val="22"/>
          <w:u w:val="single"/>
        </w:rPr>
        <w:t>P</w:t>
      </w:r>
      <w:r w:rsidRPr="001258E6">
        <w:rPr>
          <w:rFonts w:ascii="Calibri" w:hAnsi="Calibri" w:cs="Calibri"/>
          <w:b/>
          <w:bCs/>
          <w:sz w:val="22"/>
          <w:szCs w:val="22"/>
          <w:u w:val="single"/>
        </w:rPr>
        <w:t>ê</w:t>
      </w:r>
      <w:r w:rsidRPr="001258E6">
        <w:rPr>
          <w:b/>
          <w:bCs/>
          <w:sz w:val="22"/>
          <w:szCs w:val="22"/>
          <w:u w:val="single"/>
        </w:rPr>
        <w:t>l-fasged</w:t>
      </w:r>
      <w:proofErr w:type="spellEnd"/>
      <w:r w:rsidRPr="001258E6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1258E6">
        <w:rPr>
          <w:b/>
          <w:bCs/>
          <w:sz w:val="22"/>
          <w:szCs w:val="22"/>
          <w:u w:val="single"/>
        </w:rPr>
        <w:t>Gogledd</w:t>
      </w:r>
      <w:proofErr w:type="spellEnd"/>
      <w:r w:rsidRPr="001258E6">
        <w:rPr>
          <w:b/>
          <w:bCs/>
          <w:sz w:val="22"/>
          <w:szCs w:val="22"/>
          <w:u w:val="single"/>
        </w:rPr>
        <w:t xml:space="preserve"> Cymru / North Wales Basketball Association</w:t>
      </w:r>
    </w:p>
    <w:p w14:paraId="7B658F97" w14:textId="77777777" w:rsidR="007C7E1C" w:rsidRPr="007C7E1C" w:rsidRDefault="00B95150" w:rsidP="00942466">
      <w:pPr>
        <w:spacing w:line="240" w:lineRule="auto"/>
        <w:rPr>
          <w:i/>
          <w:iCs/>
          <w:sz w:val="20"/>
          <w:szCs w:val="20"/>
        </w:rPr>
      </w:pPr>
      <w:proofErr w:type="spellStart"/>
      <w:r w:rsidRPr="007C7E1C">
        <w:rPr>
          <w:i/>
          <w:iCs/>
          <w:sz w:val="20"/>
          <w:szCs w:val="20"/>
        </w:rPr>
        <w:t>Cais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Pr="007C7E1C">
        <w:rPr>
          <w:i/>
          <w:iCs/>
          <w:sz w:val="20"/>
          <w:szCs w:val="20"/>
        </w:rPr>
        <w:t>i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Pr="007C7E1C">
        <w:rPr>
          <w:i/>
          <w:iCs/>
          <w:sz w:val="20"/>
          <w:szCs w:val="20"/>
        </w:rPr>
        <w:t>chwaraewr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Pr="007C7E1C">
        <w:rPr>
          <w:i/>
          <w:iCs/>
          <w:sz w:val="20"/>
          <w:szCs w:val="20"/>
        </w:rPr>
        <w:t>chwarae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Pr="007C7E1C">
        <w:rPr>
          <w:i/>
          <w:iCs/>
          <w:sz w:val="20"/>
          <w:szCs w:val="20"/>
        </w:rPr>
        <w:t>oedran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Pr="007C7E1C">
        <w:rPr>
          <w:i/>
          <w:iCs/>
          <w:sz w:val="20"/>
          <w:szCs w:val="20"/>
        </w:rPr>
        <w:t>i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Pr="007C7E1C">
        <w:rPr>
          <w:i/>
          <w:iCs/>
          <w:sz w:val="20"/>
          <w:szCs w:val="20"/>
        </w:rPr>
        <w:t>fyny</w:t>
      </w:r>
      <w:proofErr w:type="spellEnd"/>
      <w:r w:rsidRPr="007C7E1C">
        <w:rPr>
          <w:i/>
          <w:iCs/>
          <w:sz w:val="20"/>
          <w:szCs w:val="20"/>
        </w:rPr>
        <w:t xml:space="preserve"> </w:t>
      </w:r>
      <w:proofErr w:type="spellStart"/>
      <w:r w:rsidR="00C5781C" w:rsidRPr="007C7E1C">
        <w:rPr>
          <w:i/>
          <w:iCs/>
          <w:sz w:val="20"/>
          <w:szCs w:val="20"/>
        </w:rPr>
        <w:t>tu</w:t>
      </w:r>
      <w:proofErr w:type="spellEnd"/>
      <w:r w:rsidR="00C5781C" w:rsidRPr="007C7E1C">
        <w:rPr>
          <w:i/>
          <w:iCs/>
          <w:sz w:val="20"/>
          <w:szCs w:val="20"/>
        </w:rPr>
        <w:t xml:space="preserve"> </w:t>
      </w:r>
      <w:proofErr w:type="spellStart"/>
      <w:r w:rsidR="00C5781C" w:rsidRPr="007C7E1C">
        <w:rPr>
          <w:i/>
          <w:iCs/>
          <w:sz w:val="20"/>
          <w:szCs w:val="20"/>
        </w:rPr>
        <w:t>hwnt</w:t>
      </w:r>
      <w:proofErr w:type="spellEnd"/>
      <w:r w:rsidR="00C5781C" w:rsidRPr="007C7E1C">
        <w:rPr>
          <w:i/>
          <w:iCs/>
          <w:sz w:val="20"/>
          <w:szCs w:val="20"/>
        </w:rPr>
        <w:t xml:space="preserve"> </w:t>
      </w:r>
      <w:proofErr w:type="spellStart"/>
      <w:r w:rsidR="00C5781C" w:rsidRPr="007C7E1C">
        <w:rPr>
          <w:i/>
          <w:iCs/>
          <w:sz w:val="20"/>
          <w:szCs w:val="20"/>
        </w:rPr>
        <w:t>i</w:t>
      </w:r>
      <w:proofErr w:type="spellEnd"/>
      <w:r w:rsidR="00C5781C" w:rsidRPr="007C7E1C">
        <w:rPr>
          <w:i/>
          <w:iCs/>
          <w:sz w:val="20"/>
          <w:szCs w:val="20"/>
        </w:rPr>
        <w:t xml:space="preserve"> </w:t>
      </w:r>
      <w:proofErr w:type="spellStart"/>
      <w:r w:rsidR="00C5781C" w:rsidRPr="007C7E1C">
        <w:rPr>
          <w:i/>
          <w:iCs/>
          <w:sz w:val="20"/>
          <w:szCs w:val="20"/>
        </w:rPr>
        <w:t>gategori</w:t>
      </w:r>
      <w:proofErr w:type="spellEnd"/>
      <w:r w:rsidR="00E02E2D" w:rsidRPr="007C7E1C">
        <w:rPr>
          <w:i/>
          <w:iCs/>
          <w:sz w:val="20"/>
          <w:szCs w:val="20"/>
        </w:rPr>
        <w:t xml:space="preserve"> </w:t>
      </w:r>
      <w:proofErr w:type="spellStart"/>
      <w:r w:rsidR="00E02E2D" w:rsidRPr="007C7E1C">
        <w:rPr>
          <w:i/>
          <w:iCs/>
          <w:sz w:val="20"/>
          <w:szCs w:val="20"/>
        </w:rPr>
        <w:t>oedran</w:t>
      </w:r>
      <w:proofErr w:type="spellEnd"/>
      <w:r w:rsidR="00E02E2D" w:rsidRPr="007C7E1C">
        <w:rPr>
          <w:i/>
          <w:iCs/>
          <w:sz w:val="20"/>
          <w:szCs w:val="20"/>
        </w:rPr>
        <w:t xml:space="preserve"> y </w:t>
      </w:r>
      <w:proofErr w:type="spellStart"/>
      <w:r w:rsidR="00C5781C" w:rsidRPr="007C7E1C">
        <w:rPr>
          <w:i/>
          <w:iCs/>
          <w:sz w:val="20"/>
          <w:szCs w:val="20"/>
        </w:rPr>
        <w:t>gynghrair</w:t>
      </w:r>
      <w:proofErr w:type="spellEnd"/>
      <w:r w:rsidR="00E02E2D" w:rsidRPr="007C7E1C">
        <w:rPr>
          <w:i/>
          <w:iCs/>
          <w:sz w:val="20"/>
          <w:szCs w:val="20"/>
        </w:rPr>
        <w:t xml:space="preserve"> (</w:t>
      </w:r>
      <w:proofErr w:type="spellStart"/>
      <w:r w:rsidR="00E02E2D" w:rsidRPr="007C7E1C">
        <w:rPr>
          <w:i/>
          <w:iCs/>
          <w:sz w:val="20"/>
          <w:szCs w:val="20"/>
        </w:rPr>
        <w:t>Gweler</w:t>
      </w:r>
      <w:proofErr w:type="spellEnd"/>
      <w:r w:rsidR="00E02E2D" w:rsidRPr="007C7E1C">
        <w:rPr>
          <w:i/>
          <w:iCs/>
          <w:sz w:val="20"/>
          <w:szCs w:val="20"/>
        </w:rPr>
        <w:t xml:space="preserve"> </w:t>
      </w:r>
      <w:proofErr w:type="spellStart"/>
      <w:r w:rsidR="00E02E2D" w:rsidRPr="007C7E1C">
        <w:rPr>
          <w:i/>
          <w:iCs/>
          <w:sz w:val="20"/>
          <w:szCs w:val="20"/>
        </w:rPr>
        <w:t>Rheolau’r</w:t>
      </w:r>
      <w:proofErr w:type="spellEnd"/>
      <w:r w:rsidR="00E02E2D" w:rsidRPr="007C7E1C">
        <w:rPr>
          <w:i/>
          <w:iCs/>
          <w:sz w:val="20"/>
          <w:szCs w:val="20"/>
        </w:rPr>
        <w:t xml:space="preserve"> </w:t>
      </w:r>
      <w:proofErr w:type="spellStart"/>
      <w:r w:rsidR="00E02E2D" w:rsidRPr="007C7E1C">
        <w:rPr>
          <w:i/>
          <w:iCs/>
          <w:sz w:val="20"/>
          <w:szCs w:val="20"/>
        </w:rPr>
        <w:t>Gynghrair</w:t>
      </w:r>
      <w:proofErr w:type="spellEnd"/>
      <w:r w:rsidR="00E02E2D" w:rsidRPr="007C7E1C">
        <w:rPr>
          <w:i/>
          <w:iCs/>
          <w:sz w:val="20"/>
          <w:szCs w:val="20"/>
        </w:rPr>
        <w:t>)</w:t>
      </w:r>
      <w:r w:rsidRPr="007C7E1C">
        <w:rPr>
          <w:i/>
          <w:iCs/>
          <w:sz w:val="20"/>
          <w:szCs w:val="20"/>
        </w:rPr>
        <w:t xml:space="preserve">/ Request for player to </w:t>
      </w:r>
      <w:r w:rsidR="008B7584" w:rsidRPr="007C7E1C">
        <w:rPr>
          <w:i/>
          <w:iCs/>
          <w:sz w:val="20"/>
          <w:szCs w:val="20"/>
        </w:rPr>
        <w:t>play up</w:t>
      </w:r>
      <w:r w:rsidRPr="007C7E1C">
        <w:rPr>
          <w:i/>
          <w:iCs/>
          <w:sz w:val="20"/>
          <w:szCs w:val="20"/>
        </w:rPr>
        <w:t xml:space="preserve"> </w:t>
      </w:r>
      <w:r w:rsidR="00C5781C" w:rsidRPr="007C7E1C">
        <w:rPr>
          <w:i/>
          <w:iCs/>
          <w:sz w:val="20"/>
          <w:szCs w:val="20"/>
        </w:rPr>
        <w:t>an</w:t>
      </w:r>
      <w:r w:rsidRPr="007C7E1C">
        <w:rPr>
          <w:i/>
          <w:iCs/>
          <w:sz w:val="20"/>
          <w:szCs w:val="20"/>
        </w:rPr>
        <w:t xml:space="preserve"> age group</w:t>
      </w:r>
      <w:r w:rsidR="00C5781C" w:rsidRPr="007C7E1C">
        <w:rPr>
          <w:i/>
          <w:iCs/>
          <w:sz w:val="20"/>
          <w:szCs w:val="20"/>
        </w:rPr>
        <w:t xml:space="preserve"> outside the league’s </w:t>
      </w:r>
      <w:r w:rsidR="00E02E2D" w:rsidRPr="007C7E1C">
        <w:rPr>
          <w:i/>
          <w:iCs/>
          <w:sz w:val="20"/>
          <w:szCs w:val="20"/>
        </w:rPr>
        <w:t xml:space="preserve">age </w:t>
      </w:r>
      <w:r w:rsidR="00C5781C" w:rsidRPr="007C7E1C">
        <w:rPr>
          <w:i/>
          <w:iCs/>
          <w:sz w:val="20"/>
          <w:szCs w:val="20"/>
        </w:rPr>
        <w:t>category</w:t>
      </w:r>
      <w:r w:rsidR="00F92599" w:rsidRPr="007C7E1C">
        <w:rPr>
          <w:i/>
          <w:iCs/>
          <w:sz w:val="20"/>
          <w:szCs w:val="20"/>
        </w:rPr>
        <w:t xml:space="preserve"> </w:t>
      </w:r>
      <w:r w:rsidR="00E02E2D" w:rsidRPr="007C7E1C">
        <w:rPr>
          <w:i/>
          <w:iCs/>
          <w:sz w:val="20"/>
          <w:szCs w:val="20"/>
        </w:rPr>
        <w:t>(See League Rules)</w:t>
      </w:r>
      <w:r w:rsidR="007C7E1C" w:rsidRPr="007C7E1C">
        <w:rPr>
          <w:i/>
          <w:iCs/>
          <w:sz w:val="20"/>
          <w:szCs w:val="20"/>
        </w:rPr>
        <w:t>.</w:t>
      </w:r>
    </w:p>
    <w:p w14:paraId="503C343E" w14:textId="5857E5D3" w:rsidR="007C7E1C" w:rsidRPr="007C7E1C" w:rsidRDefault="007C7E1C" w:rsidP="00942466">
      <w:pPr>
        <w:spacing w:line="240" w:lineRule="auto"/>
        <w:rPr>
          <w:rFonts w:ascii="Calibri" w:hAnsi="Calibri" w:cs="Calibri"/>
          <w:sz w:val="20"/>
          <w:szCs w:val="20"/>
        </w:rPr>
      </w:pPr>
      <w:r w:rsidRPr="007C7E1C">
        <w:rPr>
          <w:i/>
          <w:iCs/>
          <w:sz w:val="20"/>
          <w:szCs w:val="20"/>
        </w:rPr>
        <w:t xml:space="preserve"> </w:t>
      </w:r>
      <w:proofErr w:type="spellStart"/>
      <w:r w:rsidR="008B7584" w:rsidRPr="007C7E1C">
        <w:rPr>
          <w:sz w:val="20"/>
          <w:szCs w:val="20"/>
        </w:rPr>
        <w:t>Rhaid</w:t>
      </w:r>
      <w:proofErr w:type="spellEnd"/>
      <w:r w:rsidR="008B7584" w:rsidRPr="007C7E1C">
        <w:rPr>
          <w:sz w:val="20"/>
          <w:szCs w:val="20"/>
        </w:rPr>
        <w:t xml:space="preserve"> </w:t>
      </w:r>
      <w:proofErr w:type="spellStart"/>
      <w:r w:rsidR="008B7584" w:rsidRPr="007C7E1C">
        <w:rPr>
          <w:sz w:val="20"/>
          <w:szCs w:val="20"/>
        </w:rPr>
        <w:t>derbyn</w:t>
      </w:r>
      <w:proofErr w:type="spellEnd"/>
      <w:r w:rsidR="008B7584" w:rsidRPr="007C7E1C">
        <w:rPr>
          <w:sz w:val="20"/>
          <w:szCs w:val="20"/>
        </w:rPr>
        <w:t xml:space="preserve"> </w:t>
      </w:r>
      <w:proofErr w:type="spellStart"/>
      <w:r w:rsidR="008B7584" w:rsidRPr="007C7E1C">
        <w:rPr>
          <w:sz w:val="20"/>
          <w:szCs w:val="20"/>
        </w:rPr>
        <w:t>caniat</w:t>
      </w:r>
      <w:r w:rsidR="008B7584" w:rsidRPr="007C7E1C">
        <w:rPr>
          <w:rFonts w:ascii="Calibri" w:hAnsi="Calibri" w:cs="Calibri"/>
          <w:sz w:val="20"/>
          <w:szCs w:val="20"/>
        </w:rPr>
        <w:t>âd</w:t>
      </w:r>
      <w:proofErr w:type="spellEnd"/>
      <w:r w:rsidR="008B7584"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B7584" w:rsidRPr="007C7E1C">
        <w:rPr>
          <w:rFonts w:ascii="Calibri" w:hAnsi="Calibri" w:cs="Calibri"/>
          <w:sz w:val="20"/>
          <w:szCs w:val="20"/>
        </w:rPr>
        <w:t>Rhieni</w:t>
      </w:r>
      <w:proofErr w:type="spellEnd"/>
      <w:r w:rsidR="000129CA" w:rsidRPr="007C7E1C">
        <w:rPr>
          <w:rFonts w:ascii="Calibri" w:hAnsi="Calibri" w:cs="Calibri"/>
          <w:sz w:val="20"/>
          <w:szCs w:val="20"/>
        </w:rPr>
        <w:t>/</w:t>
      </w:r>
      <w:proofErr w:type="spellStart"/>
      <w:r w:rsidR="000129CA" w:rsidRPr="007C7E1C">
        <w:rPr>
          <w:rFonts w:ascii="Calibri" w:hAnsi="Calibri" w:cs="Calibri"/>
          <w:sz w:val="20"/>
          <w:szCs w:val="20"/>
        </w:rPr>
        <w:t>Warcheidwad</w:t>
      </w:r>
      <w:proofErr w:type="spellEnd"/>
      <w:r w:rsidR="008B7584"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B7584" w:rsidRPr="007C7E1C">
        <w:rPr>
          <w:rFonts w:ascii="Calibri" w:hAnsi="Calibri" w:cs="Calibri"/>
          <w:sz w:val="20"/>
          <w:szCs w:val="20"/>
        </w:rPr>
        <w:t>cyn</w:t>
      </w:r>
      <w:proofErr w:type="spellEnd"/>
      <w:r w:rsidR="008B7584"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B7584" w:rsidRPr="007C7E1C">
        <w:rPr>
          <w:rFonts w:ascii="Calibri" w:hAnsi="Calibri" w:cs="Calibri"/>
          <w:sz w:val="20"/>
          <w:szCs w:val="20"/>
        </w:rPr>
        <w:t>gwneud</w:t>
      </w:r>
      <w:proofErr w:type="spellEnd"/>
      <w:r w:rsidR="008B7584"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B7584" w:rsidRPr="007C7E1C">
        <w:rPr>
          <w:rFonts w:ascii="Calibri" w:hAnsi="Calibri" w:cs="Calibri"/>
          <w:sz w:val="20"/>
          <w:szCs w:val="20"/>
        </w:rPr>
        <w:t>cais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7C7E1C">
        <w:rPr>
          <w:rFonts w:ascii="Calibri" w:hAnsi="Calibri" w:cs="Calibri"/>
          <w:sz w:val="20"/>
          <w:szCs w:val="20"/>
        </w:rPr>
        <w:t>Rhaid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i'r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penderfyniad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hwn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ar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y </w:t>
      </w:r>
      <w:proofErr w:type="spellStart"/>
      <w:r w:rsidRPr="007C7E1C">
        <w:rPr>
          <w:rFonts w:ascii="Calibri" w:hAnsi="Calibri" w:cs="Calibri"/>
          <w:sz w:val="20"/>
          <w:szCs w:val="20"/>
        </w:rPr>
        <w:t>cyd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rhwng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y </w:t>
      </w:r>
      <w:proofErr w:type="spellStart"/>
      <w:r w:rsidRPr="007C7E1C">
        <w:rPr>
          <w:rFonts w:ascii="Calibri" w:hAnsi="Calibri" w:cs="Calibri"/>
          <w:sz w:val="20"/>
          <w:szCs w:val="20"/>
        </w:rPr>
        <w:t>rhiant</w:t>
      </w:r>
      <w:proofErr w:type="spellEnd"/>
      <w:r w:rsidRPr="007C7E1C">
        <w:rPr>
          <w:rFonts w:ascii="Calibri" w:hAnsi="Calibri" w:cs="Calibri"/>
          <w:sz w:val="20"/>
          <w:szCs w:val="20"/>
        </w:rPr>
        <w:t>/</w:t>
      </w:r>
      <w:proofErr w:type="spellStart"/>
      <w:r w:rsidRPr="007C7E1C">
        <w:rPr>
          <w:rFonts w:ascii="Calibri" w:hAnsi="Calibri" w:cs="Calibri"/>
          <w:sz w:val="20"/>
          <w:szCs w:val="20"/>
        </w:rPr>
        <w:t>gwarcheidwad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ac </w:t>
      </w:r>
      <w:proofErr w:type="spellStart"/>
      <w:r w:rsidRPr="007C7E1C">
        <w:rPr>
          <w:rFonts w:ascii="Calibri" w:hAnsi="Calibri" w:cs="Calibri"/>
          <w:sz w:val="20"/>
          <w:szCs w:val="20"/>
        </w:rPr>
        <w:t>hyfforddwr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y </w:t>
      </w:r>
      <w:proofErr w:type="spellStart"/>
      <w:r w:rsidRPr="007C7E1C">
        <w:rPr>
          <w:rFonts w:ascii="Calibri" w:hAnsi="Calibri" w:cs="Calibri"/>
          <w:sz w:val="20"/>
          <w:szCs w:val="20"/>
        </w:rPr>
        <w:t>chwaraewr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gael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ei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lywio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gan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anghenion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unigol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y </w:t>
      </w:r>
      <w:proofErr w:type="spellStart"/>
      <w:r w:rsidRPr="007C7E1C">
        <w:rPr>
          <w:rFonts w:ascii="Calibri" w:hAnsi="Calibri" w:cs="Calibri"/>
          <w:sz w:val="20"/>
          <w:szCs w:val="20"/>
        </w:rPr>
        <w:t>plentyn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a'i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fudd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pennaf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. Hynny </w:t>
      </w:r>
      <w:proofErr w:type="spellStart"/>
      <w:r w:rsidRPr="007C7E1C">
        <w:rPr>
          <w:rFonts w:ascii="Calibri" w:hAnsi="Calibri" w:cs="Calibri"/>
          <w:sz w:val="20"/>
          <w:szCs w:val="20"/>
        </w:rPr>
        <w:t>yw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C7E1C">
        <w:rPr>
          <w:rFonts w:ascii="Calibri" w:hAnsi="Calibri" w:cs="Calibri"/>
          <w:sz w:val="20"/>
          <w:szCs w:val="20"/>
        </w:rPr>
        <w:t>dylai’r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penderfyniad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i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chwaraewr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‘</w:t>
      </w:r>
      <w:proofErr w:type="spellStart"/>
      <w:r w:rsidRPr="007C7E1C">
        <w:rPr>
          <w:rFonts w:ascii="Calibri" w:hAnsi="Calibri" w:cs="Calibri"/>
          <w:sz w:val="20"/>
          <w:szCs w:val="20"/>
        </w:rPr>
        <w:t>chwarae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fyny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’ </w:t>
      </w:r>
      <w:proofErr w:type="spellStart"/>
      <w:r w:rsidRPr="007C7E1C">
        <w:rPr>
          <w:rFonts w:ascii="Calibri" w:hAnsi="Calibri" w:cs="Calibri"/>
          <w:sz w:val="20"/>
          <w:szCs w:val="20"/>
        </w:rPr>
        <w:t>fod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7C7E1C">
        <w:rPr>
          <w:rFonts w:ascii="Calibri" w:hAnsi="Calibri" w:cs="Calibri"/>
          <w:sz w:val="20"/>
          <w:szCs w:val="20"/>
        </w:rPr>
        <w:t>fudd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pennaf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i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7E1C">
        <w:rPr>
          <w:rFonts w:ascii="Calibri" w:hAnsi="Calibri" w:cs="Calibri"/>
          <w:sz w:val="20"/>
          <w:szCs w:val="20"/>
        </w:rPr>
        <w:t>anghenion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7C7E1C">
        <w:rPr>
          <w:rFonts w:ascii="Calibri" w:hAnsi="Calibri" w:cs="Calibri"/>
          <w:sz w:val="20"/>
          <w:szCs w:val="20"/>
        </w:rPr>
        <w:t>datblygiad</w:t>
      </w:r>
      <w:proofErr w:type="spellEnd"/>
      <w:r w:rsidRPr="007C7E1C">
        <w:rPr>
          <w:rFonts w:ascii="Calibri" w:hAnsi="Calibri" w:cs="Calibri"/>
          <w:sz w:val="20"/>
          <w:szCs w:val="20"/>
        </w:rPr>
        <w:t xml:space="preserve"> y </w:t>
      </w:r>
      <w:proofErr w:type="spellStart"/>
      <w:r w:rsidRPr="007C7E1C">
        <w:rPr>
          <w:rFonts w:ascii="Calibri" w:hAnsi="Calibri" w:cs="Calibri"/>
          <w:sz w:val="20"/>
          <w:szCs w:val="20"/>
        </w:rPr>
        <w:t>chwaraewr</w:t>
      </w:r>
      <w:proofErr w:type="spellEnd"/>
      <w:r w:rsidRPr="007C7E1C">
        <w:rPr>
          <w:rFonts w:ascii="Calibri" w:hAnsi="Calibri" w:cs="Calibri"/>
          <w:sz w:val="20"/>
          <w:szCs w:val="20"/>
        </w:rPr>
        <w:t>.</w:t>
      </w:r>
    </w:p>
    <w:p w14:paraId="1CFC6281" w14:textId="20CCD9A7" w:rsidR="008B7584" w:rsidRPr="007C7E1C" w:rsidRDefault="008B7584" w:rsidP="00942466">
      <w:pPr>
        <w:spacing w:line="240" w:lineRule="auto"/>
        <w:rPr>
          <w:i/>
          <w:iCs/>
          <w:sz w:val="20"/>
          <w:szCs w:val="20"/>
        </w:rPr>
      </w:pPr>
      <w:r w:rsidRPr="007C7E1C">
        <w:rPr>
          <w:sz w:val="20"/>
          <w:szCs w:val="20"/>
        </w:rPr>
        <w:t>Parent</w:t>
      </w:r>
      <w:r w:rsidR="000129CA" w:rsidRPr="007C7E1C">
        <w:rPr>
          <w:sz w:val="20"/>
          <w:szCs w:val="20"/>
        </w:rPr>
        <w:t>’s/ Guardian’s</w:t>
      </w:r>
      <w:r w:rsidRPr="007C7E1C">
        <w:rPr>
          <w:sz w:val="20"/>
          <w:szCs w:val="20"/>
        </w:rPr>
        <w:t xml:space="preserve"> permission must be acquired before making </w:t>
      </w:r>
      <w:r w:rsidR="00B61F53">
        <w:rPr>
          <w:sz w:val="20"/>
          <w:szCs w:val="20"/>
        </w:rPr>
        <w:t xml:space="preserve">a </w:t>
      </w:r>
      <w:r w:rsidR="007C7E1C" w:rsidRPr="007C7E1C">
        <w:rPr>
          <w:sz w:val="20"/>
          <w:szCs w:val="20"/>
        </w:rPr>
        <w:t>request. This decision jointly between the parent/guardian and the player’s coach must be informed by the child’s individual needs and their best interest. That is, the decision for a player to ‘play up’ should primarily benefit the player’s needs and development.</w:t>
      </w:r>
    </w:p>
    <w:p w14:paraId="17530902" w14:textId="6F9F03E1" w:rsidR="00DE2829" w:rsidRPr="007C7E1C" w:rsidRDefault="00B95150" w:rsidP="00A419CC">
      <w:pPr>
        <w:jc w:val="center"/>
        <w:rPr>
          <w:b/>
          <w:bCs/>
        </w:rPr>
      </w:pPr>
      <w:proofErr w:type="spellStart"/>
      <w:r w:rsidRPr="007C7E1C">
        <w:rPr>
          <w:b/>
          <w:bCs/>
          <w:i/>
          <w:iCs/>
        </w:rPr>
        <w:t>Tymor</w:t>
      </w:r>
      <w:proofErr w:type="spellEnd"/>
      <w:r w:rsidRPr="007C7E1C">
        <w:rPr>
          <w:b/>
          <w:bCs/>
        </w:rPr>
        <w:t xml:space="preserve"> / Season – 202</w:t>
      </w:r>
      <w:r w:rsidR="00D30664">
        <w:rPr>
          <w:b/>
          <w:bCs/>
        </w:rPr>
        <w:t>5</w:t>
      </w:r>
      <w:r w:rsidRPr="007C7E1C">
        <w:rPr>
          <w:b/>
          <w:bCs/>
        </w:rPr>
        <w:t>/2</w:t>
      </w:r>
      <w:r w:rsidR="00D30664">
        <w:rPr>
          <w:b/>
          <w:bCs/>
        </w:rPr>
        <w:t>6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72"/>
        <w:gridCol w:w="851"/>
        <w:gridCol w:w="567"/>
        <w:gridCol w:w="1134"/>
        <w:gridCol w:w="425"/>
      </w:tblGrid>
      <w:tr w:rsidR="001258E6" w:rsidRPr="001258E6" w14:paraId="370F9862" w14:textId="77777777" w:rsidTr="002D0221">
        <w:trPr>
          <w:jc w:val="center"/>
        </w:trPr>
        <w:tc>
          <w:tcPr>
            <w:tcW w:w="10349" w:type="dxa"/>
            <w:gridSpan w:val="5"/>
          </w:tcPr>
          <w:p w14:paraId="554AF115" w14:textId="37B3C3F0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Enw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Chwaraewr</w:t>
            </w:r>
            <w:proofErr w:type="spellEnd"/>
            <w:r w:rsidRPr="007C7E1C">
              <w:rPr>
                <w:rFonts w:ascii="Arial" w:hAnsi="Arial" w:cs="Arial"/>
                <w:sz w:val="20"/>
                <w:szCs w:val="20"/>
              </w:rPr>
              <w:t xml:space="preserve">/ Player </w:t>
            </w:r>
            <w:proofErr w:type="gramStart"/>
            <w:r w:rsidRPr="007C7E1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EF6A9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EF6A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258E6" w:rsidRPr="001258E6" w14:paraId="02868A30" w14:textId="77777777" w:rsidTr="002D0221">
        <w:trPr>
          <w:jc w:val="center"/>
        </w:trPr>
        <w:tc>
          <w:tcPr>
            <w:tcW w:w="7372" w:type="dxa"/>
          </w:tcPr>
          <w:p w14:paraId="6C55B4B3" w14:textId="4EE982EA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Caniatâd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Rhiant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Warcheidwad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wedi’i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dderbyn</w:t>
            </w:r>
            <w:proofErr w:type="spellEnd"/>
            <w:r w:rsidRPr="007C7E1C">
              <w:rPr>
                <w:rFonts w:ascii="Arial" w:hAnsi="Arial" w:cs="Arial"/>
                <w:sz w:val="20"/>
                <w:szCs w:val="20"/>
              </w:rPr>
              <w:t xml:space="preserve"> Parent/Guardian permission acquired </w:t>
            </w:r>
          </w:p>
        </w:tc>
        <w:tc>
          <w:tcPr>
            <w:tcW w:w="851" w:type="dxa"/>
          </w:tcPr>
          <w:p w14:paraId="2261B6F4" w14:textId="3AEB65C7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3"/>
          </w:tcPr>
          <w:p w14:paraId="2F0233B6" w14:textId="51EAB423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258E6" w:rsidRPr="001258E6" w14:paraId="3AB4AF87" w14:textId="77777777" w:rsidTr="002D0221">
        <w:trPr>
          <w:jc w:val="center"/>
        </w:trPr>
        <w:tc>
          <w:tcPr>
            <w:tcW w:w="10349" w:type="dxa"/>
            <w:gridSpan w:val="5"/>
          </w:tcPr>
          <w:p w14:paraId="2AFCAE3A" w14:textId="75493CB7" w:rsidR="001258E6" w:rsidRPr="007C7E1C" w:rsidRDefault="001258E6" w:rsidP="00EF6A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Clwb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C7E1C">
              <w:rPr>
                <w:rFonts w:ascii="Arial" w:hAnsi="Arial" w:cs="Arial"/>
                <w:sz w:val="20"/>
                <w:szCs w:val="20"/>
              </w:rPr>
              <w:t>/ Club</w:t>
            </w:r>
            <w:r w:rsidR="00D33C0F">
              <w:rPr>
                <w:rFonts w:ascii="Arial" w:hAnsi="Arial" w:cs="Arial"/>
                <w:sz w:val="20"/>
                <w:szCs w:val="20"/>
              </w:rPr>
              <w:t xml:space="preserve"> Wrexham Basketball Club</w:t>
            </w:r>
            <w:r w:rsidR="00EF6A9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258E6" w:rsidRPr="001258E6" w14:paraId="214D591C" w14:textId="77777777" w:rsidTr="002D0221">
        <w:trPr>
          <w:jc w:val="center"/>
        </w:trPr>
        <w:tc>
          <w:tcPr>
            <w:tcW w:w="10349" w:type="dxa"/>
            <w:gridSpan w:val="5"/>
          </w:tcPr>
          <w:p w14:paraId="6B33122E" w14:textId="4818CA02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Hyfforddwr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C7E1C">
              <w:rPr>
                <w:rFonts w:ascii="Arial" w:hAnsi="Arial" w:cs="Arial"/>
                <w:sz w:val="20"/>
                <w:szCs w:val="20"/>
              </w:rPr>
              <w:t>/ Coach</w:t>
            </w:r>
            <w:r w:rsidR="00EF6A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58E6" w:rsidRPr="001258E6" w14:paraId="1E760B2B" w14:textId="77777777" w:rsidTr="002D0221">
        <w:trPr>
          <w:jc w:val="center"/>
        </w:trPr>
        <w:tc>
          <w:tcPr>
            <w:tcW w:w="7372" w:type="dxa"/>
          </w:tcPr>
          <w:p w14:paraId="2F605E51" w14:textId="64B90B96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Grŵp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Oedran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presennol</w:t>
            </w:r>
            <w:proofErr w:type="spellEnd"/>
            <w:r w:rsidRPr="007C7E1C">
              <w:rPr>
                <w:rFonts w:ascii="Arial" w:hAnsi="Arial" w:cs="Arial"/>
                <w:sz w:val="20"/>
                <w:szCs w:val="20"/>
              </w:rPr>
              <w:t xml:space="preserve"> / Current Age Group</w:t>
            </w:r>
          </w:p>
        </w:tc>
        <w:tc>
          <w:tcPr>
            <w:tcW w:w="2977" w:type="dxa"/>
            <w:gridSpan w:val="4"/>
          </w:tcPr>
          <w:p w14:paraId="1F0F066B" w14:textId="0368082C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8E6" w:rsidRPr="001258E6" w14:paraId="74532505" w14:textId="77777777" w:rsidTr="002D0221">
        <w:trPr>
          <w:jc w:val="center"/>
        </w:trPr>
        <w:tc>
          <w:tcPr>
            <w:tcW w:w="7372" w:type="dxa"/>
          </w:tcPr>
          <w:p w14:paraId="5916CB50" w14:textId="51231D0F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Blwyddyn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Ysgol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bresennol</w:t>
            </w:r>
            <w:proofErr w:type="spellEnd"/>
            <w:r w:rsidRPr="007C7E1C">
              <w:rPr>
                <w:rFonts w:ascii="Arial" w:hAnsi="Arial" w:cs="Arial"/>
                <w:sz w:val="20"/>
                <w:szCs w:val="20"/>
              </w:rPr>
              <w:t xml:space="preserve"> / Current School Year </w:t>
            </w:r>
          </w:p>
        </w:tc>
        <w:tc>
          <w:tcPr>
            <w:tcW w:w="2977" w:type="dxa"/>
            <w:gridSpan w:val="4"/>
          </w:tcPr>
          <w:p w14:paraId="5E0B589B" w14:textId="42AD9276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8E6" w:rsidRPr="001258E6" w14:paraId="057C9027" w14:textId="77777777" w:rsidTr="002D0221">
        <w:trPr>
          <w:jc w:val="center"/>
        </w:trPr>
        <w:tc>
          <w:tcPr>
            <w:tcW w:w="7372" w:type="dxa"/>
          </w:tcPr>
          <w:p w14:paraId="5EB3D62F" w14:textId="342CA743" w:rsidR="001258E6" w:rsidRPr="007C7E1C" w:rsidRDefault="001258E6" w:rsidP="00CB268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Cais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ym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mha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Grŵp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Oedran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14:paraId="3197315C" w14:textId="42B161B1" w:rsidR="001258E6" w:rsidRPr="007C7E1C" w:rsidRDefault="001258E6" w:rsidP="00CB2682">
            <w:pPr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Request to play in which Age Category?</w:t>
            </w:r>
          </w:p>
        </w:tc>
        <w:tc>
          <w:tcPr>
            <w:tcW w:w="2977" w:type="dxa"/>
            <w:gridSpan w:val="4"/>
          </w:tcPr>
          <w:p w14:paraId="104D6DDE" w14:textId="67817DF4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8E6" w:rsidRPr="001258E6" w14:paraId="357CFE97" w14:textId="77777777" w:rsidTr="002D0221">
        <w:trPr>
          <w:jc w:val="center"/>
        </w:trPr>
        <w:tc>
          <w:tcPr>
            <w:tcW w:w="7372" w:type="dxa"/>
          </w:tcPr>
          <w:p w14:paraId="16B2EBFB" w14:textId="16850040" w:rsidR="001258E6" w:rsidRPr="007C7E1C" w:rsidRDefault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Ystyriaeth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hyfforddwr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rhiant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wedi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ei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roi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i’r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meini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prawf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canlynol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gyda’r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angen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am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ymateb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positif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bob un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42466"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Coach and parent consideration given to the following criteria with positive response needed in each </w:t>
            </w:r>
            <w:r w:rsidR="007C7E1C"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category.</w:t>
            </w:r>
          </w:p>
        </w:tc>
        <w:tc>
          <w:tcPr>
            <w:tcW w:w="2977" w:type="dxa"/>
            <w:gridSpan w:val="4"/>
          </w:tcPr>
          <w:p w14:paraId="77B14475" w14:textId="1E2DEC76" w:rsidR="001258E6" w:rsidRPr="007C7E1C" w:rsidRDefault="001258E6" w:rsidP="00386B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Ticiwch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blwch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perthnasol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isod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)/ </w:t>
            </w:r>
          </w:p>
          <w:p w14:paraId="6913BE6B" w14:textId="1D0A4622" w:rsidR="001258E6" w:rsidRPr="007C7E1C" w:rsidRDefault="001258E6" w:rsidP="00386B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(Tick relevant box below)</w:t>
            </w:r>
          </w:p>
        </w:tc>
      </w:tr>
      <w:tr w:rsidR="001258E6" w:rsidRPr="001258E6" w14:paraId="1079725E" w14:textId="77777777" w:rsidTr="002D0221">
        <w:trPr>
          <w:jc w:val="center"/>
        </w:trPr>
        <w:tc>
          <w:tcPr>
            <w:tcW w:w="7372" w:type="dxa"/>
          </w:tcPr>
          <w:p w14:paraId="4B9FA242" w14:textId="50519CAF" w:rsidR="001258E6" w:rsidRPr="007C7E1C" w:rsidRDefault="001258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Gall y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Chwaraewr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ymdopi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â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llwythi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hyfforddi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uwch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a’r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gofynion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cystadleuol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sydd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eu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hangen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fyny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grŵp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oedran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yn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ddiogel</w:t>
            </w:r>
            <w:proofErr w:type="spellEnd"/>
            <w:r w:rsidR="00942466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73FBA07" w14:textId="65F4D909" w:rsidR="001258E6" w:rsidRPr="007C7E1C" w:rsidRDefault="001258E6">
            <w:pPr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The Player can cope with advanced training loads and competitive demands needed to safely play up age group</w:t>
            </w:r>
            <w:r w:rsidR="00942466" w:rsidRPr="007C7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3ABD646" w14:textId="77777777" w:rsidR="001258E6" w:rsidRPr="007C7E1C" w:rsidRDefault="001258E6" w:rsidP="00386B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Gall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427C10C2" w14:textId="524824C8" w:rsidR="001258E6" w:rsidRPr="007C7E1C" w:rsidRDefault="001258E6" w:rsidP="00386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5426B91E" w14:textId="77777777" w:rsidR="001258E6" w:rsidRPr="007C7E1C" w:rsidRDefault="001258E6" w:rsidP="00386B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FEEE9" w14:textId="77777777" w:rsidR="001258E6" w:rsidRPr="007C7E1C" w:rsidRDefault="001258E6" w:rsidP="00125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Nid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yw’n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gallu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7ADA4C84" w14:textId="3F5D1C37" w:rsidR="001258E6" w:rsidRPr="007C7E1C" w:rsidRDefault="001258E6" w:rsidP="00125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5" w:type="dxa"/>
          </w:tcPr>
          <w:p w14:paraId="02D069DA" w14:textId="2B3110D8" w:rsidR="001258E6" w:rsidRPr="007C7E1C" w:rsidRDefault="001258E6" w:rsidP="00386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8E6" w:rsidRPr="001258E6" w14:paraId="04C4DFE0" w14:textId="77777777" w:rsidTr="002D0221">
        <w:trPr>
          <w:trHeight w:val="436"/>
          <w:jc w:val="center"/>
        </w:trPr>
        <w:tc>
          <w:tcPr>
            <w:tcW w:w="7372" w:type="dxa"/>
          </w:tcPr>
          <w:p w14:paraId="6AE330E8" w14:textId="50F91058" w:rsidR="001258E6" w:rsidRPr="007C7E1C" w:rsidRDefault="001258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Mae gan y chwaraewr hanfodion gêm uwch</w:t>
            </w:r>
            <w:r w:rsidR="00942466"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.</w:t>
            </w:r>
            <w:r w:rsid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/</w:t>
            </w:r>
            <w:r w:rsidR="00942466"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7C7E1C">
              <w:rPr>
                <w:rFonts w:ascii="Arial" w:hAnsi="Arial" w:cs="Arial"/>
                <w:sz w:val="20"/>
                <w:szCs w:val="20"/>
              </w:rPr>
              <w:t>The player has advanced game fundamentals</w:t>
            </w:r>
            <w:r w:rsidR="00942466" w:rsidRPr="007C7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D8BA17C" w14:textId="6283106F" w:rsidR="001258E6" w:rsidRPr="007C7E1C" w:rsidRDefault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Oes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Yes</w:t>
            </w:r>
          </w:p>
        </w:tc>
        <w:tc>
          <w:tcPr>
            <w:tcW w:w="567" w:type="dxa"/>
          </w:tcPr>
          <w:p w14:paraId="36F4D5A1" w14:textId="77777777" w:rsidR="001258E6" w:rsidRPr="007C7E1C" w:rsidRDefault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4A5B3" w14:textId="75C70A04" w:rsidR="001258E6" w:rsidRPr="007C7E1C" w:rsidRDefault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Nag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oes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 No</w:t>
            </w:r>
          </w:p>
        </w:tc>
        <w:tc>
          <w:tcPr>
            <w:tcW w:w="425" w:type="dxa"/>
          </w:tcPr>
          <w:p w14:paraId="28D815B1" w14:textId="19CD5874" w:rsidR="001258E6" w:rsidRPr="007C7E1C" w:rsidRDefault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58E6" w:rsidRPr="001258E6" w14:paraId="522C5C4C" w14:textId="77777777" w:rsidTr="002D0221">
        <w:trPr>
          <w:trHeight w:val="436"/>
          <w:jc w:val="center"/>
        </w:trPr>
        <w:tc>
          <w:tcPr>
            <w:tcW w:w="7372" w:type="dxa"/>
          </w:tcPr>
          <w:p w14:paraId="20690ACA" w14:textId="7DF4CF2A" w:rsidR="001258E6" w:rsidRPr="007C7E1C" w:rsidRDefault="001258E6" w:rsidP="00386B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Mae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gan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chwaraewr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allu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sgiliau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athletaidd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uwch</w:t>
            </w:r>
            <w:proofErr w:type="spellEnd"/>
            <w:r w:rsidR="007C7E1C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942466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C7E1C">
              <w:rPr>
                <w:rFonts w:ascii="Arial" w:hAnsi="Arial" w:cs="Arial"/>
                <w:sz w:val="20"/>
                <w:szCs w:val="20"/>
              </w:rPr>
              <w:t>The player has advanced athletic ability and skills</w:t>
            </w:r>
            <w:r w:rsidR="00942466" w:rsidRPr="007C7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93540B9" w14:textId="772D4AC6" w:rsidR="001258E6" w:rsidRPr="007C7E1C" w:rsidRDefault="001258E6" w:rsidP="00386B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Oes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Yes</w:t>
            </w:r>
          </w:p>
        </w:tc>
        <w:tc>
          <w:tcPr>
            <w:tcW w:w="567" w:type="dxa"/>
          </w:tcPr>
          <w:p w14:paraId="4731B669" w14:textId="77777777" w:rsidR="001258E6" w:rsidRPr="007C7E1C" w:rsidRDefault="001258E6" w:rsidP="00386B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BF4BDE" w14:textId="2C646C8C" w:rsidR="001258E6" w:rsidRPr="007C7E1C" w:rsidRDefault="001258E6" w:rsidP="00386B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Nag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oes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 No</w:t>
            </w:r>
          </w:p>
        </w:tc>
        <w:tc>
          <w:tcPr>
            <w:tcW w:w="425" w:type="dxa"/>
          </w:tcPr>
          <w:p w14:paraId="78CFACFD" w14:textId="09AF7D3E" w:rsidR="001258E6" w:rsidRPr="007C7E1C" w:rsidRDefault="001258E6" w:rsidP="00386B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58E6" w:rsidRPr="001258E6" w14:paraId="6275F224" w14:textId="77777777" w:rsidTr="002D0221">
        <w:trPr>
          <w:trHeight w:val="436"/>
          <w:jc w:val="center"/>
        </w:trPr>
        <w:tc>
          <w:tcPr>
            <w:tcW w:w="7372" w:type="dxa"/>
          </w:tcPr>
          <w:p w14:paraId="7E600F4B" w14:textId="46A301C6" w:rsidR="001258E6" w:rsidRPr="007C7E1C" w:rsidRDefault="001258E6" w:rsidP="001258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Ystyrir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bod y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risg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anaf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i'r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chwaraewr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yr un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fath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â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phe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bai'n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chwarae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fewn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categorïau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oedran</w:t>
            </w:r>
            <w:proofErr w:type="spellEnd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ganiateir</w:t>
            </w:r>
            <w:proofErr w:type="spellEnd"/>
            <w:r w:rsid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 </w:t>
            </w:r>
            <w:proofErr w:type="spell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potensial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 </w:t>
            </w:r>
            <w:proofErr w:type="spellStart"/>
            <w:r w:rsidR="007C7E1C">
              <w:rPr>
                <w:rFonts w:ascii="Arial" w:hAnsi="Arial" w:cs="Arial"/>
                <w:i/>
                <w:iCs/>
                <w:sz w:val="20"/>
                <w:szCs w:val="20"/>
              </w:rPr>
              <w:t>anaf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wedi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ei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asesu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ran </w:t>
            </w:r>
            <w:proofErr w:type="spell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posibilrwydd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</w:t>
            </w:r>
            <w:proofErr w:type="spell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>risg</w:t>
            </w:r>
            <w:proofErr w:type="spell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a’i drafod gyda’r chwaraewr a’r rhiant/gwarcheidwad, gyda chaniatâd penodol a gwybodus gan y rhiant/</w:t>
            </w:r>
            <w:proofErr w:type="gramStart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gwarcheidwad./</w:t>
            </w:r>
            <w:proofErr w:type="gramEnd"/>
            <w:r w:rsidR="007C7E1C"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="007C7E1C" w:rsidRPr="007C7E1C">
              <w:rPr>
                <w:rFonts w:ascii="Arial" w:hAnsi="Arial" w:cs="Arial"/>
                <w:sz w:val="20"/>
                <w:szCs w:val="20"/>
              </w:rPr>
              <w:t>Risk of injury to player is considered the same as if playing within allowed age categories. Potential risk of injury assessed and discussed with both player and parent/guardian, with explicit and informed consent gained from parent/guardian.</w:t>
            </w:r>
          </w:p>
        </w:tc>
        <w:tc>
          <w:tcPr>
            <w:tcW w:w="851" w:type="dxa"/>
          </w:tcPr>
          <w:p w14:paraId="1B3CD30F" w14:textId="68844D44" w:rsidR="001258E6" w:rsidRPr="007C7E1C" w:rsidRDefault="001258E6" w:rsidP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Ydy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 Yes</w:t>
            </w:r>
          </w:p>
        </w:tc>
        <w:tc>
          <w:tcPr>
            <w:tcW w:w="567" w:type="dxa"/>
          </w:tcPr>
          <w:p w14:paraId="18128576" w14:textId="77777777" w:rsidR="001258E6" w:rsidRPr="007C7E1C" w:rsidRDefault="001258E6" w:rsidP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13D23" w14:textId="619E70A4" w:rsidR="001258E6" w:rsidRPr="007C7E1C" w:rsidRDefault="001258E6" w:rsidP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Nag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ydy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 No</w:t>
            </w:r>
          </w:p>
        </w:tc>
        <w:tc>
          <w:tcPr>
            <w:tcW w:w="425" w:type="dxa"/>
          </w:tcPr>
          <w:p w14:paraId="4637B70B" w14:textId="4B7EFC36" w:rsidR="001258E6" w:rsidRPr="007C7E1C" w:rsidRDefault="001258E6" w:rsidP="00125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7E1C" w:rsidRPr="001258E6" w14:paraId="555A3736" w14:textId="77777777" w:rsidTr="002D0221">
        <w:trPr>
          <w:trHeight w:val="436"/>
          <w:jc w:val="center"/>
        </w:trPr>
        <w:tc>
          <w:tcPr>
            <w:tcW w:w="7372" w:type="dxa"/>
          </w:tcPr>
          <w:p w14:paraId="5508779C" w14:textId="23B19B3B" w:rsidR="007C7E1C" w:rsidRPr="007C7E1C" w:rsidRDefault="007C7E1C" w:rsidP="007C7E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E1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Mae dymuniadau, teimladau a safbwyntiau’r chwaraewr wedi’i casglu, sy’n adlewyrchu dymuniad penodol i ‘chwarae fyny oedran’ ar sail dealltwriaeth glir o’r gofynion.</w:t>
            </w:r>
            <w:r w:rsidR="00027069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/</w:t>
            </w:r>
          </w:p>
          <w:p w14:paraId="10B61DB5" w14:textId="4D8FE0D8" w:rsidR="007C7E1C" w:rsidRPr="007C7E1C" w:rsidRDefault="007C7E1C" w:rsidP="007C7E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E1C">
              <w:rPr>
                <w:rFonts w:ascii="Arial" w:hAnsi="Arial" w:cs="Arial"/>
                <w:sz w:val="20"/>
                <w:szCs w:val="20"/>
              </w:rPr>
              <w:t>Player’s wishes, feelings and views ha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7C7E1C">
              <w:rPr>
                <w:rFonts w:ascii="Arial" w:hAnsi="Arial" w:cs="Arial"/>
                <w:sz w:val="20"/>
                <w:szCs w:val="20"/>
              </w:rPr>
              <w:t xml:space="preserve"> been gathered, which reflects an explicit wish to ‘play up’ informed by a clear understanding 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C7E1C">
              <w:rPr>
                <w:rFonts w:ascii="Arial" w:hAnsi="Arial" w:cs="Arial"/>
                <w:sz w:val="20"/>
                <w:szCs w:val="20"/>
              </w:rPr>
              <w:t xml:space="preserve"> the requirements.</w:t>
            </w:r>
          </w:p>
        </w:tc>
        <w:tc>
          <w:tcPr>
            <w:tcW w:w="851" w:type="dxa"/>
          </w:tcPr>
          <w:p w14:paraId="359E5975" w14:textId="12D0F8A2" w:rsidR="007C7E1C" w:rsidRPr="007C7E1C" w:rsidRDefault="007C7E1C" w:rsidP="007C7E1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Ydy</w:t>
            </w:r>
            <w:proofErr w:type="spellEnd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 Yes</w:t>
            </w:r>
          </w:p>
        </w:tc>
        <w:tc>
          <w:tcPr>
            <w:tcW w:w="567" w:type="dxa"/>
          </w:tcPr>
          <w:p w14:paraId="16DAB9E5" w14:textId="77777777" w:rsidR="007C7E1C" w:rsidRPr="007C7E1C" w:rsidRDefault="007C7E1C" w:rsidP="007C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A383E" w14:textId="75DF1A0B" w:rsidR="007C7E1C" w:rsidRPr="007C7E1C" w:rsidRDefault="007C7E1C" w:rsidP="007C7E1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Nag </w:t>
            </w:r>
            <w:proofErr w:type="spellStart"/>
            <w:r w:rsidRPr="007C7E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ydy</w:t>
            </w:r>
            <w:proofErr w:type="spellEnd"/>
            <w:r w:rsidRPr="007C7E1C">
              <w:rPr>
                <w:rFonts w:ascii="Arial" w:hAnsi="Arial" w:cs="Arial"/>
                <w:b/>
                <w:bCs/>
                <w:sz w:val="20"/>
                <w:szCs w:val="20"/>
              </w:rPr>
              <w:t>/ No</w:t>
            </w:r>
          </w:p>
        </w:tc>
        <w:tc>
          <w:tcPr>
            <w:tcW w:w="425" w:type="dxa"/>
          </w:tcPr>
          <w:p w14:paraId="68EC893F" w14:textId="77777777" w:rsidR="007C7E1C" w:rsidRPr="007C7E1C" w:rsidRDefault="007C7E1C" w:rsidP="007C7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262DDC" w14:textId="77777777" w:rsidR="002D0221" w:rsidRPr="00D30664" w:rsidRDefault="002D0221" w:rsidP="00D30664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36069EB4" w14:textId="57253319" w:rsidR="00DE2829" w:rsidRPr="007C7E1C" w:rsidRDefault="00942466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7C7E1C">
        <w:rPr>
          <w:rFonts w:ascii="Arial" w:hAnsi="Arial" w:cs="Arial"/>
          <w:b/>
          <w:bCs/>
          <w:sz w:val="20"/>
          <w:szCs w:val="20"/>
        </w:rPr>
        <w:t>Datganiad</w:t>
      </w:r>
      <w:proofErr w:type="spellEnd"/>
      <w:r w:rsidRPr="007C7E1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b/>
          <w:bCs/>
          <w:sz w:val="20"/>
          <w:szCs w:val="20"/>
        </w:rPr>
        <w:t>Rhiant</w:t>
      </w:r>
      <w:proofErr w:type="spellEnd"/>
      <w:r w:rsidRPr="007C7E1C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Pr="007C7E1C">
        <w:rPr>
          <w:rFonts w:ascii="Arial" w:hAnsi="Arial" w:cs="Arial"/>
          <w:b/>
          <w:bCs/>
          <w:sz w:val="20"/>
          <w:szCs w:val="20"/>
        </w:rPr>
        <w:t>Warcheidwad</w:t>
      </w:r>
      <w:proofErr w:type="spellEnd"/>
      <w:r w:rsidRPr="007C7E1C">
        <w:rPr>
          <w:rFonts w:ascii="Arial" w:hAnsi="Arial" w:cs="Arial"/>
          <w:b/>
          <w:bCs/>
          <w:sz w:val="20"/>
          <w:szCs w:val="20"/>
        </w:rPr>
        <w:t xml:space="preserve">/ </w:t>
      </w:r>
      <w:r w:rsidR="001258E6" w:rsidRPr="007C7E1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7C7E1C">
        <w:rPr>
          <w:rFonts w:ascii="Arial" w:hAnsi="Arial" w:cs="Arial"/>
          <w:i/>
          <w:iCs/>
          <w:sz w:val="20"/>
          <w:szCs w:val="20"/>
        </w:rPr>
        <w:t xml:space="preserve">Pe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caniateir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gan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Gymdeithas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Pêl-fasged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Gogledd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Cymru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rwy'n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rhoi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caniatâd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fy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mhlentyn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Enw'r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Chwaraewr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- _________________________)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chwarae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fyny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5781C" w:rsidRPr="007C7E1C">
        <w:rPr>
          <w:rFonts w:ascii="Arial" w:hAnsi="Arial" w:cs="Arial"/>
          <w:i/>
          <w:iCs/>
          <w:sz w:val="20"/>
          <w:szCs w:val="20"/>
        </w:rPr>
        <w:t>c</w:t>
      </w:r>
      <w:r w:rsidRPr="007C7E1C">
        <w:rPr>
          <w:rFonts w:ascii="Arial" w:hAnsi="Arial" w:cs="Arial"/>
          <w:i/>
          <w:iCs/>
          <w:sz w:val="20"/>
          <w:szCs w:val="20"/>
        </w:rPr>
        <w:t>ategori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oedran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yng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nghystadlaethau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CPGC a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Phêl-fasged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Cymru. /</w:t>
      </w:r>
      <w:r w:rsidRPr="007C7E1C">
        <w:rPr>
          <w:rFonts w:ascii="Arial" w:hAnsi="Arial" w:cs="Arial"/>
          <w:b/>
          <w:bCs/>
          <w:sz w:val="20"/>
          <w:szCs w:val="20"/>
        </w:rPr>
        <w:t xml:space="preserve"> Parent/ Guardian statement </w:t>
      </w:r>
      <w:r w:rsidR="00E02E2D" w:rsidRPr="007C7E1C">
        <w:rPr>
          <w:rFonts w:ascii="Arial" w:hAnsi="Arial" w:cs="Arial"/>
          <w:b/>
          <w:bCs/>
          <w:sz w:val="20"/>
          <w:szCs w:val="20"/>
        </w:rPr>
        <w:t>-</w:t>
      </w:r>
      <w:r w:rsidRPr="007C7E1C">
        <w:rPr>
          <w:rFonts w:ascii="Arial" w:hAnsi="Arial" w:cs="Arial"/>
          <w:b/>
          <w:bCs/>
          <w:sz w:val="20"/>
          <w:szCs w:val="20"/>
        </w:rPr>
        <w:t xml:space="preserve"> </w:t>
      </w:r>
      <w:r w:rsidR="00DE2829" w:rsidRPr="007C7E1C">
        <w:rPr>
          <w:rFonts w:ascii="Arial" w:hAnsi="Arial" w:cs="Arial"/>
          <w:sz w:val="20"/>
          <w:szCs w:val="20"/>
        </w:rPr>
        <w:t xml:space="preserve">If allowed by North Wales Basketball Association I give permission for my </w:t>
      </w:r>
      <w:proofErr w:type="gramStart"/>
      <w:r w:rsidR="00DE2829" w:rsidRPr="007C7E1C">
        <w:rPr>
          <w:rFonts w:ascii="Arial" w:hAnsi="Arial" w:cs="Arial"/>
          <w:sz w:val="20"/>
          <w:szCs w:val="20"/>
        </w:rPr>
        <w:t xml:space="preserve">child </w:t>
      </w:r>
      <w:r w:rsidR="001258E6" w:rsidRPr="007C7E1C">
        <w:rPr>
          <w:rFonts w:ascii="Arial" w:hAnsi="Arial" w:cs="Arial"/>
          <w:sz w:val="20"/>
          <w:szCs w:val="20"/>
        </w:rPr>
        <w:t xml:space="preserve"> </w:t>
      </w:r>
      <w:r w:rsidR="00DE2829" w:rsidRPr="007C7E1C">
        <w:rPr>
          <w:rFonts w:ascii="Arial" w:hAnsi="Arial" w:cs="Arial"/>
          <w:sz w:val="20"/>
          <w:szCs w:val="20"/>
        </w:rPr>
        <w:t>(</w:t>
      </w:r>
      <w:proofErr w:type="gramEnd"/>
      <w:r w:rsidR="00DE2829" w:rsidRPr="007C7E1C">
        <w:rPr>
          <w:rFonts w:ascii="Arial" w:hAnsi="Arial" w:cs="Arial"/>
          <w:sz w:val="20"/>
          <w:szCs w:val="20"/>
        </w:rPr>
        <w:t xml:space="preserve"> Player’s Name - _________________________) to play up </w:t>
      </w:r>
      <w:r w:rsidR="00C5781C" w:rsidRPr="007C7E1C">
        <w:rPr>
          <w:rFonts w:ascii="Arial" w:hAnsi="Arial" w:cs="Arial"/>
          <w:sz w:val="20"/>
          <w:szCs w:val="20"/>
        </w:rPr>
        <w:t xml:space="preserve">an </w:t>
      </w:r>
      <w:r w:rsidR="00DE2829" w:rsidRPr="007C7E1C">
        <w:rPr>
          <w:rFonts w:ascii="Arial" w:hAnsi="Arial" w:cs="Arial"/>
          <w:sz w:val="20"/>
          <w:szCs w:val="20"/>
        </w:rPr>
        <w:t>age categor</w:t>
      </w:r>
      <w:r w:rsidR="00C5781C" w:rsidRPr="007C7E1C">
        <w:rPr>
          <w:rFonts w:ascii="Arial" w:hAnsi="Arial" w:cs="Arial"/>
          <w:sz w:val="20"/>
          <w:szCs w:val="20"/>
        </w:rPr>
        <w:t>y</w:t>
      </w:r>
      <w:r w:rsidR="00DE2829" w:rsidRPr="007C7E1C">
        <w:rPr>
          <w:rFonts w:ascii="Arial" w:hAnsi="Arial" w:cs="Arial"/>
          <w:sz w:val="20"/>
          <w:szCs w:val="20"/>
        </w:rPr>
        <w:t xml:space="preserve"> in NWBA and Basketball Wales competitions.</w:t>
      </w:r>
    </w:p>
    <w:p w14:paraId="11502036" w14:textId="6CAC9FF6" w:rsidR="00386BCD" w:rsidRDefault="00942466">
      <w:pPr>
        <w:rPr>
          <w:rFonts w:ascii="Arial" w:hAnsi="Arial" w:cs="Arial"/>
          <w:sz w:val="20"/>
          <w:szCs w:val="20"/>
        </w:rPr>
      </w:pP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Llofnod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Rhiant</w:t>
      </w:r>
      <w:proofErr w:type="spellEnd"/>
      <w:r w:rsidRPr="007C7E1C">
        <w:rPr>
          <w:rFonts w:ascii="Arial" w:hAnsi="Arial" w:cs="Arial"/>
          <w:i/>
          <w:iCs/>
          <w:sz w:val="20"/>
          <w:szCs w:val="20"/>
        </w:rPr>
        <w:t xml:space="preserve">/ </w:t>
      </w:r>
      <w:proofErr w:type="spellStart"/>
      <w:r w:rsidRPr="007C7E1C">
        <w:rPr>
          <w:rFonts w:ascii="Arial" w:hAnsi="Arial" w:cs="Arial"/>
          <w:i/>
          <w:iCs/>
          <w:sz w:val="20"/>
          <w:szCs w:val="20"/>
        </w:rPr>
        <w:t>Gwarcheidwad</w:t>
      </w:r>
      <w:proofErr w:type="spellEnd"/>
      <w:r w:rsidRPr="007C7E1C">
        <w:rPr>
          <w:rFonts w:ascii="Arial" w:hAnsi="Arial" w:cs="Arial"/>
          <w:sz w:val="20"/>
          <w:szCs w:val="20"/>
        </w:rPr>
        <w:t xml:space="preserve"> / </w:t>
      </w:r>
      <w:r w:rsidR="00CB2682" w:rsidRPr="007C7E1C">
        <w:rPr>
          <w:rFonts w:ascii="Arial" w:hAnsi="Arial" w:cs="Arial"/>
          <w:sz w:val="20"/>
          <w:szCs w:val="20"/>
        </w:rPr>
        <w:t xml:space="preserve">Parent/Guardian </w:t>
      </w:r>
      <w:proofErr w:type="gramStart"/>
      <w:r w:rsidR="00CB2682" w:rsidRPr="007C7E1C">
        <w:rPr>
          <w:rFonts w:ascii="Arial" w:hAnsi="Arial" w:cs="Arial"/>
          <w:sz w:val="20"/>
          <w:szCs w:val="20"/>
        </w:rPr>
        <w:t>Signature  _</w:t>
      </w:r>
      <w:proofErr w:type="gramEnd"/>
      <w:r w:rsidR="00CB2682" w:rsidRPr="007C7E1C">
        <w:rPr>
          <w:rFonts w:ascii="Arial" w:hAnsi="Arial" w:cs="Arial"/>
          <w:sz w:val="20"/>
          <w:szCs w:val="20"/>
        </w:rPr>
        <w:t>_____________________</w:t>
      </w:r>
      <w:proofErr w:type="spellStart"/>
      <w:r w:rsidR="007C7E1C">
        <w:rPr>
          <w:rFonts w:ascii="Arial" w:hAnsi="Arial" w:cs="Arial"/>
          <w:sz w:val="20"/>
          <w:szCs w:val="20"/>
        </w:rPr>
        <w:t>Dyddiad</w:t>
      </w:r>
      <w:proofErr w:type="spellEnd"/>
      <w:r w:rsidR="007C7E1C">
        <w:rPr>
          <w:rFonts w:ascii="Arial" w:hAnsi="Arial" w:cs="Arial"/>
          <w:sz w:val="20"/>
          <w:szCs w:val="20"/>
        </w:rPr>
        <w:t xml:space="preserve"> / </w:t>
      </w:r>
      <w:proofErr w:type="gramStart"/>
      <w:r w:rsidR="00CB2682" w:rsidRPr="007C7E1C">
        <w:rPr>
          <w:rFonts w:ascii="Arial" w:hAnsi="Arial" w:cs="Arial"/>
          <w:sz w:val="20"/>
          <w:szCs w:val="20"/>
        </w:rPr>
        <w:t>Date  _</w:t>
      </w:r>
      <w:proofErr w:type="gramEnd"/>
      <w:r w:rsidR="00CB2682" w:rsidRPr="007C7E1C">
        <w:rPr>
          <w:rFonts w:ascii="Arial" w:hAnsi="Arial" w:cs="Arial"/>
          <w:sz w:val="20"/>
          <w:szCs w:val="20"/>
        </w:rPr>
        <w:t xml:space="preserve">_/__/_____ </w:t>
      </w:r>
    </w:p>
    <w:p w14:paraId="7EB41445" w14:textId="7292FBBB" w:rsidR="007C7E1C" w:rsidRPr="007C7E1C" w:rsidRDefault="007C7E1C" w:rsidP="007C7E1C">
      <w:pPr>
        <w:rPr>
          <w:rFonts w:ascii="Arial" w:hAnsi="Arial" w:cs="Arial"/>
          <w:sz w:val="20"/>
          <w:szCs w:val="20"/>
        </w:rPr>
      </w:pPr>
      <w:proofErr w:type="spellStart"/>
      <w:r w:rsidRPr="007C7E1C">
        <w:rPr>
          <w:rFonts w:ascii="Arial" w:hAnsi="Arial" w:cs="Arial"/>
          <w:sz w:val="20"/>
          <w:szCs w:val="20"/>
        </w:rPr>
        <w:t>Llofnod</w:t>
      </w:r>
      <w:proofErr w:type="spellEnd"/>
      <w:r w:rsidRPr="007C7E1C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>r</w:t>
      </w:r>
      <w:r w:rsidRPr="007C7E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E1C">
        <w:rPr>
          <w:rFonts w:ascii="Arial" w:hAnsi="Arial" w:cs="Arial"/>
          <w:sz w:val="20"/>
          <w:szCs w:val="20"/>
        </w:rPr>
        <w:t>Hyfforddwr</w:t>
      </w:r>
      <w:proofErr w:type="spellEnd"/>
      <w:r w:rsidRPr="007C7E1C">
        <w:rPr>
          <w:rFonts w:ascii="Arial" w:hAnsi="Arial" w:cs="Arial"/>
          <w:sz w:val="20"/>
          <w:szCs w:val="20"/>
        </w:rPr>
        <w:t>/Coach</w:t>
      </w:r>
      <w:r>
        <w:rPr>
          <w:rFonts w:ascii="Arial" w:hAnsi="Arial" w:cs="Arial"/>
          <w:sz w:val="20"/>
          <w:szCs w:val="20"/>
        </w:rPr>
        <w:t>’s</w:t>
      </w:r>
      <w:r w:rsidRPr="007C7E1C">
        <w:rPr>
          <w:rFonts w:ascii="Arial" w:hAnsi="Arial" w:cs="Arial"/>
          <w:sz w:val="20"/>
          <w:szCs w:val="20"/>
        </w:rPr>
        <w:t xml:space="preserve"> Signature</w:t>
      </w:r>
      <w:r>
        <w:rPr>
          <w:rFonts w:ascii="Arial" w:hAnsi="Arial" w:cs="Arial"/>
          <w:sz w:val="20"/>
          <w:szCs w:val="20"/>
        </w:rPr>
        <w:t xml:space="preserve"> </w:t>
      </w:r>
      <w:r w:rsidRPr="007C7E1C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7C7E1C">
        <w:rPr>
          <w:rFonts w:ascii="Arial" w:hAnsi="Arial" w:cs="Arial"/>
          <w:sz w:val="20"/>
          <w:szCs w:val="20"/>
        </w:rPr>
        <w:t>Dyddiad</w:t>
      </w:r>
      <w:proofErr w:type="spellEnd"/>
      <w:r w:rsidRPr="007C7E1C">
        <w:rPr>
          <w:rFonts w:ascii="Arial" w:hAnsi="Arial" w:cs="Arial"/>
          <w:sz w:val="20"/>
          <w:szCs w:val="20"/>
        </w:rPr>
        <w:t>/Date</w:t>
      </w:r>
      <w:r>
        <w:rPr>
          <w:rFonts w:ascii="Arial" w:hAnsi="Arial" w:cs="Arial"/>
          <w:sz w:val="20"/>
          <w:szCs w:val="20"/>
        </w:rPr>
        <w:t xml:space="preserve"> </w:t>
      </w:r>
      <w:r w:rsidRPr="007C7E1C">
        <w:rPr>
          <w:rFonts w:ascii="Arial" w:hAnsi="Arial" w:cs="Arial"/>
          <w:sz w:val="20"/>
          <w:szCs w:val="20"/>
        </w:rPr>
        <w:t>__/__/_____</w:t>
      </w:r>
    </w:p>
    <w:p w14:paraId="64D375F8" w14:textId="2E849066" w:rsidR="007C7E1C" w:rsidRPr="007C7E1C" w:rsidRDefault="007C7E1C">
      <w:pPr>
        <w:rPr>
          <w:rFonts w:ascii="Arial" w:hAnsi="Arial" w:cs="Arial"/>
          <w:b/>
          <w:bCs/>
          <w:color w:val="FF0000"/>
          <w:sz w:val="20"/>
          <w:szCs w:val="20"/>
        </w:rPr>
      </w:pPr>
      <w:proofErr w:type="spellStart"/>
      <w:r w:rsidRPr="007C7E1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Penderfyniad</w:t>
      </w:r>
      <w:proofErr w:type="spellEnd"/>
      <w:r w:rsidRPr="007C7E1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CPGC</w:t>
      </w:r>
      <w:r w:rsidRPr="007C7E1C">
        <w:rPr>
          <w:rFonts w:ascii="Arial" w:hAnsi="Arial" w:cs="Arial"/>
          <w:b/>
          <w:bCs/>
          <w:color w:val="FF0000"/>
          <w:sz w:val="20"/>
          <w:szCs w:val="20"/>
        </w:rPr>
        <w:t>/ NWBA Decision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C7E1C">
        <w:rPr>
          <w:rFonts w:ascii="Arial" w:hAnsi="Arial" w:cs="Arial"/>
          <w:b/>
          <w:bCs/>
          <w:color w:val="FF0000"/>
          <w:sz w:val="20"/>
          <w:szCs w:val="20"/>
        </w:rPr>
        <w:t xml:space="preserve">……………………………………………         </w:t>
      </w:r>
      <w:proofErr w:type="spellStart"/>
      <w:r w:rsidRPr="007C7E1C">
        <w:rPr>
          <w:rFonts w:ascii="Arial" w:hAnsi="Arial" w:cs="Arial"/>
          <w:b/>
          <w:bCs/>
          <w:color w:val="FF0000"/>
          <w:sz w:val="20"/>
          <w:szCs w:val="20"/>
        </w:rPr>
        <w:t>Dyddiad</w:t>
      </w:r>
      <w:proofErr w:type="spellEnd"/>
      <w:r w:rsidRPr="007C7E1C">
        <w:rPr>
          <w:rFonts w:ascii="Arial" w:hAnsi="Arial" w:cs="Arial"/>
          <w:b/>
          <w:bCs/>
          <w:color w:val="FF0000"/>
          <w:sz w:val="20"/>
          <w:szCs w:val="20"/>
        </w:rPr>
        <w:t>/Date __/__/_____</w:t>
      </w:r>
    </w:p>
    <w:sectPr w:rsidR="007C7E1C" w:rsidRPr="007C7E1C" w:rsidSect="0094246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0DC1" w14:textId="77777777" w:rsidR="00A429F5" w:rsidRDefault="00A429F5" w:rsidP="00B95150">
      <w:pPr>
        <w:spacing w:after="0" w:line="240" w:lineRule="auto"/>
      </w:pPr>
      <w:r>
        <w:separator/>
      </w:r>
    </w:p>
  </w:endnote>
  <w:endnote w:type="continuationSeparator" w:id="0">
    <w:p w14:paraId="5482F054" w14:textId="77777777" w:rsidR="00A429F5" w:rsidRDefault="00A429F5" w:rsidP="00B9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4BAF" w14:textId="77777777" w:rsidR="00A429F5" w:rsidRDefault="00A429F5" w:rsidP="00B95150">
      <w:pPr>
        <w:spacing w:after="0" w:line="240" w:lineRule="auto"/>
      </w:pPr>
      <w:r>
        <w:separator/>
      </w:r>
    </w:p>
  </w:footnote>
  <w:footnote w:type="continuationSeparator" w:id="0">
    <w:p w14:paraId="6379BA4C" w14:textId="77777777" w:rsidR="00A429F5" w:rsidRDefault="00A429F5" w:rsidP="00B9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DF7B4" w14:textId="24B4D2D4" w:rsidR="00B95150" w:rsidRPr="006E5931" w:rsidRDefault="00FB6F5C">
    <w:pPr>
      <w:pStyle w:val="Header"/>
      <w:rPr>
        <w:b/>
        <w:bCs/>
        <w:sz w:val="40"/>
        <w:szCs w:val="40"/>
      </w:rPr>
    </w:pPr>
    <w:r w:rsidRPr="006E5931">
      <w:rPr>
        <w:b/>
        <w:bCs/>
        <w:noProof/>
        <w:sz w:val="40"/>
        <w:szCs w:val="40"/>
      </w:rPr>
      <w:drawing>
        <wp:inline distT="0" distB="0" distL="0" distR="0" wp14:anchorId="4808D466" wp14:editId="494F5580">
          <wp:extent cx="515330" cy="557548"/>
          <wp:effectExtent l="0" t="0" r="0" b="0"/>
          <wp:docPr id="1958942867" name="Picture 1" descr="A red dragon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942867" name="Picture 1" descr="A red dragon on a black background&#10;&#10;AI-generated content may be incorrect."/>
                  <pic:cNvPicPr/>
                </pic:nvPicPr>
                <pic:blipFill rotWithShape="1"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85" r="15217"/>
                  <a:stretch>
                    <a:fillRect/>
                  </a:stretch>
                </pic:blipFill>
                <pic:spPr bwMode="auto">
                  <a:xfrm>
                    <a:off x="0" y="0"/>
                    <a:ext cx="592388" cy="640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proofErr w:type="spellStart"/>
    <w:r w:rsidR="00B95150" w:rsidRPr="006E5931">
      <w:rPr>
        <w:b/>
        <w:bCs/>
        <w:sz w:val="40"/>
        <w:szCs w:val="40"/>
      </w:rPr>
      <w:t>Ffurflen</w:t>
    </w:r>
    <w:proofErr w:type="spellEnd"/>
    <w:r w:rsidR="00B95150" w:rsidRPr="006E5931">
      <w:rPr>
        <w:b/>
        <w:bCs/>
        <w:sz w:val="40"/>
        <w:szCs w:val="40"/>
      </w:rPr>
      <w:t xml:space="preserve"> Lles </w:t>
    </w:r>
    <w:proofErr w:type="spellStart"/>
    <w:r w:rsidR="00B95150" w:rsidRPr="006E5931">
      <w:rPr>
        <w:b/>
        <w:bCs/>
        <w:sz w:val="40"/>
        <w:szCs w:val="40"/>
      </w:rPr>
      <w:t>chwaraewr</w:t>
    </w:r>
    <w:proofErr w:type="spellEnd"/>
    <w:r w:rsidR="00B95150" w:rsidRPr="006E5931">
      <w:rPr>
        <w:b/>
        <w:bCs/>
        <w:sz w:val="40"/>
        <w:szCs w:val="40"/>
      </w:rPr>
      <w:t xml:space="preserve"> </w:t>
    </w:r>
    <w:r w:rsidR="001258E6" w:rsidRPr="006E5931">
      <w:rPr>
        <w:b/>
        <w:bCs/>
        <w:sz w:val="40"/>
        <w:szCs w:val="40"/>
      </w:rPr>
      <w:t xml:space="preserve">/ </w:t>
    </w:r>
    <w:r w:rsidR="00B95150" w:rsidRPr="006E5931">
      <w:rPr>
        <w:b/>
        <w:bCs/>
        <w:sz w:val="40"/>
        <w:szCs w:val="40"/>
      </w:rPr>
      <w:t>Player Welfare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50"/>
    <w:rsid w:val="000129CA"/>
    <w:rsid w:val="00027069"/>
    <w:rsid w:val="000909B6"/>
    <w:rsid w:val="001258E6"/>
    <w:rsid w:val="001857B2"/>
    <w:rsid w:val="001F7ACA"/>
    <w:rsid w:val="002569EE"/>
    <w:rsid w:val="002B587E"/>
    <w:rsid w:val="002D0221"/>
    <w:rsid w:val="00386BCD"/>
    <w:rsid w:val="00390452"/>
    <w:rsid w:val="004B7CC5"/>
    <w:rsid w:val="006866E0"/>
    <w:rsid w:val="006E5931"/>
    <w:rsid w:val="00776061"/>
    <w:rsid w:val="0079375F"/>
    <w:rsid w:val="007B672A"/>
    <w:rsid w:val="007C7E1C"/>
    <w:rsid w:val="008128B7"/>
    <w:rsid w:val="00834868"/>
    <w:rsid w:val="008B7584"/>
    <w:rsid w:val="00942466"/>
    <w:rsid w:val="00955602"/>
    <w:rsid w:val="00A15C18"/>
    <w:rsid w:val="00A419CC"/>
    <w:rsid w:val="00A429F5"/>
    <w:rsid w:val="00B24189"/>
    <w:rsid w:val="00B61F53"/>
    <w:rsid w:val="00B95150"/>
    <w:rsid w:val="00C21BF0"/>
    <w:rsid w:val="00C5781C"/>
    <w:rsid w:val="00CB2682"/>
    <w:rsid w:val="00CB2F22"/>
    <w:rsid w:val="00D26A6C"/>
    <w:rsid w:val="00D30664"/>
    <w:rsid w:val="00D33C0F"/>
    <w:rsid w:val="00D72507"/>
    <w:rsid w:val="00DE2829"/>
    <w:rsid w:val="00E02E2D"/>
    <w:rsid w:val="00EF6A90"/>
    <w:rsid w:val="00F559AC"/>
    <w:rsid w:val="00F92599"/>
    <w:rsid w:val="00FA1BC8"/>
    <w:rsid w:val="00FB6F5C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9C065"/>
  <w15:chartTrackingRefBased/>
  <w15:docId w15:val="{C7EE09CF-C279-434B-9CD7-635637D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1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50"/>
  </w:style>
  <w:style w:type="paragraph" w:styleId="Footer">
    <w:name w:val="footer"/>
    <w:basedOn w:val="Normal"/>
    <w:link w:val="FooterChar"/>
    <w:uiPriority w:val="99"/>
    <w:unhideWhenUsed/>
    <w:rsid w:val="00B9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50"/>
  </w:style>
  <w:style w:type="table" w:styleId="TableGrid">
    <w:name w:val="Table Grid"/>
    <w:basedOn w:val="TableNormal"/>
    <w:uiPriority w:val="39"/>
    <w:rsid w:val="00DE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 Jones</dc:creator>
  <cp:keywords/>
  <dc:description/>
  <cp:lastModifiedBy>Rich Wrexham Basketball</cp:lastModifiedBy>
  <cp:revision>11</cp:revision>
  <cp:lastPrinted>2024-07-18T10:14:00Z</cp:lastPrinted>
  <dcterms:created xsi:type="dcterms:W3CDTF">2024-09-16T19:09:00Z</dcterms:created>
  <dcterms:modified xsi:type="dcterms:W3CDTF">2025-07-29T10:06:00Z</dcterms:modified>
</cp:coreProperties>
</file>