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4FC9" w:rsidRDefault="00CA5AC7" w:rsidP="00AF6871">
      <w:pPr>
        <w:pStyle w:val="Body"/>
        <w:rPr>
          <w:b/>
          <w:bCs/>
        </w:rPr>
      </w:pPr>
      <w:r>
        <w:rPr>
          <w:b/>
          <w:bCs/>
        </w:rPr>
        <w:t xml:space="preserve">Newsletter for Koa Lagoon Owners                                                                                              </w:t>
      </w:r>
      <w:r w:rsidR="009B7B66">
        <w:rPr>
          <w:b/>
          <w:bCs/>
        </w:rPr>
        <w:t>December</w:t>
      </w:r>
      <w:r w:rsidR="00626134">
        <w:rPr>
          <w:b/>
          <w:bCs/>
        </w:rPr>
        <w:t xml:space="preserve"> </w:t>
      </w:r>
      <w:r>
        <w:rPr>
          <w:b/>
          <w:bCs/>
        </w:rPr>
        <w:t xml:space="preserve"> 2019</w:t>
      </w:r>
    </w:p>
    <w:p w:rsidR="00967C01" w:rsidRDefault="00284669" w:rsidP="00AF6871">
      <w:pPr>
        <w:pStyle w:val="Body"/>
        <w:rPr>
          <w:bCs/>
          <w:i/>
          <w:color w:val="FF0000"/>
          <w:sz w:val="24"/>
          <w:szCs w:val="24"/>
        </w:rPr>
      </w:pPr>
      <w:r>
        <w:rPr>
          <w:bCs/>
          <w:i/>
          <w:color w:val="FF0000"/>
          <w:sz w:val="24"/>
          <w:szCs w:val="24"/>
        </w:rPr>
        <w:t>You can always find Koa Lagoon documents at our online owner’s site, including past issues of our newsletters</w:t>
      </w:r>
      <w:r w:rsidR="00C5553C" w:rsidRPr="00967C01">
        <w:rPr>
          <w:bCs/>
          <w:i/>
          <w:color w:val="FF0000"/>
          <w:sz w:val="24"/>
          <w:szCs w:val="24"/>
        </w:rPr>
        <w:t xml:space="preserve">…..go to </w:t>
      </w:r>
      <w:hyperlink r:id="rId6" w:history="1">
        <w:r w:rsidR="00C5553C" w:rsidRPr="00967C01">
          <w:rPr>
            <w:rStyle w:val="Hyperlink"/>
            <w:bCs/>
            <w:i/>
            <w:sz w:val="24"/>
            <w:szCs w:val="24"/>
          </w:rPr>
          <w:t>www.koalagoon.org</w:t>
        </w:r>
      </w:hyperlink>
      <w:r w:rsidR="00C5553C" w:rsidRPr="00967C01">
        <w:rPr>
          <w:bCs/>
          <w:i/>
          <w:color w:val="FF0000"/>
          <w:sz w:val="24"/>
          <w:szCs w:val="24"/>
        </w:rPr>
        <w:t xml:space="preserve"> and check it out!</w:t>
      </w:r>
    </w:p>
    <w:p w:rsidR="00284669" w:rsidRPr="00967C01" w:rsidRDefault="00284669" w:rsidP="00284669">
      <w:pPr>
        <w:pStyle w:val="Body"/>
        <w:spacing w:after="0"/>
        <w:jc w:val="center"/>
        <w:rPr>
          <w:rStyle w:val="None"/>
          <w:color w:val="FF0000"/>
          <w:sz w:val="24"/>
          <w:szCs w:val="24"/>
          <w:u w:color="FF0000"/>
        </w:rPr>
      </w:pPr>
      <w:r w:rsidRPr="00967C01">
        <w:rPr>
          <w:rStyle w:val="None"/>
          <w:b/>
          <w:bCs/>
          <w:color w:val="FF0000"/>
          <w:sz w:val="24"/>
          <w:szCs w:val="24"/>
          <w:u w:val="single" w:color="FF0000"/>
          <w:lang w:val="it-IT"/>
        </w:rPr>
        <w:t>Questions?  Concerns?</w:t>
      </w:r>
    </w:p>
    <w:p w:rsidR="00284669" w:rsidRDefault="00284669" w:rsidP="00284669">
      <w:pPr>
        <w:pStyle w:val="Body"/>
        <w:spacing w:after="0"/>
        <w:rPr>
          <w:rStyle w:val="Hyperlink1"/>
          <w:color w:val="000000"/>
          <w:u w:val="none" w:color="000000"/>
        </w:rPr>
      </w:pPr>
      <w:r w:rsidRPr="00967C01">
        <w:rPr>
          <w:rStyle w:val="None"/>
          <w:sz w:val="24"/>
          <w:szCs w:val="24"/>
        </w:rPr>
        <w:t xml:space="preserve">We would love to hear from you!  </w:t>
      </w:r>
      <w:r>
        <w:rPr>
          <w:rStyle w:val="None"/>
          <w:sz w:val="24"/>
          <w:szCs w:val="24"/>
        </w:rPr>
        <w:t xml:space="preserve">If there is anything that is on your mind that needs attention, please let us know.  </w:t>
      </w:r>
      <w:r w:rsidRPr="00967C01">
        <w:rPr>
          <w:rStyle w:val="None"/>
          <w:sz w:val="24"/>
          <w:szCs w:val="24"/>
        </w:rPr>
        <w:t xml:space="preserve">E-mail </w:t>
      </w:r>
      <w:r>
        <w:rPr>
          <w:rStyle w:val="None"/>
          <w:sz w:val="24"/>
          <w:szCs w:val="24"/>
        </w:rPr>
        <w:t>your AOAO</w:t>
      </w:r>
      <w:r w:rsidRPr="00967C01">
        <w:rPr>
          <w:rStyle w:val="None"/>
          <w:sz w:val="24"/>
          <w:szCs w:val="24"/>
        </w:rPr>
        <w:t xml:space="preserve"> at: </w:t>
      </w:r>
      <w:hyperlink r:id="rId7" w:history="1">
        <w:r w:rsidRPr="00967C01">
          <w:rPr>
            <w:rStyle w:val="Hyperlink1"/>
          </w:rPr>
          <w:t>board@koalagoon.org</w:t>
        </w:r>
      </w:hyperlink>
      <w:r w:rsidRPr="00967C01">
        <w:rPr>
          <w:rStyle w:val="Hyperlink1"/>
          <w:u w:val="none"/>
        </w:rPr>
        <w:t xml:space="preserve"> </w:t>
      </w:r>
      <w:r w:rsidR="004B17DB">
        <w:rPr>
          <w:rStyle w:val="Hyperlink1"/>
          <w:u w:val="none"/>
        </w:rPr>
        <w:t>or call</w:t>
      </w:r>
      <w:r w:rsidRPr="00967C01">
        <w:rPr>
          <w:rStyle w:val="Hyperlink1"/>
          <w:u w:val="none"/>
        </w:rPr>
        <w:t xml:space="preserve"> </w:t>
      </w:r>
      <w:r w:rsidRPr="00967C01">
        <w:rPr>
          <w:rStyle w:val="Hyperlink1"/>
          <w:color w:val="auto"/>
          <w:u w:val="none"/>
        </w:rPr>
        <w:t xml:space="preserve">Marie Bader, </w:t>
      </w:r>
      <w:r w:rsidR="004B17DB">
        <w:rPr>
          <w:rStyle w:val="Hyperlink1"/>
          <w:color w:val="auto"/>
          <w:u w:val="none"/>
        </w:rPr>
        <w:t xml:space="preserve">President, </w:t>
      </w:r>
      <w:r w:rsidRPr="00967C01">
        <w:rPr>
          <w:rStyle w:val="Hyperlink1"/>
          <w:color w:val="auto"/>
          <w:u w:val="none"/>
        </w:rPr>
        <w:t>welcomes at (907) 350-1436</w:t>
      </w:r>
      <w:r>
        <w:rPr>
          <w:rStyle w:val="Hyperlink1"/>
          <w:color w:val="auto"/>
          <w:u w:val="none"/>
        </w:rPr>
        <w:t>.</w:t>
      </w:r>
    </w:p>
    <w:p w:rsidR="00284669" w:rsidRPr="00284669" w:rsidRDefault="00284669" w:rsidP="00284669">
      <w:pPr>
        <w:pStyle w:val="Body"/>
        <w:spacing w:after="0"/>
        <w:rPr>
          <w:rStyle w:val="None"/>
          <w:sz w:val="24"/>
          <w:szCs w:val="24"/>
        </w:rPr>
      </w:pPr>
    </w:p>
    <w:p w:rsidR="00017BEB" w:rsidRDefault="00017BEB" w:rsidP="00017BEB">
      <w:pPr>
        <w:pStyle w:val="Body"/>
        <w:spacing w:after="0"/>
        <w:jc w:val="center"/>
        <w:rPr>
          <w:rStyle w:val="None"/>
          <w:b/>
          <w:bCs/>
          <w:color w:val="FF0000"/>
          <w:sz w:val="24"/>
          <w:szCs w:val="24"/>
          <w:u w:val="single" w:color="FF0000"/>
          <w:lang w:val="it-IT"/>
        </w:rPr>
      </w:pPr>
      <w:r>
        <w:rPr>
          <w:rStyle w:val="None"/>
          <w:b/>
          <w:bCs/>
          <w:color w:val="FF0000"/>
          <w:sz w:val="24"/>
          <w:szCs w:val="24"/>
          <w:u w:val="single" w:color="FF0000"/>
          <w:lang w:val="it-IT"/>
        </w:rPr>
        <w:t>Quarterly Due for 2020</w:t>
      </w:r>
    </w:p>
    <w:p w:rsidR="00017BEB" w:rsidRPr="009F4577" w:rsidRDefault="00017BEB" w:rsidP="00017BEB">
      <w:pPr>
        <w:pStyle w:val="Body"/>
        <w:spacing w:after="0"/>
        <w:rPr>
          <w:rStyle w:val="None"/>
          <w:color w:val="auto"/>
          <w:sz w:val="24"/>
          <w:szCs w:val="24"/>
        </w:rPr>
      </w:pPr>
      <w:r>
        <w:rPr>
          <w:rStyle w:val="None"/>
          <w:color w:val="auto"/>
          <w:sz w:val="24"/>
          <w:szCs w:val="24"/>
        </w:rPr>
        <w:t xml:space="preserve">The good news first……..Your 2020 Quarterly dues </w:t>
      </w:r>
      <w:r w:rsidRPr="004B17DB">
        <w:rPr>
          <w:rStyle w:val="None"/>
          <w:b/>
          <w:color w:val="auto"/>
          <w:sz w:val="24"/>
          <w:szCs w:val="24"/>
        </w:rPr>
        <w:t>will not increase</w:t>
      </w:r>
      <w:r>
        <w:rPr>
          <w:rStyle w:val="None"/>
          <w:color w:val="auto"/>
          <w:sz w:val="24"/>
          <w:szCs w:val="24"/>
        </w:rPr>
        <w:t xml:space="preserve">.  We have seen a slight rise in costs, but have continued to look for cost savings as well.  </w:t>
      </w:r>
      <w:r w:rsidR="00A43BD9">
        <w:rPr>
          <w:rStyle w:val="None"/>
          <w:color w:val="auto"/>
          <w:sz w:val="24"/>
          <w:szCs w:val="24"/>
        </w:rPr>
        <w:t>The</w:t>
      </w:r>
      <w:r>
        <w:rPr>
          <w:rStyle w:val="None"/>
          <w:color w:val="auto"/>
          <w:sz w:val="24"/>
          <w:szCs w:val="24"/>
        </w:rPr>
        <w:t xml:space="preserve"> biggest concern facing the 2020 budget was </w:t>
      </w:r>
      <w:r w:rsidR="00284669">
        <w:rPr>
          <w:rStyle w:val="None"/>
          <w:color w:val="auto"/>
          <w:sz w:val="24"/>
          <w:szCs w:val="24"/>
        </w:rPr>
        <w:t>insurance premium increases</w:t>
      </w:r>
      <w:r>
        <w:rPr>
          <w:rStyle w:val="None"/>
          <w:color w:val="auto"/>
          <w:sz w:val="24"/>
          <w:szCs w:val="24"/>
        </w:rPr>
        <w:t xml:space="preserve"> due to the unprecedented storms and fires that impact the profits of our carriers. The AOAO Koa Lagoon insurance quotes from our current carrier were projected to increase as much as 48% in their original bid.  Marie Bader, through numerous calls and negotiations, has managed to modify their original proposal to a 4% overall increase, which we are able to absorb through savings in other areas.</w:t>
      </w:r>
      <w:r w:rsidR="00A43BD9">
        <w:rPr>
          <w:rStyle w:val="None"/>
          <w:color w:val="auto"/>
          <w:sz w:val="24"/>
          <w:szCs w:val="24"/>
        </w:rPr>
        <w:t xml:space="preserve">  We are pleased to say that the premiums for the </w:t>
      </w:r>
      <w:r w:rsidR="00DF0C72">
        <w:rPr>
          <w:rStyle w:val="None"/>
          <w:color w:val="auto"/>
          <w:sz w:val="24"/>
          <w:szCs w:val="24"/>
        </w:rPr>
        <w:t>Directors</w:t>
      </w:r>
      <w:r w:rsidR="00A43BD9">
        <w:rPr>
          <w:rStyle w:val="None"/>
          <w:color w:val="auto"/>
          <w:sz w:val="24"/>
          <w:szCs w:val="24"/>
        </w:rPr>
        <w:t xml:space="preserve"> </w:t>
      </w:r>
      <w:r w:rsidR="00723211">
        <w:rPr>
          <w:rStyle w:val="None"/>
          <w:color w:val="auto"/>
          <w:sz w:val="24"/>
          <w:szCs w:val="24"/>
        </w:rPr>
        <w:t xml:space="preserve">and Officers </w:t>
      </w:r>
      <w:r w:rsidR="00A43BD9">
        <w:rPr>
          <w:rStyle w:val="None"/>
          <w:color w:val="auto"/>
          <w:sz w:val="24"/>
          <w:szCs w:val="24"/>
        </w:rPr>
        <w:t xml:space="preserve">Insurance was lowered, as we have been upgraded to “preferred” </w:t>
      </w:r>
      <w:r w:rsidR="00723211">
        <w:rPr>
          <w:rStyle w:val="None"/>
          <w:color w:val="auto"/>
          <w:sz w:val="24"/>
          <w:szCs w:val="24"/>
        </w:rPr>
        <w:t xml:space="preserve">rate </w:t>
      </w:r>
      <w:r w:rsidR="00A43BD9">
        <w:rPr>
          <w:rStyle w:val="None"/>
          <w:color w:val="auto"/>
          <w:sz w:val="24"/>
          <w:szCs w:val="24"/>
        </w:rPr>
        <w:t>status because of our proactive handling of recent challenges to the board.</w:t>
      </w:r>
      <w:r w:rsidR="00723211">
        <w:rPr>
          <w:rStyle w:val="None"/>
          <w:color w:val="auto"/>
          <w:sz w:val="24"/>
          <w:szCs w:val="24"/>
        </w:rPr>
        <w:t xml:space="preserve">  If you would like to know more, give Marie a call.</w:t>
      </w:r>
    </w:p>
    <w:p w:rsidR="00017BEB" w:rsidRDefault="00017BEB" w:rsidP="00017BEB">
      <w:pPr>
        <w:pStyle w:val="Body"/>
        <w:spacing w:after="0"/>
        <w:rPr>
          <w:rStyle w:val="None"/>
          <w:b/>
          <w:bCs/>
          <w:color w:val="FF0000"/>
          <w:sz w:val="24"/>
          <w:szCs w:val="24"/>
          <w:u w:val="single" w:color="FF0000"/>
        </w:rPr>
      </w:pPr>
    </w:p>
    <w:p w:rsidR="008B1205" w:rsidRPr="00967C01" w:rsidRDefault="009B7B66" w:rsidP="00AF6871">
      <w:pPr>
        <w:pStyle w:val="Body"/>
        <w:spacing w:after="0"/>
        <w:jc w:val="center"/>
        <w:rPr>
          <w:rStyle w:val="None"/>
          <w:b/>
          <w:bCs/>
          <w:color w:val="FF0000"/>
          <w:sz w:val="24"/>
          <w:szCs w:val="24"/>
          <w:u w:val="single" w:color="FF0000"/>
        </w:rPr>
      </w:pPr>
      <w:r>
        <w:rPr>
          <w:rStyle w:val="None"/>
          <w:b/>
          <w:bCs/>
          <w:color w:val="FF0000"/>
          <w:sz w:val="24"/>
          <w:szCs w:val="24"/>
          <w:u w:val="single" w:color="FF0000"/>
        </w:rPr>
        <w:t>The AOAO Bookkeeper is retiring</w:t>
      </w:r>
    </w:p>
    <w:p w:rsidR="004B17DB" w:rsidRDefault="00017BEB" w:rsidP="00AF6871">
      <w:pPr>
        <w:pStyle w:val="Body"/>
        <w:spacing w:after="0"/>
        <w:rPr>
          <w:rStyle w:val="None"/>
          <w:sz w:val="24"/>
          <w:szCs w:val="24"/>
        </w:rPr>
      </w:pPr>
      <w:r>
        <w:rPr>
          <w:rStyle w:val="None"/>
          <w:sz w:val="24"/>
          <w:szCs w:val="24"/>
        </w:rPr>
        <w:t>Now for the sad news……..</w:t>
      </w:r>
      <w:r w:rsidR="009B7B66">
        <w:rPr>
          <w:rStyle w:val="None"/>
          <w:sz w:val="24"/>
          <w:szCs w:val="24"/>
        </w:rPr>
        <w:t>Susan Engle</w:t>
      </w:r>
      <w:r w:rsidR="00284669">
        <w:rPr>
          <w:rStyle w:val="None"/>
          <w:sz w:val="24"/>
          <w:szCs w:val="24"/>
        </w:rPr>
        <w:t xml:space="preserve"> has </w:t>
      </w:r>
      <w:r w:rsidR="00284669" w:rsidRPr="004B17DB">
        <w:rPr>
          <w:rStyle w:val="None"/>
          <w:b/>
          <w:sz w:val="24"/>
          <w:szCs w:val="24"/>
        </w:rPr>
        <w:t>announced her retirement.</w:t>
      </w:r>
      <w:r w:rsidR="00284669">
        <w:rPr>
          <w:rStyle w:val="None"/>
          <w:sz w:val="24"/>
          <w:szCs w:val="24"/>
        </w:rPr>
        <w:t xml:space="preserve">  Susan</w:t>
      </w:r>
      <w:r w:rsidR="009B7B66">
        <w:rPr>
          <w:rStyle w:val="None"/>
          <w:sz w:val="24"/>
          <w:szCs w:val="24"/>
        </w:rPr>
        <w:t xml:space="preserve"> has served as the contracted bookkeeper for the AOAO Koa Lagoon for many years.  We wish her well and thank her for years of dedicated service. </w:t>
      </w:r>
      <w:r w:rsidR="004B17DB">
        <w:rPr>
          <w:rStyle w:val="None"/>
          <w:sz w:val="24"/>
          <w:szCs w:val="24"/>
        </w:rPr>
        <w:t xml:space="preserve">She will be closing her business in January for all clients so that she can focus on the Aloha life! </w:t>
      </w:r>
      <w:r w:rsidR="00284669">
        <w:rPr>
          <w:rStyle w:val="None"/>
          <w:sz w:val="24"/>
          <w:szCs w:val="24"/>
        </w:rPr>
        <w:t xml:space="preserve"> </w:t>
      </w:r>
    </w:p>
    <w:p w:rsidR="00284669" w:rsidRDefault="009B7B66" w:rsidP="00AF6871">
      <w:pPr>
        <w:pStyle w:val="Body"/>
        <w:spacing w:after="0"/>
        <w:rPr>
          <w:rStyle w:val="None"/>
          <w:sz w:val="24"/>
          <w:szCs w:val="24"/>
        </w:rPr>
      </w:pPr>
      <w:r>
        <w:rPr>
          <w:rStyle w:val="None"/>
          <w:sz w:val="24"/>
          <w:szCs w:val="24"/>
        </w:rPr>
        <w:t>The AOAO Board (BOD) is</w:t>
      </w:r>
      <w:r w:rsidR="00284669">
        <w:rPr>
          <w:rStyle w:val="None"/>
          <w:sz w:val="24"/>
          <w:szCs w:val="24"/>
        </w:rPr>
        <w:t xml:space="preserve"> now</w:t>
      </w:r>
      <w:r>
        <w:rPr>
          <w:rStyle w:val="None"/>
          <w:sz w:val="24"/>
          <w:szCs w:val="24"/>
        </w:rPr>
        <w:t xml:space="preserve"> in the process of looking at </w:t>
      </w:r>
      <w:r w:rsidR="00017BEB">
        <w:rPr>
          <w:rStyle w:val="None"/>
          <w:sz w:val="24"/>
          <w:szCs w:val="24"/>
        </w:rPr>
        <w:t xml:space="preserve">the </w:t>
      </w:r>
      <w:r>
        <w:rPr>
          <w:rStyle w:val="None"/>
          <w:sz w:val="24"/>
          <w:szCs w:val="24"/>
        </w:rPr>
        <w:t>hiring of a new bookkeeper</w:t>
      </w:r>
      <w:r w:rsidR="00284669">
        <w:rPr>
          <w:rStyle w:val="None"/>
          <w:sz w:val="24"/>
          <w:szCs w:val="24"/>
        </w:rPr>
        <w:t>.  They</w:t>
      </w:r>
      <w:r>
        <w:rPr>
          <w:rStyle w:val="None"/>
          <w:sz w:val="24"/>
          <w:szCs w:val="24"/>
        </w:rPr>
        <w:t xml:space="preserve"> </w:t>
      </w:r>
      <w:r w:rsidR="00284669">
        <w:rPr>
          <w:rStyle w:val="None"/>
          <w:sz w:val="24"/>
          <w:szCs w:val="24"/>
        </w:rPr>
        <w:t>are</w:t>
      </w:r>
      <w:r>
        <w:rPr>
          <w:rStyle w:val="None"/>
          <w:sz w:val="24"/>
          <w:szCs w:val="24"/>
        </w:rPr>
        <w:t xml:space="preserve"> seeking the advice of the AVITUS GROUP</w:t>
      </w:r>
      <w:r w:rsidR="00723211">
        <w:rPr>
          <w:rStyle w:val="None"/>
          <w:sz w:val="24"/>
          <w:szCs w:val="24"/>
        </w:rPr>
        <w:t xml:space="preserve"> which advises on efficiencies, current best practices in fiscal planning and management strategies that can help this AOAO to strengthen and improve as a 21</w:t>
      </w:r>
      <w:r w:rsidR="00723211" w:rsidRPr="00723211">
        <w:rPr>
          <w:rStyle w:val="None"/>
          <w:sz w:val="24"/>
          <w:szCs w:val="24"/>
          <w:vertAlign w:val="superscript"/>
        </w:rPr>
        <w:t>st</w:t>
      </w:r>
      <w:r w:rsidR="00723211">
        <w:rPr>
          <w:rStyle w:val="None"/>
          <w:sz w:val="24"/>
          <w:szCs w:val="24"/>
        </w:rPr>
        <w:t xml:space="preserve"> century organization.</w:t>
      </w:r>
      <w:r w:rsidR="00284669">
        <w:rPr>
          <w:rStyle w:val="None"/>
          <w:sz w:val="24"/>
          <w:szCs w:val="24"/>
        </w:rPr>
        <w:t xml:space="preserve"> </w:t>
      </w:r>
      <w:r w:rsidR="00723211">
        <w:rPr>
          <w:rStyle w:val="None"/>
          <w:sz w:val="24"/>
          <w:szCs w:val="24"/>
        </w:rPr>
        <w:t xml:space="preserve">Locally the BOD is also seeking guidance from the </w:t>
      </w:r>
      <w:r w:rsidR="00284669">
        <w:rPr>
          <w:rStyle w:val="None"/>
          <w:sz w:val="24"/>
          <w:szCs w:val="24"/>
        </w:rPr>
        <w:t xml:space="preserve">Building Management Hawaii Association as </w:t>
      </w:r>
      <w:r w:rsidR="00723211">
        <w:rPr>
          <w:rStyle w:val="None"/>
          <w:sz w:val="24"/>
          <w:szCs w:val="24"/>
        </w:rPr>
        <w:t>it looks at cost saving plans on your behalf as an owner.</w:t>
      </w:r>
      <w:r>
        <w:rPr>
          <w:rStyle w:val="None"/>
          <w:sz w:val="24"/>
          <w:szCs w:val="24"/>
        </w:rPr>
        <w:t xml:space="preserve"> </w:t>
      </w:r>
      <w:r w:rsidR="00C46DF4">
        <w:rPr>
          <w:rStyle w:val="None"/>
          <w:sz w:val="24"/>
          <w:szCs w:val="24"/>
        </w:rPr>
        <w:t xml:space="preserve"> An RFP was posted in November by the AOAO for th</w:t>
      </w:r>
      <w:r w:rsidR="001808A4">
        <w:rPr>
          <w:rStyle w:val="None"/>
          <w:sz w:val="24"/>
          <w:szCs w:val="24"/>
        </w:rPr>
        <w:t xml:space="preserve">e book keeping </w:t>
      </w:r>
      <w:r w:rsidR="00C46DF4">
        <w:rPr>
          <w:rStyle w:val="None"/>
          <w:sz w:val="24"/>
          <w:szCs w:val="24"/>
        </w:rPr>
        <w:t>position and interviews are currently underway.</w:t>
      </w:r>
    </w:p>
    <w:p w:rsidR="00723211" w:rsidRPr="00967C01" w:rsidRDefault="00723211" w:rsidP="00AF6871">
      <w:pPr>
        <w:pStyle w:val="Body"/>
        <w:spacing w:after="0"/>
        <w:rPr>
          <w:rStyle w:val="None"/>
          <w:sz w:val="24"/>
          <w:szCs w:val="24"/>
        </w:rPr>
      </w:pPr>
    </w:p>
    <w:p w:rsidR="00235418" w:rsidRPr="00967C01" w:rsidRDefault="00235418" w:rsidP="00AF6871">
      <w:pPr>
        <w:pStyle w:val="Body"/>
        <w:spacing w:after="0"/>
        <w:jc w:val="center"/>
        <w:rPr>
          <w:rStyle w:val="None"/>
          <w:b/>
          <w:bCs/>
          <w:color w:val="FF0000"/>
          <w:sz w:val="24"/>
          <w:szCs w:val="24"/>
          <w:u w:val="single" w:color="FF0000"/>
        </w:rPr>
      </w:pPr>
      <w:r w:rsidRPr="00967C01">
        <w:rPr>
          <w:rStyle w:val="None"/>
          <w:b/>
          <w:bCs/>
          <w:color w:val="FF0000"/>
          <w:sz w:val="24"/>
          <w:szCs w:val="24"/>
          <w:u w:val="single" w:color="FF0000"/>
        </w:rPr>
        <w:t>Wood Inserts and Front Benches</w:t>
      </w:r>
    </w:p>
    <w:p w:rsidR="00C11B64" w:rsidRPr="00C11B64" w:rsidRDefault="00C11B64" w:rsidP="00C11B64">
      <w:pPr>
        <w:pStyle w:val="Body"/>
        <w:keepNext/>
        <w:framePr w:dropCap="drop" w:lines="3" w:w="1041" w:h="801" w:hRule="exact" w:wrap="around" w:vAnchor="text" w:hAnchor="page" w:x="31" w:y="103"/>
        <w:pBdr>
          <w:bottom w:val="none" w:sz="0" w:space="0" w:color="auto"/>
          <w:right w:val="none" w:sz="0" w:space="0" w:color="auto"/>
        </w:pBdr>
        <w:spacing w:after="0" w:line="791" w:lineRule="exact"/>
        <w:textAlignment w:val="baseline"/>
        <w:rPr>
          <w:rStyle w:val="None"/>
          <w:position w:val="1"/>
          <w:sz w:val="79"/>
          <w:szCs w:val="24"/>
        </w:rPr>
      </w:pPr>
    </w:p>
    <w:p w:rsidR="00222EE9" w:rsidRDefault="009B7B66" w:rsidP="00AF6871">
      <w:pPr>
        <w:pStyle w:val="Body"/>
        <w:spacing w:after="0"/>
        <w:rPr>
          <w:rStyle w:val="None"/>
          <w:sz w:val="24"/>
          <w:szCs w:val="24"/>
        </w:rPr>
      </w:pPr>
      <w:r>
        <w:rPr>
          <w:rStyle w:val="None"/>
          <w:sz w:val="24"/>
          <w:szCs w:val="24"/>
        </w:rPr>
        <w:t xml:space="preserve">We have heard concerns regarding the </w:t>
      </w:r>
      <w:r w:rsidR="00284669">
        <w:rPr>
          <w:rStyle w:val="None"/>
          <w:sz w:val="24"/>
          <w:szCs w:val="24"/>
        </w:rPr>
        <w:t>deteriorating</w:t>
      </w:r>
      <w:r>
        <w:rPr>
          <w:rStyle w:val="None"/>
          <w:sz w:val="24"/>
          <w:szCs w:val="24"/>
        </w:rPr>
        <w:t xml:space="preserve"> condition</w:t>
      </w:r>
      <w:r w:rsidR="00C11B64">
        <w:rPr>
          <w:rStyle w:val="None"/>
          <w:sz w:val="24"/>
          <w:szCs w:val="24"/>
        </w:rPr>
        <w:t xml:space="preserve"> of our wood inserts and benches.  </w:t>
      </w:r>
      <w:r>
        <w:rPr>
          <w:rStyle w:val="None"/>
          <w:sz w:val="24"/>
          <w:szCs w:val="24"/>
        </w:rPr>
        <w:t xml:space="preserve"> The</w:t>
      </w:r>
      <w:r w:rsidR="00967C01">
        <w:rPr>
          <w:rStyle w:val="None"/>
          <w:sz w:val="24"/>
          <w:szCs w:val="24"/>
        </w:rPr>
        <w:t xml:space="preserve"> AOAO</w:t>
      </w:r>
      <w:r w:rsidR="00626134" w:rsidRPr="00967C01">
        <w:rPr>
          <w:rStyle w:val="None"/>
          <w:sz w:val="24"/>
          <w:szCs w:val="24"/>
        </w:rPr>
        <w:t xml:space="preserve"> contracted wit</w:t>
      </w:r>
      <w:r w:rsidR="00C11B64" w:rsidRPr="00C11B64">
        <w:rPr>
          <w:rStyle w:val="None"/>
          <w:noProof/>
          <w:position w:val="1"/>
          <w:sz w:val="79"/>
          <w:szCs w:val="24"/>
        </w:rPr>
        <w:drawing>
          <wp:anchor distT="0" distB="0" distL="114300" distR="114300" simplePos="0" relativeHeight="251658240" behindDoc="1" locked="0" layoutInCell="1" allowOverlap="1">
            <wp:simplePos x="0" y="0"/>
            <wp:positionH relativeFrom="column">
              <wp:posOffset>2438400</wp:posOffset>
            </wp:positionH>
            <wp:positionV relativeFrom="paragraph">
              <wp:posOffset>369570</wp:posOffset>
            </wp:positionV>
            <wp:extent cx="1065530" cy="922655"/>
            <wp:effectExtent l="0" t="0" r="1270" b="0"/>
            <wp:wrapTight wrapText="bothSides">
              <wp:wrapPolygon edited="0">
                <wp:start x="0" y="0"/>
                <wp:lineTo x="0" y="20961"/>
                <wp:lineTo x="21240" y="20961"/>
                <wp:lineTo x="21240" y="0"/>
                <wp:lineTo x="0" y="0"/>
              </wp:wrapPolygon>
            </wp:wrapTight>
            <wp:docPr id="1" name="Picture 1" descr="C:\Users\907va\Downloads\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7va\Downloads\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65530" cy="922655"/>
                    </a:xfrm>
                    <a:prstGeom prst="rect">
                      <a:avLst/>
                    </a:prstGeom>
                    <a:noFill/>
                    <a:ln>
                      <a:noFill/>
                    </a:ln>
                  </pic:spPr>
                </pic:pic>
              </a:graphicData>
            </a:graphic>
          </wp:anchor>
        </w:drawing>
      </w:r>
      <w:r w:rsidR="00C11B64">
        <w:rPr>
          <w:rStyle w:val="None"/>
          <w:sz w:val="24"/>
          <w:szCs w:val="24"/>
        </w:rPr>
        <w:t>h a specialist</w:t>
      </w:r>
      <w:r w:rsidR="00626134" w:rsidRPr="00967C01">
        <w:rPr>
          <w:rStyle w:val="None"/>
          <w:sz w:val="24"/>
          <w:szCs w:val="24"/>
        </w:rPr>
        <w:t xml:space="preserve"> installer who </w:t>
      </w:r>
      <w:r w:rsidR="00A43BD9">
        <w:rPr>
          <w:rStyle w:val="None"/>
          <w:sz w:val="24"/>
          <w:szCs w:val="24"/>
        </w:rPr>
        <w:t>has begun</w:t>
      </w:r>
      <w:r w:rsidR="00626134" w:rsidRPr="00967C01">
        <w:rPr>
          <w:rStyle w:val="None"/>
          <w:sz w:val="24"/>
          <w:szCs w:val="24"/>
        </w:rPr>
        <w:t xml:space="preserve"> to replace</w:t>
      </w:r>
      <w:r w:rsidR="00C11B64">
        <w:rPr>
          <w:rStyle w:val="None"/>
          <w:sz w:val="24"/>
          <w:szCs w:val="24"/>
        </w:rPr>
        <w:t xml:space="preserve"> our</w:t>
      </w:r>
      <w:r w:rsidR="00626134" w:rsidRPr="00967C01">
        <w:rPr>
          <w:rStyle w:val="None"/>
          <w:sz w:val="24"/>
          <w:szCs w:val="24"/>
        </w:rPr>
        <w:t xml:space="preserve"> </w:t>
      </w:r>
      <w:r w:rsidR="00887349">
        <w:rPr>
          <w:rStyle w:val="None"/>
          <w:sz w:val="24"/>
          <w:szCs w:val="24"/>
        </w:rPr>
        <w:t xml:space="preserve">construction grade </w:t>
      </w:r>
      <w:r w:rsidR="00C11B64">
        <w:rPr>
          <w:rStyle w:val="None"/>
          <w:sz w:val="24"/>
          <w:szCs w:val="24"/>
        </w:rPr>
        <w:t>inserts</w:t>
      </w:r>
      <w:r w:rsidR="00887349">
        <w:rPr>
          <w:rStyle w:val="None"/>
          <w:sz w:val="24"/>
          <w:szCs w:val="24"/>
        </w:rPr>
        <w:t xml:space="preserve"> with</w:t>
      </w:r>
      <w:r w:rsidR="00235418" w:rsidRPr="00967C01">
        <w:rPr>
          <w:rStyle w:val="None"/>
          <w:sz w:val="24"/>
          <w:szCs w:val="24"/>
        </w:rPr>
        <w:t xml:space="preserve"> Ipe wood, which will not require sanding or sealing, will weather nicely, and will last for </w:t>
      </w:r>
      <w:r w:rsidR="00887349">
        <w:rPr>
          <w:rStyle w:val="None"/>
          <w:sz w:val="24"/>
          <w:szCs w:val="24"/>
        </w:rPr>
        <w:t>decades</w:t>
      </w:r>
      <w:r w:rsidR="00235418" w:rsidRPr="00967C01">
        <w:rPr>
          <w:rStyle w:val="None"/>
          <w:sz w:val="24"/>
          <w:szCs w:val="24"/>
        </w:rPr>
        <w:t xml:space="preserve"> to come </w:t>
      </w:r>
      <w:r w:rsidR="00967C01">
        <w:rPr>
          <w:rStyle w:val="None"/>
          <w:sz w:val="24"/>
          <w:szCs w:val="24"/>
        </w:rPr>
        <w:t>with little to no maintenance</w:t>
      </w:r>
      <w:r w:rsidR="00C11B64">
        <w:rPr>
          <w:rStyle w:val="None"/>
          <w:sz w:val="24"/>
          <w:szCs w:val="24"/>
        </w:rPr>
        <w:t>.  We have replaced all of the benches in the lobby area and think you will agree that they add a nice aloha welcome to our owners and guests.</w:t>
      </w:r>
    </w:p>
    <w:p w:rsidR="004B17DB" w:rsidRDefault="004B17DB" w:rsidP="00AF6871">
      <w:pPr>
        <w:pStyle w:val="Body"/>
        <w:spacing w:after="0"/>
        <w:rPr>
          <w:rStyle w:val="None"/>
          <w:i/>
          <w:color w:val="2E74B5" w:themeColor="accent1" w:themeShade="BF"/>
          <w:sz w:val="24"/>
          <w:szCs w:val="24"/>
        </w:rPr>
      </w:pPr>
    </w:p>
    <w:p w:rsidR="00887349" w:rsidRPr="00967C01" w:rsidRDefault="00887349" w:rsidP="00AF6871">
      <w:pPr>
        <w:pStyle w:val="Body"/>
        <w:spacing w:after="0"/>
        <w:rPr>
          <w:sz w:val="24"/>
          <w:szCs w:val="24"/>
        </w:rPr>
      </w:pPr>
    </w:p>
    <w:p w:rsidR="00EF2461" w:rsidRPr="00967C01" w:rsidRDefault="00222EE9" w:rsidP="00AF6871">
      <w:pPr>
        <w:pStyle w:val="Body"/>
        <w:spacing w:after="0"/>
        <w:jc w:val="center"/>
        <w:rPr>
          <w:rStyle w:val="None"/>
          <w:b/>
          <w:bCs/>
          <w:color w:val="FF0000"/>
          <w:sz w:val="24"/>
          <w:szCs w:val="24"/>
          <w:u w:val="single" w:color="FF0000"/>
        </w:rPr>
      </w:pPr>
      <w:r>
        <w:rPr>
          <w:rStyle w:val="None"/>
          <w:b/>
          <w:bCs/>
          <w:color w:val="FF0000"/>
          <w:sz w:val="24"/>
          <w:szCs w:val="24"/>
          <w:u w:val="single" w:color="FF0000"/>
        </w:rPr>
        <w:lastRenderedPageBreak/>
        <w:t>February Owner’s Meeting</w:t>
      </w:r>
    </w:p>
    <w:p w:rsidR="00587932" w:rsidRPr="00017BEB" w:rsidRDefault="00A81683" w:rsidP="00017BEB">
      <w:pPr>
        <w:pStyle w:val="Body"/>
        <w:jc w:val="both"/>
        <w:rPr>
          <w:rStyle w:val="None"/>
          <w:sz w:val="24"/>
          <w:szCs w:val="24"/>
        </w:rPr>
      </w:pPr>
      <w:r>
        <w:rPr>
          <w:sz w:val="24"/>
          <w:szCs w:val="24"/>
        </w:rPr>
        <w:t>The</w:t>
      </w:r>
      <w:r w:rsidR="00222EE9">
        <w:rPr>
          <w:sz w:val="24"/>
          <w:szCs w:val="24"/>
        </w:rPr>
        <w:t xml:space="preserve"> 2020 Owner’s Meeting </w:t>
      </w:r>
      <w:r>
        <w:rPr>
          <w:sz w:val="24"/>
          <w:szCs w:val="24"/>
        </w:rPr>
        <w:t>will</w:t>
      </w:r>
      <w:r w:rsidR="00222EE9">
        <w:rPr>
          <w:sz w:val="24"/>
          <w:szCs w:val="24"/>
        </w:rPr>
        <w:t xml:space="preserve"> take place Wednesday, February 5</w:t>
      </w:r>
      <w:r w:rsidR="00222EE9" w:rsidRPr="00222EE9">
        <w:rPr>
          <w:sz w:val="24"/>
          <w:szCs w:val="24"/>
          <w:vertAlign w:val="superscript"/>
        </w:rPr>
        <w:t>th</w:t>
      </w:r>
      <w:r w:rsidR="00222EE9">
        <w:rPr>
          <w:sz w:val="24"/>
          <w:szCs w:val="24"/>
        </w:rPr>
        <w:t xml:space="preserve">, 9am at the Hawaiian Islands Humpback Whale Visitor’s Center located at 726 S. Kihei Road.  We look forward to see those of you who can make it, </w:t>
      </w:r>
      <w:r w:rsidR="00222EE9" w:rsidRPr="004B17DB">
        <w:rPr>
          <w:b/>
          <w:i/>
          <w:sz w:val="24"/>
          <w:szCs w:val="24"/>
          <w:u w:val="single"/>
        </w:rPr>
        <w:t>and receiving proxies from those of you who cannot</w:t>
      </w:r>
      <w:r w:rsidR="00222EE9">
        <w:rPr>
          <w:sz w:val="24"/>
          <w:szCs w:val="24"/>
        </w:rPr>
        <w:t xml:space="preserve"> so that we may vote on several important issues contained in the attached agenda.</w:t>
      </w:r>
      <w:r w:rsidR="00587932">
        <w:rPr>
          <w:sz w:val="24"/>
          <w:szCs w:val="24"/>
        </w:rPr>
        <w:t xml:space="preserve">  A </w:t>
      </w:r>
      <w:r w:rsidR="00587932" w:rsidRPr="00A81683">
        <w:rPr>
          <w:b/>
          <w:sz w:val="24"/>
          <w:szCs w:val="24"/>
        </w:rPr>
        <w:t>finalized</w:t>
      </w:r>
      <w:r w:rsidR="00D042F8" w:rsidRPr="00A81683">
        <w:rPr>
          <w:b/>
          <w:sz w:val="24"/>
          <w:szCs w:val="24"/>
        </w:rPr>
        <w:t xml:space="preserve"> agenda</w:t>
      </w:r>
      <w:r w:rsidR="00D042F8">
        <w:rPr>
          <w:sz w:val="24"/>
          <w:szCs w:val="24"/>
        </w:rPr>
        <w:t xml:space="preserve"> will be sent in early January, along with a proxy</w:t>
      </w:r>
      <w:r>
        <w:rPr>
          <w:sz w:val="24"/>
          <w:szCs w:val="24"/>
        </w:rPr>
        <w:t xml:space="preserve"> for you to return</w:t>
      </w:r>
      <w:r w:rsidR="00D042F8">
        <w:rPr>
          <w:sz w:val="24"/>
          <w:szCs w:val="24"/>
        </w:rPr>
        <w:t xml:space="preserve">. If you have agenda suggestions, please call reach out to the board at   </w:t>
      </w:r>
      <w:hyperlink r:id="rId9" w:history="1">
        <w:r w:rsidR="00D042F8" w:rsidRPr="00D7090E">
          <w:rPr>
            <w:rStyle w:val="Hyperlink"/>
            <w:sz w:val="24"/>
            <w:szCs w:val="24"/>
          </w:rPr>
          <w:t>board@koalagoon.org</w:t>
        </w:r>
      </w:hyperlink>
      <w:r w:rsidR="00D042F8">
        <w:rPr>
          <w:sz w:val="24"/>
          <w:szCs w:val="24"/>
        </w:rPr>
        <w:t xml:space="preserve"> .</w:t>
      </w:r>
      <w:r w:rsidR="004B17DB">
        <w:rPr>
          <w:sz w:val="24"/>
          <w:szCs w:val="24"/>
        </w:rPr>
        <w:t xml:space="preserve"> </w:t>
      </w:r>
    </w:p>
    <w:p w:rsidR="00B81FB7" w:rsidRPr="00222EE9" w:rsidRDefault="00B81FB7" w:rsidP="00E41006">
      <w:pPr>
        <w:pStyle w:val="Body"/>
        <w:spacing w:after="0"/>
        <w:jc w:val="center"/>
        <w:rPr>
          <w:rStyle w:val="None"/>
          <w:b/>
          <w:bCs/>
          <w:color w:val="FF0000"/>
          <w:sz w:val="24"/>
          <w:szCs w:val="24"/>
          <w:u w:val="single"/>
        </w:rPr>
      </w:pPr>
      <w:r w:rsidRPr="00222EE9">
        <w:rPr>
          <w:rStyle w:val="None"/>
          <w:b/>
          <w:bCs/>
          <w:color w:val="FF0000"/>
          <w:sz w:val="24"/>
          <w:szCs w:val="24"/>
          <w:u w:val="single"/>
        </w:rPr>
        <w:t>Barbeque area</w:t>
      </w:r>
    </w:p>
    <w:p w:rsidR="00284669" w:rsidRDefault="00B53DC2">
      <w:pPr>
        <w:pStyle w:val="Body"/>
        <w:spacing w:after="0"/>
        <w:rPr>
          <w:rStyle w:val="None"/>
          <w:bCs/>
          <w:color w:val="auto"/>
          <w:sz w:val="24"/>
          <w:szCs w:val="24"/>
        </w:rPr>
      </w:pPr>
      <w:r>
        <w:rPr>
          <w:rStyle w:val="None"/>
          <w:bCs/>
          <w:color w:val="auto"/>
          <w:sz w:val="24"/>
          <w:szCs w:val="24"/>
        </w:rPr>
        <w:t>The</w:t>
      </w:r>
      <w:r w:rsidR="00E41006">
        <w:rPr>
          <w:rStyle w:val="None"/>
          <w:bCs/>
          <w:color w:val="auto"/>
          <w:sz w:val="24"/>
          <w:szCs w:val="24"/>
        </w:rPr>
        <w:t xml:space="preserve"> </w:t>
      </w:r>
      <w:r w:rsidR="00CD2E10">
        <w:rPr>
          <w:rStyle w:val="None"/>
          <w:bCs/>
          <w:color w:val="auto"/>
          <w:sz w:val="24"/>
          <w:szCs w:val="24"/>
        </w:rPr>
        <w:t>general membership will need to</w:t>
      </w:r>
      <w:r w:rsidR="00E41006">
        <w:rPr>
          <w:rStyle w:val="None"/>
          <w:bCs/>
          <w:color w:val="auto"/>
          <w:sz w:val="24"/>
          <w:szCs w:val="24"/>
        </w:rPr>
        <w:t xml:space="preserve"> vote</w:t>
      </w:r>
      <w:r w:rsidR="00B81FB7">
        <w:rPr>
          <w:rStyle w:val="None"/>
          <w:bCs/>
          <w:color w:val="auto"/>
          <w:sz w:val="24"/>
          <w:szCs w:val="24"/>
        </w:rPr>
        <w:t xml:space="preserve"> to make official the current barbeque area </w:t>
      </w:r>
      <w:r w:rsidR="00CD2E10">
        <w:rPr>
          <w:rStyle w:val="None"/>
          <w:bCs/>
          <w:color w:val="auto"/>
          <w:sz w:val="24"/>
          <w:szCs w:val="24"/>
        </w:rPr>
        <w:t xml:space="preserve">as permanent, per our by-laws. We believe it was a simple oversight that </w:t>
      </w:r>
      <w:r w:rsidR="00887349">
        <w:rPr>
          <w:rStyle w:val="None"/>
          <w:bCs/>
          <w:color w:val="auto"/>
          <w:sz w:val="24"/>
          <w:szCs w:val="24"/>
        </w:rPr>
        <w:t>such a</w:t>
      </w:r>
      <w:r w:rsidR="00CD2E10">
        <w:rPr>
          <w:rStyle w:val="None"/>
          <w:bCs/>
          <w:color w:val="auto"/>
          <w:sz w:val="24"/>
          <w:szCs w:val="24"/>
        </w:rPr>
        <w:t xml:space="preserve"> vote was </w:t>
      </w:r>
      <w:r w:rsidR="00887349">
        <w:rPr>
          <w:rStyle w:val="None"/>
          <w:bCs/>
          <w:color w:val="auto"/>
          <w:sz w:val="24"/>
          <w:szCs w:val="24"/>
        </w:rPr>
        <w:t xml:space="preserve">not </w:t>
      </w:r>
      <w:r w:rsidR="00CD2E10">
        <w:rPr>
          <w:rStyle w:val="None"/>
          <w:bCs/>
          <w:color w:val="auto"/>
          <w:sz w:val="24"/>
          <w:szCs w:val="24"/>
        </w:rPr>
        <w:t xml:space="preserve">taken when the barbeque was moved to its </w:t>
      </w:r>
      <w:r w:rsidR="00887349">
        <w:rPr>
          <w:rStyle w:val="None"/>
          <w:bCs/>
          <w:color w:val="auto"/>
          <w:sz w:val="24"/>
          <w:szCs w:val="24"/>
        </w:rPr>
        <w:t>current location in 2001</w:t>
      </w:r>
      <w:r w:rsidR="00CD2E10">
        <w:rPr>
          <w:rStyle w:val="None"/>
          <w:bCs/>
          <w:color w:val="auto"/>
          <w:sz w:val="24"/>
          <w:szCs w:val="24"/>
        </w:rPr>
        <w:t xml:space="preserve">.   We discovered this as we explored creating a permanent and level area in this location.  Before the AOAO can consider any of your suggestions in creating a more appealing and usable area we will first need to make this area permanent.  </w:t>
      </w:r>
      <w:r>
        <w:rPr>
          <w:rStyle w:val="None"/>
          <w:bCs/>
          <w:color w:val="auto"/>
          <w:sz w:val="24"/>
          <w:szCs w:val="24"/>
        </w:rPr>
        <w:t xml:space="preserve">Codification </w:t>
      </w:r>
      <w:r w:rsidR="004B17DB">
        <w:rPr>
          <w:rStyle w:val="None"/>
          <w:bCs/>
          <w:color w:val="auto"/>
          <w:sz w:val="24"/>
          <w:szCs w:val="24"/>
        </w:rPr>
        <w:t xml:space="preserve">of </w:t>
      </w:r>
      <w:r>
        <w:rPr>
          <w:rStyle w:val="None"/>
          <w:bCs/>
          <w:color w:val="auto"/>
          <w:sz w:val="24"/>
          <w:szCs w:val="24"/>
        </w:rPr>
        <w:t>and i</w:t>
      </w:r>
      <w:r w:rsidR="00017BEB">
        <w:rPr>
          <w:rStyle w:val="None"/>
          <w:bCs/>
          <w:color w:val="auto"/>
          <w:sz w:val="24"/>
          <w:szCs w:val="24"/>
        </w:rPr>
        <w:t>mprovements to this area will be on the February agenda</w:t>
      </w:r>
      <w:r w:rsidR="004B17DB">
        <w:rPr>
          <w:rStyle w:val="None"/>
          <w:bCs/>
          <w:color w:val="auto"/>
          <w:sz w:val="24"/>
          <w:szCs w:val="24"/>
        </w:rPr>
        <w:t xml:space="preserve"> and will require a</w:t>
      </w:r>
      <w:r w:rsidR="00C11B64">
        <w:rPr>
          <w:rStyle w:val="None"/>
          <w:bCs/>
          <w:color w:val="auto"/>
          <w:sz w:val="24"/>
          <w:szCs w:val="24"/>
        </w:rPr>
        <w:t xml:space="preserve"> membership vote for approval</w:t>
      </w:r>
      <w:r w:rsidR="00017BEB">
        <w:rPr>
          <w:rStyle w:val="None"/>
          <w:bCs/>
          <w:color w:val="auto"/>
          <w:sz w:val="24"/>
          <w:szCs w:val="24"/>
        </w:rPr>
        <w:t>.</w:t>
      </w:r>
      <w:r w:rsidR="00C11B64">
        <w:rPr>
          <w:rStyle w:val="None"/>
          <w:bCs/>
          <w:color w:val="auto"/>
          <w:sz w:val="24"/>
          <w:szCs w:val="24"/>
        </w:rPr>
        <w:t xml:space="preserve">  </w:t>
      </w:r>
    </w:p>
    <w:p w:rsidR="00887349" w:rsidRDefault="00887349">
      <w:pPr>
        <w:pStyle w:val="Body"/>
        <w:spacing w:after="0"/>
        <w:rPr>
          <w:rStyle w:val="None"/>
          <w:bCs/>
          <w:color w:val="auto"/>
          <w:sz w:val="24"/>
          <w:szCs w:val="24"/>
        </w:rPr>
      </w:pPr>
    </w:p>
    <w:p w:rsidR="00284669" w:rsidRPr="00723211" w:rsidRDefault="00284669" w:rsidP="00284669">
      <w:pPr>
        <w:pStyle w:val="Body"/>
        <w:spacing w:after="0"/>
        <w:jc w:val="center"/>
        <w:rPr>
          <w:rStyle w:val="None"/>
          <w:b/>
          <w:bCs/>
          <w:color w:val="FF0000"/>
          <w:sz w:val="24"/>
          <w:szCs w:val="24"/>
          <w:u w:val="single"/>
        </w:rPr>
      </w:pPr>
      <w:r w:rsidRPr="00723211">
        <w:rPr>
          <w:rStyle w:val="None"/>
          <w:b/>
          <w:bCs/>
          <w:color w:val="FF0000"/>
          <w:sz w:val="24"/>
          <w:szCs w:val="24"/>
          <w:u w:val="single"/>
        </w:rPr>
        <w:t>New Equipment Shed</w:t>
      </w:r>
    </w:p>
    <w:p w:rsidR="00284669" w:rsidRDefault="00284669">
      <w:pPr>
        <w:pStyle w:val="Body"/>
        <w:spacing w:after="0"/>
        <w:rPr>
          <w:rStyle w:val="None"/>
          <w:bCs/>
          <w:color w:val="auto"/>
          <w:sz w:val="24"/>
          <w:szCs w:val="24"/>
        </w:rPr>
      </w:pPr>
      <w:r>
        <w:rPr>
          <w:rStyle w:val="None"/>
          <w:bCs/>
          <w:color w:val="auto"/>
          <w:sz w:val="24"/>
          <w:szCs w:val="24"/>
        </w:rPr>
        <w:t xml:space="preserve">While our new shed is in place, the electrical work will </w:t>
      </w:r>
      <w:r w:rsidR="00A713F9">
        <w:rPr>
          <w:rStyle w:val="None"/>
          <w:bCs/>
          <w:color w:val="auto"/>
          <w:sz w:val="24"/>
          <w:szCs w:val="24"/>
        </w:rPr>
        <w:t xml:space="preserve">take place in December. Edward expressed a preference to wait until December when Barb Wroblewski will be on island and may assist him with the hiring of a licensed electrician.  Once electricity is in place the shed will be air-conditioned and </w:t>
      </w:r>
      <w:r w:rsidR="00DF0C72">
        <w:rPr>
          <w:rStyle w:val="None"/>
          <w:bCs/>
          <w:color w:val="auto"/>
          <w:sz w:val="24"/>
          <w:szCs w:val="24"/>
        </w:rPr>
        <w:t xml:space="preserve">wired with electrical outlets that </w:t>
      </w:r>
      <w:r w:rsidR="00266B4E">
        <w:rPr>
          <w:rStyle w:val="None"/>
          <w:bCs/>
          <w:color w:val="auto"/>
          <w:sz w:val="24"/>
          <w:szCs w:val="24"/>
        </w:rPr>
        <w:t>meet electrical code</w:t>
      </w:r>
      <w:r w:rsidR="00DF0C72">
        <w:rPr>
          <w:rStyle w:val="None"/>
          <w:bCs/>
          <w:color w:val="auto"/>
          <w:sz w:val="24"/>
          <w:szCs w:val="24"/>
        </w:rPr>
        <w:t xml:space="preserve"> and accommodate chargers</w:t>
      </w:r>
      <w:r w:rsidR="004B17DB">
        <w:rPr>
          <w:rStyle w:val="None"/>
          <w:bCs/>
          <w:color w:val="auto"/>
          <w:sz w:val="24"/>
          <w:szCs w:val="24"/>
        </w:rPr>
        <w:t>, security monitoring,</w:t>
      </w:r>
      <w:r w:rsidR="00DF0C72">
        <w:rPr>
          <w:rStyle w:val="None"/>
          <w:bCs/>
          <w:color w:val="auto"/>
          <w:sz w:val="24"/>
          <w:szCs w:val="24"/>
        </w:rPr>
        <w:t xml:space="preserve"> and office equipment</w:t>
      </w:r>
      <w:r w:rsidR="00A713F9">
        <w:rPr>
          <w:rStyle w:val="None"/>
          <w:bCs/>
          <w:color w:val="auto"/>
          <w:sz w:val="24"/>
          <w:szCs w:val="24"/>
        </w:rPr>
        <w:t>.</w:t>
      </w:r>
    </w:p>
    <w:p w:rsidR="00723211" w:rsidRDefault="00723211">
      <w:pPr>
        <w:pStyle w:val="Body"/>
        <w:spacing w:after="0"/>
        <w:rPr>
          <w:rStyle w:val="None"/>
          <w:bCs/>
          <w:color w:val="auto"/>
          <w:sz w:val="24"/>
          <w:szCs w:val="24"/>
        </w:rPr>
      </w:pPr>
    </w:p>
    <w:p w:rsidR="00723211" w:rsidRPr="00887349" w:rsidRDefault="00723211" w:rsidP="00723211">
      <w:pPr>
        <w:pStyle w:val="Body"/>
        <w:spacing w:after="0"/>
        <w:jc w:val="center"/>
        <w:rPr>
          <w:rStyle w:val="None"/>
          <w:b/>
          <w:bCs/>
          <w:color w:val="FF0000"/>
          <w:sz w:val="24"/>
          <w:szCs w:val="24"/>
          <w:u w:val="single"/>
        </w:rPr>
      </w:pPr>
      <w:r w:rsidRPr="00887349">
        <w:rPr>
          <w:rStyle w:val="None"/>
          <w:b/>
          <w:bCs/>
          <w:color w:val="FF0000"/>
          <w:sz w:val="24"/>
          <w:szCs w:val="24"/>
          <w:u w:val="single"/>
        </w:rPr>
        <w:t>Parking Policy</w:t>
      </w:r>
    </w:p>
    <w:p w:rsidR="00723211" w:rsidRDefault="00C11B64">
      <w:pPr>
        <w:pStyle w:val="Body"/>
        <w:spacing w:after="0"/>
        <w:rPr>
          <w:rStyle w:val="None"/>
          <w:bCs/>
          <w:color w:val="auto"/>
          <w:sz w:val="24"/>
          <w:szCs w:val="24"/>
        </w:rPr>
      </w:pPr>
      <w:r>
        <w:rPr>
          <w:rStyle w:val="None"/>
          <w:bCs/>
          <w:color w:val="auto"/>
          <w:sz w:val="24"/>
          <w:szCs w:val="24"/>
        </w:rPr>
        <w:t xml:space="preserve">During our last owner’s meeting the topic of enforcing our current parking policy was raised by a concerned owner.  Since that time we have had a parking committee take a look at the current policy and make recommendation with respect to parking for service vehicles and short term visitors.  New markings have been made to the parking area to designate both short term parking and handicap parking, including the addition of a van accessible space as suggested in our ADA study.  With the owner meeting agenda and proxy, sent via USPS mail in early January, we will be attaching a copy of the parking policy for discussion and vote at the 2020 owner’s meeting.   The vote will be whether or not the parking policy should be enforced, as written.  Currently it is not being enforced.  </w:t>
      </w:r>
    </w:p>
    <w:p w:rsidR="00A81683" w:rsidRDefault="00A81683">
      <w:pPr>
        <w:pStyle w:val="Body"/>
        <w:spacing w:after="0"/>
        <w:rPr>
          <w:rStyle w:val="None"/>
          <w:bCs/>
          <w:color w:val="auto"/>
          <w:sz w:val="24"/>
          <w:szCs w:val="24"/>
        </w:rPr>
      </w:pPr>
    </w:p>
    <w:p w:rsidR="00A81683" w:rsidRPr="00A81683" w:rsidRDefault="00A81683" w:rsidP="00A81683">
      <w:pPr>
        <w:pStyle w:val="Body"/>
        <w:spacing w:after="0"/>
        <w:jc w:val="center"/>
        <w:rPr>
          <w:rStyle w:val="None"/>
          <w:b/>
          <w:bCs/>
          <w:color w:val="FF0000"/>
          <w:sz w:val="24"/>
          <w:szCs w:val="24"/>
          <w:u w:val="single"/>
        </w:rPr>
      </w:pPr>
      <w:r w:rsidRPr="00A81683">
        <w:rPr>
          <w:rStyle w:val="None"/>
          <w:b/>
          <w:bCs/>
          <w:color w:val="FF0000"/>
          <w:sz w:val="24"/>
          <w:szCs w:val="24"/>
          <w:u w:val="single"/>
        </w:rPr>
        <w:t>Theft at Koa Lagoon</w:t>
      </w:r>
    </w:p>
    <w:p w:rsidR="00284669" w:rsidRDefault="00A81683">
      <w:pPr>
        <w:pStyle w:val="Body"/>
        <w:spacing w:after="0"/>
        <w:rPr>
          <w:rStyle w:val="None"/>
          <w:bCs/>
          <w:color w:val="auto"/>
          <w:sz w:val="24"/>
          <w:szCs w:val="24"/>
        </w:rPr>
      </w:pPr>
      <w:r>
        <w:rPr>
          <w:rStyle w:val="None"/>
          <w:bCs/>
          <w:color w:val="auto"/>
          <w:sz w:val="24"/>
          <w:szCs w:val="24"/>
        </w:rPr>
        <w:t>On November 22</w:t>
      </w:r>
      <w:r w:rsidRPr="00A81683">
        <w:rPr>
          <w:rStyle w:val="None"/>
          <w:bCs/>
          <w:color w:val="auto"/>
          <w:sz w:val="24"/>
          <w:szCs w:val="24"/>
          <w:vertAlign w:val="superscript"/>
        </w:rPr>
        <w:t>nd</w:t>
      </w:r>
      <w:r>
        <w:rPr>
          <w:rStyle w:val="None"/>
          <w:bCs/>
          <w:color w:val="auto"/>
          <w:sz w:val="24"/>
          <w:szCs w:val="24"/>
        </w:rPr>
        <w:t>, sometime in the early evening, the kayak storage shed was broken into.  The cage chain was cut and one kayak was stolen.  The BOD will be forming a committee to examine security options in and around the Koa Lagoon Property, including motion detection lighting and security camera monitoring.  If you have an interest or expertise in this area and would like to participate in a committee to formulate recommendations</w:t>
      </w:r>
      <w:r w:rsidR="004B17DB">
        <w:rPr>
          <w:rStyle w:val="None"/>
          <w:bCs/>
          <w:color w:val="auto"/>
          <w:sz w:val="24"/>
          <w:szCs w:val="24"/>
        </w:rPr>
        <w:t>,</w:t>
      </w:r>
      <w:r>
        <w:rPr>
          <w:rStyle w:val="None"/>
          <w:bCs/>
          <w:color w:val="auto"/>
          <w:sz w:val="24"/>
          <w:szCs w:val="24"/>
        </w:rPr>
        <w:t xml:space="preserve"> please contact Marie Bader at </w:t>
      </w:r>
      <w:hyperlink r:id="rId10" w:history="1">
        <w:r w:rsidRPr="00B816EC">
          <w:rPr>
            <w:rStyle w:val="Hyperlink"/>
            <w:bCs/>
            <w:sz w:val="24"/>
            <w:szCs w:val="24"/>
          </w:rPr>
          <w:t>miof@gci.net</w:t>
        </w:r>
      </w:hyperlink>
      <w:r>
        <w:rPr>
          <w:rStyle w:val="None"/>
          <w:bCs/>
          <w:color w:val="auto"/>
          <w:sz w:val="24"/>
          <w:szCs w:val="24"/>
        </w:rPr>
        <w:t xml:space="preserve"> or (907) 350-1436.</w:t>
      </w:r>
    </w:p>
    <w:p w:rsidR="004B17DB" w:rsidRPr="004B17DB" w:rsidRDefault="004B17DB">
      <w:pPr>
        <w:pStyle w:val="Body"/>
        <w:spacing w:after="0"/>
        <w:rPr>
          <w:rStyle w:val="None"/>
          <w:bCs/>
          <w:color w:val="auto"/>
          <w:sz w:val="24"/>
          <w:szCs w:val="24"/>
        </w:rPr>
      </w:pPr>
      <w:bookmarkStart w:id="0" w:name="_GoBack"/>
      <w:bookmarkEnd w:id="0"/>
    </w:p>
    <w:p w:rsidR="008B1205" w:rsidRDefault="00CA5AC7">
      <w:pPr>
        <w:pStyle w:val="Body"/>
      </w:pPr>
      <w:r>
        <w:rPr>
          <w:rStyle w:val="None"/>
          <w:i/>
          <w:iCs/>
          <w:lang w:val="da-DK"/>
        </w:rPr>
        <w:t>Valerie Oliver</w:t>
      </w:r>
      <w:r>
        <w:t>, Secretary AOAO Koa Lagoon</w:t>
      </w:r>
    </w:p>
    <w:p w:rsidR="004B17DB" w:rsidRDefault="004B17DB">
      <w:pPr>
        <w:pStyle w:val="Body"/>
      </w:pPr>
    </w:p>
    <w:sectPr w:rsidR="004B17DB">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79" w:rsidRDefault="00CA5AC7">
      <w:r>
        <w:separator/>
      </w:r>
    </w:p>
  </w:endnote>
  <w:endnote w:type="continuationSeparator" w:id="0">
    <w:p w:rsidR="00AC5B79" w:rsidRDefault="00C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Footer"/>
      <w:tabs>
        <w:tab w:val="clear" w:pos="9360"/>
        <w:tab w:val="right" w:pos="9340"/>
      </w:tabs>
    </w:pPr>
    <w:r>
      <w:t xml:space="preserve">Page | </w:t>
    </w:r>
    <w:r>
      <w:fldChar w:fldCharType="begin"/>
    </w:r>
    <w:r>
      <w:instrText xml:space="preserve"> PAGE </w:instrText>
    </w:r>
    <w:r>
      <w:fldChar w:fldCharType="separate"/>
    </w:r>
    <w:r w:rsidR="004B17D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79" w:rsidRDefault="00CA5AC7">
      <w:r>
        <w:separator/>
      </w:r>
    </w:p>
  </w:footnote>
  <w:footnote w:type="continuationSeparator" w:id="0">
    <w:p w:rsidR="00AC5B79" w:rsidRDefault="00CA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911180</wp:posOffset>
              </wp:positionH>
              <wp:positionV relativeFrom="page">
                <wp:posOffset>452120</wp:posOffset>
              </wp:positionV>
              <wp:extent cx="5950040" cy="270457"/>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270457"/>
                      </a:xfrm>
                      <a:prstGeom prst="rect">
                        <a:avLst/>
                      </a:prstGeom>
                      <a:solidFill>
                        <a:schemeClr val="accent1"/>
                      </a:solidFill>
                      <a:ln w="12700" cap="flat">
                        <a:noFill/>
                        <a:miter lim="400000"/>
                      </a:ln>
                      <a:effectLst/>
                    </wps:spPr>
                    <wps:txbx>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wps:txbx>
                    <wps:bodyPr wrap="square" lIns="45719" tIns="45719" rIns="45719" bIns="45719" numCol="1" anchor="ctr">
                      <a:noAutofit/>
                    </wps:bodyPr>
                  </wps:wsp>
                </a:graphicData>
              </a:graphic>
            </wp:anchor>
          </w:drawing>
        </mc:Choice>
        <mc:Fallback>
          <w:pict>
            <v:rect id="officeArt object" o:spid="_x0000_s1026" alt="Rectangle 197" style="position:absolute;margin-left:71.75pt;margin-top:35.6pt;width:468.5pt;height:21.3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" fillcolor="#5b9bd5 [3204]" stroked="f" strokeweight="1pt">
              <v:stroke miterlimit="4"/>
              <v:textbox inset="1.27mm,1.27mm,1.27mm,1.27mm">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05"/>
    <w:rsid w:val="00017BEB"/>
    <w:rsid w:val="0008290D"/>
    <w:rsid w:val="000F24C9"/>
    <w:rsid w:val="001434B9"/>
    <w:rsid w:val="001808A4"/>
    <w:rsid w:val="001919E0"/>
    <w:rsid w:val="001E3FF3"/>
    <w:rsid w:val="001F77F2"/>
    <w:rsid w:val="00222EE9"/>
    <w:rsid w:val="00235418"/>
    <w:rsid w:val="00266B4E"/>
    <w:rsid w:val="00284669"/>
    <w:rsid w:val="003331DE"/>
    <w:rsid w:val="00365416"/>
    <w:rsid w:val="00367294"/>
    <w:rsid w:val="00370DB7"/>
    <w:rsid w:val="003B1C39"/>
    <w:rsid w:val="003C2158"/>
    <w:rsid w:val="00415288"/>
    <w:rsid w:val="004919CB"/>
    <w:rsid w:val="004B17DB"/>
    <w:rsid w:val="00532238"/>
    <w:rsid w:val="00534617"/>
    <w:rsid w:val="00582F2B"/>
    <w:rsid w:val="00587932"/>
    <w:rsid w:val="005A587D"/>
    <w:rsid w:val="005E344F"/>
    <w:rsid w:val="006046FA"/>
    <w:rsid w:val="00622000"/>
    <w:rsid w:val="00626134"/>
    <w:rsid w:val="006361B7"/>
    <w:rsid w:val="00723211"/>
    <w:rsid w:val="007A4ADB"/>
    <w:rsid w:val="0081795D"/>
    <w:rsid w:val="00822D8E"/>
    <w:rsid w:val="00887349"/>
    <w:rsid w:val="00896244"/>
    <w:rsid w:val="008966BF"/>
    <w:rsid w:val="008B1205"/>
    <w:rsid w:val="008B5833"/>
    <w:rsid w:val="00967B0C"/>
    <w:rsid w:val="00967C01"/>
    <w:rsid w:val="009704A2"/>
    <w:rsid w:val="00973265"/>
    <w:rsid w:val="009B7B66"/>
    <w:rsid w:val="009F4577"/>
    <w:rsid w:val="00A07BEC"/>
    <w:rsid w:val="00A25DF7"/>
    <w:rsid w:val="00A43BD9"/>
    <w:rsid w:val="00A52B8C"/>
    <w:rsid w:val="00A67499"/>
    <w:rsid w:val="00A713F9"/>
    <w:rsid w:val="00A81683"/>
    <w:rsid w:val="00AC5B79"/>
    <w:rsid w:val="00AE06DF"/>
    <w:rsid w:val="00AF4E0C"/>
    <w:rsid w:val="00AF6871"/>
    <w:rsid w:val="00B22A6D"/>
    <w:rsid w:val="00B313A2"/>
    <w:rsid w:val="00B53DC2"/>
    <w:rsid w:val="00B60342"/>
    <w:rsid w:val="00B81FB7"/>
    <w:rsid w:val="00BB12F3"/>
    <w:rsid w:val="00BD2BE2"/>
    <w:rsid w:val="00BD524F"/>
    <w:rsid w:val="00C028AB"/>
    <w:rsid w:val="00C11B64"/>
    <w:rsid w:val="00C17B40"/>
    <w:rsid w:val="00C32F9C"/>
    <w:rsid w:val="00C46DF4"/>
    <w:rsid w:val="00C5553C"/>
    <w:rsid w:val="00C56C1A"/>
    <w:rsid w:val="00C852C2"/>
    <w:rsid w:val="00CA5AC7"/>
    <w:rsid w:val="00CD2E10"/>
    <w:rsid w:val="00D042F8"/>
    <w:rsid w:val="00DC051A"/>
    <w:rsid w:val="00DC42A3"/>
    <w:rsid w:val="00DC6591"/>
    <w:rsid w:val="00DD33ED"/>
    <w:rsid w:val="00DF0C72"/>
    <w:rsid w:val="00E25E97"/>
    <w:rsid w:val="00E35447"/>
    <w:rsid w:val="00E41006"/>
    <w:rsid w:val="00E72C2C"/>
    <w:rsid w:val="00E9275F"/>
    <w:rsid w:val="00EB0C45"/>
    <w:rsid w:val="00EC7FA6"/>
    <w:rsid w:val="00EF2461"/>
    <w:rsid w:val="00F03629"/>
    <w:rsid w:val="00F34FC9"/>
    <w:rsid w:val="00F502DF"/>
    <w:rsid w:val="00F5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2719-38B5-4775-A172-B2C671BA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1155CC"/>
      <w:sz w:val="24"/>
      <w:szCs w:val="24"/>
      <w:u w:val="single" w:color="1155CC"/>
      <w:shd w:val="clear" w:color="auto" w:fill="FFFFFF"/>
    </w:rPr>
  </w:style>
  <w:style w:type="character" w:customStyle="1" w:styleId="Link">
    <w:name w:val="Link"/>
    <w:rPr>
      <w:color w:val="0563C1"/>
      <w:u w:val="single" w:color="0563C1"/>
    </w:rPr>
  </w:style>
  <w:style w:type="character" w:customStyle="1" w:styleId="Hyperlink1">
    <w:name w:val="Hyperlink.1"/>
    <w:basedOn w:val="Link"/>
    <w:rPr>
      <w:color w:val="0563C1"/>
      <w:sz w:val="24"/>
      <w:szCs w:val="24"/>
      <w:u w:val="single" w:color="0563C1"/>
    </w:rPr>
  </w:style>
  <w:style w:type="paragraph" w:styleId="NormalWeb">
    <w:name w:val="Normal (Web)"/>
    <w:basedOn w:val="Normal"/>
    <w:uiPriority w:val="99"/>
    <w:unhideWhenUsed/>
    <w:rsid w:val="008179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link w:val="NoSpacingChar"/>
    <w:uiPriority w:val="1"/>
    <w:qFormat/>
    <w:rsid w:val="00967B0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967B0C"/>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58342">
      <w:bodyDiv w:val="1"/>
      <w:marLeft w:val="0"/>
      <w:marRight w:val="0"/>
      <w:marTop w:val="0"/>
      <w:marBottom w:val="0"/>
      <w:divBdr>
        <w:top w:val="none" w:sz="0" w:space="0" w:color="auto"/>
        <w:left w:val="none" w:sz="0" w:space="0" w:color="auto"/>
        <w:bottom w:val="none" w:sz="0" w:space="0" w:color="auto"/>
        <w:right w:val="none" w:sz="0" w:space="0" w:color="auto"/>
      </w:divBdr>
    </w:div>
    <w:div w:id="93598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ard@koalagoon.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alagoon.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iof@gci.net" TargetMode="External"/><Relationship Id="rId4" Type="http://schemas.openxmlformats.org/officeDocument/2006/relationships/footnotes" Target="footnotes.xml"/><Relationship Id="rId9" Type="http://schemas.openxmlformats.org/officeDocument/2006/relationships/hyperlink" Target="mailto:board@koalago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Oliver</dc:creator>
  <cp:lastModifiedBy>Valerie Oliver</cp:lastModifiedBy>
  <cp:revision>13</cp:revision>
  <dcterms:created xsi:type="dcterms:W3CDTF">2019-11-08T17:16:00Z</dcterms:created>
  <dcterms:modified xsi:type="dcterms:W3CDTF">2019-12-02T00:27:00Z</dcterms:modified>
</cp:coreProperties>
</file>