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CC18" w14:textId="6544D7EA" w:rsidR="00F1688E" w:rsidRPr="00BF4B1E" w:rsidRDefault="00F1688E" w:rsidP="00F1688E">
      <w:pPr>
        <w:spacing w:after="0" w:line="240" w:lineRule="auto"/>
      </w:pPr>
      <w:r w:rsidRPr="00BF4B1E">
        <w:rPr>
          <w:b/>
          <w:bCs/>
        </w:rPr>
        <w:t>Awards</w:t>
      </w:r>
      <w:r w:rsidR="006B728F">
        <w:rPr>
          <w:b/>
          <w:bCs/>
        </w:rPr>
        <w:t xml:space="preserve"> </w:t>
      </w:r>
      <w:r w:rsidR="005A2D6D">
        <w:rPr>
          <w:b/>
          <w:bCs/>
        </w:rPr>
        <w:t>With Links</w:t>
      </w:r>
    </w:p>
    <w:p w14:paraId="1ED27D2D" w14:textId="77777777" w:rsidR="00F1688E" w:rsidRPr="00BF4B1E" w:rsidRDefault="00F1688E" w:rsidP="00F1688E">
      <w:pPr>
        <w:spacing w:after="0" w:line="240" w:lineRule="auto"/>
      </w:pPr>
      <w:r w:rsidRPr="00BF4B1E">
        <w:t>39. Rio Rancho was named in the Top 25 Best Places to Live in the Southwest by Livability in 2024.</w:t>
      </w:r>
    </w:p>
    <w:p w14:paraId="0C18F3A1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34471785" w14:textId="77777777" w:rsidR="00F1688E" w:rsidRPr="00BF4B1E" w:rsidRDefault="00F1688E" w:rsidP="00F1688E">
      <w:pPr>
        <w:spacing w:after="0" w:line="240" w:lineRule="auto"/>
      </w:pPr>
      <w:r w:rsidRPr="00BF4B1E">
        <w:t>40. Rio Rancho was named in the Top 100 Best Places to Live in the U.S. by Livability in 2024.</w:t>
      </w:r>
    </w:p>
    <w:p w14:paraId="265E0D5A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01330CD7" w14:textId="77777777" w:rsidR="00F1688E" w:rsidRPr="00BF4B1E" w:rsidRDefault="00F1688E" w:rsidP="00F1688E">
      <w:pPr>
        <w:spacing w:after="0" w:line="240" w:lineRule="auto"/>
      </w:pPr>
      <w:r w:rsidRPr="00BF4B1E">
        <w:t>41. Fortune.com named Rio Rancho one of the 50 Best Places to Live for Families in the U.S. in 2024.</w:t>
      </w:r>
    </w:p>
    <w:p w14:paraId="1E805119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3BB40061" w14:textId="77777777" w:rsidR="00F1688E" w:rsidRDefault="00F1688E" w:rsidP="00F1688E">
      <w:pPr>
        <w:spacing w:after="0" w:line="240" w:lineRule="auto"/>
      </w:pPr>
      <w:r w:rsidRPr="00BF4B1E">
        <w:t>42. Rio Rancho was recognized as a 2026 top place to retire in the United States, according to U.S. News &amp; World Report.</w:t>
      </w:r>
    </w:p>
    <w:p w14:paraId="192D789E" w14:textId="77777777" w:rsidR="006B728F" w:rsidRDefault="006B728F" w:rsidP="00F1688E">
      <w:pPr>
        <w:spacing w:after="0" w:line="240" w:lineRule="auto"/>
      </w:pPr>
    </w:p>
    <w:p w14:paraId="2D219839" w14:textId="77777777" w:rsidR="006B728F" w:rsidRDefault="006B728F" w:rsidP="006B728F">
      <w:hyperlink r:id="rId4" w:history="1">
        <w:r w:rsidRPr="00C71165">
          <w:rPr>
            <w:rStyle w:val="Hyperlink"/>
          </w:rPr>
          <w:t>Living in Rio Rancho, NM - A Ranked Best Place to Live in 2025</w:t>
        </w:r>
      </w:hyperlink>
    </w:p>
    <w:p w14:paraId="7CD99340" w14:textId="77777777" w:rsidR="006B728F" w:rsidRPr="00280E3D" w:rsidRDefault="006B728F" w:rsidP="006B728F">
      <w:hyperlink r:id="rId5" w:history="1">
        <w:r w:rsidRPr="00280E3D">
          <w:rPr>
            <w:rStyle w:val="Hyperlink"/>
          </w:rPr>
          <w:t>https://fortune.com/well/ranking/best-places-families/</w:t>
        </w:r>
      </w:hyperlink>
      <w:r w:rsidRPr="00280E3D">
        <w:t> </w:t>
      </w:r>
    </w:p>
    <w:p w14:paraId="41F30891" w14:textId="77777777" w:rsidR="006B728F" w:rsidRPr="00280E3D" w:rsidRDefault="006B728F" w:rsidP="006B728F">
      <w:r w:rsidRPr="00280E3D">
        <w:t>Look for #35</w:t>
      </w:r>
    </w:p>
    <w:p w14:paraId="239C8881" w14:textId="77777777" w:rsidR="006B728F" w:rsidRPr="00280E3D" w:rsidRDefault="006B728F" w:rsidP="006B728F">
      <w:hyperlink r:id="rId6" w:tgtFrame="_blank" w:tooltip="Protected by Outlook: https://livability.com/best-places/top-100-best-places-to-live-in-the-us/. Click or tap to follow the link." w:history="1">
        <w:r w:rsidRPr="00280E3D">
          <w:rPr>
            <w:rStyle w:val="Hyperlink"/>
          </w:rPr>
          <w:t>https://livability.com/best-places/top-100-best-places-to-live-in-the-us/</w:t>
        </w:r>
      </w:hyperlink>
    </w:p>
    <w:p w14:paraId="472D90EF" w14:textId="77777777" w:rsidR="006B728F" w:rsidRPr="00280E3D" w:rsidRDefault="006B728F" w:rsidP="006B728F">
      <w:r w:rsidRPr="00280E3D">
        <w:t>Look at the top 100 map</w:t>
      </w:r>
    </w:p>
    <w:p w14:paraId="3A1DF305" w14:textId="77777777" w:rsidR="006B728F" w:rsidRPr="00280E3D" w:rsidRDefault="006B728F" w:rsidP="006B728F">
      <w:hyperlink r:id="rId7" w:tgtFrame="_blank" w:tooltip="Protected by Outlook: https://livability.com/topics/where-to-live-now/top-25-best-places-to-live-in-the-southwest/?fbclid=IwZXh0bgNhZW0CMTEAc3J0YwZhcHBfaWQKNjYyODU2ODM3OQABHkyHUS6_OvRgMN7v8c_wt0EvKFgESlGBAz1WoFzQKnMciLHb0136gJ0rMjKb_aem_wNVZxK_eHUixNuUiNrtauw." w:history="1">
        <w:r w:rsidRPr="00280E3D">
          <w:rPr>
            <w:rStyle w:val="Hyperlink"/>
          </w:rPr>
          <w:t>https://livability.com/topics/where-to-live-now/top-25-best-places-to-live-in-the-southwest/?fbclid=IwZXh0bgNhZW0CMTEAc3J0YwZhcHBfaWQKNjYyODU2ODM3OQABHkyHUS6_OvRgMN7v8c_wt0EvKFgESlGBAz1WoFzQKnMciLHb0136gJ0rMjKb_aem_wNVZxK_eHUixNuUiNrtauw</w:t>
        </w:r>
      </w:hyperlink>
    </w:p>
    <w:p w14:paraId="2A00EA9F" w14:textId="77777777" w:rsidR="006B728F" w:rsidRPr="00280E3D" w:rsidRDefault="006B728F" w:rsidP="006B728F">
      <w:r w:rsidRPr="00280E3D">
        <w:t>Number 11. </w:t>
      </w:r>
    </w:p>
    <w:p w14:paraId="037F557B" w14:textId="77777777" w:rsidR="00F1688E" w:rsidRPr="00BF4B1E" w:rsidRDefault="00F1688E" w:rsidP="00F1688E">
      <w:pPr>
        <w:spacing w:after="0" w:line="240" w:lineRule="auto"/>
      </w:pPr>
    </w:p>
    <w:p w14:paraId="46FF0F5F" w14:textId="77777777" w:rsidR="00F1688E" w:rsidRPr="00BF4B1E" w:rsidRDefault="00F1688E" w:rsidP="00F1688E">
      <w:pPr>
        <w:spacing w:after="0" w:line="240" w:lineRule="auto"/>
      </w:pPr>
      <w:r w:rsidRPr="00BF4B1E">
        <w:rPr>
          <w:b/>
          <w:bCs/>
        </w:rPr>
        <w:t>Citizen Survey</w:t>
      </w:r>
    </w:p>
    <w:p w14:paraId="41FD987D" w14:textId="77777777" w:rsidR="00F1688E" w:rsidRPr="00BF4B1E" w:rsidRDefault="00F1688E" w:rsidP="00F1688E">
      <w:pPr>
        <w:spacing w:after="0" w:line="240" w:lineRule="auto"/>
      </w:pPr>
      <w:r w:rsidRPr="00BF4B1E">
        <w:t>43. Rio Rancho local government recognized as a top performer nationwide in trust in government based on 2025 citizen survey results.</w:t>
      </w:r>
    </w:p>
    <w:p w14:paraId="38CFB93E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14026474" w14:textId="77777777" w:rsidR="00F1688E" w:rsidRPr="00BF4B1E" w:rsidRDefault="00F1688E" w:rsidP="00F1688E">
      <w:pPr>
        <w:spacing w:after="0" w:line="240" w:lineRule="auto"/>
      </w:pPr>
      <w:r w:rsidRPr="00BF4B1E">
        <w:t>44. 90% rate Rio Rancho as an excellent/good place to live, per 2025 citizen survey results.</w:t>
      </w:r>
    </w:p>
    <w:p w14:paraId="3AD48351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05BE97B7" w14:textId="77777777" w:rsidR="00F1688E" w:rsidRPr="00BF4B1E" w:rsidRDefault="00F1688E" w:rsidP="00F1688E">
      <w:pPr>
        <w:spacing w:after="0" w:line="240" w:lineRule="auto"/>
      </w:pPr>
      <w:r w:rsidRPr="00BF4B1E">
        <w:t>45. 94% rate over quality of life in Rio Rancho as excellent/good, per 2025 citizen survey results.</w:t>
      </w:r>
    </w:p>
    <w:p w14:paraId="7BCF006C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4F50313C" w14:textId="77777777" w:rsidR="00F1688E" w:rsidRPr="00BF4B1E" w:rsidRDefault="00F1688E" w:rsidP="00F1688E">
      <w:pPr>
        <w:spacing w:after="0" w:line="240" w:lineRule="auto"/>
      </w:pPr>
      <w:r w:rsidRPr="00BF4B1E">
        <w:t>46. 80% rate the overall image or reputation of Rio Rancho as excellent/good, per 2025 citizen survey results.</w:t>
      </w:r>
    </w:p>
    <w:p w14:paraId="527DAA54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39FC490F" w14:textId="77777777" w:rsidR="00F1688E" w:rsidRPr="00BF4B1E" w:rsidRDefault="00F1688E" w:rsidP="00F1688E">
      <w:pPr>
        <w:spacing w:after="0" w:line="240" w:lineRule="auto"/>
      </w:pPr>
      <w:r w:rsidRPr="00BF4B1E">
        <w:t>47. 90% feel safe from crime in Rio Rancho, per 2025 citizen survey results.</w:t>
      </w:r>
    </w:p>
    <w:p w14:paraId="1E8B978C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6C419A31" w14:textId="77777777" w:rsidR="00F1688E" w:rsidRPr="00BF4B1E" w:rsidRDefault="00F1688E" w:rsidP="00F1688E">
      <w:pPr>
        <w:spacing w:after="0" w:line="240" w:lineRule="auto"/>
      </w:pPr>
      <w:r w:rsidRPr="00BF4B1E">
        <w:lastRenderedPageBreak/>
        <w:t>48. 93% rate the quality of Rio Rancho fire services as excellent/good, per 2025 citizen survey results.</w:t>
      </w:r>
    </w:p>
    <w:p w14:paraId="2BC53CD1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48BAF0DF" w14:textId="77777777" w:rsidR="00F1688E" w:rsidRPr="00BF4B1E" w:rsidRDefault="00F1688E" w:rsidP="00F1688E">
      <w:pPr>
        <w:spacing w:after="0" w:line="240" w:lineRule="auto"/>
      </w:pPr>
      <w:r w:rsidRPr="00BF4B1E">
        <w:t>49. 83% rate the quality of Rio Rancho police services as excellent/good, per 2025 citizen survey results.</w:t>
      </w:r>
    </w:p>
    <w:p w14:paraId="46B777C6" w14:textId="77777777" w:rsidR="00F1688E" w:rsidRPr="00BF4B1E" w:rsidRDefault="00F1688E" w:rsidP="00F1688E">
      <w:pPr>
        <w:spacing w:after="0" w:line="240" w:lineRule="auto"/>
      </w:pPr>
      <w:r w:rsidRPr="00BF4B1E">
        <w:t> </w:t>
      </w:r>
    </w:p>
    <w:p w14:paraId="077ABBD4" w14:textId="77777777" w:rsidR="00F1688E" w:rsidRPr="00BF4B1E" w:rsidRDefault="00F1688E" w:rsidP="00F1688E">
      <w:pPr>
        <w:spacing w:after="0" w:line="240" w:lineRule="auto"/>
      </w:pPr>
      <w:r w:rsidRPr="00BF4B1E">
        <w:t>50. 84% rate the quality of Rio Rancho public library services as excellent/good, per 2025 citizen survey results.</w:t>
      </w:r>
    </w:p>
    <w:p w14:paraId="0A845FC7" w14:textId="77777777" w:rsidR="00F1688E" w:rsidRDefault="00F1688E" w:rsidP="00F1688E">
      <w:pPr>
        <w:spacing w:after="0" w:line="240" w:lineRule="auto"/>
      </w:pPr>
    </w:p>
    <w:p w14:paraId="56B2815B" w14:textId="77777777" w:rsidR="00C26F12" w:rsidRDefault="00C26F12"/>
    <w:sectPr w:rsidR="00C2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8E"/>
    <w:rsid w:val="001D2F13"/>
    <w:rsid w:val="00202141"/>
    <w:rsid w:val="00367C77"/>
    <w:rsid w:val="005A2D6D"/>
    <w:rsid w:val="006B728F"/>
    <w:rsid w:val="00C26F12"/>
    <w:rsid w:val="00CC17E2"/>
    <w:rsid w:val="00F1688E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67F"/>
  <w15:chartTrackingRefBased/>
  <w15:docId w15:val="{F9419569-6A07-4E46-8B2E-053FD56D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8E"/>
  </w:style>
  <w:style w:type="paragraph" w:styleId="Heading1">
    <w:name w:val="heading 1"/>
    <w:basedOn w:val="Normal"/>
    <w:next w:val="Normal"/>
    <w:link w:val="Heading1Char"/>
    <w:uiPriority w:val="9"/>
    <w:qFormat/>
    <w:rsid w:val="00F1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8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2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01.safelinks.protection.outlook.com/?url=https%3A%2F%2Flivability.com%2Ftopics%2Fwhere-to-live-now%2Ftop-25-best-places-to-live-in-the-southwest%2F%3Ffbclid%3DIwZXh0bgNhZW0CMTEAc3J0YwZhcHBfaWQKNjYyODU2ODM3OQABHkyHUS6_OvRgMN7v8c_wt0EvKFgESlGBAz1WoFzQKnMciLHb0136gJ0rMjKb_aem_wNVZxK_eHUixNuUiNrtauw&amp;data=05%7C02%7C%7C68e25d4fdb974333f97808de52c7ff82%7C84df9e7fe9f640afb435aaaaaaaaaaaa%7C1%7C0%7C639039216092611699%7CUnknown%7CTWFpbGZsb3d8eyJFbXB0eU1hcGkiOnRydWUsIlYiOiIwLjAuMDAwMCIsIlAiOiJXaW4zMiIsIkFOIjoiTWFpbCIsIldUIjoyfQ%3D%3D%7C0%7C%7C%7C&amp;sdata=6VcC2g1gbXaZfUGnPi6%2BtjHjCEZsQ18SJnv5MAL0p8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s%3A%2F%2Flivability.com%2Fbest-places%2Ftop-100-best-places-to-live-in-the-us%2F&amp;data=05%7C02%7C%7C68e25d4fdb974333f97808de52c7ff82%7C84df9e7fe9f640afb435aaaaaaaaaaaa%7C1%7C0%7C639039216092592045%7CUnknown%7CTWFpbGZsb3d8eyJFbXB0eU1hcGkiOnRydWUsIlYiOiIwLjAuMDAwMCIsIlAiOiJXaW4zMiIsIkFOIjoiTWFpbCIsIldUIjoyfQ%3D%3D%7C0%7C%7C%7C&amp;sdata=qW4kuRf7xSbBDxePT08nEcl9CYWzAQlDduqz%2Fc7FKc4%3D&amp;reserved=0" TargetMode="External"/><Relationship Id="rId5" Type="http://schemas.openxmlformats.org/officeDocument/2006/relationships/hyperlink" Target="https://fortune.com/well/ranking/best-places-families/" TargetMode="External"/><Relationship Id="rId4" Type="http://schemas.openxmlformats.org/officeDocument/2006/relationships/hyperlink" Target="https://livability.com/nm/rio-ranch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2837</Characters>
  <Application>Microsoft Office Word</Application>
  <DocSecurity>0</DocSecurity>
  <Lines>97</Lines>
  <Paragraphs>45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HEIL</dc:creator>
  <cp:keywords/>
  <dc:description/>
  <cp:lastModifiedBy>DAVID HEIL</cp:lastModifiedBy>
  <cp:revision>2</cp:revision>
  <dcterms:created xsi:type="dcterms:W3CDTF">2026-01-16T13:04:00Z</dcterms:created>
  <dcterms:modified xsi:type="dcterms:W3CDTF">2026-01-16T13:04:00Z</dcterms:modified>
</cp:coreProperties>
</file>