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992C" w14:textId="2FAA0B5E" w:rsidR="00B375C3" w:rsidRPr="00146ACE" w:rsidRDefault="008E1FE7" w:rsidP="00211668">
      <w:pPr>
        <w:spacing w:after="0"/>
        <w:jc w:val="center"/>
        <w:rPr>
          <w:rFonts w:ascii="Times New Roman" w:hAnsi="Times New Roman" w:cs="Times New Roman"/>
          <w:b/>
          <w:bCs/>
        </w:rPr>
      </w:pPr>
      <w:r w:rsidRPr="00146ACE">
        <w:rPr>
          <w:rFonts w:ascii="Times New Roman" w:hAnsi="Times New Roman" w:cs="Times New Roman"/>
          <w:b/>
          <w:bCs/>
        </w:rPr>
        <w:t>Property Standards for Storage of Boats, Trailers, RVs &amp; Temporary Structures</w:t>
      </w:r>
    </w:p>
    <w:p w14:paraId="1331DA18" w14:textId="3AADA329" w:rsidR="00211668" w:rsidRPr="00146ACE" w:rsidRDefault="00211668" w:rsidP="00211668">
      <w:p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Cudjoe Gardens is a bo</w:t>
      </w:r>
      <w:r w:rsidR="00BA61C7" w:rsidRPr="00146ACE">
        <w:rPr>
          <w:rFonts w:ascii="Times New Roman" w:eastAsia="Times New Roman" w:hAnsi="Times New Roman" w:cs="Times New Roman"/>
          <w:kern w:val="0"/>
          <w14:ligatures w14:val="none"/>
        </w:rPr>
        <w:t>ating</w:t>
      </w:r>
      <w:r w:rsidRPr="00146ACE">
        <w:rPr>
          <w:rFonts w:ascii="Times New Roman" w:eastAsia="Times New Roman" w:hAnsi="Times New Roman" w:cs="Times New Roman"/>
          <w:kern w:val="0"/>
          <w14:ligatures w14:val="none"/>
        </w:rPr>
        <w:t xml:space="preserve"> neighborhood </w:t>
      </w:r>
      <w:r w:rsidR="00BA61C7" w:rsidRPr="00146ACE">
        <w:rPr>
          <w:rFonts w:ascii="Times New Roman" w:eastAsia="Times New Roman" w:hAnsi="Times New Roman" w:cs="Times New Roman"/>
          <w:kern w:val="0"/>
          <w14:ligatures w14:val="none"/>
        </w:rPr>
        <w:t>made of</w:t>
      </w:r>
      <w:r w:rsidRPr="00146ACE">
        <w:rPr>
          <w:rFonts w:ascii="Times New Roman" w:eastAsia="Times New Roman" w:hAnsi="Times New Roman" w:cs="Times New Roman"/>
          <w:kern w:val="0"/>
          <w14:ligatures w14:val="none"/>
        </w:rPr>
        <w:t xml:space="preserve"> </w:t>
      </w:r>
      <w:r w:rsidR="00BA61C7" w:rsidRPr="00146ACE">
        <w:rPr>
          <w:rFonts w:ascii="Times New Roman" w:eastAsia="Times New Roman" w:hAnsi="Times New Roman" w:cs="Times New Roman"/>
          <w:kern w:val="0"/>
          <w14:ligatures w14:val="none"/>
        </w:rPr>
        <w:t>full-time residents, along with</w:t>
      </w:r>
      <w:r w:rsidRPr="00146ACE">
        <w:rPr>
          <w:rFonts w:ascii="Times New Roman" w:eastAsia="Times New Roman" w:hAnsi="Times New Roman" w:cs="Times New Roman"/>
          <w:kern w:val="0"/>
          <w14:ligatures w14:val="none"/>
        </w:rPr>
        <w:t xml:space="preserve"> seasonal residents, travelers, and part-time homeowners. Many residents own boats, trailers, RVs, campers, and recreational equipment as part of that lifestyle. We value those realities and want to support them while also preserving the safety, appearance, and character of our neighborhood.</w:t>
      </w:r>
    </w:p>
    <w:p w14:paraId="7A887CB1" w14:textId="7634DFE6" w:rsidR="00211668" w:rsidRPr="00146ACE" w:rsidRDefault="00211668" w:rsidP="00211668">
      <w:p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Over time, storage and parking practices have </w:t>
      </w:r>
      <w:r w:rsidR="00BA61C7" w:rsidRPr="00146ACE">
        <w:rPr>
          <w:rFonts w:ascii="Times New Roman" w:eastAsia="Times New Roman" w:hAnsi="Times New Roman" w:cs="Times New Roman"/>
          <w:kern w:val="0"/>
          <w14:ligatures w14:val="none"/>
        </w:rPr>
        <w:t>evolved in different ways throughout the neighborhood, leading to varying interpretations of what is acceptable and where equipment may be placed.  To provide greater clarity and consistency moving forward, the Board- after consultation with legal counsel – is providing the following guidance to help define and support our existing deed restrictions and community standards.</w:t>
      </w:r>
    </w:p>
    <w:p w14:paraId="76AE7E85" w14:textId="2D0B0971" w:rsidR="00211668" w:rsidRPr="00146ACE" w:rsidRDefault="008E1FE7" w:rsidP="0021166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46ACE">
        <w:rPr>
          <w:rFonts w:ascii="Times New Roman" w:eastAsia="Times New Roman" w:hAnsi="Times New Roman" w:cs="Times New Roman"/>
          <w:b/>
          <w:bCs/>
          <w:kern w:val="0"/>
          <w14:ligatures w14:val="none"/>
        </w:rPr>
        <w:t>Storage &amp; Placement Standards</w:t>
      </w:r>
    </w:p>
    <w:p w14:paraId="1F38A024" w14:textId="40FCADA2" w:rsidR="00211668" w:rsidRPr="00146ACE" w:rsidRDefault="00211668"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All equipment </w:t>
      </w:r>
      <w:r w:rsidR="008E1FE7" w:rsidRPr="00146ACE">
        <w:rPr>
          <w:rFonts w:ascii="Times New Roman" w:eastAsia="Times New Roman" w:hAnsi="Times New Roman" w:cs="Times New Roman"/>
          <w:kern w:val="0"/>
          <w14:ligatures w14:val="none"/>
        </w:rPr>
        <w:t>must</w:t>
      </w:r>
      <w:r w:rsidRPr="00146ACE">
        <w:rPr>
          <w:rFonts w:ascii="Times New Roman" w:eastAsia="Times New Roman" w:hAnsi="Times New Roman" w:cs="Times New Roman"/>
          <w:kern w:val="0"/>
          <w14:ligatures w14:val="none"/>
        </w:rPr>
        <w:t xml:space="preserve"> be fully on private property and not within County right-of-</w:t>
      </w:r>
      <w:r w:rsidR="00C96DA4" w:rsidRPr="00146ACE">
        <w:rPr>
          <w:rFonts w:ascii="Times New Roman" w:eastAsia="Times New Roman" w:hAnsi="Times New Roman" w:cs="Times New Roman"/>
          <w:kern w:val="0"/>
          <w14:ligatures w14:val="none"/>
        </w:rPr>
        <w:t>way or</w:t>
      </w:r>
      <w:r w:rsidRPr="00146ACE">
        <w:rPr>
          <w:rFonts w:ascii="Times New Roman" w:eastAsia="Times New Roman" w:hAnsi="Times New Roman" w:cs="Times New Roman"/>
          <w:kern w:val="0"/>
          <w14:ligatures w14:val="none"/>
        </w:rPr>
        <w:t xml:space="preserve"> setback areas. </w:t>
      </w:r>
    </w:p>
    <w:p w14:paraId="5A64473D" w14:textId="0280F757" w:rsidR="00211668" w:rsidRPr="00146ACE" w:rsidRDefault="00211668"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Visibility at intersections or roadways must not be </w:t>
      </w:r>
      <w:r w:rsidR="008E1FE7" w:rsidRPr="00146ACE">
        <w:rPr>
          <w:rFonts w:ascii="Times New Roman" w:eastAsia="Times New Roman" w:hAnsi="Times New Roman" w:cs="Times New Roman"/>
          <w:kern w:val="0"/>
          <w14:ligatures w14:val="none"/>
        </w:rPr>
        <w:t>obstructed.</w:t>
      </w:r>
    </w:p>
    <w:p w14:paraId="0B54FDF5" w14:textId="2DCA2685" w:rsidR="00F146F7" w:rsidRDefault="00F146F7"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Storage of boats, trailers, RVs, and similar equipment must be limited to driveways or less visible side-yards areas, with side-yard placement strongly preferred. In areas where RVs are permitted, driveway storage may be allowed; however, such equipment should not be prominently visible from Drost Drive to the extent reasonably possible.  If a  discreet storage location is not available, offsite storage may be necessary to maintain the character and expected appearance of the neighborhood  .</w:t>
      </w:r>
    </w:p>
    <w:p w14:paraId="3220DCF0" w14:textId="5B9727E3" w:rsidR="00211668" w:rsidRPr="00146ACE" w:rsidRDefault="00211668"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Long-term front-yard storage of large equipment </w:t>
      </w:r>
      <w:r w:rsidR="00F146F7">
        <w:rPr>
          <w:rFonts w:ascii="Times New Roman" w:eastAsia="Times New Roman" w:hAnsi="Times New Roman" w:cs="Times New Roman"/>
          <w:kern w:val="0"/>
          <w14:ligatures w14:val="none"/>
        </w:rPr>
        <w:t xml:space="preserve">is strongly discouraged and may be considered inconsistent with neighborhood standards. </w:t>
      </w:r>
    </w:p>
    <w:p w14:paraId="31C8AE1E" w14:textId="78D71512" w:rsidR="00211668" w:rsidRPr="00146ACE" w:rsidRDefault="00211668"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RVs, campers, and similar units </w:t>
      </w:r>
      <w:r w:rsidR="008E1FE7" w:rsidRPr="00146ACE">
        <w:rPr>
          <w:rFonts w:ascii="Times New Roman" w:eastAsia="Times New Roman" w:hAnsi="Times New Roman" w:cs="Times New Roman"/>
          <w:kern w:val="0"/>
          <w14:ligatures w14:val="none"/>
        </w:rPr>
        <w:t xml:space="preserve">may </w:t>
      </w:r>
      <w:r w:rsidRPr="00146ACE">
        <w:rPr>
          <w:rFonts w:ascii="Times New Roman" w:eastAsia="Times New Roman" w:hAnsi="Times New Roman" w:cs="Times New Roman"/>
          <w:kern w:val="0"/>
          <w14:ligatures w14:val="none"/>
        </w:rPr>
        <w:t>not be used for occupancy or lodging, even temporarily.</w:t>
      </w:r>
    </w:p>
    <w:p w14:paraId="7ACC80F3" w14:textId="51977EB2" w:rsidR="00211668" w:rsidRPr="00146ACE" w:rsidRDefault="00211668"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 xml:space="preserve">Temporary structures, portable sheds, or storage trailers should not function as </w:t>
      </w:r>
      <w:r w:rsidR="008E1FE7" w:rsidRPr="00146ACE">
        <w:rPr>
          <w:rFonts w:ascii="Times New Roman" w:eastAsia="Times New Roman" w:hAnsi="Times New Roman" w:cs="Times New Roman"/>
          <w:kern w:val="0"/>
          <w14:ligatures w14:val="none"/>
        </w:rPr>
        <w:t xml:space="preserve">permanent or </w:t>
      </w:r>
      <w:r w:rsidRPr="00146ACE">
        <w:rPr>
          <w:rFonts w:ascii="Times New Roman" w:eastAsia="Times New Roman" w:hAnsi="Times New Roman" w:cs="Times New Roman"/>
          <w:kern w:val="0"/>
          <w14:ligatures w14:val="none"/>
        </w:rPr>
        <w:t xml:space="preserve">prominent storage features. </w:t>
      </w:r>
    </w:p>
    <w:p w14:paraId="40BC5E02" w14:textId="116FA105" w:rsidR="008E1FE7" w:rsidRPr="00146ACE" w:rsidRDefault="008E1FE7" w:rsidP="002116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All boats, trailers, RVs, and similar equipment must be maintained in operable condition and free of visible deterioration, damage, or long-term neglect.</w:t>
      </w:r>
    </w:p>
    <w:p w14:paraId="127BD222" w14:textId="58FDFCC9" w:rsidR="00211668" w:rsidRPr="00146ACE" w:rsidRDefault="008E1FE7" w:rsidP="00211668">
      <w:p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C</w:t>
      </w:r>
      <w:r w:rsidR="00211668" w:rsidRPr="00146ACE">
        <w:rPr>
          <w:rFonts w:ascii="Times New Roman" w:eastAsia="Times New Roman" w:hAnsi="Times New Roman" w:cs="Times New Roman"/>
          <w:kern w:val="0"/>
          <w14:ligatures w14:val="none"/>
        </w:rPr>
        <w:t>ertain deed restrictions address trailers, campers, temporary buildings, and similar structures</w:t>
      </w:r>
      <w:r w:rsidRPr="00146ACE">
        <w:rPr>
          <w:rFonts w:ascii="Times New Roman" w:eastAsia="Times New Roman" w:hAnsi="Times New Roman" w:cs="Times New Roman"/>
          <w:kern w:val="0"/>
          <w14:ligatures w14:val="none"/>
        </w:rPr>
        <w:t>. The</w:t>
      </w:r>
      <w:r w:rsidR="00211668" w:rsidRPr="00146ACE">
        <w:rPr>
          <w:rFonts w:ascii="Times New Roman" w:eastAsia="Times New Roman" w:hAnsi="Times New Roman" w:cs="Times New Roman"/>
          <w:kern w:val="0"/>
          <w14:ligatures w14:val="none"/>
        </w:rPr>
        <w:t xml:space="preserve"> Board is obligated to </w:t>
      </w:r>
      <w:r w:rsidRPr="00146ACE">
        <w:rPr>
          <w:rFonts w:ascii="Times New Roman" w:eastAsia="Times New Roman" w:hAnsi="Times New Roman" w:cs="Times New Roman"/>
          <w:kern w:val="0"/>
          <w14:ligatures w14:val="none"/>
        </w:rPr>
        <w:t>interpret</w:t>
      </w:r>
      <w:r w:rsidR="00211668" w:rsidRPr="00146ACE">
        <w:rPr>
          <w:rFonts w:ascii="Times New Roman" w:eastAsia="Times New Roman" w:hAnsi="Times New Roman" w:cs="Times New Roman"/>
          <w:kern w:val="0"/>
          <w14:ligatures w14:val="none"/>
        </w:rPr>
        <w:t xml:space="preserve"> and apply those standards reasonably and consistently. </w:t>
      </w:r>
    </w:p>
    <w:p w14:paraId="33390C63" w14:textId="589119C3" w:rsidR="00211668" w:rsidRPr="00146ACE" w:rsidRDefault="00211668" w:rsidP="00211668">
      <w:p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If you are unsure where the County right-of-way begins on your property, please consult your property survey.</w:t>
      </w:r>
    </w:p>
    <w:p w14:paraId="3D84CF31" w14:textId="7AF84A6A" w:rsidR="00211668" w:rsidRPr="00146ACE" w:rsidRDefault="00E05FFA" w:rsidP="00211668">
      <w:pPr>
        <w:spacing w:before="100" w:beforeAutospacing="1" w:after="100" w:afterAutospacing="1" w:line="240" w:lineRule="auto"/>
        <w:rPr>
          <w:rFonts w:ascii="Times New Roman" w:eastAsia="Times New Roman" w:hAnsi="Times New Roman" w:cs="Times New Roman"/>
          <w:kern w:val="0"/>
          <w14:ligatures w14:val="none"/>
        </w:rPr>
      </w:pPr>
      <w:r w:rsidRPr="00146ACE">
        <w:rPr>
          <w:rFonts w:ascii="Times New Roman" w:eastAsia="Times New Roman" w:hAnsi="Times New Roman" w:cs="Times New Roman"/>
          <w:kern w:val="0"/>
          <w14:ligatures w14:val="none"/>
        </w:rPr>
        <w:t>These standards are intended to support a balanced approach- respecting individual property use while maintaining a safe and consistent neighborhood environment.</w:t>
      </w:r>
      <w:r w:rsidR="00146ACE" w:rsidRPr="00146ACE">
        <w:rPr>
          <w:rFonts w:ascii="Times New Roman" w:eastAsia="Times New Roman" w:hAnsi="Times New Roman" w:cs="Times New Roman"/>
          <w:kern w:val="0"/>
          <w14:ligatures w14:val="none"/>
        </w:rPr>
        <w:t xml:space="preserve"> </w:t>
      </w:r>
      <w:r w:rsidR="00146ACE" w:rsidRPr="00146ACE">
        <w:rPr>
          <w:rFonts w:ascii="Times New Roman" w:hAnsi="Times New Roman" w:cs="Times New Roman"/>
        </w:rPr>
        <w:t>Property owners are expected to maintain ongoing compliance with these standards.</w:t>
      </w:r>
    </w:p>
    <w:p w14:paraId="31ECEBDC" w14:textId="77777777" w:rsidR="00211668" w:rsidRDefault="00211668"/>
    <w:sectPr w:rsidR="00211668" w:rsidSect="007A6A8B">
      <w:type w:val="continuous"/>
      <w:pgSz w:w="12240" w:h="15840"/>
      <w:pgMar w:top="360" w:right="1440" w:bottom="806"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35087"/>
    <w:multiLevelType w:val="multilevel"/>
    <w:tmpl w:val="2CCC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22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68"/>
    <w:rsid w:val="000B06A7"/>
    <w:rsid w:val="000C5F21"/>
    <w:rsid w:val="00146ACE"/>
    <w:rsid w:val="00211668"/>
    <w:rsid w:val="004E7B4F"/>
    <w:rsid w:val="007A6A8B"/>
    <w:rsid w:val="008E1FE7"/>
    <w:rsid w:val="008F5A83"/>
    <w:rsid w:val="00934950"/>
    <w:rsid w:val="00B375C3"/>
    <w:rsid w:val="00BA61C7"/>
    <w:rsid w:val="00C96DA4"/>
    <w:rsid w:val="00D539B4"/>
    <w:rsid w:val="00E05FFA"/>
    <w:rsid w:val="00F146F7"/>
    <w:rsid w:val="00FD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1195B"/>
  <w15:chartTrackingRefBased/>
  <w15:docId w15:val="{F7B10190-DBAD-8746-90FE-7C71D663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1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1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68"/>
    <w:rPr>
      <w:rFonts w:eastAsiaTheme="majorEastAsia" w:cstheme="majorBidi"/>
      <w:color w:val="272727" w:themeColor="text1" w:themeTint="D8"/>
    </w:rPr>
  </w:style>
  <w:style w:type="paragraph" w:styleId="Title">
    <w:name w:val="Title"/>
    <w:basedOn w:val="Normal"/>
    <w:next w:val="Normal"/>
    <w:link w:val="TitleChar"/>
    <w:uiPriority w:val="10"/>
    <w:qFormat/>
    <w:rsid w:val="00211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68"/>
    <w:pPr>
      <w:spacing w:before="160"/>
      <w:jc w:val="center"/>
    </w:pPr>
    <w:rPr>
      <w:i/>
      <w:iCs/>
      <w:color w:val="404040" w:themeColor="text1" w:themeTint="BF"/>
    </w:rPr>
  </w:style>
  <w:style w:type="character" w:customStyle="1" w:styleId="QuoteChar">
    <w:name w:val="Quote Char"/>
    <w:basedOn w:val="DefaultParagraphFont"/>
    <w:link w:val="Quote"/>
    <w:uiPriority w:val="29"/>
    <w:rsid w:val="00211668"/>
    <w:rPr>
      <w:i/>
      <w:iCs/>
      <w:color w:val="404040" w:themeColor="text1" w:themeTint="BF"/>
    </w:rPr>
  </w:style>
  <w:style w:type="paragraph" w:styleId="ListParagraph">
    <w:name w:val="List Paragraph"/>
    <w:basedOn w:val="Normal"/>
    <w:uiPriority w:val="34"/>
    <w:qFormat/>
    <w:rsid w:val="00211668"/>
    <w:pPr>
      <w:ind w:left="720"/>
      <w:contextualSpacing/>
    </w:pPr>
  </w:style>
  <w:style w:type="character" w:styleId="IntenseEmphasis">
    <w:name w:val="Intense Emphasis"/>
    <w:basedOn w:val="DefaultParagraphFont"/>
    <w:uiPriority w:val="21"/>
    <w:qFormat/>
    <w:rsid w:val="00211668"/>
    <w:rPr>
      <w:i/>
      <w:iCs/>
      <w:color w:val="0F4761" w:themeColor="accent1" w:themeShade="BF"/>
    </w:rPr>
  </w:style>
  <w:style w:type="paragraph" w:styleId="IntenseQuote">
    <w:name w:val="Intense Quote"/>
    <w:basedOn w:val="Normal"/>
    <w:next w:val="Normal"/>
    <w:link w:val="IntenseQuoteChar"/>
    <w:uiPriority w:val="30"/>
    <w:qFormat/>
    <w:rsid w:val="00211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68"/>
    <w:rPr>
      <w:i/>
      <w:iCs/>
      <w:color w:val="0F4761" w:themeColor="accent1" w:themeShade="BF"/>
    </w:rPr>
  </w:style>
  <w:style w:type="character" w:styleId="IntenseReference">
    <w:name w:val="Intense Reference"/>
    <w:basedOn w:val="DefaultParagraphFont"/>
    <w:uiPriority w:val="32"/>
    <w:qFormat/>
    <w:rsid w:val="00211668"/>
    <w:rPr>
      <w:b/>
      <w:bCs/>
      <w:smallCaps/>
      <w:color w:val="0F4761" w:themeColor="accent1" w:themeShade="BF"/>
      <w:spacing w:val="5"/>
    </w:rPr>
  </w:style>
  <w:style w:type="paragraph" w:styleId="NormalWeb">
    <w:name w:val="Normal (Web)"/>
    <w:basedOn w:val="Normal"/>
    <w:uiPriority w:val="99"/>
    <w:semiHidden/>
    <w:unhideWhenUsed/>
    <w:rsid w:val="002116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A61C7"/>
    <w:rPr>
      <w:sz w:val="16"/>
      <w:szCs w:val="16"/>
    </w:rPr>
  </w:style>
  <w:style w:type="paragraph" w:styleId="CommentText">
    <w:name w:val="annotation text"/>
    <w:basedOn w:val="Normal"/>
    <w:link w:val="CommentTextChar"/>
    <w:uiPriority w:val="99"/>
    <w:semiHidden/>
    <w:unhideWhenUsed/>
    <w:rsid w:val="00BA61C7"/>
    <w:pPr>
      <w:spacing w:line="240" w:lineRule="auto"/>
    </w:pPr>
    <w:rPr>
      <w:sz w:val="20"/>
      <w:szCs w:val="20"/>
    </w:rPr>
  </w:style>
  <w:style w:type="character" w:customStyle="1" w:styleId="CommentTextChar">
    <w:name w:val="Comment Text Char"/>
    <w:basedOn w:val="DefaultParagraphFont"/>
    <w:link w:val="CommentText"/>
    <w:uiPriority w:val="99"/>
    <w:semiHidden/>
    <w:rsid w:val="00BA61C7"/>
    <w:rPr>
      <w:sz w:val="20"/>
      <w:szCs w:val="20"/>
    </w:rPr>
  </w:style>
  <w:style w:type="paragraph" w:styleId="CommentSubject">
    <w:name w:val="annotation subject"/>
    <w:basedOn w:val="CommentText"/>
    <w:next w:val="CommentText"/>
    <w:link w:val="CommentSubjectChar"/>
    <w:uiPriority w:val="99"/>
    <w:semiHidden/>
    <w:unhideWhenUsed/>
    <w:rsid w:val="00BA61C7"/>
    <w:rPr>
      <w:b/>
      <w:bCs/>
    </w:rPr>
  </w:style>
  <w:style w:type="character" w:customStyle="1" w:styleId="CommentSubjectChar">
    <w:name w:val="Comment Subject Char"/>
    <w:basedOn w:val="CommentTextChar"/>
    <w:link w:val="CommentSubject"/>
    <w:uiPriority w:val="99"/>
    <w:semiHidden/>
    <w:rsid w:val="00BA6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Delashmit</dc:creator>
  <cp:keywords/>
  <dc:description/>
  <cp:lastModifiedBy>Allison Delashmit</cp:lastModifiedBy>
  <cp:revision>6</cp:revision>
  <dcterms:created xsi:type="dcterms:W3CDTF">2026-04-29T19:50:00Z</dcterms:created>
  <dcterms:modified xsi:type="dcterms:W3CDTF">2026-05-21T15:30:00Z</dcterms:modified>
</cp:coreProperties>
</file>