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18E9" w14:textId="77777777" w:rsidR="00D5776E" w:rsidRPr="00D5776E" w:rsidRDefault="00D5776E" w:rsidP="00D5776E">
      <w:pPr>
        <w:spacing w:after="0" w:line="240" w:lineRule="auto"/>
        <w:rPr>
          <w:rFonts w:ascii="Times New Roman" w:eastAsia="Times New Roman" w:hAnsi="Times New Roman" w:cs="Times New Roman"/>
          <w:sz w:val="24"/>
          <w:szCs w:val="24"/>
        </w:rPr>
      </w:pPr>
    </w:p>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D5776E" w:rsidRPr="00D5776E" w14:paraId="1D6FEB27" w14:textId="77777777" w:rsidTr="00D5776E">
        <w:trPr>
          <w:jc w:val="center"/>
        </w:trPr>
        <w:tc>
          <w:tcPr>
            <w:tcW w:w="18569" w:type="dxa"/>
            <w:tcBorders>
              <w:top w:val="nil"/>
            </w:tcBorders>
            <w:shd w:val="clear" w:color="auto" w:fill="FFFFFF"/>
            <w:tcMar>
              <w:top w:w="150" w:type="dxa"/>
              <w:left w:w="150" w:type="dxa"/>
              <w:bottom w:w="150" w:type="dxa"/>
              <w:right w:w="150" w:type="dxa"/>
            </w:tcMar>
            <w:hideMark/>
          </w:tcPr>
          <w:tbl>
            <w:tblPr>
              <w:tblW w:w="9000" w:type="dxa"/>
              <w:tblCellMar>
                <w:left w:w="0" w:type="dxa"/>
                <w:right w:w="0" w:type="dxa"/>
              </w:tblCellMar>
              <w:tblLook w:val="04A0" w:firstRow="1" w:lastRow="0" w:firstColumn="1" w:lastColumn="0" w:noHBand="0" w:noVBand="1"/>
            </w:tblPr>
            <w:tblGrid>
              <w:gridCol w:w="9060"/>
            </w:tblGrid>
            <w:tr w:rsidR="00D5776E" w:rsidRPr="00D5776E" w14:paraId="3F0E2ADE"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60"/>
                  </w:tblGrid>
                  <w:tr w:rsidR="00D5776E" w:rsidRPr="00D5776E" w14:paraId="28E5FA8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D5776E" w:rsidRPr="00D5776E" w14:paraId="1C4B8FA2" w14:textId="77777777">
                          <w:tc>
                            <w:tcPr>
                              <w:tcW w:w="0" w:type="auto"/>
                              <w:tcMar>
                                <w:top w:w="0" w:type="dxa"/>
                                <w:left w:w="270" w:type="dxa"/>
                                <w:bottom w:w="135" w:type="dxa"/>
                                <w:right w:w="270" w:type="dxa"/>
                              </w:tcMar>
                              <w:hideMark/>
                            </w:tcPr>
                            <w:p w14:paraId="23555932" w14:textId="77777777" w:rsidR="00D5776E" w:rsidRPr="00D5776E" w:rsidRDefault="00D5776E" w:rsidP="00D5776E">
                              <w:pPr>
                                <w:spacing w:after="0" w:line="240" w:lineRule="auto"/>
                                <w:rPr>
                                  <w:rFonts w:ascii="Times New Roman" w:eastAsia="Times New Roman" w:hAnsi="Times New Roman" w:cs="Times New Roman"/>
                                  <w:sz w:val="24"/>
                                  <w:szCs w:val="24"/>
                                </w:rPr>
                              </w:pPr>
                            </w:p>
                          </w:tc>
                        </w:tr>
                      </w:tbl>
                      <w:p w14:paraId="19D203BC" w14:textId="77777777" w:rsidR="00D5776E" w:rsidRPr="00D5776E" w:rsidRDefault="00D5776E" w:rsidP="00D5776E">
                        <w:pPr>
                          <w:spacing w:after="0" w:line="240" w:lineRule="auto"/>
                          <w:rPr>
                            <w:rFonts w:ascii="Times New Roman" w:eastAsia="Times New Roman" w:hAnsi="Times New Roman" w:cs="Times New Roman"/>
                            <w:sz w:val="24"/>
                            <w:szCs w:val="24"/>
                          </w:rPr>
                        </w:pPr>
                      </w:p>
                    </w:tc>
                  </w:tr>
                </w:tbl>
                <w:p w14:paraId="19C89523" w14:textId="77777777" w:rsidR="00D5776E" w:rsidRPr="00D5776E" w:rsidRDefault="00D5776E" w:rsidP="00D5776E">
                  <w:pPr>
                    <w:spacing w:after="0" w:line="240" w:lineRule="auto"/>
                    <w:rPr>
                      <w:rFonts w:ascii="Times New Roman" w:eastAsia="Times New Roman" w:hAnsi="Times New Roman" w:cs="Times New Roman"/>
                      <w:sz w:val="24"/>
                      <w:szCs w:val="24"/>
                    </w:rPr>
                  </w:pPr>
                </w:p>
              </w:tc>
            </w:tr>
            <w:tr w:rsidR="00D5776E" w:rsidRPr="00D5776E" w14:paraId="35DCE8D7"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00"/>
                  </w:tblGrid>
                  <w:tr w:rsidR="00D5776E" w:rsidRPr="00D5776E" w14:paraId="09B4894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D5776E" w:rsidRPr="00D5776E" w14:paraId="218680CC" w14:textId="77777777">
                          <w:tc>
                            <w:tcPr>
                              <w:tcW w:w="0" w:type="auto"/>
                              <w:tcMar>
                                <w:top w:w="0" w:type="dxa"/>
                                <w:left w:w="135" w:type="dxa"/>
                                <w:bottom w:w="0" w:type="dxa"/>
                                <w:right w:w="135" w:type="dxa"/>
                              </w:tcMar>
                              <w:hideMark/>
                            </w:tcPr>
                            <w:p w14:paraId="1D8F679C" w14:textId="77777777" w:rsidR="00D5776E" w:rsidRPr="00D5776E" w:rsidRDefault="00D5776E" w:rsidP="00D5776E">
                              <w:pPr>
                                <w:spacing w:after="0" w:line="240" w:lineRule="auto"/>
                                <w:jc w:val="center"/>
                                <w:rPr>
                                  <w:rFonts w:ascii="Times New Roman" w:eastAsia="Times New Roman" w:hAnsi="Times New Roman" w:cs="Times New Roman"/>
                                  <w:sz w:val="24"/>
                                  <w:szCs w:val="24"/>
                                </w:rPr>
                              </w:pPr>
                              <w:r w:rsidRPr="00D5776E">
                                <w:rPr>
                                  <w:rFonts w:ascii="Times New Roman" w:eastAsia="Times New Roman" w:hAnsi="Times New Roman" w:cs="Times New Roman"/>
                                  <w:noProof/>
                                  <w:sz w:val="24"/>
                                  <w:szCs w:val="24"/>
                                </w:rPr>
                                <w:drawing>
                                  <wp:inline distT="0" distB="0" distL="0" distR="0" wp14:anchorId="699D03BE" wp14:editId="0E8D416F">
                                    <wp:extent cx="5761596" cy="3447942"/>
                                    <wp:effectExtent l="0" t="0" r="0" b="63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0903" cy="3471465"/>
                                            </a:xfrm>
                                            <a:prstGeom prst="rect">
                                              <a:avLst/>
                                            </a:prstGeom>
                                            <a:noFill/>
                                            <a:ln>
                                              <a:noFill/>
                                            </a:ln>
                                          </pic:spPr>
                                        </pic:pic>
                                      </a:graphicData>
                                    </a:graphic>
                                  </wp:inline>
                                </w:drawing>
                              </w:r>
                            </w:p>
                          </w:tc>
                        </w:tr>
                      </w:tbl>
                      <w:p w14:paraId="4007E3A2" w14:textId="77777777" w:rsidR="00D5776E" w:rsidRPr="00D5776E" w:rsidRDefault="00D5776E" w:rsidP="00D5776E">
                        <w:pPr>
                          <w:spacing w:after="0" w:line="240" w:lineRule="auto"/>
                          <w:rPr>
                            <w:rFonts w:ascii="Times New Roman" w:eastAsia="Times New Roman" w:hAnsi="Times New Roman" w:cs="Times New Roman"/>
                            <w:sz w:val="24"/>
                            <w:szCs w:val="24"/>
                          </w:rPr>
                        </w:pPr>
                      </w:p>
                    </w:tc>
                  </w:tr>
                </w:tbl>
                <w:p w14:paraId="6E044BCD" w14:textId="77777777" w:rsidR="00D5776E" w:rsidRPr="00D5776E" w:rsidRDefault="00D5776E" w:rsidP="00D5776E">
                  <w:pPr>
                    <w:spacing w:after="0" w:line="240" w:lineRule="auto"/>
                    <w:rPr>
                      <w:rFonts w:ascii="Times New Roman" w:eastAsia="Times New Roman" w:hAnsi="Times New Roman" w:cs="Times New Roman"/>
                      <w:sz w:val="24"/>
                      <w:szCs w:val="24"/>
                    </w:rPr>
                  </w:pPr>
                </w:p>
              </w:tc>
            </w:tr>
            <w:tr w:rsidR="00D5776E" w:rsidRPr="00D5776E" w14:paraId="78ACF987" w14:textId="77777777">
              <w:tc>
                <w:tcPr>
                  <w:tcW w:w="0" w:type="auto"/>
                  <w:tcBorders>
                    <w:top w:val="nil"/>
                    <w:bottom w:val="nil"/>
                  </w:tcBorders>
                  <w:hideMark/>
                </w:tcPr>
                <w:tbl>
                  <w:tblPr>
                    <w:tblW w:w="5000" w:type="pct"/>
                    <w:tblCellMar>
                      <w:left w:w="0" w:type="dxa"/>
                      <w:right w:w="0" w:type="dxa"/>
                    </w:tblCellMar>
                    <w:tblLook w:val="04A0" w:firstRow="1" w:lastRow="0" w:firstColumn="1" w:lastColumn="0" w:noHBand="0" w:noVBand="1"/>
                  </w:tblPr>
                  <w:tblGrid>
                    <w:gridCol w:w="9060"/>
                  </w:tblGrid>
                  <w:tr w:rsidR="00D5776E" w:rsidRPr="00D5776E" w14:paraId="604D71B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60"/>
                        </w:tblGrid>
                        <w:tr w:rsidR="00D5776E" w:rsidRPr="00D5776E" w14:paraId="1A831123" w14:textId="77777777">
                          <w:tc>
                            <w:tcPr>
                              <w:tcW w:w="0" w:type="auto"/>
                              <w:tcMar>
                                <w:top w:w="0" w:type="dxa"/>
                                <w:left w:w="270" w:type="dxa"/>
                                <w:bottom w:w="135" w:type="dxa"/>
                                <w:right w:w="270" w:type="dxa"/>
                              </w:tcMar>
                              <w:hideMark/>
                            </w:tcPr>
                            <w:p w14:paraId="76DD5333"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pict w14:anchorId="0856BD8B">
                                  <v:rect id="_x0000_i1025" style="width:0;height:1.5pt" o:hralign="center" o:hrstd="t" o:hr="t" fillcolor="#a0a0a0" stroked="f"/>
                                </w:pict>
                              </w:r>
                            </w:p>
                            <w:p w14:paraId="23CDB63A"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008080"/>
                                  <w:sz w:val="42"/>
                                  <w:szCs w:val="42"/>
                                </w:rPr>
                                <w:t>COMMUNITY NEWS</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r>
                              <w:r w:rsidRPr="00D5776E">
                                <w:rPr>
                                  <w:rFonts w:ascii="Helvetica" w:eastAsia="Times New Roman" w:hAnsi="Helvetica" w:cs="Helvetica"/>
                                  <w:b/>
                                  <w:bCs/>
                                  <w:i/>
                                  <w:iCs/>
                                  <w:color w:val="202020"/>
                                  <w:sz w:val="36"/>
                                  <w:szCs w:val="36"/>
                                </w:rPr>
                                <w:t>Meeting Agenda Follows - Keep Scrolling</w:t>
                              </w:r>
                              <w:r w:rsidRPr="00D5776E">
                                <w:rPr>
                                  <w:rFonts w:ascii="Helvetica" w:eastAsia="Times New Roman" w:hAnsi="Helvetica" w:cs="Helvetica"/>
                                  <w:color w:val="202020"/>
                                  <w:sz w:val="18"/>
                                  <w:szCs w:val="18"/>
                                </w:rPr>
                                <w:br/>
                                <w:t> </w:t>
                              </w:r>
                            </w:p>
                            <w:p w14:paraId="25D49BB9" w14:textId="77777777" w:rsidR="00D5776E" w:rsidRPr="00D5776E" w:rsidRDefault="00D5776E" w:rsidP="00D5776E">
                              <w:pPr>
                                <w:spacing w:after="0" w:line="375" w:lineRule="atLeast"/>
                                <w:jc w:val="center"/>
                                <w:outlineLvl w:val="2"/>
                                <w:rPr>
                                  <w:rFonts w:ascii="Helvetica" w:eastAsia="Times New Roman" w:hAnsi="Helvetica" w:cs="Helvetica"/>
                                  <w:b/>
                                  <w:bCs/>
                                  <w:color w:val="202020"/>
                                  <w:sz w:val="30"/>
                                  <w:szCs w:val="30"/>
                                </w:rPr>
                              </w:pPr>
                              <w:r w:rsidRPr="00D5776E">
                                <w:rPr>
                                  <w:rFonts w:ascii="Helvetica" w:eastAsia="Times New Roman" w:hAnsi="Helvetica" w:cs="Helvetica"/>
                                  <w:b/>
                                  <w:bCs/>
                                  <w:noProof/>
                                  <w:color w:val="202020"/>
                                  <w:sz w:val="30"/>
                                  <w:szCs w:val="30"/>
                                </w:rPr>
                                <w:drawing>
                                  <wp:inline distT="0" distB="0" distL="0" distR="0" wp14:anchorId="33842ACC" wp14:editId="706AACBF">
                                    <wp:extent cx="714375" cy="628650"/>
                                    <wp:effectExtent l="0" t="0" r="9525" b="0"/>
                                    <wp:docPr id="3" name="Picture 3" descr="A group of blue flow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blue flowers&#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28650"/>
                                            </a:xfrm>
                                            <a:prstGeom prst="rect">
                                              <a:avLst/>
                                            </a:prstGeom>
                                            <a:noFill/>
                                            <a:ln>
                                              <a:noFill/>
                                            </a:ln>
                                          </pic:spPr>
                                        </pic:pic>
                                      </a:graphicData>
                                    </a:graphic>
                                  </wp:inline>
                                </w:drawing>
                              </w:r>
                            </w:p>
                            <w:p w14:paraId="6866DB13" w14:textId="362FF8DB" w:rsid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b/>
                                  <w:bCs/>
                                  <w:color w:val="008080"/>
                                  <w:sz w:val="27"/>
                                  <w:szCs w:val="27"/>
                                </w:rPr>
                                <w:t>Sedona Winds presents a "Forget Me Not!" evening,</w:t>
                              </w:r>
                              <w:r w:rsidRPr="00D5776E">
                                <w:rPr>
                                  <w:rFonts w:ascii="Helvetica" w:eastAsia="Times New Roman" w:hAnsi="Helvetica" w:cs="Helvetica"/>
                                  <w:b/>
                                  <w:bCs/>
                                  <w:color w:val="202020"/>
                                  <w:sz w:val="18"/>
                                  <w:szCs w:val="18"/>
                                </w:rPr>
                                <w:br/>
                              </w:r>
                              <w:r w:rsidRPr="00D5776E">
                                <w:rPr>
                                  <w:rFonts w:ascii="Helvetica" w:eastAsia="Times New Roman" w:hAnsi="Helvetica" w:cs="Helvetica"/>
                                  <w:b/>
                                  <w:bCs/>
                                  <w:color w:val="202020"/>
                                  <w:sz w:val="18"/>
                                  <w:szCs w:val="18"/>
                                </w:rPr>
                                <w:br/>
                                <w:t>Thursday, September 29th</w:t>
                              </w:r>
                              <w:r w:rsidRPr="00D5776E">
                                <w:rPr>
                                  <w:rFonts w:ascii="Helvetica" w:eastAsia="Times New Roman" w:hAnsi="Helvetica" w:cs="Helvetica"/>
                                  <w:color w:val="202020"/>
                                  <w:sz w:val="18"/>
                                  <w:szCs w:val="18"/>
                                </w:rPr>
                                <w:t xml:space="preserve"> 5-8pm to benefit the Alzheimer's </w:t>
                              </w:r>
                              <w:proofErr w:type="spellStart"/>
                              <w:r w:rsidRPr="00D5776E">
                                <w:rPr>
                                  <w:rFonts w:ascii="Helvetica" w:eastAsia="Times New Roman" w:hAnsi="Helvetica" w:cs="Helvetica"/>
                                  <w:color w:val="202020"/>
                                  <w:sz w:val="18"/>
                                  <w:szCs w:val="18"/>
                                </w:rPr>
                                <w:t>Assocation</w:t>
                              </w:r>
                              <w:proofErr w:type="spellEnd"/>
                              <w:r w:rsidRPr="00D5776E">
                                <w:rPr>
                                  <w:rFonts w:ascii="Helvetica" w:eastAsia="Times New Roman" w:hAnsi="Helvetica" w:cs="Helvetica"/>
                                  <w:color w:val="202020"/>
                                  <w:sz w:val="18"/>
                                  <w:szCs w:val="18"/>
                                </w:rPr>
                                <w:t xml:space="preserve"> Verde Valley Walk to End Alzheimer's.  Dinner, drinks, </w:t>
                              </w:r>
                              <w:proofErr w:type="gramStart"/>
                              <w:r w:rsidRPr="00D5776E">
                                <w:rPr>
                                  <w:rFonts w:ascii="Helvetica" w:eastAsia="Times New Roman" w:hAnsi="Helvetica" w:cs="Helvetica"/>
                                  <w:color w:val="202020"/>
                                  <w:sz w:val="18"/>
                                  <w:szCs w:val="18"/>
                                </w:rPr>
                                <w:t>fashion</w:t>
                              </w:r>
                              <w:proofErr w:type="gramEnd"/>
                              <w:r w:rsidRPr="00D5776E">
                                <w:rPr>
                                  <w:rFonts w:ascii="Helvetica" w:eastAsia="Times New Roman" w:hAnsi="Helvetica" w:cs="Helvetica"/>
                                  <w:color w:val="202020"/>
                                  <w:sz w:val="18"/>
                                  <w:szCs w:val="18"/>
                                </w:rPr>
                                <w:t xml:space="preserve"> and fun!  Please call (928) 284-1021 to RSVP or for more information</w:t>
                              </w:r>
                              <w:r w:rsidRPr="00D5776E">
                                <w:rPr>
                                  <w:rFonts w:ascii="Helvetica" w:eastAsia="Times New Roman" w:hAnsi="Helvetica" w:cs="Helvetica"/>
                                  <w:color w:val="202020"/>
                                  <w:sz w:val="18"/>
                                  <w:szCs w:val="18"/>
                                </w:rPr>
                                <w:br/>
                                <w:t>Tickets $50 </w:t>
                              </w:r>
                              <w:r w:rsidRPr="00D5776E">
                                <w:rPr>
                                  <w:rFonts w:ascii="Helvetica" w:eastAsia="Times New Roman" w:hAnsi="Helvetica" w:cs="Helvetica"/>
                                  <w:color w:val="202020"/>
                                  <w:sz w:val="18"/>
                                  <w:szCs w:val="18"/>
                                </w:rPr>
                                <w:br/>
                                <w:t>Click </w:t>
                              </w:r>
                              <w:hyperlink r:id="rId7" w:tgtFrame="_blank" w:history="1">
                                <w:r w:rsidRPr="00D5776E">
                                  <w:rPr>
                                    <w:rFonts w:ascii="Helvetica" w:eastAsia="Times New Roman" w:hAnsi="Helvetica" w:cs="Helvetica"/>
                                    <w:color w:val="202020"/>
                                    <w:sz w:val="18"/>
                                    <w:szCs w:val="18"/>
                                    <w:u w:val="single"/>
                                  </w:rPr>
                                  <w:t>HERE</w:t>
                                </w:r>
                              </w:hyperlink>
                              <w:r w:rsidRPr="00D5776E">
                                <w:rPr>
                                  <w:rFonts w:ascii="Helvetica" w:eastAsia="Times New Roman" w:hAnsi="Helvetica" w:cs="Helvetica"/>
                                  <w:color w:val="202020"/>
                                  <w:sz w:val="18"/>
                                  <w:szCs w:val="18"/>
                                </w:rPr>
                                <w:t> to download the invitation and dinner menu</w:t>
                              </w:r>
                            </w:p>
                            <w:p w14:paraId="696AA7D2" w14:textId="3BB52152" w:rsidR="00D5776E" w:rsidRDefault="00D5776E" w:rsidP="00D5776E">
                              <w:pPr>
                                <w:spacing w:after="0" w:line="270" w:lineRule="atLeast"/>
                                <w:jc w:val="center"/>
                                <w:rPr>
                                  <w:rFonts w:ascii="Helvetica" w:eastAsia="Times New Roman" w:hAnsi="Helvetica" w:cs="Helvetica"/>
                                  <w:color w:val="202020"/>
                                  <w:sz w:val="18"/>
                                  <w:szCs w:val="18"/>
                                </w:rPr>
                              </w:pPr>
                            </w:p>
                            <w:p w14:paraId="2ECC0E32" w14:textId="654971F9" w:rsidR="00D5776E" w:rsidRDefault="00D5776E" w:rsidP="00D5776E">
                              <w:pPr>
                                <w:spacing w:after="0" w:line="270" w:lineRule="atLeast"/>
                                <w:jc w:val="center"/>
                                <w:rPr>
                                  <w:rFonts w:ascii="Helvetica" w:eastAsia="Times New Roman" w:hAnsi="Helvetica" w:cs="Helvetica"/>
                                  <w:color w:val="202020"/>
                                  <w:sz w:val="18"/>
                                  <w:szCs w:val="18"/>
                                </w:rPr>
                              </w:pPr>
                            </w:p>
                            <w:p w14:paraId="4DA6472E"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p>
                            <w:p w14:paraId="4CEF640F"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 </w:t>
                              </w:r>
                            </w:p>
                            <w:p w14:paraId="16DE6C78"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pict w14:anchorId="02B22EF4">
                                  <v:rect id="_x0000_i1026" style="width:0;height:1.5pt" o:hralign="center" o:hrstd="t" o:hr="t" fillcolor="#a0a0a0" stroked="f"/>
                                </w:pict>
                              </w:r>
                            </w:p>
                            <w:p w14:paraId="6DF3E2FA" w14:textId="77777777" w:rsidR="00D5776E" w:rsidRPr="00D5776E" w:rsidRDefault="00D5776E" w:rsidP="00D5776E">
                              <w:pPr>
                                <w:spacing w:after="0" w:line="375" w:lineRule="atLeast"/>
                                <w:jc w:val="center"/>
                                <w:outlineLvl w:val="2"/>
                                <w:rPr>
                                  <w:rFonts w:ascii="Helvetica" w:eastAsia="Times New Roman" w:hAnsi="Helvetica" w:cs="Helvetica"/>
                                  <w:b/>
                                  <w:bCs/>
                                  <w:color w:val="202020"/>
                                  <w:sz w:val="30"/>
                                  <w:szCs w:val="30"/>
                                </w:rPr>
                              </w:pPr>
                              <w:r w:rsidRPr="00D5776E">
                                <w:rPr>
                                  <w:rFonts w:ascii="Helvetica" w:eastAsia="Times New Roman" w:hAnsi="Helvetica" w:cs="Helvetica"/>
                                  <w:b/>
                                  <w:bCs/>
                                  <w:color w:val="202020"/>
                                  <w:sz w:val="30"/>
                                  <w:szCs w:val="30"/>
                                </w:rPr>
                                <w:lastRenderedPageBreak/>
                                <w:br/>
                              </w:r>
                              <w:r w:rsidRPr="00D5776E">
                                <w:rPr>
                                  <w:rFonts w:ascii="Helvetica" w:eastAsia="Times New Roman" w:hAnsi="Helvetica" w:cs="Helvetica"/>
                                  <w:b/>
                                  <w:bCs/>
                                  <w:noProof/>
                                  <w:color w:val="008080"/>
                                  <w:sz w:val="24"/>
                                  <w:szCs w:val="24"/>
                                </w:rPr>
                                <w:drawing>
                                  <wp:inline distT="0" distB="0" distL="0" distR="0" wp14:anchorId="47721705" wp14:editId="7EE9E990">
                                    <wp:extent cx="1143000" cy="600075"/>
                                    <wp:effectExtent l="0" t="0" r="0" b="9525"/>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00075"/>
                                            </a:xfrm>
                                            <a:prstGeom prst="rect">
                                              <a:avLst/>
                                            </a:prstGeom>
                                            <a:noFill/>
                                            <a:ln>
                                              <a:noFill/>
                                            </a:ln>
                                          </pic:spPr>
                                        </pic:pic>
                                      </a:graphicData>
                                    </a:graphic>
                                  </wp:inline>
                                </w:drawing>
                              </w:r>
                            </w:p>
                            <w:p w14:paraId="4057712E"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b/>
                                  <w:bCs/>
                                  <w:color w:val="008080"/>
                                  <w:sz w:val="27"/>
                                  <w:szCs w:val="27"/>
                                </w:rPr>
                                <w:t>FIRST TIME - Classes in the VOC!!! </w:t>
                              </w:r>
                            </w:p>
                            <w:p w14:paraId="759DBBF6"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br/>
                                <w:t>Registration will open for OLLI Fall Term 1 program on </w:t>
                              </w:r>
                              <w:r w:rsidRPr="00D5776E">
                                <w:rPr>
                                  <w:rFonts w:ascii="Helvetica" w:eastAsia="Times New Roman" w:hAnsi="Helvetica" w:cs="Helvetica"/>
                                  <w:b/>
                                  <w:bCs/>
                                  <w:color w:val="202020"/>
                                  <w:sz w:val="18"/>
                                  <w:szCs w:val="18"/>
                                </w:rPr>
                                <w:t>Tuesday Aug 9</w:t>
                              </w:r>
                              <w:r w:rsidRPr="00D5776E">
                                <w:rPr>
                                  <w:rFonts w:ascii="Helvetica" w:eastAsia="Times New Roman" w:hAnsi="Helvetica" w:cs="Helvetica"/>
                                  <w:b/>
                                  <w:bCs/>
                                  <w:color w:val="202020"/>
                                  <w:sz w:val="18"/>
                                  <w:szCs w:val="18"/>
                                  <w:vertAlign w:val="superscript"/>
                                </w:rPr>
                                <w:t>th</w:t>
                              </w:r>
                              <w:r w:rsidRPr="00D5776E">
                                <w:rPr>
                                  <w:rFonts w:ascii="Helvetica" w:eastAsia="Times New Roman" w:hAnsi="Helvetica" w:cs="Helvetica"/>
                                  <w:color w:val="202020"/>
                                  <w:sz w:val="18"/>
                                  <w:szCs w:val="18"/>
                                </w:rPr>
                                <w:t>.    Starting Tuesday Aug 9</w:t>
                              </w:r>
                              <w:r w:rsidRPr="00D5776E">
                                <w:rPr>
                                  <w:rFonts w:ascii="Helvetica" w:eastAsia="Times New Roman" w:hAnsi="Helvetica" w:cs="Helvetica"/>
                                  <w:color w:val="202020"/>
                                  <w:sz w:val="18"/>
                                  <w:szCs w:val="18"/>
                                  <w:vertAlign w:val="superscript"/>
                                </w:rPr>
                                <w:t>th</w:t>
                              </w:r>
                              <w:r w:rsidRPr="00D5776E">
                                <w:rPr>
                                  <w:rFonts w:ascii="Helvetica" w:eastAsia="Times New Roman" w:hAnsi="Helvetica" w:cs="Helvetica"/>
                                  <w:color w:val="202020"/>
                                  <w:sz w:val="18"/>
                                  <w:szCs w:val="18"/>
                                </w:rPr>
                                <w:t> you can peruse the catalog online and register at:  </w:t>
                              </w:r>
                              <w:hyperlink r:id="rId9" w:tgtFrame="_blank" w:history="1">
                                <w:r w:rsidRPr="00D5776E">
                                  <w:rPr>
                                    <w:rFonts w:ascii="Helvetica" w:eastAsia="Times New Roman" w:hAnsi="Helvetica" w:cs="Helvetica"/>
                                    <w:color w:val="202020"/>
                                    <w:sz w:val="18"/>
                                    <w:szCs w:val="18"/>
                                    <w:u w:val="single"/>
                                  </w:rPr>
                                  <w:t>www.yc.edu/ollisvregister</w:t>
                                </w:r>
                              </w:hyperlink>
                              <w:r w:rsidRPr="00D5776E">
                                <w:rPr>
                                  <w:rFonts w:ascii="Helvetica" w:eastAsia="Times New Roman" w:hAnsi="Helvetica" w:cs="Helvetica"/>
                                  <w:color w:val="202020"/>
                                  <w:sz w:val="18"/>
                                  <w:szCs w:val="18"/>
                                </w:rPr>
                                <w:t>.  </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t xml:space="preserve">OLLI </w:t>
                              </w:r>
                              <w:proofErr w:type="spellStart"/>
                              <w:r w:rsidRPr="00D5776E">
                                <w:rPr>
                                  <w:rFonts w:ascii="Helvetica" w:eastAsia="Times New Roman" w:hAnsi="Helvetica" w:cs="Helvetica"/>
                                  <w:color w:val="202020"/>
                                  <w:sz w:val="18"/>
                                  <w:szCs w:val="18"/>
                                </w:rPr>
                                <w:t>Sedona•Verde</w:t>
                              </w:r>
                              <w:proofErr w:type="spellEnd"/>
                              <w:r w:rsidRPr="00D5776E">
                                <w:rPr>
                                  <w:rFonts w:ascii="Helvetica" w:eastAsia="Times New Roman" w:hAnsi="Helvetica" w:cs="Helvetica"/>
                                  <w:color w:val="202020"/>
                                  <w:sz w:val="18"/>
                                  <w:szCs w:val="18"/>
                                </w:rPr>
                                <w:t xml:space="preserve"> Valley Classes are coming to the Sedona Public Library – Village of Oak Creek location! The SPL-VOC will host several interesting and engaging OLLI workshops (a 2- 4-hour program, held once) and learning groups (</w:t>
                              </w:r>
                              <w:proofErr w:type="gramStart"/>
                              <w:r w:rsidRPr="00D5776E">
                                <w:rPr>
                                  <w:rFonts w:ascii="Helvetica" w:eastAsia="Times New Roman" w:hAnsi="Helvetica" w:cs="Helvetica"/>
                                  <w:color w:val="202020"/>
                                  <w:sz w:val="18"/>
                                  <w:szCs w:val="18"/>
                                </w:rPr>
                                <w:t>1.5 hour</w:t>
                              </w:r>
                              <w:proofErr w:type="gramEnd"/>
                              <w:r w:rsidRPr="00D5776E">
                                <w:rPr>
                                  <w:rFonts w:ascii="Helvetica" w:eastAsia="Times New Roman" w:hAnsi="Helvetica" w:cs="Helvetica"/>
                                  <w:color w:val="202020"/>
                                  <w:sz w:val="18"/>
                                  <w:szCs w:val="18"/>
                                </w:rPr>
                                <w:t xml:space="preserve"> programs offered over many weeks), beginning Monday August 29. As a membership-based program, OLLI members can participate in these courses at the SPL-VOC location!</w:t>
                              </w:r>
                              <w:r w:rsidRPr="00D5776E">
                                <w:rPr>
                                  <w:rFonts w:ascii="Helvetica" w:eastAsia="Times New Roman" w:hAnsi="Helvetica" w:cs="Helvetica"/>
                                  <w:color w:val="202020"/>
                                  <w:sz w:val="18"/>
                                  <w:szCs w:val="18"/>
                                </w:rPr>
                                <w:br/>
                                <w:t> </w:t>
                              </w:r>
                              <w:r w:rsidRPr="00D5776E">
                                <w:rPr>
                                  <w:rFonts w:ascii="Helvetica" w:eastAsia="Times New Roman" w:hAnsi="Helvetica" w:cs="Helvetica"/>
                                  <w:color w:val="202020"/>
                                  <w:sz w:val="18"/>
                                  <w:szCs w:val="18"/>
                                </w:rPr>
                                <w:br/>
                                <w:t>Classes this fall will include the following titles:</w:t>
                              </w:r>
                            </w:p>
                            <w:p w14:paraId="3F40CCCB" w14:textId="77777777" w:rsidR="00D5776E" w:rsidRPr="00D5776E" w:rsidRDefault="00D5776E" w:rsidP="00D5776E">
                              <w:pPr>
                                <w:numPr>
                                  <w:ilvl w:val="0"/>
                                  <w:numId w:val="1"/>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Medicare 101 - Everything You Need to Know About Medicare</w:t>
                              </w:r>
                            </w:p>
                            <w:p w14:paraId="33FD6E79" w14:textId="77777777" w:rsidR="00D5776E" w:rsidRPr="00D5776E" w:rsidRDefault="00D5776E" w:rsidP="00D5776E">
                              <w:pPr>
                                <w:numPr>
                                  <w:ilvl w:val="0"/>
                                  <w:numId w:val="1"/>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Becoming a Healthier You in 2022</w:t>
                              </w:r>
                            </w:p>
                            <w:p w14:paraId="1C83F2EC" w14:textId="77777777" w:rsidR="00D5776E" w:rsidRPr="00D5776E" w:rsidRDefault="00D5776E" w:rsidP="00D5776E">
                              <w:pPr>
                                <w:numPr>
                                  <w:ilvl w:val="0"/>
                                  <w:numId w:val="1"/>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Microsoft Word</w:t>
                              </w:r>
                            </w:p>
                            <w:p w14:paraId="0D0B0ED8" w14:textId="77777777" w:rsidR="00D5776E" w:rsidRPr="00D5776E" w:rsidRDefault="00D5776E" w:rsidP="00D5776E">
                              <w:pPr>
                                <w:numPr>
                                  <w:ilvl w:val="0"/>
                                  <w:numId w:val="1"/>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Moments of Profound Change</w:t>
                              </w:r>
                            </w:p>
                            <w:p w14:paraId="7C453667" w14:textId="77777777" w:rsidR="00D5776E" w:rsidRPr="00D5776E" w:rsidRDefault="00D5776E" w:rsidP="00D5776E">
                              <w:pPr>
                                <w:numPr>
                                  <w:ilvl w:val="0"/>
                                  <w:numId w:val="1"/>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Enriching Your Community</w:t>
                              </w:r>
                            </w:p>
                            <w:p w14:paraId="064507A1" w14:textId="77777777" w:rsidR="00D5776E" w:rsidRPr="00D5776E" w:rsidRDefault="00D5776E" w:rsidP="00D5776E">
                              <w:pPr>
                                <w:numPr>
                                  <w:ilvl w:val="0"/>
                                  <w:numId w:val="1"/>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Intellectual Property - What Value?</w:t>
                              </w:r>
                            </w:p>
                            <w:p w14:paraId="214268DB"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 </w:t>
                              </w:r>
                              <w:r w:rsidRPr="00D5776E">
                                <w:rPr>
                                  <w:rFonts w:ascii="Helvetica" w:eastAsia="Times New Roman" w:hAnsi="Helvetica" w:cs="Helvetica"/>
                                  <w:color w:val="202020"/>
                                  <w:sz w:val="18"/>
                                  <w:szCs w:val="18"/>
                                </w:rPr>
                                <w:br/>
                                <w:t>If anyone has any questions, they can direct them to:   email </w:t>
                              </w:r>
                              <w:hyperlink r:id="rId10" w:tgtFrame="_blank" w:history="1">
                                <w:r w:rsidRPr="00D5776E">
                                  <w:rPr>
                                    <w:rFonts w:ascii="Helvetica" w:eastAsia="Times New Roman" w:hAnsi="Helvetica" w:cs="Helvetica"/>
                                    <w:color w:val="202020"/>
                                    <w:sz w:val="18"/>
                                    <w:szCs w:val="18"/>
                                    <w:u w:val="single"/>
                                  </w:rPr>
                                  <w:t>OLLISV@yc.edu</w:t>
                                </w:r>
                              </w:hyperlink>
                              <w:r w:rsidRPr="00D5776E">
                                <w:rPr>
                                  <w:rFonts w:ascii="Helvetica" w:eastAsia="Times New Roman" w:hAnsi="Helvetica" w:cs="Helvetica"/>
                                  <w:color w:val="202020"/>
                                  <w:sz w:val="18"/>
                                  <w:szCs w:val="18"/>
                                </w:rPr>
                                <w:t> or call 928-649-4275</w:t>
                              </w:r>
                              <w:r w:rsidRPr="00D5776E">
                                <w:rPr>
                                  <w:rFonts w:ascii="Helvetica" w:eastAsia="Times New Roman" w:hAnsi="Helvetica" w:cs="Helvetica"/>
                                  <w:color w:val="202020"/>
                                  <w:sz w:val="18"/>
                                  <w:szCs w:val="18"/>
                                </w:rPr>
                                <w:br/>
                                <w:t> </w:t>
                              </w:r>
                            </w:p>
                            <w:p w14:paraId="0BBD6A56"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pict w14:anchorId="08BFF5A0">
                                  <v:rect id="_x0000_i1027" style="width:0;height:1.5pt" o:hralign="center" o:hrstd="t" o:hr="t" fillcolor="#a0a0a0" stroked="f"/>
                                </w:pict>
                              </w:r>
                            </w:p>
                            <w:p w14:paraId="7CA5115F" w14:textId="77777777" w:rsidR="00D5776E" w:rsidRPr="00D5776E" w:rsidRDefault="00D5776E" w:rsidP="00D5776E">
                              <w:pPr>
                                <w:spacing w:after="0" w:line="375" w:lineRule="atLeast"/>
                                <w:jc w:val="center"/>
                                <w:outlineLvl w:val="2"/>
                                <w:rPr>
                                  <w:rFonts w:ascii="Helvetica" w:eastAsia="Times New Roman" w:hAnsi="Helvetica" w:cs="Helvetica"/>
                                  <w:b/>
                                  <w:bCs/>
                                  <w:color w:val="202020"/>
                                  <w:sz w:val="30"/>
                                  <w:szCs w:val="30"/>
                                </w:rPr>
                              </w:pPr>
                              <w:r w:rsidRPr="00D5776E">
                                <w:rPr>
                                  <w:rFonts w:ascii="Helvetica" w:eastAsia="Times New Roman" w:hAnsi="Helvetica" w:cs="Helvetica"/>
                                  <w:b/>
                                  <w:bCs/>
                                  <w:color w:val="008080"/>
                                  <w:sz w:val="24"/>
                                  <w:szCs w:val="24"/>
                                </w:rPr>
                                <w:t>Reminder: State of the Verde Watershed Conference:  </w:t>
                              </w:r>
                            </w:p>
                            <w:p w14:paraId="63986930"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Join Friends of the Verde River for the 2022 State of the Verde Watershed Conference </w:t>
                              </w:r>
                              <w:r w:rsidRPr="00D5776E">
                                <w:rPr>
                                  <w:rFonts w:ascii="Helvetica" w:eastAsia="Times New Roman" w:hAnsi="Helvetica" w:cs="Helvetica"/>
                                  <w:b/>
                                  <w:bCs/>
                                  <w:color w:val="202020"/>
                                  <w:sz w:val="18"/>
                                  <w:szCs w:val="18"/>
                                </w:rPr>
                                <w:t>September 26-28</w:t>
                              </w:r>
                              <w:r w:rsidRPr="00D5776E">
                                <w:rPr>
                                  <w:rFonts w:ascii="Helvetica" w:eastAsia="Times New Roman" w:hAnsi="Helvetica" w:cs="Helvetica"/>
                                  <w:color w:val="202020"/>
                                  <w:sz w:val="18"/>
                                  <w:szCs w:val="18"/>
                                </w:rPr>
                                <w:t> at the Cliff Castle Casino in Camp Verde.  This event will focus its topics on the future of the Verde River Watershed and solutions for the next ten years. Friends of the Verde River has also added a full day </w:t>
                              </w:r>
                              <w:r w:rsidRPr="00D5776E">
                                <w:rPr>
                                  <w:rFonts w:ascii="Helvetica" w:eastAsia="Times New Roman" w:hAnsi="Helvetica" w:cs="Helvetica"/>
                                  <w:b/>
                                  <w:bCs/>
                                  <w:color w:val="202020"/>
                                  <w:sz w:val="18"/>
                                  <w:szCs w:val="18"/>
                                </w:rPr>
                                <w:t>Storm Water Funding and Financing workshop on September 29th</w:t>
                              </w:r>
                              <w:r w:rsidRPr="00D5776E">
                                <w:rPr>
                                  <w:rFonts w:ascii="Helvetica" w:eastAsia="Times New Roman" w:hAnsi="Helvetica" w:cs="Helvetica"/>
                                  <w:color w:val="202020"/>
                                  <w:sz w:val="18"/>
                                  <w:szCs w:val="18"/>
                                </w:rPr>
                                <w:t>, co-hosted by the U.S. EPA Environmental Finance Center.  For more information click </w:t>
                              </w:r>
                              <w:hyperlink r:id="rId11" w:tgtFrame="_blank" w:history="1">
                                <w:r w:rsidRPr="00D5776E">
                                  <w:rPr>
                                    <w:rFonts w:ascii="Helvetica" w:eastAsia="Times New Roman" w:hAnsi="Helvetica" w:cs="Helvetica"/>
                                    <w:color w:val="202020"/>
                                    <w:sz w:val="18"/>
                                    <w:szCs w:val="18"/>
                                    <w:u w:val="single"/>
                                  </w:rPr>
                                  <w:t>HERE</w:t>
                                </w:r>
                              </w:hyperlink>
                              <w:r w:rsidRPr="00D5776E">
                                <w:rPr>
                                  <w:rFonts w:ascii="Helvetica" w:eastAsia="Times New Roman" w:hAnsi="Helvetica" w:cs="Helvetica"/>
                                  <w:color w:val="202020"/>
                                  <w:sz w:val="18"/>
                                  <w:szCs w:val="18"/>
                                </w:rPr>
                                <w:t> to go directly to the conference website and registration portal.  *Pricing increases August 15th *  </w:t>
                              </w:r>
                            </w:p>
                            <w:p w14:paraId="6908440E"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 </w:t>
                              </w:r>
                            </w:p>
                            <w:p w14:paraId="7D27C352"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pict w14:anchorId="473EAA55">
                                  <v:rect id="_x0000_i1028" style="width:0;height:1.5pt" o:hralign="center" o:hrstd="t" o:hr="t" fillcolor="#a0a0a0" stroked="f"/>
                                </w:pict>
                              </w:r>
                            </w:p>
                            <w:p w14:paraId="797D12C0" w14:textId="77777777" w:rsidR="00D5776E" w:rsidRPr="00D5776E" w:rsidRDefault="00D5776E" w:rsidP="00D5776E">
                              <w:pPr>
                                <w:spacing w:after="0" w:line="375" w:lineRule="atLeast"/>
                                <w:jc w:val="center"/>
                                <w:outlineLvl w:val="2"/>
                                <w:rPr>
                                  <w:rFonts w:ascii="Helvetica" w:eastAsia="Times New Roman" w:hAnsi="Helvetica" w:cs="Helvetica"/>
                                  <w:b/>
                                  <w:bCs/>
                                  <w:color w:val="202020"/>
                                  <w:sz w:val="30"/>
                                  <w:szCs w:val="30"/>
                                </w:rPr>
                              </w:pPr>
                              <w:r w:rsidRPr="00D5776E">
                                <w:rPr>
                                  <w:rFonts w:ascii="Helvetica" w:eastAsia="Times New Roman" w:hAnsi="Helvetica" w:cs="Helvetica"/>
                                  <w:b/>
                                  <w:bCs/>
                                  <w:noProof/>
                                  <w:color w:val="008080"/>
                                  <w:sz w:val="24"/>
                                  <w:szCs w:val="24"/>
                                </w:rPr>
                                <w:drawing>
                                  <wp:inline distT="0" distB="0" distL="0" distR="0" wp14:anchorId="6EB235D7" wp14:editId="45C8751D">
                                    <wp:extent cx="1143000" cy="714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inline>
                                </w:drawing>
                              </w:r>
                            </w:p>
                            <w:p w14:paraId="4E455A97" w14:textId="77777777" w:rsidR="00D5776E" w:rsidRPr="00D5776E" w:rsidRDefault="00D5776E" w:rsidP="00D5776E">
                              <w:pPr>
                                <w:spacing w:after="0" w:line="375" w:lineRule="atLeast"/>
                                <w:jc w:val="center"/>
                                <w:outlineLvl w:val="2"/>
                                <w:rPr>
                                  <w:rFonts w:ascii="Helvetica" w:eastAsia="Times New Roman" w:hAnsi="Helvetica" w:cs="Helvetica"/>
                                  <w:b/>
                                  <w:bCs/>
                                  <w:color w:val="202020"/>
                                  <w:sz w:val="30"/>
                                  <w:szCs w:val="30"/>
                                </w:rPr>
                              </w:pPr>
                              <w:r w:rsidRPr="00D5776E">
                                <w:rPr>
                                  <w:rFonts w:ascii="Helvetica" w:eastAsia="Times New Roman" w:hAnsi="Helvetica" w:cs="Helvetica"/>
                                  <w:b/>
                                  <w:bCs/>
                                  <w:color w:val="008080"/>
                                  <w:sz w:val="24"/>
                                  <w:szCs w:val="24"/>
                                </w:rPr>
                                <w:t>Reminder &amp; Updated Information on Novel Night</w:t>
                              </w:r>
                            </w:p>
                            <w:p w14:paraId="55B14306"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lastRenderedPageBreak/>
                                <w:br/>
                                <w:t>Novel Night to benefit the </w:t>
                              </w:r>
                              <w:r w:rsidRPr="00D5776E">
                                <w:rPr>
                                  <w:rFonts w:ascii="Helvetica" w:eastAsia="Times New Roman" w:hAnsi="Helvetica" w:cs="Helvetica"/>
                                  <w:b/>
                                  <w:bCs/>
                                  <w:color w:val="202020"/>
                                  <w:sz w:val="18"/>
                                  <w:szCs w:val="18"/>
                                </w:rPr>
                                <w:t>Sedona Public Library</w:t>
                              </w:r>
                              <w:r w:rsidRPr="00D5776E">
                                <w:rPr>
                                  <w:rFonts w:ascii="Helvetica" w:eastAsia="Times New Roman" w:hAnsi="Helvetica" w:cs="Helvetica"/>
                                  <w:color w:val="202020"/>
                                  <w:sz w:val="18"/>
                                  <w:szCs w:val="18"/>
                                </w:rPr>
                                <w:t> is </w:t>
                              </w:r>
                              <w:r w:rsidRPr="00D5776E">
                                <w:rPr>
                                  <w:rFonts w:ascii="Helvetica" w:eastAsia="Times New Roman" w:hAnsi="Helvetica" w:cs="Helvetica"/>
                                  <w:b/>
                                  <w:bCs/>
                                  <w:color w:val="202020"/>
                                  <w:sz w:val="18"/>
                                  <w:szCs w:val="18"/>
                                </w:rPr>
                                <w:t>October 1st</w:t>
                              </w:r>
                              <w:r w:rsidRPr="00D5776E">
                                <w:rPr>
                                  <w:rFonts w:ascii="Helvetica" w:eastAsia="Times New Roman" w:hAnsi="Helvetica" w:cs="Helvetica"/>
                                  <w:color w:val="202020"/>
                                  <w:sz w:val="18"/>
                                  <w:szCs w:val="18"/>
                                </w:rPr>
                                <w:t> - Click </w:t>
                              </w:r>
                              <w:hyperlink r:id="rId13" w:tgtFrame="_blank" w:history="1">
                                <w:r w:rsidRPr="00D5776E">
                                  <w:rPr>
                                    <w:rFonts w:ascii="Helvetica" w:eastAsia="Times New Roman" w:hAnsi="Helvetica" w:cs="Helvetica"/>
                                    <w:color w:val="202020"/>
                                    <w:sz w:val="18"/>
                                    <w:szCs w:val="18"/>
                                    <w:u w:val="single"/>
                                  </w:rPr>
                                  <w:t>HERE</w:t>
                                </w:r>
                              </w:hyperlink>
                              <w:r w:rsidRPr="00D5776E">
                                <w:rPr>
                                  <w:rFonts w:ascii="Helvetica" w:eastAsia="Times New Roman" w:hAnsi="Helvetica" w:cs="Helvetica"/>
                                  <w:color w:val="202020"/>
                                  <w:sz w:val="18"/>
                                  <w:szCs w:val="18"/>
                                </w:rPr>
                                <w:t> to go directly to the library's website and choose from seven book-themed parties and get ready for a lively evening celebrating literacy, literature, and Sedona Public Library in the Village.  </w:t>
                              </w:r>
                              <w:r w:rsidRPr="00D5776E">
                                <w:rPr>
                                  <w:rFonts w:ascii="Helvetica" w:eastAsia="Times New Roman" w:hAnsi="Helvetica" w:cs="Helvetica"/>
                                  <w:b/>
                                  <w:bCs/>
                                  <w:color w:val="202020"/>
                                  <w:sz w:val="18"/>
                                  <w:szCs w:val="18"/>
                                </w:rPr>
                                <w:t>DINNER</w:t>
                              </w:r>
                              <w:r w:rsidRPr="00D5776E">
                                <w:rPr>
                                  <w:rFonts w:ascii="Helvetica" w:eastAsia="Times New Roman" w:hAnsi="Helvetica" w:cs="Helvetica"/>
                                  <w:color w:val="202020"/>
                                  <w:sz w:val="18"/>
                                  <w:szCs w:val="18"/>
                                </w:rPr>
                                <w:t> – 5 - 7 p.m. (address provided week before) </w:t>
                              </w:r>
                              <w:r w:rsidRPr="00D5776E">
                                <w:rPr>
                                  <w:rFonts w:ascii="Helvetica" w:eastAsia="Times New Roman" w:hAnsi="Helvetica" w:cs="Helvetica"/>
                                  <w:b/>
                                  <w:bCs/>
                                  <w:color w:val="202020"/>
                                  <w:sz w:val="18"/>
                                  <w:szCs w:val="18"/>
                                </w:rPr>
                                <w:t>AFTER PARTY</w:t>
                              </w:r>
                              <w:r w:rsidRPr="00D5776E">
                                <w:rPr>
                                  <w:rFonts w:ascii="Helvetica" w:eastAsia="Times New Roman" w:hAnsi="Helvetica" w:cs="Helvetica"/>
                                  <w:color w:val="202020"/>
                                  <w:sz w:val="18"/>
                                  <w:szCs w:val="18"/>
                                </w:rPr>
                                <w:t xml:space="preserve"> – 7:30 - 9 p.m. – Champagne, dessert, silent auction, costume contest, music, photo booth, and more!  At SPL in the Village, 25 W. </w:t>
                              </w:r>
                              <w:proofErr w:type="spellStart"/>
                              <w:r w:rsidRPr="00D5776E">
                                <w:rPr>
                                  <w:rFonts w:ascii="Helvetica" w:eastAsia="Times New Roman" w:hAnsi="Helvetica" w:cs="Helvetica"/>
                                  <w:color w:val="202020"/>
                                  <w:sz w:val="18"/>
                                  <w:szCs w:val="18"/>
                                </w:rPr>
                                <w:t>Saddlehorn</w:t>
                              </w:r>
                              <w:proofErr w:type="spellEnd"/>
                              <w:r w:rsidRPr="00D5776E">
                                <w:rPr>
                                  <w:rFonts w:ascii="Helvetica" w:eastAsia="Times New Roman" w:hAnsi="Helvetica" w:cs="Helvetica"/>
                                  <w:color w:val="202020"/>
                                  <w:sz w:val="18"/>
                                  <w:szCs w:val="18"/>
                                </w:rPr>
                                <w:t xml:space="preserve"> Road.  Donations may be given directly to the SPL if you cannot attend.  </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t>Click </w:t>
                              </w:r>
                              <w:hyperlink r:id="rId14" w:tgtFrame="_blank" w:history="1">
                                <w:r w:rsidRPr="00D5776E">
                                  <w:rPr>
                                    <w:rFonts w:ascii="Helvetica" w:eastAsia="Times New Roman" w:hAnsi="Helvetica" w:cs="Helvetica"/>
                                    <w:color w:val="202020"/>
                                    <w:sz w:val="18"/>
                                    <w:szCs w:val="18"/>
                                    <w:u w:val="single"/>
                                  </w:rPr>
                                  <w:t>HERE</w:t>
                                </w:r>
                              </w:hyperlink>
                              <w:r w:rsidRPr="00D5776E">
                                <w:rPr>
                                  <w:rFonts w:ascii="Helvetica" w:eastAsia="Times New Roman" w:hAnsi="Helvetica" w:cs="Helvetica"/>
                                  <w:color w:val="202020"/>
                                  <w:sz w:val="18"/>
                                  <w:szCs w:val="18"/>
                                </w:rPr>
                                <w:t> to download the Novel Night ticket reservation form. </w:t>
                              </w:r>
                              <w:r w:rsidRPr="00D5776E">
                                <w:rPr>
                                  <w:rFonts w:ascii="Helvetica" w:eastAsia="Times New Roman" w:hAnsi="Helvetica" w:cs="Helvetica"/>
                                  <w:color w:val="202020"/>
                                  <w:sz w:val="18"/>
                                  <w:szCs w:val="18"/>
                                </w:rPr>
                                <w:br/>
                                <w:t>Click </w:t>
                              </w:r>
                              <w:hyperlink r:id="rId15" w:tgtFrame="_blank" w:history="1">
                                <w:r w:rsidRPr="00D5776E">
                                  <w:rPr>
                                    <w:rFonts w:ascii="Helvetica" w:eastAsia="Times New Roman" w:hAnsi="Helvetica" w:cs="Helvetica"/>
                                    <w:color w:val="202020"/>
                                    <w:sz w:val="18"/>
                                    <w:szCs w:val="18"/>
                                    <w:u w:val="single"/>
                                  </w:rPr>
                                  <w:t>HERE</w:t>
                                </w:r>
                              </w:hyperlink>
                              <w:r w:rsidRPr="00D5776E">
                                <w:rPr>
                                  <w:rFonts w:ascii="Helvetica" w:eastAsia="Times New Roman" w:hAnsi="Helvetica" w:cs="Helvetica"/>
                                  <w:color w:val="202020"/>
                                  <w:sz w:val="18"/>
                                  <w:szCs w:val="18"/>
                                </w:rPr>
                                <w:t> to donate an item for the Novel Night Auction</w:t>
                              </w:r>
                              <w:r w:rsidRPr="00D5776E">
                                <w:rPr>
                                  <w:rFonts w:ascii="Helvetica" w:eastAsia="Times New Roman" w:hAnsi="Helvetica" w:cs="Helvetica"/>
                                  <w:color w:val="202020"/>
                                  <w:sz w:val="18"/>
                                  <w:szCs w:val="18"/>
                                </w:rPr>
                                <w:br/>
                                <w:t>  </w:t>
                              </w:r>
                            </w:p>
                            <w:p w14:paraId="0C6513CD"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pict w14:anchorId="4A1959FB">
                                  <v:rect id="_x0000_i1029" style="width:0;height:1.5pt" o:hralign="center" o:hrstd="t" o:hr="t" fillcolor="#a0a0a0" stroked="f"/>
                                </w:pict>
                              </w:r>
                            </w:p>
                            <w:p w14:paraId="1CB5520D"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008080"/>
                                  <w:sz w:val="24"/>
                                  <w:szCs w:val="24"/>
                                </w:rPr>
                                <w:t>Update Small Business Loans &amp; Assistance:  </w:t>
                              </w:r>
                            </w:p>
                            <w:p w14:paraId="73198780"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 xml:space="preserve">There will be a seminar on Tuesday, August 20th, 4:30 to 6:00pm at the Sedona Public Library in the Village, 25 W. </w:t>
                              </w:r>
                              <w:proofErr w:type="spellStart"/>
                              <w:r w:rsidRPr="00D5776E">
                                <w:rPr>
                                  <w:rFonts w:ascii="Helvetica" w:eastAsia="Times New Roman" w:hAnsi="Helvetica" w:cs="Helvetica"/>
                                  <w:color w:val="202020"/>
                                  <w:sz w:val="18"/>
                                  <w:szCs w:val="18"/>
                                </w:rPr>
                                <w:t>Saddlehorn</w:t>
                              </w:r>
                              <w:proofErr w:type="spellEnd"/>
                              <w:r w:rsidRPr="00D5776E">
                                <w:rPr>
                                  <w:rFonts w:ascii="Helvetica" w:eastAsia="Times New Roman" w:hAnsi="Helvetica" w:cs="Helvetica"/>
                                  <w:color w:val="202020"/>
                                  <w:sz w:val="18"/>
                                  <w:szCs w:val="18"/>
                                </w:rPr>
                                <w:t xml:space="preserve"> Rd.  Contact:  Click </w:t>
                              </w:r>
                              <w:hyperlink r:id="rId16" w:tgtFrame="_blank" w:history="1">
                                <w:r w:rsidRPr="00D5776E">
                                  <w:rPr>
                                    <w:rFonts w:ascii="Helvetica" w:eastAsia="Times New Roman" w:hAnsi="Helvetica" w:cs="Helvetica"/>
                                    <w:color w:val="202020"/>
                                    <w:sz w:val="18"/>
                                    <w:szCs w:val="18"/>
                                    <w:u w:val="single"/>
                                  </w:rPr>
                                  <w:t>HERE </w:t>
                                </w:r>
                              </w:hyperlink>
                              <w:r w:rsidRPr="00D5776E">
                                <w:rPr>
                                  <w:rFonts w:ascii="Helvetica" w:eastAsia="Times New Roman" w:hAnsi="Helvetica" w:cs="Helvetica"/>
                                  <w:color w:val="202020"/>
                                  <w:sz w:val="18"/>
                                  <w:szCs w:val="18"/>
                                </w:rPr>
                                <w:t>to go directly to the registration page.</w:t>
                              </w:r>
                              <w:r w:rsidRPr="00D5776E">
                                <w:rPr>
                                  <w:rFonts w:ascii="Helvetica" w:eastAsia="Times New Roman" w:hAnsi="Helvetica" w:cs="Helvetica"/>
                                  <w:color w:val="202020"/>
                                  <w:sz w:val="18"/>
                                  <w:szCs w:val="18"/>
                                </w:rPr>
                                <w:br/>
                                <w:t> </w:t>
                              </w:r>
                            </w:p>
                            <w:p w14:paraId="35701DFB"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pict w14:anchorId="499DDE4E">
                                  <v:rect id="_x0000_i1030" style="width:0;height:1.5pt" o:hralign="center" o:hrstd="t" o:hr="t" fillcolor="#a0a0a0" stroked="f"/>
                                </w:pict>
                              </w:r>
                            </w:p>
                            <w:p w14:paraId="293AEFFD"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008080"/>
                                  <w:sz w:val="24"/>
                                  <w:szCs w:val="24"/>
                                </w:rPr>
                                <w:t>Yavapai County Comprehensive Plan - Public Participation Opportunity</w:t>
                              </w:r>
                            </w:p>
                            <w:p w14:paraId="55159387"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You can now review the first draft documents to be incorporated into the Yavapai County 2023 Comprehensive Plan Update. </w:t>
                              </w:r>
                              <w:r w:rsidRPr="00D5776E">
                                <w:rPr>
                                  <w:rFonts w:ascii="Helvetica" w:eastAsia="Times New Roman" w:hAnsi="Helvetica" w:cs="Helvetica"/>
                                  <w:color w:val="202020"/>
                                  <w:sz w:val="18"/>
                                  <w:szCs w:val="18"/>
                                </w:rPr>
                                <w:t> This document will help guide land use decisions in the unincorporated areas of the county for the next 10 years. The draft documents include a Vision Statement and nine Elements which you can access here:  </w:t>
                              </w:r>
                              <w:hyperlink r:id="rId17" w:tgtFrame="_blank" w:history="1">
                                <w:r w:rsidRPr="00D5776E">
                                  <w:rPr>
                                    <w:rFonts w:ascii="Helvetica" w:eastAsia="Times New Roman" w:hAnsi="Helvetica" w:cs="Helvetica"/>
                                    <w:color w:val="202020"/>
                                    <w:sz w:val="18"/>
                                    <w:szCs w:val="18"/>
                                    <w:u w:val="single"/>
                                  </w:rPr>
                                  <w:t>https://planningyavapai2032.org/</w:t>
                                </w:r>
                              </w:hyperlink>
                              <w:r w:rsidRPr="00D5776E">
                                <w:rPr>
                                  <w:rFonts w:ascii="Helvetica" w:eastAsia="Times New Roman" w:hAnsi="Helvetica" w:cs="Helvetica"/>
                                  <w:color w:val="202020"/>
                                  <w:sz w:val="18"/>
                                  <w:szCs w:val="18"/>
                                </w:rPr>
                                <w:br/>
                                <w:t> </w:t>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Public Outreach Event at the Sedona Public Library VOC Branch</w:t>
                              </w:r>
                              <w:r w:rsidRPr="00D5776E">
                                <w:rPr>
                                  <w:rFonts w:ascii="Helvetica" w:eastAsia="Times New Roman" w:hAnsi="Helvetica" w:cs="Helvetica"/>
                                  <w:color w:val="202020"/>
                                  <w:sz w:val="18"/>
                                  <w:szCs w:val="18"/>
                                </w:rPr>
                                <w:t>: August 9th from 2-4pm there will be an opportunity to ask questions or provide input regarding the draft documents to County staff. This is a drop-in event for our community, there will not be a presentation.  </w:t>
                              </w:r>
                              <w:r w:rsidRPr="00D5776E">
                                <w:rPr>
                                  <w:rFonts w:ascii="Helvetica" w:eastAsia="Times New Roman" w:hAnsi="Helvetica" w:cs="Helvetica"/>
                                  <w:color w:val="202020"/>
                                  <w:sz w:val="18"/>
                                  <w:szCs w:val="18"/>
                                </w:rPr>
                                <w:br/>
                                <w:t> </w:t>
                              </w:r>
                            </w:p>
                            <w:p w14:paraId="37C97AFC" w14:textId="77777777" w:rsidR="00D5776E" w:rsidRPr="00D5776E" w:rsidRDefault="00D5776E" w:rsidP="00D5776E">
                              <w:pPr>
                                <w:spacing w:after="0" w:line="375" w:lineRule="atLeast"/>
                                <w:outlineLvl w:val="2"/>
                                <w:rPr>
                                  <w:rFonts w:ascii="Helvetica" w:eastAsia="Times New Roman" w:hAnsi="Helvetica" w:cs="Helvetica"/>
                                  <w:b/>
                                  <w:bCs/>
                                  <w:color w:val="202020"/>
                                  <w:sz w:val="30"/>
                                  <w:szCs w:val="30"/>
                                </w:rPr>
                              </w:pPr>
                              <w:r w:rsidRPr="00D5776E">
                                <w:rPr>
                                  <w:rFonts w:ascii="Helvetica" w:eastAsia="Times New Roman" w:hAnsi="Helvetica" w:cs="Helvetica"/>
                                  <w:b/>
                                  <w:bCs/>
                                  <w:color w:val="202020"/>
                                  <w:sz w:val="30"/>
                                  <w:szCs w:val="30"/>
                                </w:rPr>
                                <w:t> </w:t>
                              </w:r>
                            </w:p>
                            <w:p w14:paraId="477FE053"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pict w14:anchorId="4866344C">
                                  <v:rect id="_x0000_i1031" style="width:0;height:1.5pt" o:hralign="center" o:hrstd="t" o:hr="t" fillcolor="#a0a0a0" stroked="f"/>
                                </w:pict>
                              </w:r>
                            </w:p>
                            <w:p w14:paraId="0FCDB4A2" w14:textId="77777777" w:rsidR="00D5776E" w:rsidRPr="00D5776E" w:rsidRDefault="00D5776E" w:rsidP="00D5776E">
                              <w:pPr>
                                <w:spacing w:after="0" w:line="375" w:lineRule="atLeast"/>
                                <w:jc w:val="center"/>
                                <w:outlineLvl w:val="2"/>
                                <w:rPr>
                                  <w:rFonts w:ascii="Helvetica" w:eastAsia="Times New Roman" w:hAnsi="Helvetica" w:cs="Helvetica"/>
                                  <w:b/>
                                  <w:bCs/>
                                  <w:color w:val="202020"/>
                                  <w:sz w:val="30"/>
                                  <w:szCs w:val="30"/>
                                </w:rPr>
                              </w:pPr>
                              <w:r w:rsidRPr="00D5776E">
                                <w:rPr>
                                  <w:rFonts w:ascii="Helvetica" w:eastAsia="Times New Roman" w:hAnsi="Helvetica" w:cs="Helvetica"/>
                                  <w:b/>
                                  <w:bCs/>
                                  <w:color w:val="202020"/>
                                  <w:sz w:val="30"/>
                                  <w:szCs w:val="30"/>
                                </w:rPr>
                                <w:br/>
                              </w:r>
                              <w:r w:rsidRPr="00D5776E">
                                <w:rPr>
                                  <w:rFonts w:ascii="Helvetica" w:eastAsia="Times New Roman" w:hAnsi="Helvetica" w:cs="Helvetica"/>
                                  <w:b/>
                                  <w:bCs/>
                                  <w:color w:val="202020"/>
                                  <w:sz w:val="30"/>
                                  <w:szCs w:val="30"/>
                                </w:rPr>
                                <w:br/>
                              </w:r>
                              <w:r w:rsidRPr="00D5776E">
                                <w:rPr>
                                  <w:rFonts w:ascii="Helvetica" w:eastAsia="Times New Roman" w:hAnsi="Helvetica" w:cs="Helvetica"/>
                                  <w:b/>
                                  <w:bCs/>
                                  <w:color w:val="202020"/>
                                  <w:sz w:val="39"/>
                                  <w:szCs w:val="39"/>
                                </w:rPr>
                                <w:t>DRAFT AGENDA</w:t>
                              </w:r>
                              <w:r w:rsidRPr="00D5776E">
                                <w:rPr>
                                  <w:rFonts w:ascii="Helvetica" w:eastAsia="Times New Roman" w:hAnsi="Helvetica" w:cs="Helvetica"/>
                                  <w:b/>
                                  <w:bCs/>
                                  <w:color w:val="202020"/>
                                  <w:sz w:val="30"/>
                                  <w:szCs w:val="30"/>
                                </w:rPr>
                                <w:br/>
                                <w:t>BIG PARK REGIONAL COORDINATING COUNCIL, INC.</w:t>
                              </w:r>
                              <w:r w:rsidRPr="00D5776E">
                                <w:rPr>
                                  <w:rFonts w:ascii="Helvetica" w:eastAsia="Times New Roman" w:hAnsi="Helvetica" w:cs="Helvetica"/>
                                  <w:b/>
                                  <w:bCs/>
                                  <w:color w:val="202020"/>
                                  <w:sz w:val="30"/>
                                  <w:szCs w:val="30"/>
                                </w:rPr>
                                <w:br/>
                                <w:t>9:00 A.M. Thursday, August 11</w:t>
                              </w:r>
                              <w:r w:rsidRPr="00D5776E">
                                <w:rPr>
                                  <w:rFonts w:ascii="Helvetica" w:eastAsia="Times New Roman" w:hAnsi="Helvetica" w:cs="Helvetica"/>
                                  <w:b/>
                                  <w:bCs/>
                                  <w:color w:val="202020"/>
                                  <w:sz w:val="30"/>
                                  <w:szCs w:val="30"/>
                                  <w:vertAlign w:val="superscript"/>
                                </w:rPr>
                                <w:t>th</w:t>
                              </w:r>
                              <w:r w:rsidRPr="00D5776E">
                                <w:rPr>
                                  <w:rFonts w:ascii="Helvetica" w:eastAsia="Times New Roman" w:hAnsi="Helvetica" w:cs="Helvetica"/>
                                  <w:b/>
                                  <w:bCs/>
                                  <w:color w:val="202020"/>
                                  <w:sz w:val="30"/>
                                  <w:szCs w:val="30"/>
                                </w:rPr>
                                <w:t>, 2022</w:t>
                              </w:r>
                            </w:p>
                            <w:p w14:paraId="61977494" w14:textId="77777777" w:rsidR="00D5776E" w:rsidRPr="00D5776E" w:rsidRDefault="00D5776E" w:rsidP="00D5776E">
                              <w:pPr>
                                <w:spacing w:after="0" w:line="270" w:lineRule="atLeast"/>
                                <w:jc w:val="center"/>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Representatives and Committee members</w:t>
                              </w:r>
                              <w:r w:rsidRPr="00D5776E">
                                <w:rPr>
                                  <w:rFonts w:ascii="Helvetica" w:eastAsia="Times New Roman" w:hAnsi="Helvetica" w:cs="Helvetica"/>
                                  <w:color w:val="202020"/>
                                  <w:sz w:val="18"/>
                                  <w:szCs w:val="18"/>
                                </w:rPr>
                                <w:t> are automatically on the guest list and will receive the meeting links in a separate email message.  No need to RSVP.</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Alternates and guests </w:t>
                              </w:r>
                              <w:r w:rsidRPr="00D5776E">
                                <w:rPr>
                                  <w:rFonts w:ascii="Helvetica" w:eastAsia="Times New Roman" w:hAnsi="Helvetica" w:cs="Helvetica"/>
                                  <w:color w:val="202020"/>
                                  <w:sz w:val="18"/>
                                  <w:szCs w:val="18"/>
                                </w:rPr>
                                <w:t>must RSVP to receive the ZOOM link and to be on the attendees list.   </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lastRenderedPageBreak/>
                                <w:t>If you would like to join the meeting, send an email to </w:t>
                              </w:r>
                              <w:hyperlink r:id="rId18" w:tgtFrame="_blank" w:history="1">
                                <w:r w:rsidRPr="00D5776E">
                                  <w:rPr>
                                    <w:rFonts w:ascii="Helvetica" w:eastAsia="Times New Roman" w:hAnsi="Helvetica" w:cs="Helvetica"/>
                                    <w:color w:val="202020"/>
                                    <w:sz w:val="18"/>
                                    <w:szCs w:val="18"/>
                                    <w:u w:val="single"/>
                                  </w:rPr>
                                  <w:t>bigparkcouncil.inquiry@gmail.com</w:t>
                                </w:r>
                              </w:hyperlink>
                              <w:r w:rsidRPr="00D5776E">
                                <w:rPr>
                                  <w:rFonts w:ascii="Helvetica" w:eastAsia="Times New Roman" w:hAnsi="Helvetica" w:cs="Helvetica"/>
                                  <w:color w:val="202020"/>
                                  <w:sz w:val="18"/>
                                  <w:szCs w:val="18"/>
                                </w:rPr>
                                <w:t> with your name and email address. You will be added to the guest list.  We welcome you!</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FF0000"/>
                                  <w:sz w:val="18"/>
                                  <w:szCs w:val="18"/>
                                </w:rPr>
                                <w:t>ZOOM Meeting</w:t>
                              </w:r>
                              <w:r w:rsidRPr="00D5776E">
                                <w:rPr>
                                  <w:rFonts w:ascii="Helvetica" w:eastAsia="Times New Roman" w:hAnsi="Helvetica" w:cs="Helvetica"/>
                                  <w:color w:val="FF0000"/>
                                  <w:sz w:val="18"/>
                                  <w:szCs w:val="18"/>
                                </w:rPr>
                                <w:br/>
                                <w:t>The ZOOM Waiting Room opens at 8:30am.  Each attendee will need to check in prior to the 9:00am start time.  Please arrive early so you can be checked in by the host.  See meeting protocols for rules pertaining to this meeting.  </w:t>
                              </w:r>
                            </w:p>
                            <w:p w14:paraId="0A6047C8"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Public Agency Speaker</w:t>
                              </w:r>
                              <w:r w:rsidRPr="00D5776E">
                                <w:rPr>
                                  <w:rFonts w:ascii="Helvetica" w:eastAsia="Times New Roman" w:hAnsi="Helvetica" w:cs="Helvetica"/>
                                  <w:color w:val="202020"/>
                                  <w:sz w:val="18"/>
                                  <w:szCs w:val="18"/>
                                </w:rPr>
                                <w:t>:  Donna Michaels, Yavapai County Supervisor</w:t>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Public Agency Speaker:</w:t>
                              </w:r>
                              <w:r w:rsidRPr="00D5776E">
                                <w:rPr>
                                  <w:rFonts w:ascii="Helvetica" w:eastAsia="Times New Roman" w:hAnsi="Helvetica" w:cs="Helvetica"/>
                                  <w:color w:val="202020"/>
                                  <w:sz w:val="18"/>
                                  <w:szCs w:val="18"/>
                                </w:rPr>
                                <w:t>  Marianne Langridge, Sustainability Synthesis – Growing Water Smart update. </w:t>
                              </w:r>
                            </w:p>
                            <w:p w14:paraId="2AAE7A5B" w14:textId="77777777" w:rsidR="00D5776E" w:rsidRPr="00D5776E" w:rsidRDefault="00D5776E" w:rsidP="00D5776E">
                              <w:pPr>
                                <w:spacing w:after="0" w:line="375" w:lineRule="atLeast"/>
                                <w:outlineLvl w:val="2"/>
                                <w:rPr>
                                  <w:rFonts w:ascii="Helvetica" w:eastAsia="Times New Roman" w:hAnsi="Helvetica" w:cs="Helvetica"/>
                                  <w:b/>
                                  <w:bCs/>
                                  <w:color w:val="202020"/>
                                  <w:sz w:val="30"/>
                                  <w:szCs w:val="30"/>
                                </w:rPr>
                              </w:pPr>
                              <w:r w:rsidRPr="00D5776E">
                                <w:rPr>
                                  <w:rFonts w:ascii="Helvetica" w:eastAsia="Times New Roman" w:hAnsi="Helvetica" w:cs="Helvetica"/>
                                  <w:b/>
                                  <w:bCs/>
                                  <w:color w:val="202020"/>
                                  <w:sz w:val="30"/>
                                  <w:szCs w:val="30"/>
                                </w:rPr>
                                <w:br/>
                                <w:t>Call to Order</w:t>
                              </w:r>
                            </w:p>
                            <w:p w14:paraId="0298BF77" w14:textId="77777777" w:rsidR="00D5776E" w:rsidRPr="00D5776E" w:rsidRDefault="00D5776E" w:rsidP="00D5776E">
                              <w:pPr>
                                <w:numPr>
                                  <w:ilvl w:val="0"/>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Roll Call</w:t>
                              </w:r>
                            </w:p>
                            <w:p w14:paraId="38F5F9DE" w14:textId="77777777" w:rsidR="00D5776E" w:rsidRPr="00D5776E" w:rsidRDefault="00D5776E" w:rsidP="00D5776E">
                              <w:pPr>
                                <w:numPr>
                                  <w:ilvl w:val="0"/>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President’s Report – </w:t>
                              </w:r>
                              <w:r w:rsidRPr="00D5776E">
                                <w:rPr>
                                  <w:rFonts w:ascii="Helvetica" w:eastAsia="Times New Roman" w:hAnsi="Helvetica" w:cs="Helvetica"/>
                                  <w:color w:val="202020"/>
                                  <w:sz w:val="18"/>
                                  <w:szCs w:val="18"/>
                                </w:rPr>
                                <w:t>Camille Cox</w:t>
                              </w:r>
                            </w:p>
                            <w:p w14:paraId="4F7F97FC" w14:textId="77777777" w:rsidR="00D5776E" w:rsidRPr="00D5776E" w:rsidRDefault="00D5776E" w:rsidP="00D5776E">
                              <w:pPr>
                                <w:numPr>
                                  <w:ilvl w:val="0"/>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Secretary’s Report – </w:t>
                              </w:r>
                              <w:r w:rsidRPr="00D5776E">
                                <w:rPr>
                                  <w:rFonts w:ascii="Helvetica" w:eastAsia="Times New Roman" w:hAnsi="Helvetica" w:cs="Helvetica"/>
                                  <w:color w:val="202020"/>
                                  <w:sz w:val="18"/>
                                  <w:szCs w:val="18"/>
                                </w:rPr>
                                <w:t>Mary Pope</w:t>
                              </w:r>
                            </w:p>
                            <w:p w14:paraId="6CF68353"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Approve June minutes</w:t>
                              </w:r>
                            </w:p>
                            <w:p w14:paraId="4818ECC1"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Changes to Membership and/or Representatives </w:t>
                              </w:r>
                            </w:p>
                            <w:p w14:paraId="7F3F8DA3" w14:textId="77777777" w:rsidR="00D5776E" w:rsidRPr="00D5776E" w:rsidRDefault="00D5776E" w:rsidP="00D5776E">
                              <w:pPr>
                                <w:numPr>
                                  <w:ilvl w:val="0"/>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Treasurer’s Report –</w:t>
                              </w:r>
                              <w:r w:rsidRPr="00D5776E">
                                <w:rPr>
                                  <w:rFonts w:ascii="Helvetica" w:eastAsia="Times New Roman" w:hAnsi="Helvetica" w:cs="Helvetica"/>
                                  <w:color w:val="202020"/>
                                  <w:sz w:val="18"/>
                                  <w:szCs w:val="18"/>
                                </w:rPr>
                                <w:t xml:space="preserve"> Patty </w:t>
                              </w:r>
                              <w:proofErr w:type="spellStart"/>
                              <w:r w:rsidRPr="00D5776E">
                                <w:rPr>
                                  <w:rFonts w:ascii="Helvetica" w:eastAsia="Times New Roman" w:hAnsi="Helvetica" w:cs="Helvetica"/>
                                  <w:color w:val="202020"/>
                                  <w:sz w:val="18"/>
                                  <w:szCs w:val="18"/>
                                </w:rPr>
                                <w:t>Reski</w:t>
                              </w:r>
                              <w:proofErr w:type="spellEnd"/>
                              <w:r w:rsidRPr="00D5776E">
                                <w:rPr>
                                  <w:rFonts w:ascii="Helvetica" w:eastAsia="Times New Roman" w:hAnsi="Helvetica" w:cs="Helvetica"/>
                                  <w:color w:val="202020"/>
                                  <w:sz w:val="18"/>
                                  <w:szCs w:val="18"/>
                                </w:rPr>
                                <w:t>, Treasurer</w:t>
                              </w:r>
                            </w:p>
                            <w:p w14:paraId="4429AB23"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Current financial standing</w:t>
                              </w:r>
                            </w:p>
                            <w:p w14:paraId="0D97408C"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Call for volunteers to serve on the 2023 Budget Committee</w:t>
                              </w:r>
                            </w:p>
                            <w:p w14:paraId="7E9404BC" w14:textId="77777777" w:rsidR="00D5776E" w:rsidRPr="00D5776E" w:rsidRDefault="00D5776E" w:rsidP="00D5776E">
                              <w:pPr>
                                <w:numPr>
                                  <w:ilvl w:val="0"/>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Unfinished Business</w:t>
                              </w:r>
                            </w:p>
                            <w:p w14:paraId="0F86A440"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 Strategic Planning &amp; Leadership Development – Proposed nominating committee procedure – Don Groves</w:t>
                              </w:r>
                            </w:p>
                            <w:p w14:paraId="3B57D9C8" w14:textId="77777777" w:rsidR="00D5776E" w:rsidRPr="00D5776E" w:rsidRDefault="00D5776E" w:rsidP="00D5776E">
                              <w:pPr>
                                <w:numPr>
                                  <w:ilvl w:val="0"/>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New Business</w:t>
                              </w:r>
                            </w:p>
                            <w:p w14:paraId="344A9FC7"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 Council appointment of Nominating Committee</w:t>
                              </w:r>
                            </w:p>
                            <w:p w14:paraId="2DE07221" w14:textId="77777777" w:rsidR="00D5776E" w:rsidRPr="00D5776E" w:rsidRDefault="00D5776E" w:rsidP="00D5776E">
                              <w:pPr>
                                <w:numPr>
                                  <w:ilvl w:val="0"/>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Committee Reports</w:t>
                              </w:r>
                            </w:p>
                            <w:p w14:paraId="168737DA"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P&amp;Z - Mary Morris</w:t>
                              </w:r>
                            </w:p>
                            <w:p w14:paraId="5C767432"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APS Subcommittee – Duane Thompson</w:t>
                              </w:r>
                            </w:p>
                            <w:p w14:paraId="47547F60"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Emergency Preparedness (</w:t>
                              </w:r>
                              <w:proofErr w:type="spellStart"/>
                              <w:r w:rsidRPr="00D5776E">
                                <w:rPr>
                                  <w:rFonts w:ascii="Helvetica" w:eastAsia="Times New Roman" w:hAnsi="Helvetica" w:cs="Helvetica"/>
                                  <w:color w:val="202020"/>
                                  <w:sz w:val="18"/>
                                  <w:szCs w:val="18"/>
                                </w:rPr>
                                <w:t>EPPiC</w:t>
                              </w:r>
                              <w:proofErr w:type="spellEnd"/>
                              <w:r w:rsidRPr="00D5776E">
                                <w:rPr>
                                  <w:rFonts w:ascii="Helvetica" w:eastAsia="Times New Roman" w:hAnsi="Helvetica" w:cs="Helvetica"/>
                                  <w:color w:val="202020"/>
                                  <w:sz w:val="18"/>
                                  <w:szCs w:val="18"/>
                                </w:rPr>
                                <w:t>) – Gwen Hanna</w:t>
                              </w:r>
                            </w:p>
                            <w:p w14:paraId="0FA75E38"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Art in the Roundabouts (</w:t>
                              </w:r>
                              <w:proofErr w:type="spellStart"/>
                              <w:r w:rsidRPr="00D5776E">
                                <w:rPr>
                                  <w:rFonts w:ascii="Helvetica" w:eastAsia="Times New Roman" w:hAnsi="Helvetica" w:cs="Helvetica"/>
                                  <w:color w:val="202020"/>
                                  <w:sz w:val="18"/>
                                  <w:szCs w:val="18"/>
                                </w:rPr>
                                <w:t>AiR</w:t>
                              </w:r>
                              <w:proofErr w:type="spellEnd"/>
                              <w:r w:rsidRPr="00D5776E">
                                <w:rPr>
                                  <w:rFonts w:ascii="Helvetica" w:eastAsia="Times New Roman" w:hAnsi="Helvetica" w:cs="Helvetica"/>
                                  <w:color w:val="202020"/>
                                  <w:sz w:val="18"/>
                                  <w:szCs w:val="18"/>
                                </w:rPr>
                                <w:t>) – Rolf Funk</w:t>
                              </w:r>
                            </w:p>
                            <w:p w14:paraId="22D643BE" w14:textId="77777777" w:rsidR="00D5776E" w:rsidRPr="00D5776E" w:rsidRDefault="00D5776E" w:rsidP="00D5776E">
                              <w:pPr>
                                <w:numPr>
                                  <w:ilvl w:val="0"/>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Announcements </w:t>
                              </w:r>
                            </w:p>
                            <w:p w14:paraId="10F188BF" w14:textId="77777777" w:rsidR="00D5776E" w:rsidRPr="00D5776E" w:rsidRDefault="00D5776E" w:rsidP="00D5776E">
                              <w:pPr>
                                <w:numPr>
                                  <w:ilvl w:val="1"/>
                                  <w:numId w:val="2"/>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Novel Night – Carolyn Fisher</w:t>
                              </w:r>
                            </w:p>
                            <w:p w14:paraId="1D17CE1F" w14:textId="77777777" w:rsidR="00D5776E" w:rsidRPr="00D5776E" w:rsidRDefault="00D5776E" w:rsidP="00D5776E">
                              <w:pPr>
                                <w:spacing w:after="0" w:line="270" w:lineRule="atLeast"/>
                                <w:rPr>
                                  <w:rFonts w:ascii="Helvetica" w:eastAsia="Times New Roman" w:hAnsi="Helvetica" w:cs="Helvetica"/>
                                  <w:color w:val="202020"/>
                                  <w:sz w:val="18"/>
                                  <w:szCs w:val="18"/>
                                </w:rPr>
                              </w:pPr>
                              <w:r w:rsidRPr="00D5776E">
                                <w:rPr>
                                  <w:rFonts w:ascii="Helvetica" w:eastAsia="Times New Roman" w:hAnsi="Helvetica" w:cs="Helvetica"/>
                                  <w:b/>
                                  <w:bCs/>
                                  <w:color w:val="202020"/>
                                  <w:sz w:val="18"/>
                                  <w:szCs w:val="18"/>
                                </w:rPr>
                                <w:t>Adjourn</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u w:val="single"/>
                                </w:rPr>
                                <w:t>Reminders:</w:t>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Next P&amp;Z Meeting: </w:t>
                              </w:r>
                              <w:r w:rsidRPr="00D5776E">
                                <w:rPr>
                                  <w:rFonts w:ascii="Helvetica" w:eastAsia="Times New Roman" w:hAnsi="Helvetica" w:cs="Helvetica"/>
                                  <w:color w:val="202020"/>
                                  <w:sz w:val="18"/>
                                  <w:szCs w:val="18"/>
                                </w:rPr>
                                <w:t>Friday August 19th 10am, Zoom</w:t>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Next EB Meeting: </w:t>
                              </w:r>
                              <w:r w:rsidRPr="00D5776E">
                                <w:rPr>
                                  <w:rFonts w:ascii="Helvetica" w:eastAsia="Times New Roman" w:hAnsi="Helvetica" w:cs="Helvetica"/>
                                  <w:color w:val="202020"/>
                                  <w:sz w:val="18"/>
                                  <w:szCs w:val="18"/>
                                </w:rPr>
                                <w:t>Tuesday August 30th, 3pm, location TBD</w:t>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Next Regular Meeting: </w:t>
                              </w:r>
                              <w:r w:rsidRPr="00D5776E">
                                <w:rPr>
                                  <w:rFonts w:ascii="Helvetica" w:eastAsia="Times New Roman" w:hAnsi="Helvetica" w:cs="Helvetica"/>
                                  <w:color w:val="202020"/>
                                  <w:sz w:val="18"/>
                                  <w:szCs w:val="18"/>
                                </w:rPr>
                                <w:t>Thursday September 8th, 9am, Zoom</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br/>
                                <w:t>All meetings are posted on the BPRCC Calendar and are open to the public.  Send an email to </w:t>
                              </w:r>
                              <w:hyperlink r:id="rId19" w:tgtFrame="_blank" w:history="1">
                                <w:r w:rsidRPr="00D5776E">
                                  <w:rPr>
                                    <w:rFonts w:ascii="Helvetica" w:eastAsia="Times New Roman" w:hAnsi="Helvetica" w:cs="Helvetica"/>
                                    <w:color w:val="202020"/>
                                    <w:sz w:val="18"/>
                                    <w:szCs w:val="18"/>
                                    <w:u w:val="single"/>
                                  </w:rPr>
                                  <w:t>bigparkcouncil.inquiry@gmail.com</w:t>
                                </w:r>
                              </w:hyperlink>
                              <w:r w:rsidRPr="00D5776E">
                                <w:rPr>
                                  <w:rFonts w:ascii="Helvetica" w:eastAsia="Times New Roman" w:hAnsi="Helvetica" w:cs="Helvetica"/>
                                  <w:color w:val="202020"/>
                                  <w:sz w:val="18"/>
                                  <w:szCs w:val="18"/>
                                </w:rPr>
                                <w:t> for additional details.  </w:t>
                              </w:r>
                              <w:r w:rsidRPr="00D5776E">
                                <w:rPr>
                                  <w:rFonts w:ascii="Helvetica" w:eastAsia="Times New Roman" w:hAnsi="Helvetica" w:cs="Helvetica"/>
                                  <w:color w:val="202020"/>
                                  <w:sz w:val="18"/>
                                  <w:szCs w:val="18"/>
                                </w:rPr>
                                <w:br/>
                              </w:r>
                              <w:r w:rsidRPr="00D5776E">
                                <w:rPr>
                                  <w:rFonts w:ascii="Helvetica" w:eastAsia="Times New Roman" w:hAnsi="Helvetica" w:cs="Helvetica"/>
                                  <w:color w:val="202020"/>
                                  <w:sz w:val="18"/>
                                  <w:szCs w:val="18"/>
                                </w:rPr>
                                <w:lastRenderedPageBreak/>
                                <w:t> </w:t>
                              </w:r>
                              <w:r w:rsidRPr="00D5776E">
                                <w:rPr>
                                  <w:rFonts w:ascii="Helvetica" w:eastAsia="Times New Roman" w:hAnsi="Helvetica" w:cs="Helvetica"/>
                                  <w:color w:val="202020"/>
                                  <w:sz w:val="18"/>
                                  <w:szCs w:val="18"/>
                                </w:rPr>
                                <w:br/>
                              </w:r>
                              <w:hyperlink r:id="rId20" w:tgtFrame="_blank" w:history="1">
                                <w:r w:rsidRPr="00D5776E">
                                  <w:rPr>
                                    <w:rFonts w:ascii="Helvetica" w:eastAsia="Times New Roman" w:hAnsi="Helvetica" w:cs="Helvetica"/>
                                    <w:color w:val="202020"/>
                                    <w:sz w:val="18"/>
                                    <w:szCs w:val="18"/>
                                    <w:u w:val="single"/>
                                  </w:rPr>
                                  <w:t>Big Park Regional Coordinating Council: MEETINGS (bigparkcouncil.org)</w:t>
                                </w:r>
                              </w:hyperlink>
                              <w:r w:rsidRPr="00D5776E">
                                <w:rPr>
                                  <w:rFonts w:ascii="Helvetica" w:eastAsia="Times New Roman" w:hAnsi="Helvetica" w:cs="Helvetica"/>
                                  <w:color w:val="202020"/>
                                  <w:sz w:val="18"/>
                                  <w:szCs w:val="18"/>
                                </w:rPr>
                                <w:br/>
                                <w:t> </w:t>
                              </w:r>
                              <w:r w:rsidRPr="00D5776E">
                                <w:rPr>
                                  <w:rFonts w:ascii="Helvetica" w:eastAsia="Times New Roman" w:hAnsi="Helvetica" w:cs="Helvetica"/>
                                  <w:color w:val="202020"/>
                                  <w:sz w:val="18"/>
                                  <w:szCs w:val="18"/>
                                </w:rPr>
                                <w:br/>
                              </w:r>
                              <w:r w:rsidRPr="00D5776E">
                                <w:rPr>
                                  <w:rFonts w:ascii="Helvetica" w:eastAsia="Times New Roman" w:hAnsi="Helvetica" w:cs="Helvetica"/>
                                  <w:b/>
                                  <w:bCs/>
                                  <w:color w:val="202020"/>
                                  <w:sz w:val="18"/>
                                  <w:szCs w:val="18"/>
                                </w:rPr>
                                <w:t>BPRCC Zoom Meeting Guest Etiquette</w:t>
                              </w:r>
                            </w:p>
                            <w:p w14:paraId="354B40B9"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Identify yourself with first and last name when you set up your zoom profile. </w:t>
                              </w:r>
                            </w:p>
                            <w:p w14:paraId="22FEBB4C"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Arrive at least 10-20 minutes early.  Guests will be checked against our RSVP list and admitted by the co-host.</w:t>
                              </w:r>
                            </w:p>
                            <w:p w14:paraId="21640E08"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We will lock the meeting at 9:15—no late entrance to avoid distraction.</w:t>
                              </w:r>
                            </w:p>
                            <w:p w14:paraId="167AFDF5"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Audio Settings/Options</w:t>
                              </w:r>
                            </w:p>
                            <w:p w14:paraId="076D6A90"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 xml:space="preserve">Zoom will ask </w:t>
                              </w:r>
                              <w:proofErr w:type="gramStart"/>
                              <w:r w:rsidRPr="00D5776E">
                                <w:rPr>
                                  <w:rFonts w:ascii="Helvetica" w:eastAsia="Times New Roman" w:hAnsi="Helvetica" w:cs="Helvetica"/>
                                  <w:color w:val="202020"/>
                                  <w:sz w:val="18"/>
                                  <w:szCs w:val="18"/>
                                </w:rPr>
                                <w:t>give</w:t>
                              </w:r>
                              <w:proofErr w:type="gramEnd"/>
                              <w:r w:rsidRPr="00D5776E">
                                <w:rPr>
                                  <w:rFonts w:ascii="Helvetica" w:eastAsia="Times New Roman" w:hAnsi="Helvetica" w:cs="Helvetica"/>
                                  <w:color w:val="202020"/>
                                  <w:sz w:val="18"/>
                                  <w:szCs w:val="18"/>
                                </w:rPr>
                                <w:t xml:space="preserve"> you audio options - choose </w:t>
                              </w:r>
                              <w:r w:rsidRPr="00D5776E">
                                <w:rPr>
                                  <w:rFonts w:ascii="Helvetica" w:eastAsia="Times New Roman" w:hAnsi="Helvetica" w:cs="Helvetica"/>
                                  <w:b/>
                                  <w:bCs/>
                                  <w:color w:val="202020"/>
                                  <w:sz w:val="18"/>
                                  <w:szCs w:val="18"/>
                                </w:rPr>
                                <w:t>computer audio. </w:t>
                              </w:r>
                              <w:r w:rsidRPr="00D5776E">
                                <w:rPr>
                                  <w:rFonts w:ascii="Helvetica" w:eastAsia="Times New Roman" w:hAnsi="Helvetica" w:cs="Helvetica"/>
                                  <w:color w:val="202020"/>
                                  <w:sz w:val="18"/>
                                  <w:szCs w:val="18"/>
                                </w:rPr>
                                <w:t>Other audio options can generate disruptive feedback.</w:t>
                              </w:r>
                            </w:p>
                            <w:p w14:paraId="0B9DBF87"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While in the waiting room, test your audio to make sure it is working.</w:t>
                              </w:r>
                            </w:p>
                            <w:p w14:paraId="3DC94DC6"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When admitted to the meeting, your audio will be automatically muted.  When called on to speak, you will need to Unmute your audio first.</w:t>
                              </w:r>
                            </w:p>
                            <w:p w14:paraId="6EB97374"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Make sure you are familiar with the </w:t>
                              </w:r>
                              <w:r w:rsidRPr="00D5776E">
                                <w:rPr>
                                  <w:rFonts w:ascii="Helvetica" w:eastAsia="Times New Roman" w:hAnsi="Helvetica" w:cs="Helvetica"/>
                                  <w:b/>
                                  <w:bCs/>
                                  <w:color w:val="202020"/>
                                  <w:sz w:val="18"/>
                                  <w:szCs w:val="18"/>
                                </w:rPr>
                                <w:t>Raise Hand</w:t>
                              </w:r>
                              <w:r w:rsidRPr="00D5776E">
                                <w:rPr>
                                  <w:rFonts w:ascii="Helvetica" w:eastAsia="Times New Roman" w:hAnsi="Helvetica" w:cs="Helvetica"/>
                                  <w:color w:val="202020"/>
                                  <w:sz w:val="18"/>
                                  <w:szCs w:val="18"/>
                                </w:rPr>
                                <w:t> command on the toolbar.  This is the only means that the Chair and presenters can see that you wish to speak. and helps to maintain an orderly and efficient meeting. </w:t>
                              </w:r>
                            </w:p>
                            <w:p w14:paraId="5B8F10C4" w14:textId="77777777" w:rsidR="00D5776E" w:rsidRPr="00D5776E" w:rsidRDefault="00D5776E" w:rsidP="00D5776E">
                              <w:pPr>
                                <w:numPr>
                                  <w:ilvl w:val="0"/>
                                  <w:numId w:val="3"/>
                                </w:numPr>
                                <w:spacing w:before="100" w:beforeAutospacing="1" w:after="100" w:afterAutospacing="1" w:line="270" w:lineRule="atLeast"/>
                                <w:rPr>
                                  <w:rFonts w:ascii="Helvetica" w:eastAsia="Times New Roman" w:hAnsi="Helvetica" w:cs="Helvetica"/>
                                  <w:color w:val="202020"/>
                                  <w:sz w:val="18"/>
                                  <w:szCs w:val="18"/>
                                </w:rPr>
                              </w:pPr>
                              <w:r w:rsidRPr="00D5776E">
                                <w:rPr>
                                  <w:rFonts w:ascii="Helvetica" w:eastAsia="Times New Roman" w:hAnsi="Helvetica" w:cs="Helvetica"/>
                                  <w:color w:val="202020"/>
                                  <w:sz w:val="18"/>
                                  <w:szCs w:val="18"/>
                                </w:rPr>
                                <w:t>The BPRCC </w:t>
                              </w:r>
                              <w:r w:rsidRPr="00D5776E">
                                <w:rPr>
                                  <w:rFonts w:ascii="Helvetica" w:eastAsia="Times New Roman" w:hAnsi="Helvetica" w:cs="Helvetica"/>
                                  <w:b/>
                                  <w:bCs/>
                                  <w:color w:val="202020"/>
                                  <w:sz w:val="18"/>
                                  <w:szCs w:val="18"/>
                                </w:rPr>
                                <w:t>Code of Conduct and Basic Rules of Parliamentary Procedure</w:t>
                              </w:r>
                              <w:r w:rsidRPr="00D5776E">
                                <w:rPr>
                                  <w:rFonts w:ascii="Helvetica" w:eastAsia="Times New Roman" w:hAnsi="Helvetica" w:cs="Helvetica"/>
                                  <w:color w:val="202020"/>
                                  <w:sz w:val="18"/>
                                  <w:szCs w:val="18"/>
                                </w:rPr>
                                <w:t> will be in effect at this meeting.  As a reminder, you will find them included with this message.  </w:t>
                              </w:r>
                              <w:hyperlink r:id="rId21" w:tgtFrame="_blank" w:history="1">
                                <w:r w:rsidRPr="00D5776E">
                                  <w:rPr>
                                    <w:rFonts w:ascii="Helvetica" w:eastAsia="Times New Roman" w:hAnsi="Helvetica" w:cs="Helvetica"/>
                                    <w:color w:val="202020"/>
                                    <w:sz w:val="18"/>
                                    <w:szCs w:val="18"/>
                                    <w:u w:val="single"/>
                                  </w:rPr>
                                  <w:t>Click here to Download PDF</w:t>
                                </w:r>
                              </w:hyperlink>
                              <w:r w:rsidRPr="00D5776E">
                                <w:rPr>
                                  <w:rFonts w:ascii="Helvetica" w:eastAsia="Times New Roman" w:hAnsi="Helvetica" w:cs="Helvetica"/>
                                  <w:color w:val="202020"/>
                                  <w:sz w:val="18"/>
                                  <w:szCs w:val="18"/>
                                </w:rPr>
                                <w:t> </w:t>
                              </w:r>
                            </w:p>
                          </w:tc>
                        </w:tr>
                      </w:tbl>
                      <w:p w14:paraId="31352EB4" w14:textId="77777777" w:rsidR="00D5776E" w:rsidRPr="00D5776E" w:rsidRDefault="00D5776E" w:rsidP="00D5776E">
                        <w:pPr>
                          <w:spacing w:after="0" w:line="240" w:lineRule="auto"/>
                          <w:rPr>
                            <w:rFonts w:ascii="Times New Roman" w:eastAsia="Times New Roman" w:hAnsi="Times New Roman" w:cs="Times New Roman"/>
                            <w:sz w:val="24"/>
                            <w:szCs w:val="24"/>
                          </w:rPr>
                        </w:pPr>
                      </w:p>
                    </w:tc>
                  </w:tr>
                </w:tbl>
                <w:p w14:paraId="160FD6B7" w14:textId="77777777" w:rsidR="00D5776E" w:rsidRPr="00D5776E" w:rsidRDefault="00D5776E" w:rsidP="00D5776E">
                  <w:pPr>
                    <w:spacing w:after="0" w:line="240" w:lineRule="auto"/>
                    <w:rPr>
                      <w:rFonts w:ascii="Times New Roman" w:eastAsia="Times New Roman" w:hAnsi="Times New Roman" w:cs="Times New Roman"/>
                      <w:sz w:val="24"/>
                      <w:szCs w:val="24"/>
                    </w:rPr>
                  </w:pPr>
                </w:p>
              </w:tc>
            </w:tr>
          </w:tbl>
          <w:p w14:paraId="1EEDA216" w14:textId="77777777" w:rsidR="00D5776E" w:rsidRPr="00D5776E" w:rsidRDefault="00D5776E" w:rsidP="00D5776E">
            <w:pPr>
              <w:spacing w:after="0" w:line="240" w:lineRule="auto"/>
              <w:rPr>
                <w:rFonts w:ascii="Helvetica" w:eastAsia="Times New Roman" w:hAnsi="Helvetica" w:cs="Helvetica"/>
                <w:color w:val="26282A"/>
                <w:sz w:val="20"/>
                <w:szCs w:val="20"/>
              </w:rPr>
            </w:pPr>
          </w:p>
        </w:tc>
      </w:tr>
    </w:tbl>
    <w:p w14:paraId="454C14A9" w14:textId="77777777" w:rsidR="00D5776E" w:rsidRDefault="00D5776E"/>
    <w:sectPr w:rsidR="00D57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E7B"/>
    <w:multiLevelType w:val="multilevel"/>
    <w:tmpl w:val="6486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3375B"/>
    <w:multiLevelType w:val="multilevel"/>
    <w:tmpl w:val="9BDE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936479"/>
    <w:multiLevelType w:val="multilevel"/>
    <w:tmpl w:val="7B2CD2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0233431">
    <w:abstractNumId w:val="0"/>
  </w:num>
  <w:num w:numId="2" w16cid:durableId="932055883">
    <w:abstractNumId w:val="2"/>
  </w:num>
  <w:num w:numId="3" w16cid:durableId="1677538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76E"/>
    <w:rsid w:val="00D5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4428"/>
  <w15:chartTrackingRefBased/>
  <w15:docId w15:val="{4F1144FD-AAC3-491B-B19F-A14C13E6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igparkcouncil.us7.list-manage.com/track/click?u=1d84ec59cba91b5dec0eec85b&amp;id=484c6b98cd&amp;e=13e034e6d4" TargetMode="External"/><Relationship Id="rId18" Type="http://schemas.openxmlformats.org/officeDocument/2006/relationships/hyperlink" Target="mailto:bigparkcouncil.inquiry@gmail.com?subject=BPRCC%20Meeting%20Attendance" TargetMode="External"/><Relationship Id="rId3" Type="http://schemas.openxmlformats.org/officeDocument/2006/relationships/settings" Target="settings.xml"/><Relationship Id="rId21" Type="http://schemas.openxmlformats.org/officeDocument/2006/relationships/hyperlink" Target="https://bigparkcouncil.us7.list-manage.com/track/click?u=1d84ec59cba91b5dec0eec85b&amp;id=03f70415fb&amp;e=13e034e6d4" TargetMode="External"/><Relationship Id="rId7" Type="http://schemas.openxmlformats.org/officeDocument/2006/relationships/hyperlink" Target="https://bigparkcouncil.us7.list-manage.com/track/click?u=1d84ec59cba91b5dec0eec85b&amp;id=2a22f5ed57&amp;e=13e034e6d4" TargetMode="External"/><Relationship Id="rId12" Type="http://schemas.openxmlformats.org/officeDocument/2006/relationships/image" Target="media/image4.gif"/><Relationship Id="rId17" Type="http://schemas.openxmlformats.org/officeDocument/2006/relationships/hyperlink" Target="https://bigparkcouncil.us7.list-manage.com/track/click?u=1d84ec59cba91b5dec0eec85b&amp;id=5a73b79943&amp;e=13e034e6d4" TargetMode="External"/><Relationship Id="rId2" Type="http://schemas.openxmlformats.org/officeDocument/2006/relationships/styles" Target="styles.xml"/><Relationship Id="rId16" Type="http://schemas.openxmlformats.org/officeDocument/2006/relationships/hyperlink" Target="https://bigparkcouncil.us7.list-manage.com/track/click?u=1d84ec59cba91b5dec0eec85b&amp;id=a8c616c8cd&amp;e=13e034e6d4" TargetMode="External"/><Relationship Id="rId20" Type="http://schemas.openxmlformats.org/officeDocument/2006/relationships/hyperlink" Target="https://bigparkcouncil.us7.list-manage.com/track/click?u=1d84ec59cba91b5dec0eec85b&amp;id=a69846d3e8&amp;e=13e034e6d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bigparkcouncil.us7.list-manage.com/track/click?u=1d84ec59cba91b5dec0eec85b&amp;id=300674846c&amp;e=13e034e6d4" TargetMode="External"/><Relationship Id="rId5" Type="http://schemas.openxmlformats.org/officeDocument/2006/relationships/image" Target="media/image1.jpeg"/><Relationship Id="rId15" Type="http://schemas.openxmlformats.org/officeDocument/2006/relationships/hyperlink" Target="https://bigparkcouncil.us7.list-manage.com/track/click?u=1d84ec59cba91b5dec0eec85b&amp;id=a3cd14e42b&amp;e=13e034e6d4" TargetMode="External"/><Relationship Id="rId23" Type="http://schemas.openxmlformats.org/officeDocument/2006/relationships/theme" Target="theme/theme1.xml"/><Relationship Id="rId10" Type="http://schemas.openxmlformats.org/officeDocument/2006/relationships/hyperlink" Target="mailto:OLLISV@yc.edu" TargetMode="External"/><Relationship Id="rId19" Type="http://schemas.openxmlformats.org/officeDocument/2006/relationships/hyperlink" Target="mailto:bigparkcouncil.inquiry@gmail.com" TargetMode="External"/><Relationship Id="rId4" Type="http://schemas.openxmlformats.org/officeDocument/2006/relationships/webSettings" Target="webSettings.xml"/><Relationship Id="rId9" Type="http://schemas.openxmlformats.org/officeDocument/2006/relationships/hyperlink" Target="https://bigparkcouncil.us7.list-manage.com/track/click?u=1d84ec59cba91b5dec0eec85b&amp;id=144e27230e&amp;e=13e034e6d4" TargetMode="External"/><Relationship Id="rId14" Type="http://schemas.openxmlformats.org/officeDocument/2006/relationships/hyperlink" Target="https://bigparkcouncil.us7.list-manage.com/track/click?u=1d84ec59cba91b5dec0eec85b&amp;id=e2c969a359&amp;e=13e034e6d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Palumbo</dc:creator>
  <cp:keywords/>
  <dc:description/>
  <cp:lastModifiedBy>Frank Palumbo</cp:lastModifiedBy>
  <cp:revision>1</cp:revision>
  <dcterms:created xsi:type="dcterms:W3CDTF">2022-08-04T15:27:00Z</dcterms:created>
  <dcterms:modified xsi:type="dcterms:W3CDTF">2022-08-04T15:29:00Z</dcterms:modified>
</cp:coreProperties>
</file>