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179" w:type="pct"/>
        <w:tblLook w:val="0620" w:firstRow="1" w:lastRow="0" w:firstColumn="0" w:lastColumn="0" w:noHBand="1" w:noVBand="1"/>
      </w:tblPr>
      <w:tblGrid>
        <w:gridCol w:w="2114"/>
        <w:gridCol w:w="2108"/>
        <w:gridCol w:w="6219"/>
      </w:tblGrid>
      <w:tr w:rsidR="00FB3CA2" w14:paraId="589EFDAD" w14:textId="77777777" w:rsidTr="00FB3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4" w:type="dxa"/>
          </w:tcPr>
          <w:p w14:paraId="318B2C1E" w14:textId="77777777" w:rsidR="00FB3CA2" w:rsidRDefault="00FB3CA2" w:rsidP="00856C35">
            <w:r w:rsidRPr="00FB3CA2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603E403" wp14:editId="2E4F0C4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-457200</wp:posOffset>
                  </wp:positionV>
                  <wp:extent cx="1362075" cy="13620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BC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8" w:type="dxa"/>
          </w:tcPr>
          <w:p w14:paraId="432857E2" w14:textId="77777777" w:rsidR="00FB3CA2" w:rsidRPr="00BF0215" w:rsidRDefault="00FB3CA2" w:rsidP="00FB3CA2">
            <w:pPr>
              <w:pStyle w:val="CompanyName"/>
              <w:jc w:val="left"/>
              <w:rPr>
                <w:rFonts w:asciiTheme="minorHAnsi" w:hAnsiTheme="minorHAnsi" w:cstheme="minorHAnsi"/>
                <w:b w:val="0"/>
                <w:sz w:val="40"/>
                <w:szCs w:val="40"/>
              </w:rPr>
            </w:pPr>
          </w:p>
        </w:tc>
        <w:tc>
          <w:tcPr>
            <w:tcW w:w="6218" w:type="dxa"/>
          </w:tcPr>
          <w:p w14:paraId="7DC062E6" w14:textId="77777777" w:rsidR="00FB3CA2" w:rsidRPr="00FB3CA2" w:rsidRDefault="00FB3CA2" w:rsidP="00FB3CA2">
            <w:pPr>
              <w:pStyle w:val="CompanyName"/>
              <w:spacing w:line="276" w:lineRule="auto"/>
              <w:jc w:val="left"/>
              <w:rPr>
                <w:rFonts w:ascii="Calibri" w:hAnsi="Calibri" w:cs="Calibri"/>
                <w:color w:val="auto"/>
                <w:sz w:val="44"/>
                <w:szCs w:val="44"/>
              </w:rPr>
            </w:pPr>
            <w:r w:rsidRPr="00FB3CA2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44"/>
                <w:szCs w:val="44"/>
              </w:rPr>
              <w:t xml:space="preserve">       </w:t>
            </w:r>
            <w:r w:rsidRPr="00FB3CA2"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44"/>
                <w:szCs w:val="44"/>
              </w:rPr>
              <w:t xml:space="preserve"> </w:t>
            </w:r>
            <w:r w:rsidRPr="00FB3CA2">
              <w:rPr>
                <w:rFonts w:ascii="Calibri" w:hAnsi="Calibri" w:cs="Calibri"/>
                <w:color w:val="auto"/>
                <w:sz w:val="44"/>
                <w:szCs w:val="44"/>
              </w:rPr>
              <w:t>LBC Capacity Building Award</w:t>
            </w:r>
          </w:p>
        </w:tc>
      </w:tr>
      <w:tr w:rsidR="00FB3CA2" w14:paraId="5681B577" w14:textId="77777777" w:rsidTr="00FB3CA2">
        <w:tc>
          <w:tcPr>
            <w:tcW w:w="2114" w:type="dxa"/>
          </w:tcPr>
          <w:p w14:paraId="6676B3E1" w14:textId="77777777" w:rsidR="00FB3CA2" w:rsidRDefault="00FB3CA2" w:rsidP="00856C35">
            <w:r>
              <w:t xml:space="preserve">                                                                               </w:t>
            </w:r>
          </w:p>
        </w:tc>
        <w:tc>
          <w:tcPr>
            <w:tcW w:w="2108" w:type="dxa"/>
          </w:tcPr>
          <w:p w14:paraId="72DFBD5D" w14:textId="77777777" w:rsidR="00FB3CA2" w:rsidRPr="00BF0215" w:rsidRDefault="00FB3CA2" w:rsidP="00FB3CA2">
            <w:pPr>
              <w:pStyle w:val="CompanyName"/>
              <w:jc w:val="left"/>
              <w:rPr>
                <w:rFonts w:asciiTheme="minorHAnsi" w:hAnsiTheme="minorHAnsi" w:cstheme="minorHAnsi"/>
                <w:b w:val="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 w:val="0"/>
                <w:sz w:val="40"/>
                <w:szCs w:val="40"/>
              </w:rPr>
              <w:t xml:space="preserve">                          </w:t>
            </w:r>
          </w:p>
        </w:tc>
        <w:tc>
          <w:tcPr>
            <w:tcW w:w="6218" w:type="dxa"/>
          </w:tcPr>
          <w:p w14:paraId="0C7097F1" w14:textId="77777777" w:rsidR="00FB3CA2" w:rsidRPr="00FB3CA2" w:rsidRDefault="00FB3CA2" w:rsidP="00FB3CA2">
            <w:pPr>
              <w:pStyle w:val="CompanyName"/>
              <w:spacing w:line="276" w:lineRule="auto"/>
              <w:jc w:val="left"/>
              <w:rPr>
                <w:rFonts w:ascii="Calibri" w:hAnsi="Calibri" w:cs="Calibri"/>
                <w:color w:val="auto"/>
                <w:sz w:val="44"/>
                <w:szCs w:val="44"/>
              </w:rPr>
            </w:pPr>
            <w:r>
              <w:rPr>
                <w:rFonts w:ascii="Calibri" w:hAnsi="Calibri" w:cs="Calibri"/>
                <w:b w:val="0"/>
                <w:color w:val="000000"/>
                <w:sz w:val="26"/>
                <w:szCs w:val="26"/>
              </w:rPr>
              <w:t xml:space="preserve">                         </w:t>
            </w:r>
            <w:r w:rsidRPr="00FB3CA2">
              <w:rPr>
                <w:rFonts w:ascii="Calibri" w:hAnsi="Calibri" w:cs="Calibri"/>
                <w:b w:val="0"/>
                <w:color w:val="000000"/>
                <w:sz w:val="26"/>
                <w:szCs w:val="26"/>
              </w:rPr>
              <w:t>2020 Application Information and Guidelines</w:t>
            </w:r>
          </w:p>
        </w:tc>
      </w:tr>
    </w:tbl>
    <w:p w14:paraId="491B89EB" w14:textId="77777777" w:rsidR="00C32F9E" w:rsidRPr="00FB3CA2" w:rsidRDefault="00C32F9E" w:rsidP="00FB3CA2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1044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B3CA2" w:rsidRPr="00FB3CA2" w14:paraId="126F894A" w14:textId="77777777" w:rsidTr="00D0702C">
        <w:trPr>
          <w:trHeight w:val="352"/>
        </w:trPr>
        <w:tc>
          <w:tcPr>
            <w:tcW w:w="10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33AB"/>
            <w:vAlign w:val="center"/>
          </w:tcPr>
          <w:p w14:paraId="4086E798" w14:textId="77777777" w:rsidR="00FB3CA2" w:rsidRPr="00FB3CA2" w:rsidRDefault="00FB3CA2" w:rsidP="00FB3CA2">
            <w:pPr>
              <w:spacing w:after="160" w:line="259" w:lineRule="auto"/>
              <w:rPr>
                <w:rFonts w:ascii="Calibri" w:eastAsia="Calibri" w:hAnsi="Calibri"/>
                <w:sz w:val="24"/>
              </w:rPr>
            </w:pPr>
            <w:r w:rsidRPr="00FB3CA2">
              <w:rPr>
                <w:rFonts w:ascii="Calibri" w:eastAsia="Calibri" w:hAnsi="Calibri"/>
                <w:b/>
                <w:bCs/>
                <w:color w:val="FFFFFF"/>
                <w:sz w:val="24"/>
              </w:rPr>
              <w:t>What is the LBC Capacity Building Award?</w:t>
            </w:r>
          </w:p>
        </w:tc>
      </w:tr>
      <w:tr w:rsidR="00FB3CA2" w:rsidRPr="00FB3CA2" w14:paraId="03D449B3" w14:textId="77777777" w:rsidTr="00D0702C">
        <w:trPr>
          <w:trHeight w:val="1239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F291E8" w14:textId="77777777" w:rsidR="00FB3CA2" w:rsidRPr="00FB3CA2" w:rsidRDefault="00FB3CA2" w:rsidP="00FB3CA2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FB3CA2">
              <w:rPr>
                <w:rFonts w:ascii="Calibri" w:eastAsia="Calibri" w:hAnsi="Calibri"/>
                <w:sz w:val="22"/>
                <w:szCs w:val="22"/>
              </w:rPr>
              <w:t xml:space="preserve">The LBC Capacity Building Award was established in 2020 as part of our Capacity Building Project which focuses on </w:t>
            </w:r>
            <w:r w:rsidR="008F1179" w:rsidRPr="008F1179">
              <w:rPr>
                <w:rFonts w:ascii="Calibri" w:eastAsia="Calibri" w:hAnsi="Calibri"/>
                <w:b/>
                <w:sz w:val="22"/>
                <w:szCs w:val="22"/>
              </w:rPr>
              <w:t>(1)</w:t>
            </w:r>
            <w:r w:rsidR="008F117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990051" w:rsidRPr="00990051">
              <w:rPr>
                <w:rFonts w:ascii="Calibri" w:eastAsia="Calibri" w:hAnsi="Calibri"/>
                <w:sz w:val="22"/>
                <w:szCs w:val="22"/>
              </w:rPr>
              <w:t>building bridges to promote intercultural understanding</w:t>
            </w:r>
            <w:r w:rsidR="008F1179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r w:rsidR="008F1179" w:rsidRPr="008F1179">
              <w:rPr>
                <w:rFonts w:ascii="Calibri" w:eastAsia="Calibri" w:hAnsi="Calibri"/>
                <w:b/>
                <w:sz w:val="22"/>
                <w:szCs w:val="22"/>
              </w:rPr>
              <w:t>(2)</w:t>
            </w:r>
            <w:r w:rsidR="008F1179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8F1179" w:rsidRPr="008F1179">
              <w:rPr>
                <w:rFonts w:ascii="Calibri" w:eastAsia="Calibri" w:hAnsi="Calibri"/>
                <w:sz w:val="22"/>
                <w:szCs w:val="22"/>
              </w:rPr>
              <w:t>promoting opportunit</w:t>
            </w:r>
            <w:r w:rsidR="008F1179">
              <w:rPr>
                <w:rFonts w:ascii="Calibri" w:eastAsia="Calibri" w:hAnsi="Calibri"/>
                <w:sz w:val="22"/>
                <w:szCs w:val="22"/>
              </w:rPr>
              <w:t>ies</w:t>
            </w:r>
            <w:r w:rsidR="008F1179" w:rsidRPr="008F1179">
              <w:rPr>
                <w:rFonts w:ascii="Calibri" w:eastAsia="Calibri" w:hAnsi="Calibri"/>
                <w:sz w:val="22"/>
                <w:szCs w:val="22"/>
              </w:rPr>
              <w:t xml:space="preserve"> for </w:t>
            </w:r>
            <w:r w:rsidR="008F1179">
              <w:rPr>
                <w:rFonts w:ascii="Calibri" w:eastAsia="Calibri" w:hAnsi="Calibri"/>
                <w:sz w:val="22"/>
                <w:szCs w:val="22"/>
              </w:rPr>
              <w:t xml:space="preserve">Black youth, and </w:t>
            </w:r>
            <w:r w:rsidR="008F1179" w:rsidRPr="008F1179">
              <w:rPr>
                <w:rFonts w:ascii="Calibri" w:eastAsia="Calibri" w:hAnsi="Calibri"/>
                <w:b/>
                <w:sz w:val="22"/>
                <w:szCs w:val="22"/>
              </w:rPr>
              <w:t>(3)</w:t>
            </w:r>
            <w:r w:rsidR="008F1179">
              <w:rPr>
                <w:rFonts w:ascii="Calibri" w:eastAsia="Calibri" w:hAnsi="Calibri"/>
                <w:sz w:val="22"/>
                <w:szCs w:val="22"/>
              </w:rPr>
              <w:t xml:space="preserve"> encouraging</w:t>
            </w:r>
            <w:r w:rsidR="008F1179" w:rsidRPr="008F1179">
              <w:rPr>
                <w:rFonts w:ascii="Calibri" w:eastAsia="Calibri" w:hAnsi="Calibri"/>
                <w:sz w:val="22"/>
                <w:szCs w:val="22"/>
              </w:rPr>
              <w:t xml:space="preserve"> citizenship, civic engagement and a healthy democracy</w:t>
            </w:r>
            <w:r w:rsidR="008F1179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</w:tr>
    </w:tbl>
    <w:p w14:paraId="021C1865" w14:textId="77777777" w:rsidR="00FB3CA2" w:rsidRPr="00FB3CA2" w:rsidRDefault="00FB3CA2" w:rsidP="00FB3CA2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1044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B3CA2" w:rsidRPr="00FB3CA2" w14:paraId="63E5F75B" w14:textId="77777777" w:rsidTr="00D0702C">
        <w:trPr>
          <w:trHeight w:val="210"/>
        </w:trPr>
        <w:tc>
          <w:tcPr>
            <w:tcW w:w="10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33AB"/>
            <w:vAlign w:val="center"/>
          </w:tcPr>
          <w:p w14:paraId="0AE08F4B" w14:textId="77777777" w:rsidR="00FB3CA2" w:rsidRPr="00FB3CA2" w:rsidRDefault="00FB3CA2" w:rsidP="00FB3CA2">
            <w:pPr>
              <w:spacing w:after="160" w:line="259" w:lineRule="auto"/>
              <w:rPr>
                <w:rFonts w:ascii="Calibri" w:eastAsia="Calibri" w:hAnsi="Calibri"/>
                <w:sz w:val="24"/>
              </w:rPr>
            </w:pPr>
            <w:r w:rsidRPr="00FB3CA2">
              <w:rPr>
                <w:rFonts w:ascii="Calibri" w:eastAsia="Calibri" w:hAnsi="Calibri"/>
                <w:b/>
                <w:bCs/>
                <w:color w:val="FFFFFF"/>
                <w:sz w:val="24"/>
              </w:rPr>
              <w:t>What is the value of the LBC Capacity Building Award?</w:t>
            </w:r>
          </w:p>
        </w:tc>
      </w:tr>
      <w:tr w:rsidR="00FB3CA2" w:rsidRPr="00FB3CA2" w14:paraId="61FD69C4" w14:textId="77777777" w:rsidTr="00D0702C">
        <w:trPr>
          <w:trHeight w:val="15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4F36FE" w14:textId="77777777" w:rsidR="00FB3CA2" w:rsidRPr="00FB3CA2" w:rsidRDefault="00FB3CA2" w:rsidP="00FB3CA2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FB3CA2">
              <w:rPr>
                <w:rFonts w:ascii="Calibri" w:eastAsia="Calibri" w:hAnsi="Calibri"/>
                <w:sz w:val="22"/>
                <w:szCs w:val="22"/>
              </w:rPr>
              <w:t xml:space="preserve">There are </w:t>
            </w:r>
            <w:r w:rsidRPr="00FB3CA2">
              <w:rPr>
                <w:rFonts w:ascii="Calibri" w:eastAsia="Calibri" w:hAnsi="Calibri"/>
                <w:b/>
                <w:sz w:val="22"/>
                <w:szCs w:val="22"/>
              </w:rPr>
              <w:t>two (2)</w:t>
            </w:r>
            <w:r w:rsidRPr="00FB3CA2">
              <w:rPr>
                <w:rFonts w:ascii="Calibri" w:eastAsia="Calibri" w:hAnsi="Calibri"/>
                <w:sz w:val="22"/>
                <w:szCs w:val="22"/>
              </w:rPr>
              <w:t xml:space="preserve"> annual awards valued at </w:t>
            </w:r>
            <w:r w:rsidRPr="00FB3CA2">
              <w:rPr>
                <w:rFonts w:ascii="Calibri" w:eastAsia="Calibri" w:hAnsi="Calibri"/>
                <w:b/>
                <w:sz w:val="22"/>
                <w:szCs w:val="22"/>
              </w:rPr>
              <w:t>$1500</w:t>
            </w:r>
            <w:r w:rsidRPr="00FB3CA2">
              <w:rPr>
                <w:rFonts w:ascii="Calibri" w:eastAsia="Calibri" w:hAnsi="Calibri"/>
                <w:sz w:val="22"/>
                <w:szCs w:val="22"/>
              </w:rPr>
              <w:t xml:space="preserve"> each.</w:t>
            </w:r>
          </w:p>
        </w:tc>
      </w:tr>
    </w:tbl>
    <w:p w14:paraId="51CF6695" w14:textId="77777777" w:rsidR="00FB3CA2" w:rsidRPr="00FB3CA2" w:rsidRDefault="00FB3CA2" w:rsidP="00FB3CA2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1044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B3CA2" w:rsidRPr="00FB3CA2" w14:paraId="26A3AA0C" w14:textId="77777777" w:rsidTr="00D0702C">
        <w:trPr>
          <w:trHeight w:val="210"/>
        </w:trPr>
        <w:tc>
          <w:tcPr>
            <w:tcW w:w="10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33AB"/>
            <w:vAlign w:val="center"/>
          </w:tcPr>
          <w:p w14:paraId="1C9F4EED" w14:textId="77777777" w:rsidR="00FB3CA2" w:rsidRPr="00FB3CA2" w:rsidRDefault="00FB3CA2" w:rsidP="00FB3CA2">
            <w:pPr>
              <w:spacing w:after="160" w:line="259" w:lineRule="auto"/>
              <w:rPr>
                <w:rFonts w:ascii="Calibri" w:eastAsia="Calibri" w:hAnsi="Calibri"/>
                <w:sz w:val="24"/>
              </w:rPr>
            </w:pPr>
            <w:r w:rsidRPr="00FB3CA2">
              <w:rPr>
                <w:rFonts w:ascii="Calibri" w:eastAsia="Calibri" w:hAnsi="Calibri"/>
                <w:b/>
                <w:bCs/>
                <w:color w:val="FFFFFF"/>
                <w:sz w:val="24"/>
              </w:rPr>
              <w:t>Who is eligible to apply?</w:t>
            </w:r>
          </w:p>
        </w:tc>
      </w:tr>
      <w:tr w:rsidR="00FB3CA2" w:rsidRPr="00FB3CA2" w14:paraId="1BF66ABF" w14:textId="77777777" w:rsidTr="00D0702C">
        <w:trPr>
          <w:trHeight w:val="645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BF60EE" w14:textId="411B9334" w:rsidR="00FB3CA2" w:rsidRPr="00FB3CA2" w:rsidRDefault="00FB3CA2" w:rsidP="00FB3CA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B3C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You are eligible to apply for the LBC Capacity Building Award if </w:t>
            </w:r>
            <w:proofErr w:type="gramStart"/>
            <w:r w:rsidRPr="00FB3C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you’re</w:t>
            </w:r>
            <w:proofErr w:type="gramEnd"/>
            <w:r w:rsidRPr="00FB3C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 Black identifying </w:t>
            </w:r>
            <w:r w:rsidR="007507E9" w:rsidRPr="00020CE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young woman </w:t>
            </w:r>
            <w:r w:rsidR="00524A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from</w:t>
            </w:r>
            <w:r w:rsidR="00130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</w:t>
            </w:r>
            <w:r w:rsidR="00524A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130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GTA</w:t>
            </w:r>
            <w:r w:rsidR="00524A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507E9" w:rsidRPr="00020CE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 grade 12</w:t>
            </w:r>
            <w:r w:rsidRPr="00FB3C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who has recently gained admission to a 2020 post-secondary institution.</w:t>
            </w:r>
          </w:p>
        </w:tc>
      </w:tr>
    </w:tbl>
    <w:p w14:paraId="5769E499" w14:textId="77777777" w:rsidR="00FB3CA2" w:rsidRPr="00FB3CA2" w:rsidRDefault="00FB3CA2" w:rsidP="00FB3CA2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1044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B3CA2" w:rsidRPr="00FB3CA2" w14:paraId="31B9B46F" w14:textId="77777777" w:rsidTr="00D0702C">
        <w:trPr>
          <w:trHeight w:val="210"/>
        </w:trPr>
        <w:tc>
          <w:tcPr>
            <w:tcW w:w="10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33AB"/>
            <w:vAlign w:val="center"/>
          </w:tcPr>
          <w:p w14:paraId="147398CD" w14:textId="77777777" w:rsidR="00FB3CA2" w:rsidRPr="00FB3CA2" w:rsidRDefault="00FB3CA2" w:rsidP="00FB3CA2">
            <w:pPr>
              <w:spacing w:after="160" w:line="259" w:lineRule="auto"/>
              <w:rPr>
                <w:rFonts w:ascii="Calibri" w:eastAsia="Calibri" w:hAnsi="Calibri" w:cs="Calibri"/>
                <w:sz w:val="24"/>
              </w:rPr>
            </w:pPr>
            <w:r w:rsidRPr="00FB3CA2">
              <w:rPr>
                <w:rFonts w:ascii="Calibri" w:eastAsia="Calibri" w:hAnsi="Calibri" w:cs="Calibri"/>
                <w:b/>
                <w:bCs/>
                <w:color w:val="FFFFFF"/>
                <w:sz w:val="24"/>
              </w:rPr>
              <w:t>Who is ineligible to apply?</w:t>
            </w:r>
          </w:p>
        </w:tc>
      </w:tr>
      <w:tr w:rsidR="00FB3CA2" w:rsidRPr="00FB3CA2" w14:paraId="4470AD9D" w14:textId="77777777" w:rsidTr="00D0702C">
        <w:trPr>
          <w:trHeight w:val="402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4BD67F" w14:textId="77777777" w:rsidR="00FB3CA2" w:rsidRPr="00FB3CA2" w:rsidRDefault="00FB3CA2" w:rsidP="00FB3CA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B3CA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You are ineligible to apply if you are not registered to attend a post-secondary institution in Fall 2020. </w:t>
            </w:r>
          </w:p>
        </w:tc>
      </w:tr>
    </w:tbl>
    <w:p w14:paraId="31C133F5" w14:textId="77777777" w:rsidR="00FB3CA2" w:rsidRPr="00FB3CA2" w:rsidRDefault="00FB3CA2" w:rsidP="00FB3CA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1044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B3CA2" w:rsidRPr="00FB3CA2" w14:paraId="14AAB064" w14:textId="77777777" w:rsidTr="00D0702C">
        <w:trPr>
          <w:trHeight w:val="210"/>
        </w:trPr>
        <w:tc>
          <w:tcPr>
            <w:tcW w:w="10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33AB"/>
            <w:vAlign w:val="center"/>
          </w:tcPr>
          <w:p w14:paraId="5BF30243" w14:textId="77777777" w:rsidR="00FB3CA2" w:rsidRPr="00FB3CA2" w:rsidRDefault="00FB3CA2" w:rsidP="00FB3CA2">
            <w:pPr>
              <w:spacing w:after="160" w:line="259" w:lineRule="auto"/>
              <w:rPr>
                <w:rFonts w:ascii="Calibri" w:eastAsia="Calibri" w:hAnsi="Calibri" w:cs="Calibri"/>
                <w:color w:val="FFFFFF"/>
                <w:sz w:val="24"/>
              </w:rPr>
            </w:pPr>
            <w:r w:rsidRPr="00FB3CA2">
              <w:rPr>
                <w:rFonts w:ascii="Calibri" w:eastAsia="Calibri" w:hAnsi="Calibri" w:cs="Calibri"/>
                <w:b/>
                <w:bCs/>
                <w:color w:val="FFFFFF"/>
                <w:sz w:val="24"/>
              </w:rPr>
              <w:t>How will students be selected?</w:t>
            </w:r>
          </w:p>
        </w:tc>
      </w:tr>
      <w:tr w:rsidR="00FB3CA2" w:rsidRPr="00FB3CA2" w14:paraId="7B9A4044" w14:textId="77777777" w:rsidTr="00D0702C">
        <w:trPr>
          <w:trHeight w:val="701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9CF4" w14:textId="77777777" w:rsidR="00FB3CA2" w:rsidRPr="00FB3CA2" w:rsidRDefault="00FB3CA2" w:rsidP="00FB3CA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B3CA2">
              <w:rPr>
                <w:rFonts w:ascii="Calibri" w:eastAsia="Calibri" w:hAnsi="Calibri" w:cs="Calibri"/>
                <w:sz w:val="22"/>
                <w:szCs w:val="22"/>
              </w:rPr>
              <w:t xml:space="preserve">Students will be evaluated and ranked according to the following criteria: </w:t>
            </w:r>
          </w:p>
          <w:p w14:paraId="1DBB386D" w14:textId="77777777" w:rsidR="00FB3CA2" w:rsidRPr="00130E29" w:rsidRDefault="00FB3CA2" w:rsidP="00FB3CA2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30E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Evidence of Financial Need</w:t>
            </w:r>
          </w:p>
          <w:p w14:paraId="327063C6" w14:textId="77777777" w:rsidR="00FB3CA2" w:rsidRPr="00130E29" w:rsidRDefault="00FB3CA2" w:rsidP="00FB3CA2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30E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Essay (1</w:t>
            </w:r>
            <w:r w:rsidR="008F1179" w:rsidRPr="00130E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</w:t>
            </w:r>
            <w:r w:rsidRPr="00130E2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00 words or less) of how this scholarship will help you achieve your educational goals</w:t>
            </w:r>
          </w:p>
          <w:p w14:paraId="1CB062EC" w14:textId="77777777" w:rsidR="00FB3CA2" w:rsidRPr="00FB3CA2" w:rsidRDefault="00FB3CA2" w:rsidP="00020CE5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CFAFDB" w14:textId="77777777" w:rsidR="00FB3CA2" w:rsidRPr="00FB3CA2" w:rsidRDefault="00FB3CA2" w:rsidP="00FB3CA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B3CA2">
              <w:rPr>
                <w:rFonts w:ascii="Calibri" w:eastAsia="Calibri" w:hAnsi="Calibri" w:cs="Calibri"/>
                <w:sz w:val="22"/>
                <w:szCs w:val="22"/>
              </w:rPr>
              <w:t>Students are expected to be honest in providing information on the application and in any subsequent discussions. If there is clear evidence that a student has misrepresented their circumstances or achievements, the award will be refused or withdrawn.</w:t>
            </w:r>
          </w:p>
        </w:tc>
      </w:tr>
    </w:tbl>
    <w:p w14:paraId="67A07D7E" w14:textId="4228F6E6" w:rsidR="00FB3CA2" w:rsidRDefault="00FB3CA2" w:rsidP="00FB3CA2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10440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5285C" w:rsidRPr="00FB3CA2" w14:paraId="662EDB9D" w14:textId="77777777" w:rsidTr="00BE5EB4">
        <w:trPr>
          <w:trHeight w:val="210"/>
        </w:trPr>
        <w:tc>
          <w:tcPr>
            <w:tcW w:w="10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33AB"/>
            <w:vAlign w:val="center"/>
          </w:tcPr>
          <w:p w14:paraId="33A54402" w14:textId="23C00FD4" w:rsidR="00F5285C" w:rsidRPr="00FB3CA2" w:rsidRDefault="00F5285C" w:rsidP="00BE5EB4">
            <w:pPr>
              <w:spacing w:after="160" w:line="259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</w:rPr>
              <w:t>Deadline</w:t>
            </w:r>
            <w:r w:rsidRPr="00FB3CA2">
              <w:rPr>
                <w:rFonts w:ascii="Calibri" w:eastAsia="Calibri" w:hAnsi="Calibri" w:cs="Calibri"/>
                <w:b/>
                <w:bCs/>
                <w:color w:val="FFFFFF"/>
                <w:sz w:val="24"/>
              </w:rPr>
              <w:t xml:space="preserve"> to apply?</w:t>
            </w:r>
          </w:p>
        </w:tc>
      </w:tr>
      <w:tr w:rsidR="00F5285C" w:rsidRPr="00FB3CA2" w14:paraId="17040032" w14:textId="77777777" w:rsidTr="00BE5EB4">
        <w:trPr>
          <w:trHeight w:val="402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ABFC8A" w14:textId="55F8FC95" w:rsidR="00F5285C" w:rsidRPr="00F5285C" w:rsidRDefault="00F5285C" w:rsidP="00BE5EB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Completed applications are due by </w:t>
            </w:r>
            <w:r w:rsidRPr="00F5285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July 2</w:t>
            </w:r>
            <w:r w:rsidRPr="00F5285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Pr="00F5285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, 2020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should be emailed to </w:t>
            </w:r>
            <w:hyperlink r:id="rId11" w:history="1">
              <w:r w:rsidRPr="005C68CC">
                <w:rPr>
                  <w:rStyle w:val="Hyperlink"/>
                  <w:rFonts w:ascii="Calibri" w:eastAsia="Calibri" w:hAnsi="Calibri" w:cs="Calibri"/>
                  <w:b/>
                  <w:bCs/>
                  <w:sz w:val="22"/>
                  <w:szCs w:val="22"/>
                </w:rPr>
                <w:t>ladyballerscamp2@gmail.com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titled “LBC Capacity Building Award Application – Last Name, First Name”</w:t>
            </w:r>
          </w:p>
        </w:tc>
      </w:tr>
    </w:tbl>
    <w:p w14:paraId="3652238B" w14:textId="4BFEB360" w:rsidR="00C32F9E" w:rsidRDefault="00C32F9E" w:rsidP="00FB3CA2">
      <w:pPr>
        <w:rPr>
          <w:rFonts w:ascii="Calibri" w:eastAsia="Calibri" w:hAnsi="Calibri"/>
          <w:sz w:val="22"/>
          <w:szCs w:val="22"/>
        </w:rPr>
      </w:pPr>
    </w:p>
    <w:p w14:paraId="05343C26" w14:textId="77777777" w:rsidR="00F5285C" w:rsidRDefault="00F5285C" w:rsidP="00FB3CA2"/>
    <w:p w14:paraId="082A6B2F" w14:textId="77777777" w:rsidR="00FB3CA2" w:rsidRPr="00FB3CA2" w:rsidRDefault="00FB3CA2" w:rsidP="00FB3CA2"/>
    <w:p w14:paraId="5E5E9BD3" w14:textId="77777777" w:rsidR="00575E09" w:rsidRPr="00575E09" w:rsidRDefault="00856C35" w:rsidP="00575E09">
      <w:pPr>
        <w:pStyle w:val="Heading2"/>
        <w:shd w:val="clear" w:color="auto" w:fill="7030A0"/>
        <w:jc w:val="left"/>
        <w:rPr>
          <w:rFonts w:ascii="Calibri" w:hAnsi="Calibri" w:cs="Calibri"/>
          <w:sz w:val="26"/>
          <w:szCs w:val="26"/>
        </w:rPr>
      </w:pPr>
      <w:r w:rsidRPr="00575E09">
        <w:rPr>
          <w:rFonts w:ascii="Calibri" w:hAnsi="Calibri" w:cs="Calibri"/>
          <w:sz w:val="26"/>
          <w:szCs w:val="26"/>
        </w:rPr>
        <w:lastRenderedPageBreak/>
        <w:t>Applicant Information</w:t>
      </w:r>
      <w:r w:rsidR="00575E09" w:rsidRPr="00575E09">
        <w:rPr>
          <w:rFonts w:ascii="Calibri" w:hAnsi="Calibri" w:cs="Calibri"/>
          <w:sz w:val="26"/>
          <w:szCs w:val="26"/>
        </w:rPr>
        <w:t xml:space="preserve"> </w:t>
      </w:r>
    </w:p>
    <w:p w14:paraId="6E8CDEDE" w14:textId="77777777" w:rsidR="002F0011" w:rsidRPr="002F0011" w:rsidRDefault="002F0011" w:rsidP="002F0011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A15896" w14:paraId="55F3B2A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D4ED619" w14:textId="77777777" w:rsidR="00A82BA3" w:rsidRPr="00A15896" w:rsidRDefault="00A82BA3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47842D7" w14:textId="77777777" w:rsidR="00A82BA3" w:rsidRPr="00A1589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4A91011" w14:textId="77777777" w:rsidR="00A82BA3" w:rsidRPr="00A1589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4DA2D78" w14:textId="77777777" w:rsidR="00A82BA3" w:rsidRPr="00A1589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</w:tcPr>
          <w:p w14:paraId="710F57DE" w14:textId="77777777" w:rsidR="00A82BA3" w:rsidRPr="00A15896" w:rsidRDefault="00A82BA3" w:rsidP="00490804">
            <w:pPr>
              <w:pStyle w:val="Heading4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4AAC27A" w14:textId="77777777" w:rsidR="00A82BA3" w:rsidRPr="00A1589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C35" w:rsidRPr="00A15896" w14:paraId="23ABF7E1" w14:textId="77777777" w:rsidTr="00FF1313">
        <w:tc>
          <w:tcPr>
            <w:tcW w:w="1081" w:type="dxa"/>
          </w:tcPr>
          <w:p w14:paraId="0118FBD9" w14:textId="77777777" w:rsidR="00856C35" w:rsidRPr="00A15896" w:rsidRDefault="00856C35" w:rsidP="00440C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36826523" w14:textId="77777777" w:rsidR="00856C35" w:rsidRPr="00A15896" w:rsidRDefault="00856C35" w:rsidP="00490804">
            <w:pPr>
              <w:pStyle w:val="Heading3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36EB71F" w14:textId="77777777" w:rsidR="00856C35" w:rsidRPr="00A15896" w:rsidRDefault="00856C35" w:rsidP="00490804">
            <w:pPr>
              <w:pStyle w:val="Heading3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974098A" w14:textId="77777777" w:rsidR="00856C35" w:rsidRPr="00A15896" w:rsidRDefault="00856C35" w:rsidP="00490804">
            <w:pPr>
              <w:pStyle w:val="Heading3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M.I.</w:t>
            </w:r>
          </w:p>
        </w:tc>
        <w:tc>
          <w:tcPr>
            <w:tcW w:w="681" w:type="dxa"/>
          </w:tcPr>
          <w:p w14:paraId="439EAE7A" w14:textId="77777777" w:rsidR="00856C35" w:rsidRPr="00A15896" w:rsidRDefault="00856C35" w:rsidP="00856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99852C4" w14:textId="77777777" w:rsidR="00856C35" w:rsidRPr="00A15896" w:rsidRDefault="00856C35" w:rsidP="00856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5141F1" w14:textId="77777777" w:rsidR="00856C35" w:rsidRPr="00A15896" w:rsidRDefault="00856C35">
      <w:pPr>
        <w:rPr>
          <w:rFonts w:ascii="Calibri" w:hAnsi="Calibri" w:cs="Calibri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7290"/>
        <w:gridCol w:w="1800"/>
      </w:tblGrid>
      <w:tr w:rsidR="00A82BA3" w:rsidRPr="00A15896" w14:paraId="6ECBE920" w14:textId="77777777" w:rsidTr="0017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90" w:type="dxa"/>
          </w:tcPr>
          <w:p w14:paraId="235B6DCE" w14:textId="77777777" w:rsidR="00A82BA3" w:rsidRPr="00A15896" w:rsidRDefault="00A82BA3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0590349B" w14:textId="77777777" w:rsidR="00A82BA3" w:rsidRPr="00A1589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3EDDB4" w14:textId="77777777" w:rsidR="00A82BA3" w:rsidRPr="00A15896" w:rsidRDefault="00A82BA3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C35" w:rsidRPr="00A15896" w14:paraId="38B5565D" w14:textId="77777777" w:rsidTr="0017671A">
        <w:tc>
          <w:tcPr>
            <w:tcW w:w="990" w:type="dxa"/>
          </w:tcPr>
          <w:p w14:paraId="1FBB6D4F" w14:textId="77777777" w:rsidR="00856C35" w:rsidRPr="00A15896" w:rsidRDefault="00856C35" w:rsidP="00440CD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auto"/>
            </w:tcBorders>
          </w:tcPr>
          <w:p w14:paraId="745D2CC3" w14:textId="77777777" w:rsidR="00856C35" w:rsidRPr="00A15896" w:rsidRDefault="00856C35" w:rsidP="00490804">
            <w:pPr>
              <w:pStyle w:val="Heading3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58B3677" w14:textId="77777777" w:rsidR="00856C35" w:rsidRPr="00A15896" w:rsidRDefault="00856C35" w:rsidP="00490804">
            <w:pPr>
              <w:pStyle w:val="Heading3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Apartment/Unit #</w:t>
            </w:r>
          </w:p>
        </w:tc>
      </w:tr>
    </w:tbl>
    <w:p w14:paraId="1FBEED2D" w14:textId="77777777" w:rsidR="00856C35" w:rsidRPr="00A15896" w:rsidRDefault="00856C35">
      <w:pPr>
        <w:rPr>
          <w:rFonts w:ascii="Calibri" w:hAnsi="Calibri" w:cs="Calibri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A15896" w14:paraId="048D424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A9DA472" w14:textId="77777777" w:rsidR="00C76039" w:rsidRPr="00A15896" w:rsidRDefault="00C760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CBAA619" w14:textId="77777777" w:rsidR="00C76039" w:rsidRPr="00A15896" w:rsidRDefault="00C76039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F82CA25" w14:textId="77777777" w:rsidR="00C76039" w:rsidRPr="00A15896" w:rsidRDefault="00C76039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91EF12" w14:textId="77777777" w:rsidR="00C76039" w:rsidRPr="00A15896" w:rsidRDefault="00C76039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C35" w:rsidRPr="00A15896" w14:paraId="2039161C" w14:textId="77777777" w:rsidTr="00FF1313">
        <w:trPr>
          <w:trHeight w:val="288"/>
        </w:trPr>
        <w:tc>
          <w:tcPr>
            <w:tcW w:w="1081" w:type="dxa"/>
          </w:tcPr>
          <w:p w14:paraId="3A359017" w14:textId="77777777" w:rsidR="00856C35" w:rsidRPr="00A15896" w:rsidRDefault="00856C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3E58F75" w14:textId="77777777" w:rsidR="00856C35" w:rsidRPr="00A15896" w:rsidRDefault="00856C35" w:rsidP="00490804">
            <w:pPr>
              <w:pStyle w:val="Heading3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8BD51D3" w14:textId="77777777" w:rsidR="00856C35" w:rsidRPr="00A15896" w:rsidRDefault="00856C35" w:rsidP="00490804">
            <w:pPr>
              <w:pStyle w:val="Heading3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1F8C8B8" w14:textId="77777777" w:rsidR="00856C35" w:rsidRPr="00A15896" w:rsidRDefault="002F0011" w:rsidP="00490804">
            <w:pPr>
              <w:pStyle w:val="Heading3"/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Postal Code</w:t>
            </w:r>
          </w:p>
        </w:tc>
      </w:tr>
    </w:tbl>
    <w:p w14:paraId="4911ECCA" w14:textId="77777777" w:rsidR="00856C35" w:rsidRPr="00A15896" w:rsidRDefault="00856C35">
      <w:pPr>
        <w:rPr>
          <w:rFonts w:ascii="Calibri" w:hAnsi="Calibri" w:cs="Calibri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420"/>
        <w:gridCol w:w="900"/>
        <w:gridCol w:w="4950"/>
      </w:tblGrid>
      <w:tr w:rsidR="00841645" w:rsidRPr="00A15896" w14:paraId="07A98046" w14:textId="77777777" w:rsidTr="00176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FB5D933" w14:textId="77777777" w:rsidR="00841645" w:rsidRPr="00A15896" w:rsidRDefault="00841645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E5A4EE0" w14:textId="77777777" w:rsidR="00841645" w:rsidRPr="00A15896" w:rsidRDefault="00841645" w:rsidP="00856C35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0" w:type="dxa"/>
          </w:tcPr>
          <w:p w14:paraId="39909695" w14:textId="77777777" w:rsidR="00841645" w:rsidRPr="00A15896" w:rsidRDefault="0017671A" w:rsidP="0017671A">
            <w:pPr>
              <w:pStyle w:val="Heading4"/>
              <w:jc w:val="left"/>
              <w:outlineLvl w:val="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C92A3C" w:rsidRPr="00A15896">
              <w:rPr>
                <w:rFonts w:ascii="Calibri" w:hAnsi="Calibri" w:cs="Calibri"/>
                <w:sz w:val="22"/>
                <w:szCs w:val="22"/>
              </w:rPr>
              <w:t>E</w:t>
            </w:r>
            <w:r w:rsidR="003A41A1" w:rsidRPr="00A15896"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AED963C" w14:textId="77777777" w:rsidR="00841645" w:rsidRPr="00A15896" w:rsidRDefault="00841645" w:rsidP="00440CD8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AAB64E" w14:textId="77777777" w:rsidR="00856C35" w:rsidRPr="00A15896" w:rsidRDefault="00856C35">
      <w:pPr>
        <w:rPr>
          <w:rFonts w:ascii="Calibri" w:hAnsi="Calibri" w:cs="Calibri"/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700"/>
        <w:gridCol w:w="7380"/>
      </w:tblGrid>
      <w:tr w:rsidR="00DE7FB7" w:rsidRPr="00A15896" w14:paraId="5318A6AC" w14:textId="77777777" w:rsidTr="00A15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700" w:type="dxa"/>
          </w:tcPr>
          <w:p w14:paraId="0C207CA5" w14:textId="77777777" w:rsidR="002F0011" w:rsidRPr="00A15896" w:rsidRDefault="002F0011" w:rsidP="00490804">
            <w:pPr>
              <w:rPr>
                <w:rFonts w:ascii="Calibri" w:hAnsi="Calibri" w:cs="Calibri"/>
                <w:bCs w:val="0"/>
                <w:sz w:val="22"/>
                <w:szCs w:val="22"/>
              </w:rPr>
            </w:pPr>
          </w:p>
          <w:p w14:paraId="555A8328" w14:textId="77777777" w:rsidR="00DE7FB7" w:rsidRPr="00A15896" w:rsidRDefault="002F0011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 xml:space="preserve">Post-Secondary Institution 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0C667EBC" w14:textId="77777777" w:rsidR="00DE7FB7" w:rsidRPr="00A15896" w:rsidRDefault="00DE7FB7" w:rsidP="0008300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F0011" w:rsidRPr="00A15896" w14:paraId="2A9341F3" w14:textId="77777777" w:rsidTr="00A15896">
        <w:trPr>
          <w:trHeight w:val="288"/>
        </w:trPr>
        <w:tc>
          <w:tcPr>
            <w:tcW w:w="2700" w:type="dxa"/>
          </w:tcPr>
          <w:p w14:paraId="73BEED0C" w14:textId="77777777" w:rsidR="002F0011" w:rsidRPr="00A15896" w:rsidRDefault="002F0011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 xml:space="preserve">Program/ Major Name          </w:t>
            </w: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</w:tcBorders>
          </w:tcPr>
          <w:p w14:paraId="7E98DA05" w14:textId="77777777" w:rsidR="002F0011" w:rsidRPr="00A15896" w:rsidRDefault="002F0011" w:rsidP="0008300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  <w:p w14:paraId="48F0EAFA" w14:textId="77777777" w:rsidR="002F0011" w:rsidRPr="00A15896" w:rsidRDefault="002F0011" w:rsidP="0008300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  <w:p w14:paraId="5D7347B8" w14:textId="77777777" w:rsidR="002F0011" w:rsidRPr="00A15896" w:rsidRDefault="002F0011" w:rsidP="00083002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55D48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65687CB" w14:textId="77777777" w:rsidTr="000B2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DC7234B" w14:textId="77777777" w:rsidR="000D2539" w:rsidRDefault="000D2539" w:rsidP="00490804">
            <w:pPr>
              <w:rPr>
                <w:bCs w:val="0"/>
              </w:rPr>
            </w:pPr>
          </w:p>
          <w:p w14:paraId="0BA1F5F3" w14:textId="77777777" w:rsidR="0017671A" w:rsidRDefault="0017671A" w:rsidP="00490804">
            <w:pPr>
              <w:rPr>
                <w:bCs w:val="0"/>
              </w:rPr>
            </w:pPr>
          </w:p>
          <w:p w14:paraId="5F652EF0" w14:textId="77777777" w:rsidR="0017671A" w:rsidRPr="005114CE" w:rsidRDefault="0017671A" w:rsidP="00490804"/>
        </w:tc>
        <w:tc>
          <w:tcPr>
            <w:tcW w:w="7238" w:type="dxa"/>
            <w:tcBorders>
              <w:bottom w:val="none" w:sz="0" w:space="0" w:color="auto"/>
            </w:tcBorders>
          </w:tcPr>
          <w:p w14:paraId="47C687DA" w14:textId="77777777" w:rsidR="000D2539" w:rsidRPr="009C220D" w:rsidRDefault="000D2539" w:rsidP="00902964">
            <w:pPr>
              <w:pStyle w:val="FieldText"/>
            </w:pPr>
          </w:p>
        </w:tc>
      </w:tr>
    </w:tbl>
    <w:p w14:paraId="60A4492A" w14:textId="77777777" w:rsidR="00871876" w:rsidRDefault="00871876" w:rsidP="000B2801">
      <w:pPr>
        <w:pStyle w:val="Heading2"/>
        <w:shd w:val="clear" w:color="auto" w:fill="7030A0"/>
        <w:jc w:val="left"/>
      </w:pPr>
      <w:r w:rsidRPr="009C220D">
        <w:t>Disclaimer and Signature</w:t>
      </w:r>
    </w:p>
    <w:p w14:paraId="1997C8F8" w14:textId="77777777" w:rsidR="00871876" w:rsidRPr="00A15896" w:rsidRDefault="00871876" w:rsidP="00490804">
      <w:pPr>
        <w:pStyle w:val="Italic"/>
        <w:rPr>
          <w:rFonts w:ascii="Calibri" w:hAnsi="Calibri" w:cs="Calibri"/>
          <w:sz w:val="22"/>
          <w:szCs w:val="22"/>
        </w:rPr>
      </w:pPr>
      <w:r w:rsidRPr="00A15896">
        <w:rPr>
          <w:rFonts w:ascii="Calibri" w:hAnsi="Calibri" w:cs="Calibri"/>
          <w:sz w:val="22"/>
          <w:szCs w:val="22"/>
        </w:rPr>
        <w:t xml:space="preserve">I certify that my answers are true and complete to the best of my knowledge. </w:t>
      </w:r>
    </w:p>
    <w:p w14:paraId="6F059D78" w14:textId="77777777" w:rsidR="00871876" w:rsidRPr="00A15896" w:rsidRDefault="00871876" w:rsidP="00490804">
      <w:pPr>
        <w:pStyle w:val="Italic"/>
        <w:rPr>
          <w:rFonts w:ascii="Calibri" w:hAnsi="Calibri" w:cs="Calibri"/>
          <w:sz w:val="22"/>
          <w:szCs w:val="22"/>
        </w:rPr>
      </w:pPr>
      <w:r w:rsidRPr="00A15896">
        <w:rPr>
          <w:rFonts w:ascii="Calibri" w:hAnsi="Calibri" w:cs="Calibri"/>
          <w:sz w:val="22"/>
          <w:szCs w:val="22"/>
        </w:rPr>
        <w:t>If this application leads to employment, I understand that false or misleading information in my application or interview may result in my release.</w:t>
      </w:r>
    </w:p>
    <w:p w14:paraId="4576FA75" w14:textId="77777777" w:rsidR="000B2801" w:rsidRPr="00871876" w:rsidRDefault="000B2801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A15896" w14:paraId="23F1C85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07329B5" w14:textId="77777777" w:rsidR="000D2539" w:rsidRPr="00A15896" w:rsidRDefault="000D2539" w:rsidP="00490804">
            <w:pPr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D13B801" w14:textId="77777777" w:rsidR="000D2539" w:rsidRPr="00A15896" w:rsidRDefault="000D2539" w:rsidP="00682C69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4" w:type="dxa"/>
          </w:tcPr>
          <w:p w14:paraId="5886E17E" w14:textId="77777777" w:rsidR="000D2539" w:rsidRPr="00A15896" w:rsidRDefault="000D2539" w:rsidP="00C92A3C">
            <w:pPr>
              <w:pStyle w:val="Heading4"/>
              <w:outlineLvl w:val="3"/>
              <w:rPr>
                <w:rFonts w:ascii="Calibri" w:hAnsi="Calibri" w:cs="Calibri"/>
                <w:sz w:val="22"/>
                <w:szCs w:val="22"/>
              </w:rPr>
            </w:pPr>
            <w:r w:rsidRPr="00A15896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9858FFD" w14:textId="77777777" w:rsidR="000D2539" w:rsidRPr="00A15896" w:rsidRDefault="000D2539" w:rsidP="00682C69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DA03709" w14:textId="77777777" w:rsidR="005F6E87" w:rsidRPr="00A15896" w:rsidRDefault="005F6E87" w:rsidP="004E34C6">
      <w:pPr>
        <w:rPr>
          <w:rFonts w:ascii="Calibri" w:hAnsi="Calibri" w:cs="Calibri"/>
          <w:sz w:val="22"/>
          <w:szCs w:val="22"/>
        </w:rPr>
      </w:pPr>
    </w:p>
    <w:p w14:paraId="566BFDEE" w14:textId="77777777" w:rsidR="00A15896" w:rsidRDefault="00A15896" w:rsidP="004E34C6"/>
    <w:p w14:paraId="07F96D01" w14:textId="77777777" w:rsidR="0017671A" w:rsidRDefault="0017671A" w:rsidP="004E34C6"/>
    <w:p w14:paraId="06D7752A" w14:textId="77777777" w:rsidR="00A15896" w:rsidRDefault="00A15896" w:rsidP="004E34C6"/>
    <w:p w14:paraId="12B68FC5" w14:textId="77777777" w:rsidR="00A15896" w:rsidRPr="0017671A" w:rsidRDefault="0017671A" w:rsidP="004E34C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***</w:t>
      </w:r>
      <w:r>
        <w:rPr>
          <w:rFonts w:ascii="Calibri" w:hAnsi="Calibri" w:cs="Calibri"/>
          <w:b/>
          <w:sz w:val="22"/>
          <w:szCs w:val="22"/>
        </w:rPr>
        <w:t>Completed reference form should be attached and sent along with the application unless your application will be deemed incomplete and will not be considered****</w:t>
      </w:r>
    </w:p>
    <w:p w14:paraId="00B6454C" w14:textId="77777777" w:rsidR="00A15896" w:rsidRDefault="00A15896" w:rsidP="004E34C6"/>
    <w:p w14:paraId="6B8D2815" w14:textId="77777777" w:rsidR="00A15896" w:rsidRDefault="00A15896" w:rsidP="004E34C6"/>
    <w:p w14:paraId="2147A5AB" w14:textId="77777777" w:rsidR="00A15896" w:rsidRDefault="00A15896" w:rsidP="004E34C6"/>
    <w:p w14:paraId="54AB4FAF" w14:textId="77777777" w:rsidR="00A15896" w:rsidRDefault="00A15896" w:rsidP="004E34C6"/>
    <w:p w14:paraId="4B1CE01D" w14:textId="77777777" w:rsidR="00A15896" w:rsidRDefault="00A15896" w:rsidP="004E34C6"/>
    <w:p w14:paraId="2DCE95D3" w14:textId="77777777" w:rsidR="00A15896" w:rsidRDefault="00A15896" w:rsidP="004E34C6"/>
    <w:p w14:paraId="69567898" w14:textId="77777777" w:rsidR="00A15896" w:rsidRDefault="00A15896" w:rsidP="004E34C6"/>
    <w:p w14:paraId="355D6138" w14:textId="77777777" w:rsidR="00CD13FF" w:rsidRDefault="00CD13FF" w:rsidP="004E34C6"/>
    <w:p w14:paraId="5A6780CD" w14:textId="77777777" w:rsidR="00CD13FF" w:rsidRDefault="00CD13FF" w:rsidP="004E34C6"/>
    <w:p w14:paraId="4FC5220C" w14:textId="77777777" w:rsidR="00A15896" w:rsidRDefault="00A15896" w:rsidP="004E34C6"/>
    <w:p w14:paraId="58B7FD93" w14:textId="77777777" w:rsidR="00A15896" w:rsidRDefault="00A15896" w:rsidP="004E34C6"/>
    <w:p w14:paraId="2587DABA" w14:textId="77777777" w:rsidR="00A15896" w:rsidRDefault="00A15896" w:rsidP="004E34C6"/>
    <w:p w14:paraId="67DEE1BE" w14:textId="77777777" w:rsidR="00A759DF" w:rsidRDefault="00A759DF" w:rsidP="004E34C6"/>
    <w:p w14:paraId="6C871D7F" w14:textId="77777777" w:rsidR="00A759DF" w:rsidRDefault="00A759DF" w:rsidP="004E34C6"/>
    <w:p w14:paraId="16838B6C" w14:textId="77777777" w:rsidR="00A15896" w:rsidRDefault="00A15896" w:rsidP="004E34C6"/>
    <w:p w14:paraId="4F88727E" w14:textId="77777777" w:rsidR="00A15896" w:rsidRDefault="00A15896" w:rsidP="00A15896">
      <w:pPr>
        <w:pStyle w:val="Heading2"/>
        <w:shd w:val="clear" w:color="auto" w:fill="7030A0"/>
        <w:jc w:val="left"/>
      </w:pPr>
      <w:r>
        <w:lastRenderedPageBreak/>
        <w:t>Reference</w:t>
      </w:r>
      <w:r w:rsidR="0017671A" w:rsidRPr="0017671A">
        <w:t xml:space="preserve"> </w:t>
      </w:r>
    </w:p>
    <w:p w14:paraId="409D37D2" w14:textId="77777777" w:rsidR="00A15896" w:rsidRDefault="00A15896" w:rsidP="00A15896"/>
    <w:p w14:paraId="6A734A47" w14:textId="77777777" w:rsidR="00A15896" w:rsidRDefault="0017671A" w:rsidP="004E34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Reference Letter from Teacher, Principal, Volunteer Supervisor or Work Supervisor</w:t>
      </w:r>
    </w:p>
    <w:p w14:paraId="63F58193" w14:textId="77777777" w:rsidR="0017671A" w:rsidRDefault="0017671A" w:rsidP="004E34C6">
      <w:pPr>
        <w:rPr>
          <w:rFonts w:ascii="Calibri" w:hAnsi="Calibri" w:cs="Calibri"/>
          <w:sz w:val="22"/>
          <w:szCs w:val="22"/>
        </w:rPr>
      </w:pPr>
    </w:p>
    <w:p w14:paraId="5C78C0F0" w14:textId="77777777" w:rsidR="0017671A" w:rsidRDefault="0017671A" w:rsidP="004E34C6">
      <w:pPr>
        <w:rPr>
          <w:rFonts w:ascii="Calibri" w:hAnsi="Calibri" w:cs="Calibri"/>
          <w:sz w:val="22"/>
          <w:szCs w:val="22"/>
        </w:rPr>
      </w:pPr>
    </w:p>
    <w:p w14:paraId="1F8E9D8B" w14:textId="77777777" w:rsidR="0017671A" w:rsidRPr="0017671A" w:rsidRDefault="0017671A" w:rsidP="001767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  </w:t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  <w:t>______________________________________________________</w:t>
      </w:r>
    </w:p>
    <w:p w14:paraId="3D3E959E" w14:textId="77777777" w:rsidR="0017671A" w:rsidRDefault="0017671A" w:rsidP="0017671A">
      <w:pPr>
        <w:rPr>
          <w:rFonts w:ascii="Calibri" w:hAnsi="Calibri" w:cs="Calibri"/>
          <w:sz w:val="22"/>
          <w:szCs w:val="22"/>
        </w:rPr>
      </w:pPr>
    </w:p>
    <w:p w14:paraId="24FEAA1D" w14:textId="77777777" w:rsidR="0017671A" w:rsidRDefault="0017671A" w:rsidP="001767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Title/Position:  </w:t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  <w:t>____________________________________________________</w:t>
      </w:r>
    </w:p>
    <w:p w14:paraId="58D0DA99" w14:textId="77777777" w:rsidR="0017671A" w:rsidRDefault="0017671A" w:rsidP="0017671A">
      <w:pPr>
        <w:rPr>
          <w:rFonts w:ascii="Calibri" w:hAnsi="Calibri" w:cs="Calibri"/>
          <w:sz w:val="22"/>
          <w:szCs w:val="22"/>
        </w:rPr>
      </w:pPr>
    </w:p>
    <w:p w14:paraId="5F5F0509" w14:textId="77777777" w:rsidR="0017671A" w:rsidRDefault="0017671A" w:rsidP="001767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Relationship to Applicant:  _____________________________________________</w:t>
      </w:r>
    </w:p>
    <w:p w14:paraId="5B5101DC" w14:textId="77777777" w:rsidR="0017671A" w:rsidRDefault="0017671A" w:rsidP="0017671A">
      <w:pPr>
        <w:rPr>
          <w:rFonts w:ascii="Calibri" w:hAnsi="Calibri" w:cs="Calibri"/>
          <w:sz w:val="22"/>
          <w:szCs w:val="22"/>
        </w:rPr>
      </w:pPr>
    </w:p>
    <w:p w14:paraId="4DC13BB9" w14:textId="77777777" w:rsidR="00CD13FF" w:rsidRDefault="00CD13FF" w:rsidP="001767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Contact Information: __________________________________________</w:t>
      </w:r>
    </w:p>
    <w:p w14:paraId="091D0A24" w14:textId="77777777" w:rsidR="0017671A" w:rsidRPr="0017671A" w:rsidRDefault="0017671A" w:rsidP="0017671A">
      <w:pPr>
        <w:rPr>
          <w:rFonts w:ascii="Calibri" w:hAnsi="Calibri" w:cs="Calibri"/>
          <w:sz w:val="22"/>
          <w:szCs w:val="22"/>
        </w:rPr>
      </w:pPr>
    </w:p>
    <w:p w14:paraId="3A1ACA11" w14:textId="77777777" w:rsidR="0017671A" w:rsidRDefault="0017671A" w:rsidP="001767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Applicant’s Name:  ____________________________________________</w:t>
      </w:r>
    </w:p>
    <w:p w14:paraId="30C6B07D" w14:textId="77777777" w:rsidR="0017671A" w:rsidRDefault="0017671A" w:rsidP="0017671A">
      <w:pPr>
        <w:rPr>
          <w:rFonts w:ascii="Calibri" w:hAnsi="Calibri" w:cs="Calibri"/>
          <w:sz w:val="22"/>
          <w:szCs w:val="22"/>
        </w:rPr>
      </w:pPr>
    </w:p>
    <w:p w14:paraId="516D7BBC" w14:textId="77777777" w:rsidR="0017671A" w:rsidRPr="0017671A" w:rsidRDefault="0017671A" w:rsidP="0017671A">
      <w:pPr>
        <w:rPr>
          <w:rFonts w:ascii="Calibri" w:hAnsi="Calibri" w:cs="Calibri"/>
          <w:sz w:val="22"/>
          <w:szCs w:val="22"/>
        </w:rPr>
      </w:pPr>
    </w:p>
    <w:p w14:paraId="7030AA58" w14:textId="77777777" w:rsidR="0017671A" w:rsidRPr="0017671A" w:rsidRDefault="00CD13FF" w:rsidP="0017671A">
      <w:pPr>
        <w:rPr>
          <w:rFonts w:ascii="Calibri" w:hAnsi="Calibri" w:cs="Calibri"/>
          <w:sz w:val="22"/>
          <w:szCs w:val="22"/>
        </w:rPr>
      </w:pPr>
      <w:r w:rsidRPr="00CD13F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95BFD4" wp14:editId="70ECF3EA">
                <wp:simplePos x="0" y="0"/>
                <wp:positionH relativeFrom="column">
                  <wp:posOffset>-171450</wp:posOffset>
                </wp:positionH>
                <wp:positionV relativeFrom="paragraph">
                  <wp:posOffset>866140</wp:posOffset>
                </wp:positionV>
                <wp:extent cx="6734175" cy="4867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7C678" w14:textId="77777777" w:rsidR="00CD13FF" w:rsidRDefault="00CD13FF"/>
                          <w:p w14:paraId="3635E992" w14:textId="77777777" w:rsidR="00A759DF" w:rsidRDefault="00A759DF"/>
                          <w:p w14:paraId="4D4E692B" w14:textId="77777777" w:rsidR="00A759DF" w:rsidRDefault="00A759DF"/>
                          <w:p w14:paraId="54257C5F" w14:textId="77777777" w:rsidR="00A759DF" w:rsidRDefault="00A759DF"/>
                          <w:p w14:paraId="3D213BFA" w14:textId="77777777" w:rsidR="00A759DF" w:rsidRDefault="00A759DF"/>
                          <w:p w14:paraId="3F06BC23" w14:textId="77777777" w:rsidR="00A759DF" w:rsidRDefault="00A759DF"/>
                          <w:p w14:paraId="006C6E26" w14:textId="77777777" w:rsidR="00A759DF" w:rsidRDefault="00A759DF"/>
                          <w:p w14:paraId="5ACA5CB4" w14:textId="77777777" w:rsidR="00A759DF" w:rsidRDefault="00A759DF"/>
                          <w:p w14:paraId="20534860" w14:textId="77777777" w:rsidR="00A759DF" w:rsidRDefault="00A759DF"/>
                          <w:p w14:paraId="360C47CB" w14:textId="77777777" w:rsidR="00A759DF" w:rsidRDefault="00A759DF"/>
                          <w:p w14:paraId="102B0413" w14:textId="77777777" w:rsidR="00A759DF" w:rsidRDefault="00A759DF"/>
                          <w:p w14:paraId="5D4811C3" w14:textId="77777777" w:rsidR="00A759DF" w:rsidRDefault="00A759DF"/>
                          <w:p w14:paraId="30DE3CE8" w14:textId="77777777" w:rsidR="00A759DF" w:rsidRDefault="00A759DF"/>
                          <w:p w14:paraId="58D36CAB" w14:textId="77777777" w:rsidR="00A759DF" w:rsidRDefault="00A75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5pt;margin-top:68.2pt;width:530.25pt;height:3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">
                <v:textbox>
                  <w:txbxContent>
                    <w:p w:rsidR="00CD13FF" w:rsidRDefault="00CD13F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  <w:p w:rsidR="00A759DF" w:rsidRDefault="00A759DF"/>
                  </w:txbxContent>
                </v:textbox>
                <w10:wrap type="square"/>
              </v:shape>
            </w:pict>
          </mc:Fallback>
        </mc:AlternateContent>
      </w:r>
      <w:r w:rsidR="0017671A">
        <w:rPr>
          <w:rFonts w:ascii="Calibri" w:hAnsi="Calibri" w:cs="Calibri"/>
          <w:sz w:val="22"/>
          <w:szCs w:val="22"/>
        </w:rPr>
        <w:t>The applicant h</w:t>
      </w:r>
      <w:r w:rsidR="0017671A" w:rsidRPr="0017671A">
        <w:rPr>
          <w:rFonts w:ascii="Calibri" w:hAnsi="Calibri" w:cs="Calibri"/>
          <w:sz w:val="22"/>
          <w:szCs w:val="22"/>
        </w:rPr>
        <w:t xml:space="preserve">as applied for </w:t>
      </w:r>
      <w:r>
        <w:rPr>
          <w:rFonts w:ascii="Calibri" w:hAnsi="Calibri" w:cs="Calibri"/>
          <w:sz w:val="22"/>
          <w:szCs w:val="22"/>
        </w:rPr>
        <w:t xml:space="preserve">the LBC Capacity Building Award, a scholarship given to students entering a post-secondary institution in Fall 2020. </w:t>
      </w:r>
      <w:r w:rsidR="0017671A" w:rsidRPr="0017671A">
        <w:rPr>
          <w:rFonts w:ascii="Calibri" w:hAnsi="Calibri" w:cs="Calibri"/>
          <w:sz w:val="22"/>
          <w:szCs w:val="22"/>
        </w:rPr>
        <w:t>The scholarship committee would like you to speak about the student’s work and character as displayed in the capacity you have worked with them.</w:t>
      </w:r>
    </w:p>
    <w:sectPr w:rsidR="0017671A" w:rsidRPr="0017671A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408A" w14:textId="77777777" w:rsidR="008117D5" w:rsidRDefault="008117D5" w:rsidP="00176E67">
      <w:r>
        <w:separator/>
      </w:r>
    </w:p>
  </w:endnote>
  <w:endnote w:type="continuationSeparator" w:id="0">
    <w:p w14:paraId="66D36E1B" w14:textId="77777777" w:rsidR="008117D5" w:rsidRDefault="008117D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14:paraId="38E8B42F" w14:textId="77777777" w:rsidR="00D0702C" w:rsidRDefault="00D0702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FFB2E" w14:textId="77777777" w:rsidR="008117D5" w:rsidRDefault="008117D5" w:rsidP="00176E67">
      <w:r>
        <w:separator/>
      </w:r>
    </w:p>
  </w:footnote>
  <w:footnote w:type="continuationSeparator" w:id="0">
    <w:p w14:paraId="0C3D612B" w14:textId="77777777" w:rsidR="008117D5" w:rsidRDefault="008117D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0D4A1B"/>
    <w:multiLevelType w:val="hybridMultilevel"/>
    <w:tmpl w:val="227C3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A2"/>
    <w:rsid w:val="000071F7"/>
    <w:rsid w:val="00010B00"/>
    <w:rsid w:val="00020CE5"/>
    <w:rsid w:val="0002798A"/>
    <w:rsid w:val="00083002"/>
    <w:rsid w:val="00087B85"/>
    <w:rsid w:val="000A01F1"/>
    <w:rsid w:val="000B2801"/>
    <w:rsid w:val="000C1163"/>
    <w:rsid w:val="000C797A"/>
    <w:rsid w:val="000D2539"/>
    <w:rsid w:val="000D2BB8"/>
    <w:rsid w:val="000F2DF4"/>
    <w:rsid w:val="000F6783"/>
    <w:rsid w:val="00120C95"/>
    <w:rsid w:val="00130E29"/>
    <w:rsid w:val="0014128F"/>
    <w:rsid w:val="0014663E"/>
    <w:rsid w:val="0017671A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0011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00E40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4A19"/>
    <w:rsid w:val="005557F6"/>
    <w:rsid w:val="00563778"/>
    <w:rsid w:val="00575E09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07E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17D5"/>
    <w:rsid w:val="00841645"/>
    <w:rsid w:val="00852EC6"/>
    <w:rsid w:val="00856C35"/>
    <w:rsid w:val="00871876"/>
    <w:rsid w:val="008753A7"/>
    <w:rsid w:val="0088782D"/>
    <w:rsid w:val="008B7081"/>
    <w:rsid w:val="008D7A67"/>
    <w:rsid w:val="008F1179"/>
    <w:rsid w:val="008F2F8A"/>
    <w:rsid w:val="008F5BCD"/>
    <w:rsid w:val="00902964"/>
    <w:rsid w:val="00902E85"/>
    <w:rsid w:val="00910580"/>
    <w:rsid w:val="00920507"/>
    <w:rsid w:val="00933455"/>
    <w:rsid w:val="0094790F"/>
    <w:rsid w:val="00966B90"/>
    <w:rsid w:val="009737B7"/>
    <w:rsid w:val="009802C4"/>
    <w:rsid w:val="00990051"/>
    <w:rsid w:val="009976D9"/>
    <w:rsid w:val="00997A3E"/>
    <w:rsid w:val="009A12D5"/>
    <w:rsid w:val="009A4EA3"/>
    <w:rsid w:val="009A55DC"/>
    <w:rsid w:val="009C220D"/>
    <w:rsid w:val="00A15896"/>
    <w:rsid w:val="00A211B2"/>
    <w:rsid w:val="00A2727E"/>
    <w:rsid w:val="00A35524"/>
    <w:rsid w:val="00A44EE3"/>
    <w:rsid w:val="00A60C9E"/>
    <w:rsid w:val="00A74F99"/>
    <w:rsid w:val="00A759DF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32F9E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13FF"/>
    <w:rsid w:val="00CE5DC7"/>
    <w:rsid w:val="00CE7D54"/>
    <w:rsid w:val="00D0702C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5285C"/>
    <w:rsid w:val="00F83033"/>
    <w:rsid w:val="00F966AA"/>
    <w:rsid w:val="00FB3CA2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D058D"/>
  <w15:docId w15:val="{5D622EA8-99F4-4CD5-942C-6D0E2BA9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528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dyballerscamp2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iboo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16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Oluwatoyosi Ajibolade</dc:creator>
  <cp:lastModifiedBy>Toyo Ajibolade</cp:lastModifiedBy>
  <cp:revision>5</cp:revision>
  <cp:lastPrinted>2020-06-03T16:56:00Z</cp:lastPrinted>
  <dcterms:created xsi:type="dcterms:W3CDTF">2020-05-19T23:32:00Z</dcterms:created>
  <dcterms:modified xsi:type="dcterms:W3CDTF">2020-06-03T17:10:00Z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