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ABA4F" w14:textId="1056453D" w:rsidR="00BA59C5" w:rsidRPr="00CD42E4" w:rsidRDefault="00BA59C5" w:rsidP="00A63CD7">
      <w:pPr>
        <w:pStyle w:val="Title"/>
        <w:rPr>
          <w:sz w:val="32"/>
          <w:szCs w:val="32"/>
        </w:rPr>
      </w:pPr>
      <w:r w:rsidRPr="00CD42E4">
        <w:rPr>
          <w:sz w:val="32"/>
          <w:szCs w:val="32"/>
        </w:rPr>
        <w:t>MINUTES OF THE REGULAR MEETING</w:t>
      </w:r>
    </w:p>
    <w:p w14:paraId="130A34FB" w14:textId="0711AA9F" w:rsidR="00BA59C5" w:rsidRPr="00CD42E4" w:rsidRDefault="00BA59C5" w:rsidP="00A63CD7">
      <w:pPr>
        <w:jc w:val="center"/>
        <w:rPr>
          <w:b/>
          <w:bCs/>
          <w:sz w:val="32"/>
          <w:szCs w:val="32"/>
        </w:rPr>
      </w:pPr>
      <w:r w:rsidRPr="00CD42E4">
        <w:rPr>
          <w:b/>
          <w:bCs/>
          <w:sz w:val="32"/>
          <w:szCs w:val="32"/>
        </w:rPr>
        <w:t>OF THE NOTUS-PARMA HIGHWAY DISTRICT N</w:t>
      </w:r>
      <w:r w:rsidR="003A3A6C" w:rsidRPr="00CD42E4">
        <w:rPr>
          <w:b/>
          <w:bCs/>
          <w:sz w:val="32"/>
          <w:szCs w:val="32"/>
        </w:rPr>
        <w:t>O</w:t>
      </w:r>
      <w:r w:rsidRPr="00CD42E4">
        <w:rPr>
          <w:b/>
          <w:bCs/>
          <w:sz w:val="32"/>
          <w:szCs w:val="32"/>
        </w:rPr>
        <w:t>.</w:t>
      </w:r>
      <w:r w:rsidR="00F721FA" w:rsidRPr="00CD42E4">
        <w:rPr>
          <w:b/>
          <w:bCs/>
          <w:sz w:val="32"/>
          <w:szCs w:val="32"/>
        </w:rPr>
        <w:t xml:space="preserve"> </w:t>
      </w:r>
      <w:r w:rsidRPr="00CD42E4">
        <w:rPr>
          <w:b/>
          <w:bCs/>
          <w:sz w:val="32"/>
          <w:szCs w:val="32"/>
        </w:rPr>
        <w:t>2</w:t>
      </w:r>
    </w:p>
    <w:p w14:paraId="12EC7C40" w14:textId="77777777" w:rsidR="00E01714" w:rsidRPr="00CD42E4" w:rsidRDefault="00E01714" w:rsidP="0068417F"/>
    <w:p w14:paraId="1A3798B3" w14:textId="1AD4F870" w:rsidR="00BA59C5" w:rsidRPr="00CD42E4" w:rsidRDefault="00BA59C5" w:rsidP="0068417F">
      <w:r w:rsidRPr="00CD42E4">
        <w:t>A regular meeting of the Commissioners of the Notus-Parma Highway</w:t>
      </w:r>
      <w:r w:rsidR="00A63CD7" w:rsidRPr="00CD42E4">
        <w:t xml:space="preserve"> </w:t>
      </w:r>
      <w:r w:rsidRPr="00CD42E4">
        <w:t>Distric</w:t>
      </w:r>
      <w:r w:rsidR="005A6F81" w:rsidRPr="00CD42E4">
        <w:t xml:space="preserve">t </w:t>
      </w:r>
      <w:r w:rsidR="00443C1B" w:rsidRPr="00CD42E4">
        <w:t xml:space="preserve">#2 was held </w:t>
      </w:r>
      <w:r w:rsidR="00BC0AB3">
        <w:t>Thursday, November 7</w:t>
      </w:r>
      <w:r w:rsidR="009A7070" w:rsidRPr="00CD42E4">
        <w:t>, 202</w:t>
      </w:r>
      <w:r w:rsidR="00ED4FFE" w:rsidRPr="00CD42E4">
        <w:t>4</w:t>
      </w:r>
      <w:r w:rsidR="005B060F" w:rsidRPr="00CD42E4">
        <w:t>,</w:t>
      </w:r>
      <w:r w:rsidR="00583509" w:rsidRPr="00CD42E4">
        <w:t xml:space="preserve"> at </w:t>
      </w:r>
      <w:r w:rsidR="00367DB2">
        <w:t>9:00 a.</w:t>
      </w:r>
      <w:r w:rsidR="001B1B4D" w:rsidRPr="00CD42E4">
        <w:t>m.</w:t>
      </w:r>
      <w:r w:rsidRPr="00CD42E4">
        <w:t xml:space="preserve"> at the office of the </w:t>
      </w:r>
      <w:proofErr w:type="gramStart"/>
      <w:r w:rsidRPr="00CD42E4">
        <w:t>District</w:t>
      </w:r>
      <w:proofErr w:type="gramEnd"/>
      <w:r w:rsidRPr="00CD42E4">
        <w:t>, 106</w:t>
      </w:r>
      <w:r w:rsidRPr="00CD42E4">
        <w:rPr>
          <w:vertAlign w:val="superscript"/>
        </w:rPr>
        <w:t>th</w:t>
      </w:r>
      <w:r w:rsidRPr="00CD42E4">
        <w:t xml:space="preserve"> S. </w:t>
      </w:r>
      <w:r w:rsidR="00CA490B" w:rsidRPr="00CD42E4">
        <w:t>4th</w:t>
      </w:r>
      <w:r w:rsidRPr="00CD42E4">
        <w:t xml:space="preserve"> St</w:t>
      </w:r>
      <w:r w:rsidR="00CA490B" w:rsidRPr="00CD42E4">
        <w:t>reet</w:t>
      </w:r>
      <w:r w:rsidRPr="00CD42E4">
        <w:t>, Parma, Idaho.</w:t>
      </w:r>
    </w:p>
    <w:p w14:paraId="70F9948A" w14:textId="77777777" w:rsidR="00084C52" w:rsidRPr="00CD42E4" w:rsidRDefault="00084C52" w:rsidP="0068417F"/>
    <w:p w14:paraId="50176BF7" w14:textId="77777777" w:rsidR="00084C52" w:rsidRPr="00CD42E4" w:rsidRDefault="00084C52" w:rsidP="00084C52">
      <w:pPr>
        <w:jc w:val="center"/>
      </w:pPr>
      <w:r w:rsidRPr="00CD42E4">
        <w:rPr>
          <w:i/>
          <w:iCs/>
          <w:sz w:val="20"/>
          <w:szCs w:val="20"/>
        </w:rPr>
        <w:t>*Chairman William Hartman proceeded to lead all in the Pledge of Allegiance.</w:t>
      </w:r>
    </w:p>
    <w:p w14:paraId="032783DB" w14:textId="77777777" w:rsidR="00D96200" w:rsidRPr="00CD42E4" w:rsidRDefault="00D96200" w:rsidP="0068417F"/>
    <w:p w14:paraId="311833BF" w14:textId="1097CBB2" w:rsidR="00A63CD7" w:rsidRPr="00CD42E4" w:rsidRDefault="00BA59C5" w:rsidP="00BD20D9">
      <w:pPr>
        <w:tabs>
          <w:tab w:val="left" w:pos="720"/>
          <w:tab w:val="left" w:pos="1440"/>
          <w:tab w:val="left" w:pos="5250"/>
        </w:tabs>
      </w:pPr>
      <w:r w:rsidRPr="00CD42E4">
        <w:rPr>
          <w:b/>
          <w:bCs/>
        </w:rPr>
        <w:t>PRESENT:</w:t>
      </w:r>
    </w:p>
    <w:p w14:paraId="69F3A759" w14:textId="77777777" w:rsidR="00A63CD7" w:rsidRPr="00CD42E4" w:rsidRDefault="00A63CD7" w:rsidP="0068417F"/>
    <w:p w14:paraId="540A51A4" w14:textId="58309B9B" w:rsidR="00C11C07" w:rsidRPr="00CD42E4" w:rsidRDefault="00BA59C5" w:rsidP="0068417F">
      <w:pPr>
        <w:rPr>
          <w:bCs/>
        </w:rPr>
      </w:pPr>
      <w:r w:rsidRPr="00CD42E4">
        <w:t xml:space="preserve">Commissioners </w:t>
      </w:r>
      <w:r w:rsidR="001B1B4D" w:rsidRPr="00CD42E4">
        <w:t>William Hartman</w:t>
      </w:r>
      <w:r w:rsidR="00D96200" w:rsidRPr="00CD42E4">
        <w:t xml:space="preserve">, </w:t>
      </w:r>
      <w:r w:rsidR="00167A4A">
        <w:t xml:space="preserve">Tom </w:t>
      </w:r>
      <w:r w:rsidR="00367DB2">
        <w:t>Sells</w:t>
      </w:r>
      <w:r w:rsidR="00051C74">
        <w:t>, and Gary Hickman</w:t>
      </w:r>
      <w:r w:rsidR="00A63CD7" w:rsidRPr="00CD42E4">
        <w:t xml:space="preserve">, </w:t>
      </w:r>
      <w:r w:rsidRPr="00CD42E4">
        <w:rPr>
          <w:bCs/>
        </w:rPr>
        <w:t>Director of</w:t>
      </w:r>
      <w:r w:rsidR="00A63CD7" w:rsidRPr="00CD42E4">
        <w:rPr>
          <w:bCs/>
        </w:rPr>
        <w:t xml:space="preserve"> </w:t>
      </w:r>
      <w:r w:rsidRPr="00CD42E4">
        <w:rPr>
          <w:bCs/>
        </w:rPr>
        <w:t>Highways</w:t>
      </w:r>
      <w:r w:rsidR="00A63CD7" w:rsidRPr="00CD42E4">
        <w:rPr>
          <w:bCs/>
        </w:rPr>
        <w:t xml:space="preserve"> </w:t>
      </w:r>
      <w:r w:rsidRPr="00CD42E4">
        <w:rPr>
          <w:bCs/>
        </w:rPr>
        <w:t>Lynn Troxel</w:t>
      </w:r>
      <w:r w:rsidR="00A63CD7" w:rsidRPr="00CD42E4">
        <w:rPr>
          <w:bCs/>
        </w:rPr>
        <w:t xml:space="preserve">, </w:t>
      </w:r>
      <w:r w:rsidR="00413BF5" w:rsidRPr="00CD42E4">
        <w:rPr>
          <w:bCs/>
        </w:rPr>
        <w:t xml:space="preserve">District Secretary/Clerk Genia Watkins, </w:t>
      </w:r>
      <w:r w:rsidR="00167A4A">
        <w:rPr>
          <w:bCs/>
        </w:rPr>
        <w:t xml:space="preserve">Attorney Jay Kiiha </w:t>
      </w:r>
      <w:r w:rsidR="007A66F3" w:rsidRPr="00CD42E4">
        <w:rPr>
          <w:bCs/>
        </w:rPr>
        <w:t xml:space="preserve">and </w:t>
      </w:r>
      <w:r w:rsidR="00AF38BC" w:rsidRPr="00CD42E4">
        <w:rPr>
          <w:bCs/>
        </w:rPr>
        <w:t>Engineer Tim Blair</w:t>
      </w:r>
    </w:p>
    <w:p w14:paraId="4BFDB34D" w14:textId="77777777" w:rsidR="004C7A78" w:rsidRPr="00CD42E4" w:rsidRDefault="004C7A78" w:rsidP="0068417F"/>
    <w:p w14:paraId="7543668E" w14:textId="23AA3065" w:rsidR="00634687" w:rsidRPr="00CD42E4" w:rsidRDefault="00530591" w:rsidP="0068417F">
      <w:r w:rsidRPr="00CD42E4">
        <w:rPr>
          <w:b/>
          <w:bCs/>
        </w:rPr>
        <w:t>VISITORS:</w:t>
      </w:r>
    </w:p>
    <w:p w14:paraId="5B1D82B2" w14:textId="0A6B771A" w:rsidR="0069237B" w:rsidRPr="00CD42E4" w:rsidRDefault="0069237B" w:rsidP="0068417F"/>
    <w:p w14:paraId="4FED1A75" w14:textId="52DC7A3A" w:rsidR="00084C52" w:rsidRDefault="00F467A7" w:rsidP="0068417F">
      <w:r>
        <w:t>Angie Lee, City of Parma</w:t>
      </w:r>
    </w:p>
    <w:p w14:paraId="0313A122" w14:textId="0FAB3E28" w:rsidR="00F467A7" w:rsidRDefault="00F467A7" w:rsidP="0068417F">
      <w:r>
        <w:t>Brett Laird, City of Parma</w:t>
      </w:r>
    </w:p>
    <w:p w14:paraId="36EFEEB2" w14:textId="345EECEC" w:rsidR="00F467A7" w:rsidRDefault="00F467A7" w:rsidP="0068417F">
      <w:r>
        <w:t>Skip Smyser</w:t>
      </w:r>
    </w:p>
    <w:p w14:paraId="6791C2BB" w14:textId="64DCF369" w:rsidR="00F467A7" w:rsidRPr="00CD42E4" w:rsidRDefault="00F467A7" w:rsidP="0068417F">
      <w:r>
        <w:t>David Ferdinand</w:t>
      </w:r>
    </w:p>
    <w:p w14:paraId="4823DB36" w14:textId="77777777" w:rsidR="005B6243" w:rsidRPr="00CD42E4" w:rsidRDefault="005B6243" w:rsidP="0068417F"/>
    <w:p w14:paraId="61E9B045" w14:textId="5FE75139" w:rsidR="00513EA6" w:rsidRPr="00CD42E4" w:rsidRDefault="00BA59C5" w:rsidP="0068417F">
      <w:pPr>
        <w:rPr>
          <w:b/>
        </w:rPr>
      </w:pPr>
      <w:r w:rsidRPr="00CD42E4">
        <w:rPr>
          <w:b/>
        </w:rPr>
        <w:t xml:space="preserve">APPROVAL OF AGENDA: </w:t>
      </w:r>
    </w:p>
    <w:p w14:paraId="1FDB9FC5" w14:textId="77777777" w:rsidR="00513EA6" w:rsidRPr="00CD42E4" w:rsidRDefault="00513EA6" w:rsidP="0068417F">
      <w:pPr>
        <w:rPr>
          <w:b/>
        </w:rPr>
      </w:pPr>
    </w:p>
    <w:p w14:paraId="53AA5989" w14:textId="7FEF96BD" w:rsidR="00FE726B" w:rsidRPr="00CD42E4" w:rsidRDefault="00413BF5" w:rsidP="0068417F">
      <w:r w:rsidRPr="00CD42E4">
        <w:t>District Secretary Watkins</w:t>
      </w:r>
      <w:r w:rsidR="00443C1B" w:rsidRPr="00CD42E4">
        <w:t xml:space="preserve"> </w:t>
      </w:r>
      <w:r w:rsidR="00DC05D0" w:rsidRPr="00CD42E4">
        <w:t>repor</w:t>
      </w:r>
      <w:r w:rsidR="00B61B56" w:rsidRPr="00CD42E4">
        <w:t xml:space="preserve">ted that the </w:t>
      </w:r>
      <w:r w:rsidR="00B207D9" w:rsidRPr="00CD42E4">
        <w:t xml:space="preserve">original </w:t>
      </w:r>
      <w:r w:rsidR="00B61B56" w:rsidRPr="00CD42E4">
        <w:t xml:space="preserve">agenda was </w:t>
      </w:r>
      <w:r w:rsidR="00F721FA" w:rsidRPr="00CD42E4">
        <w:t xml:space="preserve">posted on </w:t>
      </w:r>
      <w:r w:rsidR="00F467A7">
        <w:t>Tuesday, November 5</w:t>
      </w:r>
      <w:r w:rsidR="007200DF" w:rsidRPr="00CD42E4">
        <w:t>,</w:t>
      </w:r>
      <w:r w:rsidR="00A260EC" w:rsidRPr="00CD42E4">
        <w:t xml:space="preserve"> 2024</w:t>
      </w:r>
      <w:r w:rsidR="00F849FE" w:rsidRPr="00CD42E4">
        <w:t>,</w:t>
      </w:r>
      <w:r w:rsidR="00F721FA" w:rsidRPr="00CD42E4">
        <w:t xml:space="preserve"> </w:t>
      </w:r>
      <w:r w:rsidR="00D96200" w:rsidRPr="00CD42E4">
        <w:t>at</w:t>
      </w:r>
      <w:r w:rsidR="00F721FA" w:rsidRPr="00CD42E4">
        <w:t xml:space="preserve"> </w:t>
      </w:r>
      <w:r w:rsidR="00F467A7">
        <w:t>9:00</w:t>
      </w:r>
      <w:r w:rsidR="00167A4A">
        <w:t xml:space="preserve"> </w:t>
      </w:r>
      <w:r w:rsidR="00051C74">
        <w:t>a</w:t>
      </w:r>
      <w:r w:rsidR="00167A4A">
        <w:t>.m</w:t>
      </w:r>
      <w:r w:rsidR="00AF38BC" w:rsidRPr="00CD42E4">
        <w:t>.</w:t>
      </w:r>
      <w:r w:rsidR="00F467A7">
        <w:t xml:space="preserve"> and </w:t>
      </w:r>
      <w:proofErr w:type="gramStart"/>
      <w:r w:rsidR="00F467A7">
        <w:t>revised</w:t>
      </w:r>
      <w:proofErr w:type="gramEnd"/>
      <w:r w:rsidR="00F467A7">
        <w:t xml:space="preserve"> agenda was posted on Tuesday, November 5 at 1:00 p.m.</w:t>
      </w:r>
      <w:r w:rsidR="00B207D9" w:rsidRPr="00CD42E4">
        <w:t xml:space="preserve"> </w:t>
      </w:r>
      <w:r w:rsidR="00D365F1" w:rsidRPr="00CD42E4">
        <w:t xml:space="preserve"> </w:t>
      </w:r>
      <w:r w:rsidR="00F721FA" w:rsidRPr="00CD42E4">
        <w:rPr>
          <w:b/>
          <w:bCs/>
        </w:rPr>
        <w:t xml:space="preserve">Motion made by Commissioner </w:t>
      </w:r>
      <w:r w:rsidR="004D0669" w:rsidRPr="00CD42E4">
        <w:rPr>
          <w:b/>
          <w:bCs/>
        </w:rPr>
        <w:t>Tom Sells</w:t>
      </w:r>
      <w:r w:rsidR="00F721FA" w:rsidRPr="00CD42E4">
        <w:rPr>
          <w:b/>
          <w:bCs/>
        </w:rPr>
        <w:t xml:space="preserve"> to </w:t>
      </w:r>
      <w:r w:rsidR="003B3E27" w:rsidRPr="00CD42E4">
        <w:rPr>
          <w:b/>
          <w:bCs/>
        </w:rPr>
        <w:t>a</w:t>
      </w:r>
      <w:r w:rsidR="00F721FA" w:rsidRPr="00CD42E4">
        <w:rPr>
          <w:b/>
          <w:bCs/>
        </w:rPr>
        <w:t xml:space="preserve">pprove </w:t>
      </w:r>
      <w:r w:rsidR="00051C74" w:rsidRPr="00CD42E4">
        <w:rPr>
          <w:b/>
          <w:bCs/>
        </w:rPr>
        <w:t xml:space="preserve">the </w:t>
      </w:r>
      <w:r w:rsidR="00F467A7">
        <w:rPr>
          <w:b/>
          <w:bCs/>
        </w:rPr>
        <w:t xml:space="preserve">revised </w:t>
      </w:r>
      <w:r w:rsidR="00051C74" w:rsidRPr="00CD42E4">
        <w:rPr>
          <w:b/>
          <w:bCs/>
        </w:rPr>
        <w:t>agenda</w:t>
      </w:r>
      <w:r w:rsidR="00A63CD7" w:rsidRPr="00CD42E4">
        <w:rPr>
          <w:b/>
          <w:bCs/>
        </w:rPr>
        <w:t xml:space="preserve">, seconded by Commissioner </w:t>
      </w:r>
      <w:r w:rsidR="00051C74">
        <w:rPr>
          <w:b/>
          <w:bCs/>
        </w:rPr>
        <w:t>Gary Hickman</w:t>
      </w:r>
      <w:r w:rsidR="00A63CD7" w:rsidRPr="00CD42E4">
        <w:rPr>
          <w:b/>
          <w:bCs/>
        </w:rPr>
        <w:t xml:space="preserve">.  </w:t>
      </w:r>
      <w:r w:rsidR="00A63CD7" w:rsidRPr="00CD42E4">
        <w:t>Motion pass</w:t>
      </w:r>
      <w:r w:rsidR="00CA490B" w:rsidRPr="00CD42E4">
        <w:t>ed</w:t>
      </w:r>
      <w:r w:rsidR="00A63CD7" w:rsidRPr="00CD42E4">
        <w:t xml:space="preserve"> unanimously.</w:t>
      </w:r>
    </w:p>
    <w:p w14:paraId="19F8CF82" w14:textId="77777777" w:rsidR="00247B30" w:rsidRPr="00CD42E4" w:rsidRDefault="00247B30" w:rsidP="0068417F"/>
    <w:p w14:paraId="6C5EAC98" w14:textId="30B3F356" w:rsidR="00A63CD7" w:rsidRPr="00CD42E4" w:rsidRDefault="00A63CD7" w:rsidP="0068417F">
      <w:r w:rsidRPr="00CD42E4">
        <w:rPr>
          <w:b/>
          <w:bCs/>
        </w:rPr>
        <w:t>APPROVAL OF BOARD MEETING MINUTES:</w:t>
      </w:r>
    </w:p>
    <w:p w14:paraId="028AF3FA" w14:textId="27BE757E" w:rsidR="00A63CD7" w:rsidRPr="00CD42E4" w:rsidRDefault="00A63CD7" w:rsidP="0068417F"/>
    <w:p w14:paraId="0CE1DE51" w14:textId="73404354" w:rsidR="00CA490B" w:rsidRPr="00CD42E4" w:rsidRDefault="00413BF5" w:rsidP="0068417F">
      <w:bookmarkStart w:id="0" w:name="_Hlk118200526"/>
      <w:r w:rsidRPr="00CD42E4">
        <w:t>District Secretary Watkins</w:t>
      </w:r>
      <w:r w:rsidR="00A63CD7" w:rsidRPr="00CD42E4">
        <w:t xml:space="preserve"> </w:t>
      </w:r>
      <w:bookmarkEnd w:id="0"/>
      <w:r w:rsidR="003A3A6C" w:rsidRPr="00CD42E4">
        <w:t xml:space="preserve">provided copies of </w:t>
      </w:r>
      <w:r w:rsidR="002C3EE8" w:rsidRPr="00CD42E4">
        <w:t xml:space="preserve">regular </w:t>
      </w:r>
      <w:r w:rsidR="00352046" w:rsidRPr="00CD42E4">
        <w:t xml:space="preserve">meeting minutes for </w:t>
      </w:r>
      <w:r w:rsidR="00F467A7">
        <w:t>October 8</w:t>
      </w:r>
      <w:r w:rsidR="004D0669" w:rsidRPr="00CD42E4">
        <w:t xml:space="preserve">, </w:t>
      </w:r>
      <w:r w:rsidR="00A260EC" w:rsidRPr="00CD42E4">
        <w:t>202</w:t>
      </w:r>
      <w:r w:rsidR="00A313D1" w:rsidRPr="00CD42E4">
        <w:t>4</w:t>
      </w:r>
      <w:r w:rsidR="00F467A7">
        <w:t>, and special meeting minutes for October 15, 2024</w:t>
      </w:r>
      <w:r w:rsidR="00367DB2">
        <w:t xml:space="preserve">, </w:t>
      </w:r>
      <w:r w:rsidR="002C3EE8" w:rsidRPr="00CD42E4">
        <w:t>for approval</w:t>
      </w:r>
      <w:r w:rsidRPr="00CD42E4">
        <w:t>.</w:t>
      </w:r>
      <w:r w:rsidR="007200DF" w:rsidRPr="00CD42E4">
        <w:t xml:space="preserve">  </w:t>
      </w:r>
      <w:r w:rsidR="004D0669" w:rsidRPr="00CD42E4">
        <w:rPr>
          <w:b/>
          <w:bCs/>
        </w:rPr>
        <w:t xml:space="preserve">Motion made by Commissioner </w:t>
      </w:r>
      <w:r w:rsidR="00F467A7">
        <w:rPr>
          <w:b/>
          <w:bCs/>
        </w:rPr>
        <w:t>Gary Hickman</w:t>
      </w:r>
      <w:r w:rsidR="004D0669" w:rsidRPr="00CD42E4">
        <w:rPr>
          <w:b/>
          <w:bCs/>
        </w:rPr>
        <w:t xml:space="preserve"> to approve meeting minutes</w:t>
      </w:r>
      <w:r w:rsidR="00F467A7">
        <w:rPr>
          <w:b/>
          <w:bCs/>
        </w:rPr>
        <w:t xml:space="preserve"> with one correction</w:t>
      </w:r>
      <w:r w:rsidR="004D0669" w:rsidRPr="00CD42E4">
        <w:rPr>
          <w:b/>
          <w:bCs/>
        </w:rPr>
        <w:t xml:space="preserve">, seconded by Commissioner </w:t>
      </w:r>
      <w:r w:rsidR="00F467A7">
        <w:rPr>
          <w:b/>
          <w:bCs/>
        </w:rPr>
        <w:t>Tom Sells</w:t>
      </w:r>
      <w:r w:rsidR="004D0669" w:rsidRPr="00CD42E4">
        <w:rPr>
          <w:b/>
          <w:bCs/>
        </w:rPr>
        <w:t xml:space="preserve">.  </w:t>
      </w:r>
      <w:r w:rsidR="004D0669" w:rsidRPr="00CD42E4">
        <w:t>Motion passed unanimously.</w:t>
      </w:r>
    </w:p>
    <w:p w14:paraId="1243232B" w14:textId="77777777" w:rsidR="00A313D1" w:rsidRPr="00CD42E4" w:rsidRDefault="00A313D1" w:rsidP="00366F31"/>
    <w:p w14:paraId="76AA1BF1" w14:textId="77777777" w:rsidR="00A313D1" w:rsidRPr="00CD42E4" w:rsidRDefault="00A313D1" w:rsidP="00A313D1">
      <w:proofErr w:type="gramStart"/>
      <w:r w:rsidRPr="00CD42E4">
        <w:rPr>
          <w:b/>
          <w:bCs/>
        </w:rPr>
        <w:t>TREASURER’S</w:t>
      </w:r>
      <w:proofErr w:type="gramEnd"/>
      <w:r w:rsidRPr="00CD42E4">
        <w:rPr>
          <w:b/>
          <w:bCs/>
        </w:rPr>
        <w:t xml:space="preserve"> REPORT &amp; BOARD APPROVAL OF BILLS</w:t>
      </w:r>
      <w:r w:rsidRPr="00CD42E4">
        <w:t>:</w:t>
      </w:r>
    </w:p>
    <w:p w14:paraId="76FEE93A" w14:textId="77777777" w:rsidR="00A313D1" w:rsidRPr="00CD42E4" w:rsidRDefault="00A313D1" w:rsidP="00A313D1"/>
    <w:p w14:paraId="2C465FDD" w14:textId="0995B22A" w:rsidR="00A313D1" w:rsidRPr="00CD42E4" w:rsidRDefault="00A313D1" w:rsidP="00A313D1">
      <w:r w:rsidRPr="00CD42E4">
        <w:t xml:space="preserve">District Secretary Watkins provided copies of financial reports for discussion.  Expenses for </w:t>
      </w:r>
      <w:r w:rsidR="00F467A7">
        <w:t>October 9</w:t>
      </w:r>
      <w:r w:rsidRPr="00CD42E4">
        <w:t xml:space="preserve">, 2024, through </w:t>
      </w:r>
      <w:r w:rsidR="00F467A7">
        <w:t>September 7</w:t>
      </w:r>
      <w:r w:rsidRPr="00CD42E4">
        <w:t>, 2024, were $</w:t>
      </w:r>
      <w:r w:rsidR="00F467A7">
        <w:t>101,843.58</w:t>
      </w:r>
      <w:r w:rsidR="00D96200" w:rsidRPr="00CD42E4">
        <w:t xml:space="preserve"> </w:t>
      </w:r>
      <w:r w:rsidRPr="00CD42E4">
        <w:t>and payroll for the same period was $</w:t>
      </w:r>
      <w:r w:rsidR="00F467A7">
        <w:t xml:space="preserve">52,478.97 </w:t>
      </w:r>
      <w:r w:rsidRPr="00CD42E4">
        <w:t>for a total of $</w:t>
      </w:r>
      <w:r w:rsidR="00F467A7">
        <w:t>154,322.55</w:t>
      </w:r>
      <w:r w:rsidRPr="00CD42E4">
        <w:t xml:space="preserve">.  </w:t>
      </w:r>
      <w:bookmarkStart w:id="1" w:name="_Hlk37168632"/>
      <w:r w:rsidRPr="00CD42E4">
        <w:rPr>
          <w:b/>
          <w:bCs/>
        </w:rPr>
        <w:t xml:space="preserve">Motion made by Commissioner </w:t>
      </w:r>
      <w:r w:rsidR="00803D54" w:rsidRPr="00CD42E4">
        <w:rPr>
          <w:b/>
          <w:bCs/>
        </w:rPr>
        <w:t>Tom Sells</w:t>
      </w:r>
      <w:r w:rsidRPr="00CD42E4">
        <w:rPr>
          <w:b/>
          <w:bCs/>
        </w:rPr>
        <w:t xml:space="preserve"> to approve accounts payable and financial statements as drafted, seconded by Commissioner </w:t>
      </w:r>
      <w:r w:rsidR="00051C74">
        <w:rPr>
          <w:b/>
          <w:bCs/>
        </w:rPr>
        <w:t>Gary Hickman</w:t>
      </w:r>
      <w:r w:rsidR="00715D24">
        <w:rPr>
          <w:b/>
          <w:bCs/>
        </w:rPr>
        <w:t>.</w:t>
      </w:r>
      <w:r w:rsidRPr="00CD42E4">
        <w:rPr>
          <w:b/>
          <w:bCs/>
        </w:rPr>
        <w:t xml:space="preserve">  </w:t>
      </w:r>
      <w:r w:rsidRPr="00CD42E4">
        <w:t>Motion passed unanimously.</w:t>
      </w:r>
      <w:bookmarkEnd w:id="1"/>
    </w:p>
    <w:p w14:paraId="0D5428DC" w14:textId="77777777" w:rsidR="00FD03FA" w:rsidRPr="00CD42E4" w:rsidRDefault="00FD03FA" w:rsidP="00FD03FA"/>
    <w:p w14:paraId="70B03784" w14:textId="77777777" w:rsidR="00FD03FA" w:rsidRPr="00CD42E4" w:rsidRDefault="00FD03FA" w:rsidP="00FD03FA">
      <w:pPr>
        <w:pStyle w:val="ListNumber"/>
        <w:numPr>
          <w:ilvl w:val="0"/>
          <w:numId w:val="0"/>
        </w:numPr>
        <w:spacing w:after="0" w:line="240" w:lineRule="auto"/>
        <w:rPr>
          <w:rFonts w:ascii="Times New Roman" w:hAnsi="Times New Roman"/>
          <w:b/>
          <w:bCs/>
        </w:rPr>
      </w:pPr>
      <w:r w:rsidRPr="00CD42E4">
        <w:rPr>
          <w:rFonts w:ascii="Times New Roman" w:hAnsi="Times New Roman"/>
          <w:b/>
          <w:bCs/>
        </w:rPr>
        <w:t>PUBLIC INPUT:</w:t>
      </w:r>
    </w:p>
    <w:p w14:paraId="334EBA9D" w14:textId="77777777" w:rsidR="00FD03FA" w:rsidRPr="00CD42E4" w:rsidRDefault="00FD03FA" w:rsidP="00FD03FA"/>
    <w:p w14:paraId="04375FBA" w14:textId="14192E71" w:rsidR="0039200A" w:rsidRPr="00CD42E4" w:rsidRDefault="00D96200" w:rsidP="0039200A">
      <w:pPr>
        <w:spacing w:line="276" w:lineRule="auto"/>
      </w:pPr>
      <w:r w:rsidRPr="00CD42E4">
        <w:t>None</w:t>
      </w:r>
    </w:p>
    <w:p w14:paraId="0EA002B5" w14:textId="77777777" w:rsidR="00D96200" w:rsidRPr="00CD42E4" w:rsidRDefault="00D96200" w:rsidP="0039200A">
      <w:pPr>
        <w:spacing w:line="276" w:lineRule="auto"/>
      </w:pPr>
    </w:p>
    <w:p w14:paraId="28456B77" w14:textId="77777777" w:rsidR="00247B30" w:rsidRPr="00CD42E4" w:rsidRDefault="00247B30" w:rsidP="00247B30">
      <w:pPr>
        <w:spacing w:after="200" w:line="276" w:lineRule="auto"/>
        <w:rPr>
          <w:b/>
          <w:bCs/>
        </w:rPr>
      </w:pPr>
      <w:r w:rsidRPr="00CD42E4">
        <w:rPr>
          <w:b/>
          <w:bCs/>
        </w:rPr>
        <w:t>OLD BUSINESS:</w:t>
      </w:r>
    </w:p>
    <w:p w14:paraId="0A3869F5" w14:textId="77777777" w:rsidR="00247B30" w:rsidRPr="00CD42E4" w:rsidRDefault="00247B30" w:rsidP="004E2BC3">
      <w:pPr>
        <w:pStyle w:val="ListParagraph"/>
        <w:numPr>
          <w:ilvl w:val="0"/>
          <w:numId w:val="3"/>
        </w:numPr>
        <w:contextualSpacing/>
        <w:rPr>
          <w:rFonts w:ascii="Times New Roman" w:hAnsi="Times New Roman"/>
        </w:rPr>
      </w:pPr>
      <w:r w:rsidRPr="00CD42E4">
        <w:rPr>
          <w:rFonts w:ascii="Times New Roman" w:hAnsi="Times New Roman"/>
        </w:rPr>
        <w:t>ROAD &amp; BRIDGE REPAIR MAINTENANCE</w:t>
      </w:r>
    </w:p>
    <w:p w14:paraId="2DBEBAD7" w14:textId="23B0750E" w:rsidR="00247B30" w:rsidRPr="00CD42E4" w:rsidRDefault="00247B30" w:rsidP="00247B30">
      <w:pPr>
        <w:ind w:left="720"/>
        <w:contextualSpacing/>
        <w:rPr>
          <w:i/>
          <w:iCs/>
          <w:sz w:val="20"/>
          <w:szCs w:val="20"/>
        </w:rPr>
      </w:pPr>
      <w:r w:rsidRPr="00CD42E4">
        <w:t>Director Troxel discussed the attached report.</w:t>
      </w:r>
    </w:p>
    <w:p w14:paraId="1E5E71EE" w14:textId="77777777" w:rsidR="00247B30" w:rsidRPr="00CD42E4" w:rsidRDefault="00247B30" w:rsidP="0039200A">
      <w:pPr>
        <w:spacing w:line="276" w:lineRule="auto"/>
        <w:rPr>
          <w:b/>
          <w:bCs/>
        </w:rPr>
      </w:pPr>
    </w:p>
    <w:p w14:paraId="7C6D11E7" w14:textId="77777777" w:rsidR="0039200A" w:rsidRDefault="0039200A" w:rsidP="0039200A">
      <w:pPr>
        <w:pStyle w:val="ListNumber"/>
        <w:numPr>
          <w:ilvl w:val="0"/>
          <w:numId w:val="0"/>
        </w:numPr>
        <w:spacing w:after="0"/>
        <w:rPr>
          <w:rFonts w:ascii="Times New Roman" w:hAnsi="Times New Roman"/>
          <w:b/>
          <w:bCs/>
        </w:rPr>
      </w:pPr>
      <w:r w:rsidRPr="00CD42E4">
        <w:rPr>
          <w:rFonts w:ascii="Times New Roman" w:hAnsi="Times New Roman"/>
          <w:b/>
          <w:bCs/>
        </w:rPr>
        <w:t>NEW BUSINESS:</w:t>
      </w:r>
    </w:p>
    <w:p w14:paraId="1E492114" w14:textId="77777777" w:rsidR="0002761C" w:rsidRPr="00CD42E4" w:rsidRDefault="0002761C" w:rsidP="0039200A">
      <w:pPr>
        <w:pStyle w:val="ListNumber"/>
        <w:numPr>
          <w:ilvl w:val="0"/>
          <w:numId w:val="0"/>
        </w:numPr>
        <w:spacing w:after="0"/>
        <w:rPr>
          <w:rFonts w:ascii="Times New Roman" w:hAnsi="Times New Roman"/>
          <w:b/>
          <w:bCs/>
        </w:rPr>
      </w:pPr>
    </w:p>
    <w:p w14:paraId="4EE0BB64" w14:textId="6161CDBB" w:rsidR="00F467A7" w:rsidRDefault="00F467A7" w:rsidP="00F467A7">
      <w:pPr>
        <w:pStyle w:val="ListParagraph"/>
        <w:numPr>
          <w:ilvl w:val="0"/>
          <w:numId w:val="3"/>
        </w:numPr>
        <w:spacing w:before="0" w:after="0" w:line="240" w:lineRule="auto"/>
        <w:contextualSpacing/>
        <w:rPr>
          <w:rFonts w:ascii="Times New Roman" w:hAnsi="Times New Roman"/>
        </w:rPr>
      </w:pPr>
      <w:r w:rsidRPr="00F467A7">
        <w:rPr>
          <w:rFonts w:ascii="Times New Roman" w:hAnsi="Times New Roman"/>
        </w:rPr>
        <w:t>CITY OF PARMA ANNEXATION APPROVAL LETTER</w:t>
      </w:r>
    </w:p>
    <w:p w14:paraId="1F405B0D" w14:textId="77777777" w:rsidR="008860D0" w:rsidRDefault="008860D0" w:rsidP="008860D0">
      <w:pPr>
        <w:contextualSpacing/>
      </w:pPr>
    </w:p>
    <w:p w14:paraId="0B2B4FB9" w14:textId="2C1CA9DD" w:rsidR="008860D0" w:rsidRPr="008860D0" w:rsidRDefault="008860D0" w:rsidP="008860D0">
      <w:pPr>
        <w:ind w:left="720"/>
        <w:contextualSpacing/>
      </w:pPr>
      <w:r>
        <w:t xml:space="preserve">Patron Skip Smyser summarized his request for the Highway District to support his </w:t>
      </w:r>
      <w:r w:rsidR="00185C0F">
        <w:t>plan</w:t>
      </w:r>
      <w:r>
        <w:t xml:space="preserve"> to annex a parcel into the City of Parma.  Mayor Angie Lee stated that per the City’s recommendation, a letter of support from the Highway District </w:t>
      </w:r>
      <w:r w:rsidR="00185C0F">
        <w:t>would be appreciated</w:t>
      </w:r>
      <w:r>
        <w:t xml:space="preserve">.  </w:t>
      </w:r>
      <w:r w:rsidR="00F30811">
        <w:t>The p</w:t>
      </w:r>
      <w:r>
        <w:t xml:space="preserve">arcel in question does not have city services </w:t>
      </w:r>
      <w:proofErr w:type="gramStart"/>
      <w:r>
        <w:t>at this time</w:t>
      </w:r>
      <w:proofErr w:type="gramEnd"/>
      <w:r w:rsidR="00F30811">
        <w:t xml:space="preserve">.  Discussion was held regarding </w:t>
      </w:r>
      <w:proofErr w:type="gramStart"/>
      <w:r w:rsidR="00185C0F">
        <w:t>if</w:t>
      </w:r>
      <w:proofErr w:type="gramEnd"/>
      <w:r w:rsidR="00185C0F">
        <w:t xml:space="preserve"> </w:t>
      </w:r>
      <w:r w:rsidR="00F30811">
        <w:t xml:space="preserve">the parcel was annexed, who would maintain the portion of </w:t>
      </w:r>
      <w:proofErr w:type="spellStart"/>
      <w:r w:rsidR="00F30811">
        <w:t>Wamstad</w:t>
      </w:r>
      <w:proofErr w:type="spellEnd"/>
      <w:r w:rsidR="00F30811">
        <w:t xml:space="preserve"> Road and </w:t>
      </w:r>
      <w:proofErr w:type="spellStart"/>
      <w:r w:rsidR="00F30811">
        <w:t>Hexon</w:t>
      </w:r>
      <w:proofErr w:type="spellEnd"/>
      <w:r w:rsidR="00F30811">
        <w:t xml:space="preserve"> Road.  </w:t>
      </w:r>
      <w:r w:rsidR="00185C0F" w:rsidRPr="00CD42E4">
        <w:rPr>
          <w:b/>
          <w:bCs/>
        </w:rPr>
        <w:t>Motion made by Commissioner Tom Sells to</w:t>
      </w:r>
      <w:r w:rsidR="00185C0F">
        <w:rPr>
          <w:b/>
          <w:bCs/>
        </w:rPr>
        <w:t xml:space="preserve"> offer support letter for Skip Smyser to annex parcel R387370000 for the City of Parma</w:t>
      </w:r>
      <w:r w:rsidR="00185C0F" w:rsidRPr="00CD42E4">
        <w:rPr>
          <w:b/>
          <w:bCs/>
        </w:rPr>
        <w:t xml:space="preserve">, seconded by Commissioner </w:t>
      </w:r>
      <w:r w:rsidR="00185C0F">
        <w:rPr>
          <w:b/>
          <w:bCs/>
        </w:rPr>
        <w:t>Gary Hickman.</w:t>
      </w:r>
      <w:r w:rsidR="00185C0F" w:rsidRPr="00CD42E4">
        <w:rPr>
          <w:b/>
          <w:bCs/>
        </w:rPr>
        <w:t xml:space="preserve">  </w:t>
      </w:r>
      <w:r w:rsidR="00185C0F" w:rsidRPr="00CD42E4">
        <w:t>Motion passed unanimously.</w:t>
      </w:r>
    </w:p>
    <w:p w14:paraId="2A6B1122" w14:textId="77777777" w:rsidR="00F467A7" w:rsidRPr="00F467A7" w:rsidRDefault="00F467A7" w:rsidP="00F467A7">
      <w:pPr>
        <w:contextualSpacing/>
      </w:pPr>
    </w:p>
    <w:p w14:paraId="1E81C5C5" w14:textId="0C529677" w:rsidR="00F467A7" w:rsidRDefault="00F467A7" w:rsidP="00F467A7">
      <w:pPr>
        <w:pStyle w:val="ListParagraph"/>
        <w:numPr>
          <w:ilvl w:val="0"/>
          <w:numId w:val="3"/>
        </w:numPr>
        <w:spacing w:before="0" w:after="0" w:line="240" w:lineRule="auto"/>
        <w:contextualSpacing/>
        <w:rPr>
          <w:rFonts w:ascii="Times New Roman" w:hAnsi="Times New Roman"/>
        </w:rPr>
      </w:pPr>
      <w:r w:rsidRPr="00F467A7">
        <w:rPr>
          <w:rFonts w:ascii="Times New Roman" w:hAnsi="Times New Roman"/>
        </w:rPr>
        <w:t>APPROVE TEMPORARY LICENSE AGREEMENT WITH BRANDON PARENT</w:t>
      </w:r>
    </w:p>
    <w:p w14:paraId="106378A2" w14:textId="77777777" w:rsidR="00F467A7" w:rsidRDefault="00F467A7" w:rsidP="00F467A7">
      <w:pPr>
        <w:ind w:left="187" w:hanging="187"/>
      </w:pPr>
    </w:p>
    <w:p w14:paraId="6CE5BC99" w14:textId="748CB53C" w:rsidR="00185C0F" w:rsidRDefault="00185C0F" w:rsidP="00185C0F">
      <w:pPr>
        <w:ind w:left="720"/>
      </w:pPr>
      <w:r>
        <w:t xml:space="preserve">Brandon Parent is requesting a temporary license agreement to use an unmaintained right of way </w:t>
      </w:r>
      <w:proofErr w:type="gramStart"/>
      <w:r>
        <w:t>off of</w:t>
      </w:r>
      <w:proofErr w:type="gramEnd"/>
      <w:r>
        <w:t xml:space="preserve"> Apple Valley Road.  </w:t>
      </w:r>
      <w:r w:rsidRPr="00CD42E4">
        <w:rPr>
          <w:b/>
          <w:bCs/>
        </w:rPr>
        <w:t xml:space="preserve">Motion made by Commissioner Tom Sells to approve </w:t>
      </w:r>
      <w:r>
        <w:rPr>
          <w:b/>
          <w:bCs/>
        </w:rPr>
        <w:t>a temporary license agreement for Brandon Parent</w:t>
      </w:r>
      <w:r w:rsidRPr="00CD42E4">
        <w:rPr>
          <w:b/>
          <w:bCs/>
        </w:rPr>
        <w:t xml:space="preserve">, seconded by Commissioner </w:t>
      </w:r>
      <w:r>
        <w:rPr>
          <w:b/>
          <w:bCs/>
        </w:rPr>
        <w:t>Gary Hickman.</w:t>
      </w:r>
      <w:r w:rsidRPr="00CD42E4">
        <w:rPr>
          <w:b/>
          <w:bCs/>
        </w:rPr>
        <w:t xml:space="preserve">  </w:t>
      </w:r>
      <w:r w:rsidRPr="00CD42E4">
        <w:t>Motion passed unanimously.</w:t>
      </w:r>
    </w:p>
    <w:p w14:paraId="2DBB1EBE" w14:textId="77777777" w:rsidR="00185C0F" w:rsidRPr="00F467A7" w:rsidRDefault="00185C0F" w:rsidP="00185C0F">
      <w:pPr>
        <w:ind w:left="907" w:hanging="187"/>
      </w:pPr>
    </w:p>
    <w:p w14:paraId="738CD341" w14:textId="69286E5B" w:rsidR="00F467A7" w:rsidRDefault="00F467A7" w:rsidP="00F467A7">
      <w:pPr>
        <w:pStyle w:val="ListParagraph"/>
        <w:numPr>
          <w:ilvl w:val="0"/>
          <w:numId w:val="3"/>
        </w:numPr>
        <w:spacing w:before="0" w:after="0" w:line="240" w:lineRule="auto"/>
        <w:contextualSpacing/>
        <w:rPr>
          <w:rFonts w:ascii="Times New Roman" w:hAnsi="Times New Roman"/>
        </w:rPr>
      </w:pPr>
      <w:r w:rsidRPr="00F467A7">
        <w:rPr>
          <w:rFonts w:ascii="Times New Roman" w:hAnsi="Times New Roman"/>
        </w:rPr>
        <w:t>APPROVE FY24 MOJO CERTIFICATE OF VALUE</w:t>
      </w:r>
    </w:p>
    <w:p w14:paraId="396B0AF7" w14:textId="77777777" w:rsidR="00185C0F" w:rsidRDefault="00185C0F" w:rsidP="00185C0F">
      <w:pPr>
        <w:contextualSpacing/>
      </w:pPr>
    </w:p>
    <w:p w14:paraId="1EC03453" w14:textId="63B65F48" w:rsidR="00185C0F" w:rsidRPr="00185C0F" w:rsidRDefault="0098378D" w:rsidP="00185C0F">
      <w:pPr>
        <w:ind w:left="720"/>
        <w:contextualSpacing/>
      </w:pPr>
      <w:r>
        <w:t xml:space="preserve">Director Troxel stated that this MOJO Certificate of Value was prepared and reviewed at the last MOJO meeting.  </w:t>
      </w:r>
      <w:r w:rsidRPr="00CD42E4">
        <w:rPr>
          <w:b/>
          <w:bCs/>
        </w:rPr>
        <w:t xml:space="preserve">Motion made by Commissioner </w:t>
      </w:r>
      <w:r>
        <w:rPr>
          <w:b/>
          <w:bCs/>
        </w:rPr>
        <w:t>Gary Hickman</w:t>
      </w:r>
      <w:r w:rsidRPr="00CD42E4">
        <w:rPr>
          <w:b/>
          <w:bCs/>
        </w:rPr>
        <w:t xml:space="preserve"> to approve </w:t>
      </w:r>
      <w:r>
        <w:rPr>
          <w:b/>
          <w:bCs/>
        </w:rPr>
        <w:t>MOJO Certificate of Value FY24</w:t>
      </w:r>
      <w:r w:rsidRPr="00CD42E4">
        <w:rPr>
          <w:b/>
          <w:bCs/>
        </w:rPr>
        <w:t xml:space="preserve">, seconded by Commissioner </w:t>
      </w:r>
      <w:r>
        <w:rPr>
          <w:b/>
          <w:bCs/>
        </w:rPr>
        <w:t>Tom Sells.</w:t>
      </w:r>
      <w:r w:rsidRPr="00CD42E4">
        <w:rPr>
          <w:b/>
          <w:bCs/>
        </w:rPr>
        <w:t xml:space="preserve">  </w:t>
      </w:r>
      <w:r w:rsidRPr="00CD42E4">
        <w:t>Motion passed unanimously.</w:t>
      </w:r>
    </w:p>
    <w:p w14:paraId="63D3720B" w14:textId="77777777" w:rsidR="00F467A7" w:rsidRPr="00F467A7" w:rsidRDefault="00F467A7" w:rsidP="00F467A7">
      <w:pPr>
        <w:ind w:left="187" w:hanging="187"/>
      </w:pPr>
    </w:p>
    <w:p w14:paraId="7C9169C2" w14:textId="01B18BAD" w:rsidR="00F467A7" w:rsidRDefault="00F467A7" w:rsidP="00F467A7">
      <w:pPr>
        <w:pStyle w:val="ListParagraph"/>
        <w:numPr>
          <w:ilvl w:val="0"/>
          <w:numId w:val="3"/>
        </w:numPr>
        <w:spacing w:before="0" w:after="0" w:line="240" w:lineRule="auto"/>
        <w:contextualSpacing/>
        <w:rPr>
          <w:rFonts w:ascii="Times New Roman" w:hAnsi="Times New Roman"/>
        </w:rPr>
      </w:pPr>
      <w:r w:rsidRPr="00F467A7">
        <w:rPr>
          <w:rFonts w:ascii="Times New Roman" w:hAnsi="Times New Roman"/>
        </w:rPr>
        <w:t>DISCUSS MOJO DIRECTOR ROTATION/RESPONSIBILITIES</w:t>
      </w:r>
    </w:p>
    <w:p w14:paraId="4EB8DDEA" w14:textId="77777777" w:rsidR="00F467A7" w:rsidRDefault="00F467A7" w:rsidP="00F467A7">
      <w:pPr>
        <w:ind w:left="187" w:hanging="187"/>
      </w:pPr>
    </w:p>
    <w:p w14:paraId="49A718C0" w14:textId="58768B54" w:rsidR="0098378D" w:rsidRDefault="0098378D" w:rsidP="0098378D">
      <w:pPr>
        <w:ind w:left="720"/>
      </w:pPr>
      <w:r>
        <w:t xml:space="preserve">Discussion was held regarding the possibility of the director of MOJO position </w:t>
      </w:r>
      <w:proofErr w:type="gramStart"/>
      <w:r>
        <w:t>be</w:t>
      </w:r>
      <w:proofErr w:type="gramEnd"/>
      <w:r>
        <w:t xml:space="preserve"> a rotational position between </w:t>
      </w:r>
      <w:proofErr w:type="spellStart"/>
      <w:r>
        <w:t>Notus</w:t>
      </w:r>
      <w:proofErr w:type="spellEnd"/>
      <w:r>
        <w:t xml:space="preserve"> Parma Highway District, Golden Gate Highway District, and Highway District #4.  The idea of hiring an outside person to oversee the </w:t>
      </w:r>
      <w:proofErr w:type="gramStart"/>
      <w:r>
        <w:t>director</w:t>
      </w:r>
      <w:proofErr w:type="gramEnd"/>
      <w:r>
        <w:t xml:space="preserve"> position was discussed, and that would be the recommendation </w:t>
      </w:r>
      <w:r w:rsidR="0020090E">
        <w:t>of the director and board.</w:t>
      </w:r>
    </w:p>
    <w:p w14:paraId="3C241235" w14:textId="77777777" w:rsidR="0098378D" w:rsidRPr="00F467A7" w:rsidRDefault="0098378D" w:rsidP="00FC76F9">
      <w:pPr>
        <w:ind w:left="720" w:hanging="187"/>
      </w:pPr>
    </w:p>
    <w:p w14:paraId="71932F22" w14:textId="63D56270" w:rsidR="00F467A7" w:rsidRDefault="00F467A7" w:rsidP="00F467A7">
      <w:pPr>
        <w:pStyle w:val="ListParagraph"/>
        <w:numPr>
          <w:ilvl w:val="0"/>
          <w:numId w:val="3"/>
        </w:numPr>
        <w:spacing w:before="0" w:after="0" w:line="240" w:lineRule="auto"/>
        <w:contextualSpacing/>
        <w:rPr>
          <w:rFonts w:ascii="Times New Roman" w:hAnsi="Times New Roman"/>
        </w:rPr>
      </w:pPr>
      <w:r w:rsidRPr="00F467A7">
        <w:rPr>
          <w:rFonts w:ascii="Times New Roman" w:hAnsi="Times New Roman"/>
        </w:rPr>
        <w:t>LILB APPLICATION – IVERSON ROAD BRIDGE</w:t>
      </w:r>
    </w:p>
    <w:p w14:paraId="6A005857" w14:textId="77777777" w:rsidR="0020090E" w:rsidRDefault="0020090E" w:rsidP="0020090E">
      <w:pPr>
        <w:contextualSpacing/>
      </w:pPr>
    </w:p>
    <w:p w14:paraId="4AF6AB13" w14:textId="6B1A12A0" w:rsidR="0020090E" w:rsidRPr="0020090E" w:rsidRDefault="0020090E" w:rsidP="0020090E">
      <w:pPr>
        <w:ind w:left="720"/>
        <w:contextualSpacing/>
      </w:pPr>
      <w:r>
        <w:t xml:space="preserve">Director Troxel provided a summary of </w:t>
      </w:r>
      <w:proofErr w:type="gramStart"/>
      <w:r>
        <w:t>LILB</w:t>
      </w:r>
      <w:proofErr w:type="gramEnd"/>
      <w:r>
        <w:t xml:space="preserve"> application for Iverson Road bridge replacement.  This project fits the criteria to apply for funding through the LILB grant </w:t>
      </w:r>
      <w:r>
        <w:lastRenderedPageBreak/>
        <w:t xml:space="preserve">program.  </w:t>
      </w:r>
      <w:r w:rsidRPr="00CD42E4">
        <w:rPr>
          <w:b/>
          <w:bCs/>
        </w:rPr>
        <w:t xml:space="preserve">Motion made by Commissioner </w:t>
      </w:r>
      <w:r>
        <w:rPr>
          <w:b/>
          <w:bCs/>
        </w:rPr>
        <w:t>Tom Sells</w:t>
      </w:r>
      <w:r w:rsidRPr="00CD42E4">
        <w:rPr>
          <w:b/>
          <w:bCs/>
        </w:rPr>
        <w:t xml:space="preserve"> to approve </w:t>
      </w:r>
      <w:r>
        <w:rPr>
          <w:b/>
          <w:bCs/>
        </w:rPr>
        <w:t>LILB application for Iverson Road and authorize signatures once completed</w:t>
      </w:r>
      <w:r w:rsidRPr="00CD42E4">
        <w:rPr>
          <w:b/>
          <w:bCs/>
        </w:rPr>
        <w:t xml:space="preserve">, seconded by Commissioner </w:t>
      </w:r>
      <w:r>
        <w:rPr>
          <w:b/>
          <w:bCs/>
        </w:rPr>
        <w:t>Gary Hickman.</w:t>
      </w:r>
      <w:r w:rsidRPr="00CD42E4">
        <w:rPr>
          <w:b/>
          <w:bCs/>
        </w:rPr>
        <w:t xml:space="preserve">  </w:t>
      </w:r>
      <w:r w:rsidRPr="00CD42E4">
        <w:t>Motion passed unanimously.</w:t>
      </w:r>
    </w:p>
    <w:p w14:paraId="66C06299" w14:textId="77777777" w:rsidR="00F467A7" w:rsidRPr="00F467A7" w:rsidRDefault="00F467A7" w:rsidP="00F467A7">
      <w:pPr>
        <w:ind w:left="187" w:hanging="187"/>
      </w:pPr>
    </w:p>
    <w:p w14:paraId="36842EB4" w14:textId="5E3102C9" w:rsidR="00F467A7" w:rsidRDefault="00F467A7" w:rsidP="00F467A7">
      <w:pPr>
        <w:pStyle w:val="ListParagraph"/>
        <w:numPr>
          <w:ilvl w:val="0"/>
          <w:numId w:val="3"/>
        </w:numPr>
        <w:spacing w:before="0" w:after="0" w:line="240" w:lineRule="auto"/>
        <w:contextualSpacing/>
        <w:rPr>
          <w:rFonts w:ascii="Times New Roman" w:hAnsi="Times New Roman"/>
        </w:rPr>
      </w:pPr>
      <w:r w:rsidRPr="00F467A7">
        <w:rPr>
          <w:rFonts w:ascii="Times New Roman" w:hAnsi="Times New Roman"/>
        </w:rPr>
        <w:t>REVIEW &amp; APPROVE J-U-B ENGINEERS, INC.’S AGREEMENT FOR PROFESSIONAL SERVICES FOR MOJO BORROW SOURCE MAPPING PROJECT</w:t>
      </w:r>
    </w:p>
    <w:p w14:paraId="4CFE3A92" w14:textId="77777777" w:rsidR="0020090E" w:rsidRDefault="0020090E" w:rsidP="0020090E">
      <w:pPr>
        <w:contextualSpacing/>
      </w:pPr>
    </w:p>
    <w:p w14:paraId="034A037B" w14:textId="5EBF0C7E" w:rsidR="0020090E" w:rsidRPr="0020090E" w:rsidRDefault="0020090E" w:rsidP="0020090E">
      <w:pPr>
        <w:ind w:left="720"/>
        <w:contextualSpacing/>
      </w:pPr>
      <w:r>
        <w:t xml:space="preserve">J-U-B Engineer’s, Inc., prepared agreement for MOJO </w:t>
      </w:r>
      <w:proofErr w:type="gramStart"/>
      <w:r>
        <w:t>borrow</w:t>
      </w:r>
      <w:proofErr w:type="gramEnd"/>
      <w:r>
        <w:t xml:space="preserve"> source mapping project.  This is needed to record </w:t>
      </w:r>
      <w:proofErr w:type="gramStart"/>
      <w:r>
        <w:t>stock piles</w:t>
      </w:r>
      <w:proofErr w:type="gramEnd"/>
      <w:r>
        <w:t xml:space="preserve"> at MOJO and to measure how much </w:t>
      </w:r>
      <w:proofErr w:type="gramStart"/>
      <w:r>
        <w:t>is extracted</w:t>
      </w:r>
      <w:proofErr w:type="gramEnd"/>
      <w:r>
        <w:t xml:space="preserve"> during MOJO crushing project.  </w:t>
      </w:r>
      <w:r w:rsidR="00FC76F9">
        <w:t xml:space="preserve">The cost will be shared with Golden Gate Highway District #3.  </w:t>
      </w:r>
      <w:r w:rsidR="00FC76F9" w:rsidRPr="00CD42E4">
        <w:rPr>
          <w:b/>
          <w:bCs/>
        </w:rPr>
        <w:t xml:space="preserve">Motion made by Commissioner </w:t>
      </w:r>
      <w:r w:rsidR="00FC76F9">
        <w:rPr>
          <w:b/>
          <w:bCs/>
        </w:rPr>
        <w:t>Tom Sells</w:t>
      </w:r>
      <w:r w:rsidR="00FC76F9" w:rsidRPr="00CD42E4">
        <w:rPr>
          <w:b/>
          <w:bCs/>
        </w:rPr>
        <w:t xml:space="preserve"> to approve </w:t>
      </w:r>
      <w:r w:rsidR="00FC76F9">
        <w:rPr>
          <w:b/>
          <w:bCs/>
        </w:rPr>
        <w:t>J-U-B Engineers, Inc.’s agreement for professional services for MOJO borrow source mapping project</w:t>
      </w:r>
      <w:r w:rsidR="00FC76F9" w:rsidRPr="00CD42E4">
        <w:rPr>
          <w:b/>
          <w:bCs/>
        </w:rPr>
        <w:t xml:space="preserve">, seconded by Commissioner </w:t>
      </w:r>
      <w:r w:rsidR="00FC76F9">
        <w:rPr>
          <w:b/>
          <w:bCs/>
        </w:rPr>
        <w:t>Gary Hickman.</w:t>
      </w:r>
      <w:r w:rsidR="00FC76F9" w:rsidRPr="00CD42E4">
        <w:rPr>
          <w:b/>
          <w:bCs/>
        </w:rPr>
        <w:t xml:space="preserve">  </w:t>
      </w:r>
      <w:r w:rsidR="00FC76F9" w:rsidRPr="00CD42E4">
        <w:t>Motion passed unanimously.</w:t>
      </w:r>
    </w:p>
    <w:p w14:paraId="7FE9C169" w14:textId="77777777" w:rsidR="00F467A7" w:rsidRPr="00F467A7" w:rsidRDefault="00F467A7" w:rsidP="00F467A7">
      <w:pPr>
        <w:ind w:left="187" w:hanging="187"/>
      </w:pPr>
    </w:p>
    <w:p w14:paraId="080072E8" w14:textId="55C97DAE" w:rsidR="00F467A7" w:rsidRDefault="00F467A7" w:rsidP="00F467A7">
      <w:pPr>
        <w:pStyle w:val="ListParagraph"/>
        <w:numPr>
          <w:ilvl w:val="0"/>
          <w:numId w:val="3"/>
        </w:numPr>
        <w:spacing w:before="0" w:after="0" w:line="240" w:lineRule="auto"/>
        <w:contextualSpacing/>
        <w:rPr>
          <w:rFonts w:ascii="Times New Roman" w:hAnsi="Times New Roman"/>
        </w:rPr>
      </w:pPr>
      <w:r w:rsidRPr="00F467A7">
        <w:rPr>
          <w:rFonts w:ascii="Times New Roman" w:hAnsi="Times New Roman"/>
        </w:rPr>
        <w:t xml:space="preserve">REVIEW &amp; APPROVE J-U-B ENGINEERS, INC.’S AGREEMENT FOR PROFESSIONAL SERVICES FOR STBG RURAL </w:t>
      </w:r>
      <w:r w:rsidR="00FC76F9">
        <w:rPr>
          <w:rFonts w:ascii="Times New Roman" w:hAnsi="Times New Roman"/>
        </w:rPr>
        <w:t>F</w:t>
      </w:r>
      <w:r w:rsidRPr="00F467A7">
        <w:rPr>
          <w:rFonts w:ascii="Times New Roman" w:hAnsi="Times New Roman"/>
        </w:rPr>
        <w:t xml:space="preserve">UNDS FOR </w:t>
      </w:r>
      <w:proofErr w:type="gramStart"/>
      <w:r w:rsidRPr="00F467A7">
        <w:rPr>
          <w:rFonts w:ascii="Times New Roman" w:hAnsi="Times New Roman"/>
        </w:rPr>
        <w:t>MARKET</w:t>
      </w:r>
      <w:proofErr w:type="gramEnd"/>
      <w:r w:rsidRPr="00F467A7">
        <w:rPr>
          <w:rFonts w:ascii="Times New Roman" w:hAnsi="Times New Roman"/>
        </w:rPr>
        <w:t xml:space="preserve"> ROAD</w:t>
      </w:r>
    </w:p>
    <w:p w14:paraId="5AEE1423" w14:textId="77777777" w:rsidR="00F467A7" w:rsidRDefault="00F467A7" w:rsidP="00F467A7">
      <w:pPr>
        <w:ind w:left="187" w:hanging="187"/>
      </w:pPr>
    </w:p>
    <w:p w14:paraId="6AF829E7" w14:textId="77DF6D91" w:rsidR="00FC76F9" w:rsidRDefault="00FC76F9" w:rsidP="00FC76F9">
      <w:pPr>
        <w:ind w:left="720"/>
      </w:pPr>
      <w:r>
        <w:t xml:space="preserve">Engineer Blair stated that </w:t>
      </w:r>
      <w:r w:rsidR="007429B1">
        <w:t>to</w:t>
      </w:r>
      <w:r>
        <w:t xml:space="preserve"> apply for Market Road federal aid funding, they would need to do some extensive work on the application.  </w:t>
      </w:r>
      <w:r w:rsidRPr="00CD42E4">
        <w:rPr>
          <w:b/>
          <w:bCs/>
        </w:rPr>
        <w:t xml:space="preserve">Motion made by Commissioner </w:t>
      </w:r>
      <w:r>
        <w:rPr>
          <w:b/>
          <w:bCs/>
        </w:rPr>
        <w:t>Tom Sells</w:t>
      </w:r>
      <w:r w:rsidRPr="00CD42E4">
        <w:rPr>
          <w:b/>
          <w:bCs/>
        </w:rPr>
        <w:t xml:space="preserve"> to approve </w:t>
      </w:r>
      <w:r>
        <w:rPr>
          <w:b/>
          <w:bCs/>
        </w:rPr>
        <w:t>J-U-B Engineers, Inc.’s agreement for professional services for STBG rural funds for Market Road</w:t>
      </w:r>
      <w:r w:rsidRPr="00CD42E4">
        <w:rPr>
          <w:b/>
          <w:bCs/>
        </w:rPr>
        <w:t xml:space="preserve">, seconded by Commissioner </w:t>
      </w:r>
      <w:r>
        <w:rPr>
          <w:b/>
          <w:bCs/>
        </w:rPr>
        <w:t>Gary Hickman.</w:t>
      </w:r>
      <w:r w:rsidRPr="00CD42E4">
        <w:rPr>
          <w:b/>
          <w:bCs/>
        </w:rPr>
        <w:t xml:space="preserve">  </w:t>
      </w:r>
      <w:r w:rsidRPr="00CD42E4">
        <w:t>Motion passed unanimously.</w:t>
      </w:r>
    </w:p>
    <w:p w14:paraId="0CA3A02F" w14:textId="77777777" w:rsidR="00FC76F9" w:rsidRPr="00F467A7" w:rsidRDefault="00FC76F9" w:rsidP="00FC76F9">
      <w:pPr>
        <w:ind w:left="720"/>
      </w:pPr>
    </w:p>
    <w:p w14:paraId="1444D4A6" w14:textId="6FB0FCE5" w:rsidR="00F467A7" w:rsidRDefault="00F467A7" w:rsidP="00F467A7">
      <w:pPr>
        <w:pStyle w:val="ListParagraph"/>
        <w:numPr>
          <w:ilvl w:val="0"/>
          <w:numId w:val="3"/>
        </w:numPr>
        <w:spacing w:before="0" w:after="0" w:line="240" w:lineRule="auto"/>
        <w:contextualSpacing/>
        <w:rPr>
          <w:rFonts w:ascii="Times New Roman" w:hAnsi="Times New Roman"/>
        </w:rPr>
      </w:pPr>
      <w:r w:rsidRPr="00F467A7">
        <w:rPr>
          <w:rFonts w:ascii="Times New Roman" w:hAnsi="Times New Roman"/>
        </w:rPr>
        <w:t xml:space="preserve">APPROVE REGULAR MEETING SCHEDULE </w:t>
      </w:r>
    </w:p>
    <w:p w14:paraId="016DA603" w14:textId="77777777" w:rsidR="007429B1" w:rsidRDefault="007429B1" w:rsidP="007429B1">
      <w:pPr>
        <w:contextualSpacing/>
      </w:pPr>
    </w:p>
    <w:p w14:paraId="2E4A7AD5" w14:textId="6A151B00" w:rsidR="007429B1" w:rsidRPr="007429B1" w:rsidRDefault="007429B1" w:rsidP="007429B1">
      <w:pPr>
        <w:ind w:left="720"/>
        <w:contextualSpacing/>
      </w:pPr>
      <w:r w:rsidRPr="00CD42E4">
        <w:rPr>
          <w:b/>
          <w:bCs/>
        </w:rPr>
        <w:t xml:space="preserve">Motion made by Commissioner </w:t>
      </w:r>
      <w:r>
        <w:rPr>
          <w:b/>
          <w:bCs/>
        </w:rPr>
        <w:t>Gary Hickman</w:t>
      </w:r>
      <w:r w:rsidRPr="00CD42E4">
        <w:rPr>
          <w:b/>
          <w:bCs/>
        </w:rPr>
        <w:t xml:space="preserve"> to approve </w:t>
      </w:r>
      <w:r>
        <w:rPr>
          <w:b/>
          <w:bCs/>
        </w:rPr>
        <w:t>2025 regular meeting schedule</w:t>
      </w:r>
      <w:r w:rsidRPr="00CD42E4">
        <w:rPr>
          <w:b/>
          <w:bCs/>
        </w:rPr>
        <w:t xml:space="preserve">, seconded by Commissioner </w:t>
      </w:r>
      <w:r>
        <w:rPr>
          <w:b/>
          <w:bCs/>
        </w:rPr>
        <w:t>Tom Sells.</w:t>
      </w:r>
      <w:r w:rsidRPr="00CD42E4">
        <w:rPr>
          <w:b/>
          <w:bCs/>
        </w:rPr>
        <w:t xml:space="preserve">  </w:t>
      </w:r>
      <w:r w:rsidRPr="00CD42E4">
        <w:t>Motion passed unanimously.</w:t>
      </w:r>
    </w:p>
    <w:p w14:paraId="5F549475" w14:textId="77777777" w:rsidR="00F467A7" w:rsidRPr="00F467A7" w:rsidRDefault="00F467A7" w:rsidP="00F467A7">
      <w:pPr>
        <w:ind w:left="187" w:hanging="187"/>
      </w:pPr>
    </w:p>
    <w:p w14:paraId="6299FAC6" w14:textId="03E07051" w:rsidR="001B2458" w:rsidRPr="007429B1" w:rsidRDefault="00F467A7" w:rsidP="00AE2070">
      <w:pPr>
        <w:pStyle w:val="ListParagraph"/>
        <w:numPr>
          <w:ilvl w:val="0"/>
          <w:numId w:val="3"/>
        </w:numPr>
        <w:spacing w:before="0" w:after="0" w:line="240" w:lineRule="auto"/>
        <w:contextualSpacing/>
        <w:rPr>
          <w:rFonts w:ascii="Cambria" w:hAnsi="Cambria"/>
        </w:rPr>
      </w:pPr>
      <w:r w:rsidRPr="00F467A7">
        <w:rPr>
          <w:rFonts w:ascii="Times New Roman" w:hAnsi="Times New Roman"/>
        </w:rPr>
        <w:t>2024 HOLIDAY COMPENSATION</w:t>
      </w:r>
    </w:p>
    <w:p w14:paraId="7D163FFF" w14:textId="77777777" w:rsidR="007429B1" w:rsidRDefault="007429B1" w:rsidP="007429B1">
      <w:pPr>
        <w:contextualSpacing/>
        <w:rPr>
          <w:rFonts w:ascii="Cambria" w:hAnsi="Cambria"/>
        </w:rPr>
      </w:pPr>
    </w:p>
    <w:p w14:paraId="229C8D3F" w14:textId="076AE7D0" w:rsidR="007429B1" w:rsidRPr="007429B1" w:rsidRDefault="007429B1" w:rsidP="007429B1">
      <w:pPr>
        <w:ind w:left="720"/>
        <w:contextualSpacing/>
      </w:pPr>
      <w:r w:rsidRPr="00CD42E4">
        <w:rPr>
          <w:b/>
          <w:bCs/>
        </w:rPr>
        <w:t xml:space="preserve">Motion made by Commissioner </w:t>
      </w:r>
      <w:r>
        <w:rPr>
          <w:b/>
          <w:bCs/>
        </w:rPr>
        <w:t>Tom Sells to approve 2024 holiday compensation</w:t>
      </w:r>
      <w:r w:rsidRPr="00CD42E4">
        <w:rPr>
          <w:b/>
          <w:bCs/>
        </w:rPr>
        <w:t xml:space="preserve">, seconded by Commissioner </w:t>
      </w:r>
      <w:r>
        <w:rPr>
          <w:b/>
          <w:bCs/>
        </w:rPr>
        <w:t>Gary Hickman.</w:t>
      </w:r>
      <w:r w:rsidRPr="00CD42E4">
        <w:rPr>
          <w:b/>
          <w:bCs/>
        </w:rPr>
        <w:t xml:space="preserve">  </w:t>
      </w:r>
      <w:r w:rsidRPr="00CD42E4">
        <w:t>Motion passed unanimously.</w:t>
      </w:r>
    </w:p>
    <w:p w14:paraId="209F0240" w14:textId="4464DD96" w:rsidR="007429B1" w:rsidRPr="007429B1" w:rsidRDefault="007429B1" w:rsidP="007429B1">
      <w:pPr>
        <w:ind w:left="720"/>
        <w:contextualSpacing/>
        <w:rPr>
          <w:rFonts w:ascii="Cambria" w:hAnsi="Cambria"/>
        </w:rPr>
      </w:pPr>
    </w:p>
    <w:p w14:paraId="0DDB0588" w14:textId="322D7656" w:rsidR="00933B92" w:rsidRPr="00CD42E4" w:rsidRDefault="00933B92" w:rsidP="00BE01BA">
      <w:pPr>
        <w:pStyle w:val="ListNumber"/>
        <w:numPr>
          <w:ilvl w:val="0"/>
          <w:numId w:val="0"/>
        </w:numPr>
        <w:spacing w:after="0" w:line="240" w:lineRule="auto"/>
        <w:rPr>
          <w:rFonts w:ascii="Times New Roman" w:hAnsi="Times New Roman"/>
          <w:b/>
          <w:bCs/>
        </w:rPr>
      </w:pPr>
      <w:r w:rsidRPr="00CD42E4">
        <w:rPr>
          <w:rFonts w:ascii="Times New Roman" w:hAnsi="Times New Roman"/>
          <w:b/>
          <w:bCs/>
        </w:rPr>
        <w:t>ACCHD</w:t>
      </w:r>
      <w:r w:rsidR="009A7A58" w:rsidRPr="00CD42E4">
        <w:rPr>
          <w:rFonts w:ascii="Times New Roman" w:hAnsi="Times New Roman"/>
          <w:b/>
          <w:bCs/>
        </w:rPr>
        <w:t>/IAHD</w:t>
      </w:r>
      <w:r w:rsidRPr="00CD42E4">
        <w:rPr>
          <w:rFonts w:ascii="Times New Roman" w:hAnsi="Times New Roman"/>
          <w:b/>
          <w:bCs/>
        </w:rPr>
        <w:t xml:space="preserve"> REPORT:</w:t>
      </w:r>
    </w:p>
    <w:p w14:paraId="282172E3" w14:textId="1674CAB7" w:rsidR="004C4A1A" w:rsidRPr="00CD42E4" w:rsidRDefault="004C4A1A" w:rsidP="00BE01BA">
      <w:pPr>
        <w:pStyle w:val="ListNumber"/>
        <w:numPr>
          <w:ilvl w:val="0"/>
          <w:numId w:val="0"/>
        </w:numPr>
        <w:spacing w:after="0" w:line="240" w:lineRule="auto"/>
        <w:rPr>
          <w:rFonts w:ascii="Times New Roman" w:hAnsi="Times New Roman"/>
          <w:b/>
          <w:bCs/>
        </w:rPr>
      </w:pPr>
    </w:p>
    <w:p w14:paraId="11739875" w14:textId="7417D134" w:rsidR="008D3F21" w:rsidRPr="00CD42E4" w:rsidRDefault="007429B1" w:rsidP="00BE01BA">
      <w:pPr>
        <w:pStyle w:val="ListNumber"/>
        <w:numPr>
          <w:ilvl w:val="0"/>
          <w:numId w:val="0"/>
        </w:numPr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IAHD</w:t>
      </w:r>
      <w:proofErr w:type="gramEnd"/>
      <w:r>
        <w:rPr>
          <w:rFonts w:ascii="Times New Roman" w:hAnsi="Times New Roman"/>
        </w:rPr>
        <w:t xml:space="preserve"> Convention will be held November 12-14, 2024.</w:t>
      </w:r>
    </w:p>
    <w:p w14:paraId="5FD7E9EE" w14:textId="77777777" w:rsidR="005261E3" w:rsidRPr="00CD42E4" w:rsidRDefault="005261E3" w:rsidP="00BE01BA">
      <w:pPr>
        <w:pStyle w:val="ListNumber"/>
        <w:numPr>
          <w:ilvl w:val="0"/>
          <w:numId w:val="0"/>
        </w:numPr>
        <w:spacing w:after="0" w:line="240" w:lineRule="auto"/>
        <w:rPr>
          <w:rFonts w:ascii="Times New Roman" w:hAnsi="Times New Roman"/>
        </w:rPr>
      </w:pPr>
    </w:p>
    <w:p w14:paraId="17557674" w14:textId="34D1F5F2" w:rsidR="00F721FA" w:rsidRPr="00CD42E4" w:rsidRDefault="00A353AD" w:rsidP="00BE01BA">
      <w:pPr>
        <w:pStyle w:val="ListNumber"/>
        <w:numPr>
          <w:ilvl w:val="0"/>
          <w:numId w:val="0"/>
        </w:numPr>
        <w:spacing w:after="0" w:line="240" w:lineRule="auto"/>
        <w:rPr>
          <w:rFonts w:ascii="Times New Roman" w:hAnsi="Times New Roman"/>
          <w:b/>
          <w:bCs/>
        </w:rPr>
      </w:pPr>
      <w:r w:rsidRPr="00CD42E4">
        <w:rPr>
          <w:rFonts w:ascii="Times New Roman" w:hAnsi="Times New Roman"/>
          <w:b/>
          <w:bCs/>
        </w:rPr>
        <w:t>MOJO REPORT</w:t>
      </w:r>
      <w:r w:rsidR="003A3AC3" w:rsidRPr="00CD42E4">
        <w:rPr>
          <w:rFonts w:ascii="Times New Roman" w:hAnsi="Times New Roman"/>
          <w:b/>
          <w:bCs/>
        </w:rPr>
        <w:t>:</w:t>
      </w:r>
    </w:p>
    <w:p w14:paraId="39415501" w14:textId="77777777" w:rsidR="00734F6A" w:rsidRPr="00CD42E4" w:rsidRDefault="00734F6A" w:rsidP="00BE01BA">
      <w:pPr>
        <w:pStyle w:val="ListNumber"/>
        <w:numPr>
          <w:ilvl w:val="0"/>
          <w:numId w:val="0"/>
        </w:numPr>
        <w:spacing w:after="0" w:line="240" w:lineRule="auto"/>
        <w:rPr>
          <w:rFonts w:ascii="Times New Roman" w:hAnsi="Times New Roman"/>
          <w:b/>
          <w:bCs/>
        </w:rPr>
      </w:pPr>
    </w:p>
    <w:p w14:paraId="3B6E0A87" w14:textId="1CD5E51E" w:rsidR="00084065" w:rsidRPr="00CD42E4" w:rsidRDefault="007429B1" w:rsidP="00084065">
      <w:pPr>
        <w:pStyle w:val="ListNumber"/>
        <w:numPr>
          <w:ilvl w:val="0"/>
          <w:numId w:val="0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None</w:t>
      </w:r>
    </w:p>
    <w:p w14:paraId="26DE4975" w14:textId="77777777" w:rsidR="00287568" w:rsidRPr="00CD42E4" w:rsidRDefault="00287568" w:rsidP="00A01F0A">
      <w:pPr>
        <w:pStyle w:val="ListNumber"/>
        <w:numPr>
          <w:ilvl w:val="0"/>
          <w:numId w:val="0"/>
        </w:numPr>
        <w:spacing w:after="0" w:line="240" w:lineRule="auto"/>
        <w:rPr>
          <w:rFonts w:ascii="Times New Roman" w:hAnsi="Times New Roman"/>
        </w:rPr>
      </w:pPr>
    </w:p>
    <w:p w14:paraId="02346C3E" w14:textId="4AF0365E" w:rsidR="00B91EDA" w:rsidRPr="00CD42E4" w:rsidRDefault="00B91EDA" w:rsidP="00A01F0A">
      <w:pPr>
        <w:pStyle w:val="ListNumber"/>
        <w:numPr>
          <w:ilvl w:val="0"/>
          <w:numId w:val="0"/>
        </w:numPr>
        <w:spacing w:after="0" w:line="240" w:lineRule="auto"/>
        <w:rPr>
          <w:rFonts w:ascii="Times New Roman" w:hAnsi="Times New Roman"/>
          <w:b/>
          <w:bCs/>
        </w:rPr>
      </w:pPr>
      <w:r w:rsidRPr="00CD42E4">
        <w:rPr>
          <w:rFonts w:ascii="Times New Roman" w:hAnsi="Times New Roman"/>
          <w:b/>
          <w:bCs/>
        </w:rPr>
        <w:t>ENGINEERS REPORT</w:t>
      </w:r>
      <w:r w:rsidR="00287568" w:rsidRPr="00CD42E4">
        <w:rPr>
          <w:rFonts w:ascii="Times New Roman" w:hAnsi="Times New Roman"/>
          <w:b/>
          <w:bCs/>
        </w:rPr>
        <w:t>:</w:t>
      </w:r>
    </w:p>
    <w:p w14:paraId="7321DAA3" w14:textId="74CD94C6" w:rsidR="00B91EDA" w:rsidRPr="00CD42E4" w:rsidRDefault="00B91EDA" w:rsidP="00A01F0A">
      <w:pPr>
        <w:pStyle w:val="ListNumber"/>
        <w:numPr>
          <w:ilvl w:val="0"/>
          <w:numId w:val="0"/>
        </w:numPr>
        <w:spacing w:after="0" w:line="240" w:lineRule="auto"/>
        <w:rPr>
          <w:rFonts w:ascii="Times New Roman" w:hAnsi="Times New Roman"/>
          <w:b/>
          <w:bCs/>
        </w:rPr>
      </w:pPr>
    </w:p>
    <w:p w14:paraId="538829FC" w14:textId="5984ECC6" w:rsidR="00A044E1" w:rsidRPr="00CD42E4" w:rsidRDefault="00734F6A" w:rsidP="00077B4A">
      <w:pPr>
        <w:pStyle w:val="ListNumber"/>
        <w:numPr>
          <w:ilvl w:val="0"/>
          <w:numId w:val="0"/>
        </w:numPr>
        <w:spacing w:after="0" w:line="240" w:lineRule="auto"/>
        <w:rPr>
          <w:rFonts w:ascii="Times New Roman" w:hAnsi="Times New Roman"/>
        </w:rPr>
      </w:pPr>
      <w:r w:rsidRPr="00CD42E4">
        <w:rPr>
          <w:rFonts w:ascii="Times New Roman" w:hAnsi="Times New Roman"/>
        </w:rPr>
        <w:t xml:space="preserve">Mr. Blair </w:t>
      </w:r>
      <w:r w:rsidR="00AC3565" w:rsidRPr="00CD42E4">
        <w:rPr>
          <w:rFonts w:ascii="Times New Roman" w:hAnsi="Times New Roman"/>
        </w:rPr>
        <w:t>discussed</w:t>
      </w:r>
      <w:r w:rsidR="00077B4A">
        <w:rPr>
          <w:rFonts w:ascii="Times New Roman" w:hAnsi="Times New Roman"/>
        </w:rPr>
        <w:t xml:space="preserve"> the</w:t>
      </w:r>
      <w:r w:rsidR="00AC3565" w:rsidRPr="00CD42E4">
        <w:rPr>
          <w:rFonts w:ascii="Times New Roman" w:hAnsi="Times New Roman"/>
        </w:rPr>
        <w:t xml:space="preserve"> </w:t>
      </w:r>
      <w:r w:rsidR="00077B4A">
        <w:rPr>
          <w:rFonts w:ascii="Times New Roman" w:hAnsi="Times New Roman"/>
        </w:rPr>
        <w:t>attached report.</w:t>
      </w:r>
    </w:p>
    <w:p w14:paraId="220D2467" w14:textId="77777777" w:rsidR="00BA4DC3" w:rsidRDefault="00BA4DC3" w:rsidP="00A01F0A">
      <w:pPr>
        <w:pStyle w:val="ListNumber"/>
        <w:numPr>
          <w:ilvl w:val="0"/>
          <w:numId w:val="0"/>
        </w:numPr>
        <w:spacing w:after="0" w:line="240" w:lineRule="auto"/>
        <w:rPr>
          <w:rFonts w:ascii="Times New Roman" w:hAnsi="Times New Roman"/>
        </w:rPr>
      </w:pPr>
    </w:p>
    <w:p w14:paraId="2F19DBBA" w14:textId="77777777" w:rsidR="004900D3" w:rsidRDefault="004900D3" w:rsidP="00BE01BA">
      <w:pPr>
        <w:pStyle w:val="ListNumber"/>
        <w:numPr>
          <w:ilvl w:val="0"/>
          <w:numId w:val="0"/>
        </w:numPr>
        <w:spacing w:after="0" w:line="240" w:lineRule="auto"/>
        <w:rPr>
          <w:rFonts w:ascii="Times New Roman" w:hAnsi="Times New Roman"/>
          <w:b/>
          <w:bCs/>
        </w:rPr>
      </w:pPr>
    </w:p>
    <w:p w14:paraId="66CE0AF7" w14:textId="70635DFE" w:rsidR="00256DDB" w:rsidRPr="00CD42E4" w:rsidRDefault="00A353AD" w:rsidP="00BE01BA">
      <w:pPr>
        <w:pStyle w:val="ListNumber"/>
        <w:numPr>
          <w:ilvl w:val="0"/>
          <w:numId w:val="0"/>
        </w:numPr>
        <w:spacing w:after="0" w:line="240" w:lineRule="auto"/>
        <w:rPr>
          <w:rFonts w:ascii="Times New Roman" w:hAnsi="Times New Roman"/>
          <w:b/>
          <w:bCs/>
        </w:rPr>
      </w:pPr>
      <w:r w:rsidRPr="00CD42E4">
        <w:rPr>
          <w:rFonts w:ascii="Times New Roman" w:hAnsi="Times New Roman"/>
          <w:b/>
          <w:bCs/>
        </w:rPr>
        <w:lastRenderedPageBreak/>
        <w:t>CORRESPONDENCE</w:t>
      </w:r>
      <w:r w:rsidR="003A3AC3" w:rsidRPr="00CD42E4">
        <w:rPr>
          <w:rFonts w:ascii="Times New Roman" w:hAnsi="Times New Roman"/>
          <w:b/>
          <w:bCs/>
        </w:rPr>
        <w:t>:</w:t>
      </w:r>
    </w:p>
    <w:p w14:paraId="4A87FE5C" w14:textId="5E35E789" w:rsidR="00287568" w:rsidRDefault="00287568" w:rsidP="00F82084">
      <w:pPr>
        <w:pStyle w:val="ListNumber"/>
        <w:numPr>
          <w:ilvl w:val="0"/>
          <w:numId w:val="0"/>
        </w:numPr>
        <w:spacing w:after="0" w:line="240" w:lineRule="auto"/>
        <w:rPr>
          <w:rFonts w:ascii="Times New Roman" w:hAnsi="Times New Roman"/>
        </w:rPr>
      </w:pPr>
    </w:p>
    <w:p w14:paraId="1D3A4512" w14:textId="24944703" w:rsidR="00084065" w:rsidRDefault="00084065" w:rsidP="00F82084">
      <w:pPr>
        <w:pStyle w:val="ListNumber"/>
        <w:numPr>
          <w:ilvl w:val="0"/>
          <w:numId w:val="0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None</w:t>
      </w:r>
    </w:p>
    <w:p w14:paraId="76EA27BE" w14:textId="77777777" w:rsidR="00C03897" w:rsidRDefault="00C03897" w:rsidP="00F82084">
      <w:pPr>
        <w:pStyle w:val="ListNumber"/>
        <w:numPr>
          <w:ilvl w:val="0"/>
          <w:numId w:val="0"/>
        </w:numPr>
        <w:spacing w:after="0" w:line="240" w:lineRule="auto"/>
        <w:rPr>
          <w:rFonts w:ascii="Times New Roman" w:hAnsi="Times New Roman"/>
        </w:rPr>
      </w:pPr>
    </w:p>
    <w:p w14:paraId="550063FC" w14:textId="6CC86AC0" w:rsidR="00287568" w:rsidRPr="00CD42E4" w:rsidRDefault="00287568" w:rsidP="00F82084">
      <w:pPr>
        <w:pStyle w:val="ListNumber"/>
        <w:numPr>
          <w:ilvl w:val="0"/>
          <w:numId w:val="0"/>
        </w:numPr>
        <w:spacing w:after="0" w:line="240" w:lineRule="auto"/>
        <w:rPr>
          <w:rFonts w:ascii="Times New Roman" w:hAnsi="Times New Roman"/>
          <w:b/>
          <w:bCs/>
        </w:rPr>
      </w:pPr>
      <w:r w:rsidRPr="00CD42E4">
        <w:rPr>
          <w:rFonts w:ascii="Times New Roman" w:hAnsi="Times New Roman"/>
          <w:b/>
          <w:bCs/>
        </w:rPr>
        <w:t>GENERAL MATTERS:</w:t>
      </w:r>
    </w:p>
    <w:p w14:paraId="5FB4415B" w14:textId="213C38C5" w:rsidR="00287568" w:rsidRDefault="00287568" w:rsidP="00F82084">
      <w:pPr>
        <w:pStyle w:val="ListNumber"/>
        <w:numPr>
          <w:ilvl w:val="0"/>
          <w:numId w:val="0"/>
        </w:numPr>
        <w:spacing w:after="0" w:line="240" w:lineRule="auto"/>
        <w:rPr>
          <w:rFonts w:ascii="Times New Roman" w:hAnsi="Times New Roman"/>
          <w:b/>
          <w:bCs/>
        </w:rPr>
      </w:pPr>
    </w:p>
    <w:p w14:paraId="0FF0707C" w14:textId="2511CDB3" w:rsidR="00084065" w:rsidRPr="00084065" w:rsidRDefault="00084065" w:rsidP="00F82084">
      <w:pPr>
        <w:pStyle w:val="ListNumber"/>
        <w:numPr>
          <w:ilvl w:val="0"/>
          <w:numId w:val="0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None</w:t>
      </w:r>
    </w:p>
    <w:p w14:paraId="2A36FA2D" w14:textId="77777777" w:rsidR="00734F6A" w:rsidRPr="00CD42E4" w:rsidRDefault="00734F6A" w:rsidP="00F82084">
      <w:pPr>
        <w:pStyle w:val="ListNumber"/>
        <w:numPr>
          <w:ilvl w:val="0"/>
          <w:numId w:val="0"/>
        </w:numPr>
        <w:spacing w:after="0" w:line="240" w:lineRule="auto"/>
        <w:rPr>
          <w:rFonts w:ascii="Times New Roman" w:hAnsi="Times New Roman"/>
        </w:rPr>
      </w:pPr>
    </w:p>
    <w:p w14:paraId="4EAF7B0B" w14:textId="6B2769EA" w:rsidR="00F721FA" w:rsidRPr="00CD42E4" w:rsidRDefault="00A353AD" w:rsidP="00BE01BA">
      <w:pPr>
        <w:pStyle w:val="ListNumber"/>
        <w:numPr>
          <w:ilvl w:val="0"/>
          <w:numId w:val="0"/>
        </w:numPr>
        <w:spacing w:after="0" w:line="240" w:lineRule="auto"/>
        <w:rPr>
          <w:rFonts w:ascii="Times New Roman" w:hAnsi="Times New Roman"/>
          <w:b/>
          <w:bCs/>
        </w:rPr>
      </w:pPr>
      <w:r w:rsidRPr="00CD42E4">
        <w:rPr>
          <w:rFonts w:ascii="Times New Roman" w:hAnsi="Times New Roman"/>
          <w:b/>
          <w:bCs/>
        </w:rPr>
        <w:t xml:space="preserve">EXECUTIVE SESSION UNDER IDAHO CODE § 74-206 </w:t>
      </w:r>
      <w:r w:rsidR="00AF634E" w:rsidRPr="00CD42E4">
        <w:rPr>
          <w:rFonts w:ascii="Times New Roman" w:hAnsi="Times New Roman"/>
        </w:rPr>
        <w:t>(1) (a), (b), (c), (d), (e), (f), or (i)</w:t>
      </w:r>
      <w:r w:rsidR="003A3AC3" w:rsidRPr="00CD42E4">
        <w:rPr>
          <w:rFonts w:ascii="Times New Roman" w:hAnsi="Times New Roman"/>
        </w:rPr>
        <w:t>:</w:t>
      </w:r>
      <w:r w:rsidR="00AF634E" w:rsidRPr="00CD42E4">
        <w:rPr>
          <w:rFonts w:ascii="Times New Roman" w:hAnsi="Times New Roman"/>
          <w:b/>
          <w:bCs/>
        </w:rPr>
        <w:t xml:space="preserve"> </w:t>
      </w:r>
    </w:p>
    <w:p w14:paraId="68E2CB6D" w14:textId="77777777" w:rsidR="00765B0E" w:rsidRPr="00CD42E4" w:rsidRDefault="00765B0E" w:rsidP="00BE01BA">
      <w:pPr>
        <w:pStyle w:val="ListNumber"/>
        <w:numPr>
          <w:ilvl w:val="0"/>
          <w:numId w:val="0"/>
        </w:numPr>
        <w:spacing w:after="0" w:line="240" w:lineRule="auto"/>
        <w:rPr>
          <w:rFonts w:ascii="Times New Roman" w:hAnsi="Times New Roman"/>
        </w:rPr>
      </w:pPr>
    </w:p>
    <w:p w14:paraId="4462FBFD" w14:textId="73726492" w:rsidR="00367DB2" w:rsidRDefault="00367DB2" w:rsidP="001E7B79">
      <w:pPr>
        <w:contextualSpacing/>
      </w:pPr>
      <w:r w:rsidRPr="001E7B79">
        <w:rPr>
          <w:b/>
          <w:bCs/>
        </w:rPr>
        <w:t xml:space="preserve">Motion made by Commissioner Tom Sells to go into </w:t>
      </w:r>
      <w:proofErr w:type="gramStart"/>
      <w:r w:rsidRPr="001E7B79">
        <w:rPr>
          <w:b/>
          <w:bCs/>
        </w:rPr>
        <w:t>executive</w:t>
      </w:r>
      <w:proofErr w:type="gramEnd"/>
      <w:r w:rsidRPr="001E7B79">
        <w:rPr>
          <w:b/>
          <w:bCs/>
        </w:rPr>
        <w:t xml:space="preserve"> section per I.C. § 74.206 (1) (c) </w:t>
      </w:r>
      <w:r w:rsidRPr="001E7B79">
        <w:rPr>
          <w:b/>
          <w:bCs/>
          <w:i/>
          <w:iCs/>
        </w:rPr>
        <w:t>to conduct deliberations concerning labor negotiations or to acquire an interest in real property which is not owned by a public entity</w:t>
      </w:r>
      <w:r w:rsidRPr="001E7B79">
        <w:rPr>
          <w:b/>
          <w:bCs/>
        </w:rPr>
        <w:t xml:space="preserve"> at </w:t>
      </w:r>
      <w:r w:rsidR="001E7B79" w:rsidRPr="001E7B79">
        <w:rPr>
          <w:b/>
          <w:bCs/>
        </w:rPr>
        <w:t>10:29</w:t>
      </w:r>
      <w:r w:rsidRPr="001E7B79">
        <w:rPr>
          <w:b/>
          <w:bCs/>
        </w:rPr>
        <w:t xml:space="preserve"> a.m., seconded by Commissioner </w:t>
      </w:r>
      <w:r w:rsidR="008A53E9" w:rsidRPr="001E7B79">
        <w:rPr>
          <w:b/>
          <w:bCs/>
        </w:rPr>
        <w:t>Gary Hickman</w:t>
      </w:r>
      <w:r w:rsidRPr="001E7B79">
        <w:rPr>
          <w:b/>
          <w:bCs/>
        </w:rPr>
        <w:t xml:space="preserve">.  </w:t>
      </w:r>
      <w:r w:rsidRPr="001E7B79">
        <w:t>Motion passed unanimously.</w:t>
      </w:r>
    </w:p>
    <w:p w14:paraId="1B2A525B" w14:textId="77777777" w:rsidR="001E7B79" w:rsidRPr="001E7B79" w:rsidRDefault="001E7B79" w:rsidP="001E7B79">
      <w:pPr>
        <w:contextualSpacing/>
      </w:pPr>
    </w:p>
    <w:p w14:paraId="246A0017" w14:textId="77777777" w:rsidR="00367DB2" w:rsidRPr="007455AA" w:rsidRDefault="00367DB2" w:rsidP="00367DB2">
      <w:pPr>
        <w:contextualSpacing/>
      </w:pPr>
      <w:r w:rsidRPr="007455AA">
        <w:t>Roll call vote was taken by District Secretary/Clerk Watkins:</w:t>
      </w:r>
    </w:p>
    <w:p w14:paraId="11922A68" w14:textId="77777777" w:rsidR="00367DB2" w:rsidRPr="007455AA" w:rsidRDefault="00367DB2" w:rsidP="00367DB2">
      <w:pPr>
        <w:contextualSpacing/>
      </w:pPr>
    </w:p>
    <w:p w14:paraId="2F71862A" w14:textId="77777777" w:rsidR="00367DB2" w:rsidRPr="007455AA" w:rsidRDefault="00367DB2" w:rsidP="00367DB2">
      <w:pPr>
        <w:contextualSpacing/>
      </w:pPr>
      <w:r w:rsidRPr="007455AA">
        <w:tab/>
        <w:t>William Hartman – Aye</w:t>
      </w:r>
    </w:p>
    <w:p w14:paraId="3134BD72" w14:textId="77777777" w:rsidR="00367DB2" w:rsidRDefault="00367DB2" w:rsidP="00367DB2">
      <w:pPr>
        <w:contextualSpacing/>
      </w:pPr>
      <w:r w:rsidRPr="007455AA">
        <w:tab/>
        <w:t>Tom Sells – Aye</w:t>
      </w:r>
    </w:p>
    <w:p w14:paraId="59B532B8" w14:textId="3D479F63" w:rsidR="001E7B79" w:rsidRPr="007455AA" w:rsidRDefault="001E7B79" w:rsidP="00367DB2">
      <w:pPr>
        <w:contextualSpacing/>
      </w:pPr>
      <w:r>
        <w:tab/>
        <w:t>Gary Hickman - Aye</w:t>
      </w:r>
    </w:p>
    <w:p w14:paraId="77513619" w14:textId="763C42B6" w:rsidR="00367DB2" w:rsidRPr="007455AA" w:rsidRDefault="00367DB2" w:rsidP="00367DB2">
      <w:pPr>
        <w:contextualSpacing/>
      </w:pPr>
      <w:r w:rsidRPr="007455AA">
        <w:tab/>
        <w:t>Lynn Troxel – Aye</w:t>
      </w:r>
    </w:p>
    <w:p w14:paraId="0195587E" w14:textId="00D834EF" w:rsidR="00367DB2" w:rsidRDefault="00367DB2" w:rsidP="00367DB2">
      <w:pPr>
        <w:contextualSpacing/>
      </w:pPr>
      <w:r w:rsidRPr="007455AA">
        <w:tab/>
        <w:t>Jay Kiiha – Aye</w:t>
      </w:r>
      <w:r>
        <w:t xml:space="preserve"> </w:t>
      </w:r>
    </w:p>
    <w:p w14:paraId="447D97BF" w14:textId="52F1744F" w:rsidR="00367DB2" w:rsidRPr="007455AA" w:rsidRDefault="00367DB2" w:rsidP="00367DB2">
      <w:pPr>
        <w:contextualSpacing/>
      </w:pPr>
      <w:r>
        <w:tab/>
        <w:t>Tim Blair - Aye</w:t>
      </w:r>
    </w:p>
    <w:p w14:paraId="5970938B" w14:textId="77777777" w:rsidR="00367DB2" w:rsidRPr="007455AA" w:rsidRDefault="00367DB2" w:rsidP="00367DB2">
      <w:pPr>
        <w:contextualSpacing/>
      </w:pPr>
      <w:r w:rsidRPr="007455AA">
        <w:tab/>
        <w:t>Genia Watkins – Aye</w:t>
      </w:r>
    </w:p>
    <w:p w14:paraId="4ED9170F" w14:textId="77777777" w:rsidR="00367DB2" w:rsidRPr="007455AA" w:rsidRDefault="00367DB2" w:rsidP="00367DB2">
      <w:pPr>
        <w:contextualSpacing/>
      </w:pPr>
    </w:p>
    <w:p w14:paraId="79567E66" w14:textId="4DD98366" w:rsidR="00367DB2" w:rsidRDefault="00367DB2" w:rsidP="00367DB2">
      <w:pPr>
        <w:contextualSpacing/>
      </w:pPr>
      <w:r w:rsidRPr="007455AA">
        <w:rPr>
          <w:b/>
          <w:bCs/>
        </w:rPr>
        <w:t xml:space="preserve">Motion made by Commissioner </w:t>
      </w:r>
      <w:r w:rsidR="001E7B79">
        <w:rPr>
          <w:b/>
          <w:bCs/>
        </w:rPr>
        <w:t>Tom Sells</w:t>
      </w:r>
      <w:r w:rsidRPr="007455AA">
        <w:rPr>
          <w:b/>
          <w:bCs/>
        </w:rPr>
        <w:t xml:space="preserve"> to end </w:t>
      </w:r>
      <w:r w:rsidR="008A53E9" w:rsidRPr="007455AA">
        <w:rPr>
          <w:b/>
          <w:bCs/>
        </w:rPr>
        <w:t>the executive</w:t>
      </w:r>
      <w:r w:rsidRPr="007455AA">
        <w:rPr>
          <w:b/>
          <w:bCs/>
        </w:rPr>
        <w:t xml:space="preserve"> section at </w:t>
      </w:r>
      <w:r w:rsidR="001E7B79">
        <w:rPr>
          <w:b/>
          <w:bCs/>
        </w:rPr>
        <w:t>11:01</w:t>
      </w:r>
      <w:r w:rsidRPr="007455AA">
        <w:rPr>
          <w:b/>
          <w:bCs/>
        </w:rPr>
        <w:t xml:space="preserve"> a.m., seconded by Commissioner </w:t>
      </w:r>
      <w:r w:rsidR="001E7B79">
        <w:rPr>
          <w:b/>
          <w:bCs/>
        </w:rPr>
        <w:t>Gary Hickman</w:t>
      </w:r>
      <w:r w:rsidRPr="007455AA">
        <w:rPr>
          <w:b/>
          <w:bCs/>
        </w:rPr>
        <w:t xml:space="preserve">.  </w:t>
      </w:r>
      <w:r w:rsidRPr="007455AA">
        <w:t xml:space="preserve">Motion passed unanimously.  </w:t>
      </w:r>
    </w:p>
    <w:p w14:paraId="13965C01" w14:textId="77777777" w:rsidR="001E7B79" w:rsidRDefault="001E7B79" w:rsidP="00367DB2">
      <w:pPr>
        <w:contextualSpacing/>
      </w:pPr>
    </w:p>
    <w:p w14:paraId="317DC4C3" w14:textId="47FCB62D" w:rsidR="001E7B79" w:rsidRPr="001E7B79" w:rsidRDefault="001E7B79" w:rsidP="001E7B79">
      <w:pPr>
        <w:pStyle w:val="ListParagraph"/>
        <w:numPr>
          <w:ilvl w:val="0"/>
          <w:numId w:val="4"/>
        </w:numPr>
        <w:spacing w:before="0" w:after="0" w:line="240" w:lineRule="auto"/>
        <w:contextualSpacing/>
        <w:rPr>
          <w:rFonts w:ascii="Times New Roman" w:hAnsi="Times New Roman"/>
          <w:i/>
          <w:iCs/>
        </w:rPr>
      </w:pPr>
      <w:r w:rsidRPr="001E7B79">
        <w:rPr>
          <w:rFonts w:ascii="Times New Roman" w:hAnsi="Times New Roman"/>
        </w:rPr>
        <w:t>TO ACQUIRE INTEREST IN REAL PROPERTY (CRAWFORTH PROPERTY)</w:t>
      </w:r>
    </w:p>
    <w:p w14:paraId="607ABE95" w14:textId="77777777" w:rsidR="001E7B79" w:rsidRDefault="001E7B79" w:rsidP="00367DB2">
      <w:pPr>
        <w:contextualSpacing/>
      </w:pPr>
    </w:p>
    <w:p w14:paraId="17E2203C" w14:textId="389D4D8D" w:rsidR="004900D3" w:rsidRDefault="004900D3" w:rsidP="004900D3">
      <w:pPr>
        <w:tabs>
          <w:tab w:val="left" w:pos="630"/>
        </w:tabs>
        <w:ind w:left="720"/>
        <w:contextualSpacing/>
      </w:pPr>
      <w:r w:rsidRPr="007455AA">
        <w:rPr>
          <w:b/>
          <w:bCs/>
        </w:rPr>
        <w:t xml:space="preserve">Motion made by Commissioner </w:t>
      </w:r>
      <w:r>
        <w:rPr>
          <w:b/>
          <w:bCs/>
        </w:rPr>
        <w:t>Tom Sells</w:t>
      </w:r>
      <w:r w:rsidRPr="007455AA">
        <w:rPr>
          <w:b/>
          <w:bCs/>
        </w:rPr>
        <w:t xml:space="preserve"> to </w:t>
      </w:r>
      <w:r>
        <w:rPr>
          <w:b/>
          <w:bCs/>
        </w:rPr>
        <w:t>approve acquisition of real property (</w:t>
      </w:r>
      <w:proofErr w:type="spellStart"/>
      <w:r>
        <w:rPr>
          <w:b/>
          <w:bCs/>
        </w:rPr>
        <w:t>Crawforth</w:t>
      </w:r>
      <w:proofErr w:type="spellEnd"/>
      <w:r>
        <w:rPr>
          <w:b/>
          <w:bCs/>
        </w:rPr>
        <w:t xml:space="preserve"> Property) and authorize chairman to sign documents, </w:t>
      </w:r>
      <w:r w:rsidRPr="007455AA">
        <w:rPr>
          <w:b/>
          <w:bCs/>
        </w:rPr>
        <w:t xml:space="preserve">seconded by Commissioner </w:t>
      </w:r>
      <w:r>
        <w:rPr>
          <w:b/>
          <w:bCs/>
        </w:rPr>
        <w:t>Gary Hickman</w:t>
      </w:r>
      <w:r w:rsidRPr="007455AA">
        <w:rPr>
          <w:b/>
          <w:bCs/>
        </w:rPr>
        <w:t xml:space="preserve">.  </w:t>
      </w:r>
      <w:r w:rsidRPr="007455AA">
        <w:t xml:space="preserve">Motion passed unanimously.  </w:t>
      </w:r>
    </w:p>
    <w:p w14:paraId="148A85AA" w14:textId="77777777" w:rsidR="001E7B79" w:rsidRDefault="001E7B79" w:rsidP="00367DB2">
      <w:pPr>
        <w:contextualSpacing/>
      </w:pPr>
    </w:p>
    <w:p w14:paraId="51E3A6CE" w14:textId="5BE2D78A" w:rsidR="001E7B79" w:rsidRDefault="001E7B79" w:rsidP="001E7B79">
      <w:pPr>
        <w:pStyle w:val="ListNumber"/>
        <w:numPr>
          <w:ilvl w:val="0"/>
          <w:numId w:val="0"/>
        </w:num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NEW BUSINESS – CONTINUED</w:t>
      </w:r>
    </w:p>
    <w:p w14:paraId="613C1097" w14:textId="77777777" w:rsidR="001E7B79" w:rsidRPr="001E7B79" w:rsidRDefault="001E7B79" w:rsidP="001E7B79">
      <w:pPr>
        <w:pStyle w:val="ListNumber"/>
        <w:numPr>
          <w:ilvl w:val="0"/>
          <w:numId w:val="0"/>
        </w:numPr>
        <w:spacing w:after="0" w:line="240" w:lineRule="auto"/>
        <w:rPr>
          <w:rFonts w:ascii="Times New Roman" w:hAnsi="Times New Roman"/>
          <w:b/>
          <w:bCs/>
        </w:rPr>
      </w:pPr>
    </w:p>
    <w:p w14:paraId="2582FDC3" w14:textId="77777777" w:rsidR="001E7B79" w:rsidRDefault="001E7B79" w:rsidP="001E7B79">
      <w:pPr>
        <w:pStyle w:val="ListParagraph"/>
        <w:numPr>
          <w:ilvl w:val="0"/>
          <w:numId w:val="3"/>
        </w:numPr>
        <w:spacing w:before="0" w:after="0" w:line="240" w:lineRule="auto"/>
        <w:contextualSpacing/>
        <w:rPr>
          <w:rFonts w:ascii="Times New Roman" w:hAnsi="Times New Roman"/>
        </w:rPr>
      </w:pPr>
      <w:r w:rsidRPr="00F467A7">
        <w:rPr>
          <w:rFonts w:ascii="Times New Roman" w:hAnsi="Times New Roman"/>
        </w:rPr>
        <w:t>DISCUSS &amp; APPROVE 2025 EMPLOYEE BENEFIT OPTIONS</w:t>
      </w:r>
    </w:p>
    <w:p w14:paraId="2D4DDBE9" w14:textId="77777777" w:rsidR="001E7B79" w:rsidRDefault="001E7B79" w:rsidP="001E7B79">
      <w:pPr>
        <w:contextualSpacing/>
      </w:pPr>
    </w:p>
    <w:p w14:paraId="1EFA4AB8" w14:textId="12D0D40B" w:rsidR="001E7B79" w:rsidRPr="007429B1" w:rsidRDefault="001E7B79" w:rsidP="001E7B79">
      <w:pPr>
        <w:ind w:left="720"/>
        <w:contextualSpacing/>
      </w:pPr>
      <w:r>
        <w:t xml:space="preserve">Winston Goss with Shandro Group provided the district with health insurance renewal options.  Increases </w:t>
      </w:r>
      <w:proofErr w:type="gramStart"/>
      <w:r w:rsidR="004900D3">
        <w:t>for</w:t>
      </w:r>
      <w:proofErr w:type="gramEnd"/>
      <w:r>
        <w:t xml:space="preserve"> medical and dental will be happening on January 1, vision and life rates will remain the same.  </w:t>
      </w:r>
      <w:r w:rsidRPr="00CD42E4">
        <w:rPr>
          <w:b/>
          <w:bCs/>
        </w:rPr>
        <w:t xml:space="preserve">Motion made by Commissioner </w:t>
      </w:r>
      <w:r w:rsidR="004900D3">
        <w:rPr>
          <w:b/>
          <w:bCs/>
        </w:rPr>
        <w:t>Gary Hickman to approve suggested 2025 employee benefit options</w:t>
      </w:r>
      <w:r w:rsidRPr="00CD42E4">
        <w:rPr>
          <w:b/>
          <w:bCs/>
        </w:rPr>
        <w:t xml:space="preserve">, seconded by Commissioner </w:t>
      </w:r>
      <w:r w:rsidR="004900D3">
        <w:rPr>
          <w:b/>
          <w:bCs/>
        </w:rPr>
        <w:t>Tom Sells</w:t>
      </w:r>
      <w:r>
        <w:rPr>
          <w:b/>
          <w:bCs/>
        </w:rPr>
        <w:t>.</w:t>
      </w:r>
      <w:r w:rsidRPr="00CD42E4">
        <w:rPr>
          <w:b/>
          <w:bCs/>
        </w:rPr>
        <w:t xml:space="preserve">  </w:t>
      </w:r>
      <w:r w:rsidRPr="00CD42E4">
        <w:t>Motion passed unanimously.</w:t>
      </w:r>
    </w:p>
    <w:p w14:paraId="44F6FA0D" w14:textId="77777777" w:rsidR="001E7B79" w:rsidRPr="007455AA" w:rsidRDefault="001E7B79" w:rsidP="00367DB2">
      <w:pPr>
        <w:contextualSpacing/>
      </w:pPr>
    </w:p>
    <w:p w14:paraId="76F8A840" w14:textId="77777777" w:rsidR="004900D3" w:rsidRDefault="004900D3" w:rsidP="00BE01BA">
      <w:pPr>
        <w:pStyle w:val="ListNumber"/>
        <w:numPr>
          <w:ilvl w:val="0"/>
          <w:numId w:val="0"/>
        </w:numPr>
        <w:spacing w:after="0" w:line="240" w:lineRule="auto"/>
        <w:rPr>
          <w:rFonts w:ascii="Times New Roman" w:hAnsi="Times New Roman"/>
          <w:b/>
          <w:bCs/>
        </w:rPr>
      </w:pPr>
    </w:p>
    <w:p w14:paraId="21547EA6" w14:textId="77777777" w:rsidR="004900D3" w:rsidRDefault="004900D3" w:rsidP="00BE01BA">
      <w:pPr>
        <w:pStyle w:val="ListNumber"/>
        <w:numPr>
          <w:ilvl w:val="0"/>
          <w:numId w:val="0"/>
        </w:numPr>
        <w:spacing w:after="0" w:line="240" w:lineRule="auto"/>
        <w:rPr>
          <w:rFonts w:ascii="Times New Roman" w:hAnsi="Times New Roman"/>
          <w:b/>
          <w:bCs/>
        </w:rPr>
      </w:pPr>
    </w:p>
    <w:p w14:paraId="3D10446A" w14:textId="3C5B9AF5" w:rsidR="00F721FA" w:rsidRPr="00CD42E4" w:rsidRDefault="00A353AD" w:rsidP="00BE01BA">
      <w:pPr>
        <w:pStyle w:val="ListNumber"/>
        <w:numPr>
          <w:ilvl w:val="0"/>
          <w:numId w:val="0"/>
        </w:numPr>
        <w:spacing w:after="0" w:line="240" w:lineRule="auto"/>
        <w:rPr>
          <w:rFonts w:ascii="Times New Roman" w:hAnsi="Times New Roman"/>
          <w:b/>
          <w:bCs/>
        </w:rPr>
      </w:pPr>
      <w:r w:rsidRPr="00CD42E4">
        <w:rPr>
          <w:rFonts w:ascii="Times New Roman" w:hAnsi="Times New Roman"/>
          <w:b/>
          <w:bCs/>
        </w:rPr>
        <w:lastRenderedPageBreak/>
        <w:t>NEXT BOARD MEETING</w:t>
      </w:r>
      <w:r w:rsidR="003A3AC3" w:rsidRPr="00CD42E4">
        <w:rPr>
          <w:rFonts w:ascii="Times New Roman" w:hAnsi="Times New Roman"/>
          <w:b/>
          <w:bCs/>
        </w:rPr>
        <w:t>:</w:t>
      </w:r>
    </w:p>
    <w:p w14:paraId="2F5DCC85" w14:textId="3E2AB461" w:rsidR="00BE01BA" w:rsidRPr="00CD42E4" w:rsidRDefault="00BE01BA" w:rsidP="00A353AD">
      <w:pPr>
        <w:pStyle w:val="ListNumber"/>
        <w:numPr>
          <w:ilvl w:val="0"/>
          <w:numId w:val="0"/>
        </w:numPr>
        <w:spacing w:after="0"/>
        <w:rPr>
          <w:rFonts w:ascii="Times New Roman" w:hAnsi="Times New Roman"/>
          <w:b/>
          <w:bCs/>
        </w:rPr>
      </w:pPr>
    </w:p>
    <w:p w14:paraId="4D14F1D9" w14:textId="0C4A9FFB" w:rsidR="000148A9" w:rsidRPr="00CD42E4" w:rsidRDefault="0048250D" w:rsidP="00C018C3">
      <w:pPr>
        <w:pStyle w:val="ListNumber"/>
        <w:numPr>
          <w:ilvl w:val="0"/>
          <w:numId w:val="0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="00750D50">
        <w:rPr>
          <w:rFonts w:ascii="Times New Roman" w:hAnsi="Times New Roman"/>
        </w:rPr>
        <w:t xml:space="preserve">next regular meeting will be </w:t>
      </w:r>
      <w:r w:rsidR="001E7B79">
        <w:rPr>
          <w:rFonts w:ascii="Times New Roman" w:hAnsi="Times New Roman"/>
        </w:rPr>
        <w:t xml:space="preserve">December </w:t>
      </w:r>
      <w:r w:rsidR="00FF34A2">
        <w:rPr>
          <w:rFonts w:ascii="Times New Roman" w:hAnsi="Times New Roman"/>
        </w:rPr>
        <w:t>10</w:t>
      </w:r>
      <w:r w:rsidR="00750D50">
        <w:rPr>
          <w:rFonts w:ascii="Times New Roman" w:hAnsi="Times New Roman"/>
        </w:rPr>
        <w:t xml:space="preserve">, </w:t>
      </w:r>
      <w:proofErr w:type="gramStart"/>
      <w:r w:rsidR="00750D50">
        <w:rPr>
          <w:rFonts w:ascii="Times New Roman" w:hAnsi="Times New Roman"/>
        </w:rPr>
        <w:t>2024</w:t>
      </w:r>
      <w:proofErr w:type="gramEnd"/>
      <w:r w:rsidR="00750D50">
        <w:rPr>
          <w:rFonts w:ascii="Times New Roman" w:hAnsi="Times New Roman"/>
        </w:rPr>
        <w:t xml:space="preserve"> at 9:00 a.m.</w:t>
      </w:r>
    </w:p>
    <w:p w14:paraId="381E107D" w14:textId="77777777" w:rsidR="00C018C3" w:rsidRPr="00CD42E4" w:rsidRDefault="00C018C3" w:rsidP="00C018C3">
      <w:pPr>
        <w:pStyle w:val="ListNumber"/>
        <w:numPr>
          <w:ilvl w:val="0"/>
          <w:numId w:val="0"/>
        </w:numPr>
        <w:spacing w:after="0"/>
        <w:rPr>
          <w:rFonts w:ascii="Times New Roman" w:hAnsi="Times New Roman"/>
          <w:b/>
          <w:bCs/>
        </w:rPr>
      </w:pPr>
    </w:p>
    <w:p w14:paraId="69BD79D1" w14:textId="37442A3B" w:rsidR="00F721FA" w:rsidRPr="00CD42E4" w:rsidRDefault="00A353AD" w:rsidP="003A3AC3">
      <w:pPr>
        <w:pStyle w:val="ListNumber"/>
        <w:numPr>
          <w:ilvl w:val="0"/>
          <w:numId w:val="0"/>
        </w:numPr>
        <w:spacing w:after="0" w:line="240" w:lineRule="auto"/>
        <w:rPr>
          <w:rFonts w:ascii="Times New Roman" w:hAnsi="Times New Roman"/>
        </w:rPr>
      </w:pPr>
      <w:r w:rsidRPr="00CD42E4">
        <w:rPr>
          <w:rFonts w:ascii="Times New Roman" w:hAnsi="Times New Roman"/>
          <w:b/>
          <w:bCs/>
        </w:rPr>
        <w:t>ADJOURNMENT</w:t>
      </w:r>
      <w:r w:rsidR="00EB78A4" w:rsidRPr="00CD42E4">
        <w:rPr>
          <w:rFonts w:ascii="Times New Roman" w:hAnsi="Times New Roman"/>
          <w:b/>
          <w:bCs/>
        </w:rPr>
        <w:t>:</w:t>
      </w:r>
    </w:p>
    <w:p w14:paraId="0FD97AF1" w14:textId="77777777" w:rsidR="00105089" w:rsidRPr="00CD42E4" w:rsidRDefault="00105089" w:rsidP="00807178">
      <w:pPr>
        <w:pStyle w:val="ListNumber"/>
        <w:numPr>
          <w:ilvl w:val="0"/>
          <w:numId w:val="0"/>
        </w:numPr>
        <w:spacing w:after="0" w:line="240" w:lineRule="auto"/>
        <w:rPr>
          <w:rFonts w:ascii="Times New Roman" w:hAnsi="Times New Roman"/>
          <w:bCs/>
        </w:rPr>
      </w:pPr>
    </w:p>
    <w:p w14:paraId="42B061D6" w14:textId="69142F9C" w:rsidR="00807178" w:rsidRPr="00CD42E4" w:rsidRDefault="003A3AC3" w:rsidP="00807178">
      <w:pPr>
        <w:pStyle w:val="ListNumber"/>
        <w:numPr>
          <w:ilvl w:val="0"/>
          <w:numId w:val="0"/>
        </w:numPr>
        <w:spacing w:after="0" w:line="240" w:lineRule="auto"/>
        <w:rPr>
          <w:rFonts w:ascii="Times New Roman" w:hAnsi="Times New Roman"/>
        </w:rPr>
      </w:pPr>
      <w:r w:rsidRPr="00CD42E4">
        <w:rPr>
          <w:rFonts w:ascii="Times New Roman" w:hAnsi="Times New Roman"/>
          <w:bCs/>
        </w:rPr>
        <w:t>With</w:t>
      </w:r>
      <w:r w:rsidR="009B619B" w:rsidRPr="00CD42E4">
        <w:rPr>
          <w:rFonts w:ascii="Times New Roman" w:hAnsi="Times New Roman"/>
        </w:rPr>
        <w:t xml:space="preserve"> no further business to come before the Commissio</w:t>
      </w:r>
      <w:r w:rsidR="00E776D6" w:rsidRPr="00CD42E4">
        <w:rPr>
          <w:rFonts w:ascii="Times New Roman" w:hAnsi="Times New Roman"/>
        </w:rPr>
        <w:t>ner</w:t>
      </w:r>
      <w:r w:rsidR="00F50B34" w:rsidRPr="00CD42E4">
        <w:rPr>
          <w:rFonts w:ascii="Times New Roman" w:hAnsi="Times New Roman"/>
        </w:rPr>
        <w:t>s</w:t>
      </w:r>
      <w:r w:rsidR="00EF778C" w:rsidRPr="00CD42E4">
        <w:rPr>
          <w:rFonts w:ascii="Times New Roman" w:hAnsi="Times New Roman"/>
        </w:rPr>
        <w:t xml:space="preserve">, </w:t>
      </w:r>
      <w:r w:rsidR="009B2A43" w:rsidRPr="00CD42E4">
        <w:rPr>
          <w:rFonts w:ascii="Times New Roman" w:hAnsi="Times New Roman"/>
        </w:rPr>
        <w:t>the meeting</w:t>
      </w:r>
      <w:r w:rsidR="00EF778C" w:rsidRPr="00CD42E4">
        <w:rPr>
          <w:rFonts w:ascii="Times New Roman" w:hAnsi="Times New Roman"/>
        </w:rPr>
        <w:t xml:space="preserve"> </w:t>
      </w:r>
      <w:r w:rsidR="00ED3486">
        <w:rPr>
          <w:rFonts w:ascii="Times New Roman" w:hAnsi="Times New Roman"/>
        </w:rPr>
        <w:t>was</w:t>
      </w:r>
      <w:r w:rsidR="00EF778C" w:rsidRPr="00CD42E4">
        <w:rPr>
          <w:rFonts w:ascii="Times New Roman" w:hAnsi="Times New Roman"/>
        </w:rPr>
        <w:t xml:space="preserve"> adjourned.  </w:t>
      </w:r>
      <w:r w:rsidR="00807178" w:rsidRPr="00CD42E4">
        <w:rPr>
          <w:rFonts w:ascii="Times New Roman" w:hAnsi="Times New Roman"/>
          <w:b/>
          <w:bCs/>
        </w:rPr>
        <w:t xml:space="preserve">Motion made by Commissioner </w:t>
      </w:r>
      <w:r w:rsidR="004900D3">
        <w:rPr>
          <w:rFonts w:ascii="Times New Roman" w:hAnsi="Times New Roman"/>
          <w:b/>
          <w:bCs/>
        </w:rPr>
        <w:t>Tom Sells</w:t>
      </w:r>
      <w:r w:rsidR="00807178" w:rsidRPr="00CD42E4">
        <w:rPr>
          <w:rFonts w:ascii="Times New Roman" w:hAnsi="Times New Roman"/>
          <w:b/>
          <w:bCs/>
        </w:rPr>
        <w:t xml:space="preserve"> to adjourn</w:t>
      </w:r>
      <w:r w:rsidR="00E01714" w:rsidRPr="00CD42E4">
        <w:rPr>
          <w:rFonts w:ascii="Times New Roman" w:hAnsi="Times New Roman"/>
          <w:b/>
          <w:bCs/>
        </w:rPr>
        <w:t xml:space="preserve"> at </w:t>
      </w:r>
      <w:r w:rsidR="004900D3">
        <w:rPr>
          <w:rFonts w:ascii="Times New Roman" w:hAnsi="Times New Roman"/>
          <w:b/>
          <w:bCs/>
        </w:rPr>
        <w:t>11:08</w:t>
      </w:r>
      <w:r w:rsidR="00D276FC" w:rsidRPr="00CD42E4">
        <w:rPr>
          <w:rFonts w:ascii="Times New Roman" w:hAnsi="Times New Roman"/>
          <w:b/>
          <w:bCs/>
        </w:rPr>
        <w:t xml:space="preserve"> a</w:t>
      </w:r>
      <w:r w:rsidR="00E01714" w:rsidRPr="00CD42E4">
        <w:rPr>
          <w:rFonts w:ascii="Times New Roman" w:hAnsi="Times New Roman"/>
          <w:b/>
          <w:bCs/>
        </w:rPr>
        <w:t>.m.</w:t>
      </w:r>
      <w:r w:rsidR="00EF778C" w:rsidRPr="00CD42E4">
        <w:rPr>
          <w:rFonts w:ascii="Times New Roman" w:hAnsi="Times New Roman"/>
          <w:b/>
          <w:bCs/>
        </w:rPr>
        <w:t xml:space="preserve">, </w:t>
      </w:r>
      <w:r w:rsidR="00807178" w:rsidRPr="00CD42E4">
        <w:rPr>
          <w:rFonts w:ascii="Times New Roman" w:hAnsi="Times New Roman"/>
          <w:b/>
          <w:bCs/>
        </w:rPr>
        <w:t xml:space="preserve">seconded by Commissioner </w:t>
      </w:r>
      <w:r w:rsidR="004900D3">
        <w:rPr>
          <w:rFonts w:ascii="Times New Roman" w:hAnsi="Times New Roman"/>
          <w:b/>
          <w:bCs/>
        </w:rPr>
        <w:t>Gary Hickman</w:t>
      </w:r>
      <w:r w:rsidR="00807178" w:rsidRPr="00CD42E4">
        <w:rPr>
          <w:rFonts w:ascii="Times New Roman" w:hAnsi="Times New Roman"/>
          <w:b/>
          <w:bCs/>
        </w:rPr>
        <w:t xml:space="preserve">.  </w:t>
      </w:r>
      <w:r w:rsidR="00807178" w:rsidRPr="00CD42E4">
        <w:rPr>
          <w:rFonts w:ascii="Times New Roman" w:hAnsi="Times New Roman"/>
        </w:rPr>
        <w:t>Motion passed unanimously.</w:t>
      </w:r>
    </w:p>
    <w:p w14:paraId="01FE2CA4" w14:textId="77777777" w:rsidR="00986881" w:rsidRPr="00CD42E4" w:rsidRDefault="00986881" w:rsidP="00807178">
      <w:pPr>
        <w:pStyle w:val="ListNumber"/>
        <w:numPr>
          <w:ilvl w:val="0"/>
          <w:numId w:val="0"/>
        </w:numPr>
        <w:spacing w:after="0" w:line="240" w:lineRule="auto"/>
        <w:rPr>
          <w:rFonts w:ascii="Times New Roman" w:hAnsi="Times New Roman"/>
        </w:rPr>
      </w:pPr>
    </w:p>
    <w:p w14:paraId="2B680952" w14:textId="77777777" w:rsidR="00574621" w:rsidRPr="00CD42E4" w:rsidRDefault="00574621" w:rsidP="00BA59C5"/>
    <w:p w14:paraId="656E6D00" w14:textId="0AE714BE" w:rsidR="00BA59C5" w:rsidRPr="00CD42E4" w:rsidRDefault="00BA59C5" w:rsidP="00BA59C5">
      <w:proofErr w:type="gramStart"/>
      <w:r w:rsidRPr="00CD42E4">
        <w:t>_________________________________</w:t>
      </w:r>
      <w:r w:rsidRPr="00CD42E4">
        <w:tab/>
      </w:r>
      <w:r w:rsidRPr="00CD42E4">
        <w:tab/>
      </w:r>
      <w:proofErr w:type="gramEnd"/>
      <w:r w:rsidRPr="00CD42E4">
        <w:t>______________________________</w:t>
      </w:r>
    </w:p>
    <w:p w14:paraId="56767A0A" w14:textId="4B3EA165" w:rsidR="00DF789D" w:rsidRPr="00CD42E4" w:rsidRDefault="00BA59C5" w:rsidP="00D74BFB">
      <w:pPr>
        <w:ind w:left="1440" w:hanging="1440"/>
      </w:pPr>
      <w:r w:rsidRPr="00CD42E4">
        <w:t>CHAIRMAN</w:t>
      </w:r>
      <w:r w:rsidRPr="00CD42E4">
        <w:tab/>
      </w:r>
      <w:r w:rsidRPr="00CD42E4">
        <w:tab/>
      </w:r>
      <w:r w:rsidRPr="00CD42E4">
        <w:tab/>
      </w:r>
      <w:r w:rsidR="009B2A43" w:rsidRPr="00CD42E4">
        <w:tab/>
      </w:r>
      <w:r w:rsidRPr="00CD42E4">
        <w:tab/>
      </w:r>
      <w:r w:rsidRPr="00CD42E4">
        <w:tab/>
        <w:t>CLERK</w:t>
      </w:r>
    </w:p>
    <w:sectPr w:rsidR="00DF789D" w:rsidRPr="00CD42E4" w:rsidSect="00DF789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A7917" w14:textId="77777777" w:rsidR="00C72621" w:rsidRDefault="00C72621" w:rsidP="0068417F">
      <w:r>
        <w:separator/>
      </w:r>
    </w:p>
  </w:endnote>
  <w:endnote w:type="continuationSeparator" w:id="0">
    <w:p w14:paraId="09E0CA96" w14:textId="77777777" w:rsidR="00C72621" w:rsidRDefault="00C72621" w:rsidP="0068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C74D9" w14:textId="77777777" w:rsidR="00C72621" w:rsidRDefault="00C72621" w:rsidP="0068417F">
      <w:r>
        <w:separator/>
      </w:r>
    </w:p>
  </w:footnote>
  <w:footnote w:type="continuationSeparator" w:id="0">
    <w:p w14:paraId="2EE75AE5" w14:textId="77777777" w:rsidR="00C72621" w:rsidRDefault="00C72621" w:rsidP="00684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59161" w14:textId="77777777" w:rsidR="009A5666" w:rsidRDefault="009A5666" w:rsidP="009A5666">
    <w:pPr>
      <w:pStyle w:val="Header"/>
      <w:jc w:val="center"/>
    </w:pPr>
    <w:r>
      <w:rPr>
        <w:i/>
        <w:iCs/>
        <w:color w:val="808080" w:themeColor="background1" w:themeShade="80"/>
        <w:sz w:val="18"/>
        <w:szCs w:val="18"/>
      </w:rPr>
      <w:t xml:space="preserve">These minutes have been approved by the Board of Commissioners and are the official record relating to the conduct or administration of the </w:t>
    </w:r>
    <w:proofErr w:type="gramStart"/>
    <w:r>
      <w:rPr>
        <w:i/>
        <w:iCs/>
        <w:color w:val="808080" w:themeColor="background1" w:themeShade="80"/>
        <w:sz w:val="18"/>
        <w:szCs w:val="18"/>
      </w:rPr>
      <w:t>District’s</w:t>
    </w:r>
    <w:proofErr w:type="gramEnd"/>
    <w:r>
      <w:rPr>
        <w:i/>
        <w:iCs/>
        <w:color w:val="808080" w:themeColor="background1" w:themeShade="80"/>
        <w:sz w:val="18"/>
        <w:szCs w:val="18"/>
      </w:rPr>
      <w:t xml:space="preserve"> business, as reflected herein.</w:t>
    </w:r>
  </w:p>
  <w:p w14:paraId="2AE7A306" w14:textId="655D8DE8" w:rsidR="008E3EA6" w:rsidRDefault="008E3E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E370D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75777B0"/>
    <w:multiLevelType w:val="hybridMultilevel"/>
    <w:tmpl w:val="F3A233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04C2A"/>
    <w:multiLevelType w:val="multilevel"/>
    <w:tmpl w:val="3D0EBF12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71F2B42"/>
    <w:multiLevelType w:val="hybridMultilevel"/>
    <w:tmpl w:val="73B8D6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5309B4"/>
    <w:multiLevelType w:val="hybridMultilevel"/>
    <w:tmpl w:val="DF2082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957306">
    <w:abstractNumId w:val="4"/>
  </w:num>
  <w:num w:numId="2" w16cid:durableId="1809082813">
    <w:abstractNumId w:val="2"/>
  </w:num>
  <w:num w:numId="3" w16cid:durableId="1996764395">
    <w:abstractNumId w:val="1"/>
  </w:num>
  <w:num w:numId="4" w16cid:durableId="495650834">
    <w:abstractNumId w:val="5"/>
  </w:num>
  <w:num w:numId="5" w16cid:durableId="1448810019">
    <w:abstractNumId w:val="0"/>
  </w:num>
  <w:num w:numId="6" w16cid:durableId="17968039">
    <w:abstractNumId w:val="0"/>
  </w:num>
  <w:num w:numId="7" w16cid:durableId="110299280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9C5"/>
    <w:rsid w:val="00002669"/>
    <w:rsid w:val="00004103"/>
    <w:rsid w:val="00006759"/>
    <w:rsid w:val="000148A9"/>
    <w:rsid w:val="000149D8"/>
    <w:rsid w:val="00015B6C"/>
    <w:rsid w:val="00015FDE"/>
    <w:rsid w:val="000252A2"/>
    <w:rsid w:val="000257AE"/>
    <w:rsid w:val="00026C12"/>
    <w:rsid w:val="000275D9"/>
    <w:rsid w:val="0002761C"/>
    <w:rsid w:val="000303CA"/>
    <w:rsid w:val="00030EDE"/>
    <w:rsid w:val="000326B4"/>
    <w:rsid w:val="00033B78"/>
    <w:rsid w:val="00036EC8"/>
    <w:rsid w:val="000370B2"/>
    <w:rsid w:val="0003739A"/>
    <w:rsid w:val="00040723"/>
    <w:rsid w:val="00041C95"/>
    <w:rsid w:val="00042E24"/>
    <w:rsid w:val="000430E0"/>
    <w:rsid w:val="00045B39"/>
    <w:rsid w:val="000470E3"/>
    <w:rsid w:val="0004771C"/>
    <w:rsid w:val="00051C74"/>
    <w:rsid w:val="000527EE"/>
    <w:rsid w:val="00053437"/>
    <w:rsid w:val="00057F0B"/>
    <w:rsid w:val="00060528"/>
    <w:rsid w:val="00061326"/>
    <w:rsid w:val="0006383D"/>
    <w:rsid w:val="00063B4E"/>
    <w:rsid w:val="00064CF1"/>
    <w:rsid w:val="00065041"/>
    <w:rsid w:val="00066893"/>
    <w:rsid w:val="00070CE5"/>
    <w:rsid w:val="00071782"/>
    <w:rsid w:val="00072407"/>
    <w:rsid w:val="00077464"/>
    <w:rsid w:val="00077B4A"/>
    <w:rsid w:val="000800BE"/>
    <w:rsid w:val="00080A6B"/>
    <w:rsid w:val="00083C09"/>
    <w:rsid w:val="00084065"/>
    <w:rsid w:val="00084C52"/>
    <w:rsid w:val="00091824"/>
    <w:rsid w:val="0009209C"/>
    <w:rsid w:val="00092354"/>
    <w:rsid w:val="000951A5"/>
    <w:rsid w:val="000A0404"/>
    <w:rsid w:val="000A0628"/>
    <w:rsid w:val="000A4D1D"/>
    <w:rsid w:val="000A6594"/>
    <w:rsid w:val="000A6DC2"/>
    <w:rsid w:val="000B05F7"/>
    <w:rsid w:val="000B0C11"/>
    <w:rsid w:val="000B2A46"/>
    <w:rsid w:val="000B3D24"/>
    <w:rsid w:val="000C1D13"/>
    <w:rsid w:val="000C336E"/>
    <w:rsid w:val="000C562B"/>
    <w:rsid w:val="000C59FD"/>
    <w:rsid w:val="000C6DF6"/>
    <w:rsid w:val="000D1277"/>
    <w:rsid w:val="000D1351"/>
    <w:rsid w:val="000D5357"/>
    <w:rsid w:val="000D57A9"/>
    <w:rsid w:val="000D5A44"/>
    <w:rsid w:val="000D75B9"/>
    <w:rsid w:val="000E2D3E"/>
    <w:rsid w:val="000E2F6E"/>
    <w:rsid w:val="000E36DB"/>
    <w:rsid w:val="000E4D14"/>
    <w:rsid w:val="000E5C1F"/>
    <w:rsid w:val="000E6C9E"/>
    <w:rsid w:val="000E76B4"/>
    <w:rsid w:val="000E780E"/>
    <w:rsid w:val="000F1C90"/>
    <w:rsid w:val="000F204A"/>
    <w:rsid w:val="000F32F6"/>
    <w:rsid w:val="000F36F6"/>
    <w:rsid w:val="000F5CBB"/>
    <w:rsid w:val="000F5FB2"/>
    <w:rsid w:val="000F74DC"/>
    <w:rsid w:val="00103214"/>
    <w:rsid w:val="00105089"/>
    <w:rsid w:val="0010607E"/>
    <w:rsid w:val="0011087C"/>
    <w:rsid w:val="00111E91"/>
    <w:rsid w:val="0011203B"/>
    <w:rsid w:val="00112AD2"/>
    <w:rsid w:val="00113A47"/>
    <w:rsid w:val="00113CD3"/>
    <w:rsid w:val="00113D62"/>
    <w:rsid w:val="00114562"/>
    <w:rsid w:val="00117CC7"/>
    <w:rsid w:val="00121B59"/>
    <w:rsid w:val="00122EB3"/>
    <w:rsid w:val="001231F7"/>
    <w:rsid w:val="0013136E"/>
    <w:rsid w:val="00131771"/>
    <w:rsid w:val="00131D9B"/>
    <w:rsid w:val="00131F60"/>
    <w:rsid w:val="00132D13"/>
    <w:rsid w:val="00133560"/>
    <w:rsid w:val="00133B5E"/>
    <w:rsid w:val="00135594"/>
    <w:rsid w:val="00136DF3"/>
    <w:rsid w:val="00140560"/>
    <w:rsid w:val="00142F8D"/>
    <w:rsid w:val="00144889"/>
    <w:rsid w:val="0014599D"/>
    <w:rsid w:val="00147640"/>
    <w:rsid w:val="00147A05"/>
    <w:rsid w:val="00151A17"/>
    <w:rsid w:val="00152F73"/>
    <w:rsid w:val="00153147"/>
    <w:rsid w:val="0015386E"/>
    <w:rsid w:val="001553B8"/>
    <w:rsid w:val="0016012B"/>
    <w:rsid w:val="00161AE4"/>
    <w:rsid w:val="00163AA9"/>
    <w:rsid w:val="0016425D"/>
    <w:rsid w:val="00166901"/>
    <w:rsid w:val="00167A4A"/>
    <w:rsid w:val="0017106C"/>
    <w:rsid w:val="001745B7"/>
    <w:rsid w:val="00174B43"/>
    <w:rsid w:val="00174E2F"/>
    <w:rsid w:val="00176500"/>
    <w:rsid w:val="00182605"/>
    <w:rsid w:val="001830B3"/>
    <w:rsid w:val="00183797"/>
    <w:rsid w:val="0018439F"/>
    <w:rsid w:val="00185C0F"/>
    <w:rsid w:val="0018637B"/>
    <w:rsid w:val="001866B5"/>
    <w:rsid w:val="0018795E"/>
    <w:rsid w:val="001901E2"/>
    <w:rsid w:val="00193B6E"/>
    <w:rsid w:val="00193D4D"/>
    <w:rsid w:val="00195E44"/>
    <w:rsid w:val="001A2DC6"/>
    <w:rsid w:val="001A3310"/>
    <w:rsid w:val="001A5438"/>
    <w:rsid w:val="001A69EB"/>
    <w:rsid w:val="001B1B4D"/>
    <w:rsid w:val="001B1B96"/>
    <w:rsid w:val="001B2458"/>
    <w:rsid w:val="001B6515"/>
    <w:rsid w:val="001B6B09"/>
    <w:rsid w:val="001C01C9"/>
    <w:rsid w:val="001C04A8"/>
    <w:rsid w:val="001C051A"/>
    <w:rsid w:val="001C1DE1"/>
    <w:rsid w:val="001C2DED"/>
    <w:rsid w:val="001C44B4"/>
    <w:rsid w:val="001C49E8"/>
    <w:rsid w:val="001C4A22"/>
    <w:rsid w:val="001C5A46"/>
    <w:rsid w:val="001C6262"/>
    <w:rsid w:val="001C665B"/>
    <w:rsid w:val="001C75E6"/>
    <w:rsid w:val="001D2136"/>
    <w:rsid w:val="001E02E0"/>
    <w:rsid w:val="001E1E68"/>
    <w:rsid w:val="001E7B79"/>
    <w:rsid w:val="001F1B45"/>
    <w:rsid w:val="001F1D0B"/>
    <w:rsid w:val="001F5204"/>
    <w:rsid w:val="001F774E"/>
    <w:rsid w:val="001F788F"/>
    <w:rsid w:val="0020090E"/>
    <w:rsid w:val="00201271"/>
    <w:rsid w:val="002020A0"/>
    <w:rsid w:val="00202AC9"/>
    <w:rsid w:val="00203515"/>
    <w:rsid w:val="00204993"/>
    <w:rsid w:val="002072ED"/>
    <w:rsid w:val="00210B5D"/>
    <w:rsid w:val="00210F1E"/>
    <w:rsid w:val="002110D5"/>
    <w:rsid w:val="00212804"/>
    <w:rsid w:val="0021285C"/>
    <w:rsid w:val="0021295B"/>
    <w:rsid w:val="00214685"/>
    <w:rsid w:val="00214BA5"/>
    <w:rsid w:val="0021736F"/>
    <w:rsid w:val="002203D4"/>
    <w:rsid w:val="0022440D"/>
    <w:rsid w:val="00226151"/>
    <w:rsid w:val="00226F67"/>
    <w:rsid w:val="00231AC9"/>
    <w:rsid w:val="00233F54"/>
    <w:rsid w:val="0023515E"/>
    <w:rsid w:val="002378B0"/>
    <w:rsid w:val="00237F6F"/>
    <w:rsid w:val="0024374E"/>
    <w:rsid w:val="002437CD"/>
    <w:rsid w:val="00243B80"/>
    <w:rsid w:val="002441AD"/>
    <w:rsid w:val="002445B8"/>
    <w:rsid w:val="00245F43"/>
    <w:rsid w:val="00247B30"/>
    <w:rsid w:val="0025055E"/>
    <w:rsid w:val="00253765"/>
    <w:rsid w:val="00254370"/>
    <w:rsid w:val="002561F1"/>
    <w:rsid w:val="00256DDB"/>
    <w:rsid w:val="00257E72"/>
    <w:rsid w:val="002607E5"/>
    <w:rsid w:val="0026164B"/>
    <w:rsid w:val="00262F7D"/>
    <w:rsid w:val="002634F4"/>
    <w:rsid w:val="00264327"/>
    <w:rsid w:val="002646D4"/>
    <w:rsid w:val="002652F3"/>
    <w:rsid w:val="002653E9"/>
    <w:rsid w:val="00267D84"/>
    <w:rsid w:val="0027095E"/>
    <w:rsid w:val="0027494C"/>
    <w:rsid w:val="00275EB5"/>
    <w:rsid w:val="002777A4"/>
    <w:rsid w:val="00281736"/>
    <w:rsid w:val="00285BA2"/>
    <w:rsid w:val="002860B2"/>
    <w:rsid w:val="00286600"/>
    <w:rsid w:val="00286E0C"/>
    <w:rsid w:val="00287568"/>
    <w:rsid w:val="00290F4A"/>
    <w:rsid w:val="0029448D"/>
    <w:rsid w:val="00294D81"/>
    <w:rsid w:val="002962F5"/>
    <w:rsid w:val="00296D0E"/>
    <w:rsid w:val="002973FA"/>
    <w:rsid w:val="002A04D4"/>
    <w:rsid w:val="002A7574"/>
    <w:rsid w:val="002A7886"/>
    <w:rsid w:val="002B06D2"/>
    <w:rsid w:val="002B3630"/>
    <w:rsid w:val="002B3676"/>
    <w:rsid w:val="002B3F91"/>
    <w:rsid w:val="002B535C"/>
    <w:rsid w:val="002B57FC"/>
    <w:rsid w:val="002B6B41"/>
    <w:rsid w:val="002C287E"/>
    <w:rsid w:val="002C2E7B"/>
    <w:rsid w:val="002C366C"/>
    <w:rsid w:val="002C3EE8"/>
    <w:rsid w:val="002C5F1F"/>
    <w:rsid w:val="002D10D7"/>
    <w:rsid w:val="002D2FFB"/>
    <w:rsid w:val="002D44EC"/>
    <w:rsid w:val="002D5F8F"/>
    <w:rsid w:val="002D6076"/>
    <w:rsid w:val="002E09C7"/>
    <w:rsid w:val="002E0BC0"/>
    <w:rsid w:val="002E101A"/>
    <w:rsid w:val="002E1254"/>
    <w:rsid w:val="002E1321"/>
    <w:rsid w:val="002E46DF"/>
    <w:rsid w:val="002E6DBA"/>
    <w:rsid w:val="002F080D"/>
    <w:rsid w:val="002F1F8E"/>
    <w:rsid w:val="002F5A5D"/>
    <w:rsid w:val="002F5B80"/>
    <w:rsid w:val="002F7AD5"/>
    <w:rsid w:val="00301D88"/>
    <w:rsid w:val="00307C2D"/>
    <w:rsid w:val="00312622"/>
    <w:rsid w:val="00312D38"/>
    <w:rsid w:val="00315230"/>
    <w:rsid w:val="003170BC"/>
    <w:rsid w:val="00326036"/>
    <w:rsid w:val="00326D11"/>
    <w:rsid w:val="00327D76"/>
    <w:rsid w:val="003304EA"/>
    <w:rsid w:val="00331343"/>
    <w:rsid w:val="00332939"/>
    <w:rsid w:val="003464D8"/>
    <w:rsid w:val="00347179"/>
    <w:rsid w:val="00350AB8"/>
    <w:rsid w:val="00351623"/>
    <w:rsid w:val="00351A72"/>
    <w:rsid w:val="00352046"/>
    <w:rsid w:val="00352842"/>
    <w:rsid w:val="00352889"/>
    <w:rsid w:val="0035687D"/>
    <w:rsid w:val="00366F31"/>
    <w:rsid w:val="00367DB2"/>
    <w:rsid w:val="00370743"/>
    <w:rsid w:val="00370CF4"/>
    <w:rsid w:val="003727A7"/>
    <w:rsid w:val="00373481"/>
    <w:rsid w:val="00373ED2"/>
    <w:rsid w:val="003748A1"/>
    <w:rsid w:val="00375704"/>
    <w:rsid w:val="00375792"/>
    <w:rsid w:val="00377267"/>
    <w:rsid w:val="0037773C"/>
    <w:rsid w:val="003778C5"/>
    <w:rsid w:val="0038088E"/>
    <w:rsid w:val="00381413"/>
    <w:rsid w:val="00381698"/>
    <w:rsid w:val="00381A97"/>
    <w:rsid w:val="003823FA"/>
    <w:rsid w:val="00382CD5"/>
    <w:rsid w:val="00385503"/>
    <w:rsid w:val="00386142"/>
    <w:rsid w:val="00387671"/>
    <w:rsid w:val="0039187C"/>
    <w:rsid w:val="0039200A"/>
    <w:rsid w:val="00392E52"/>
    <w:rsid w:val="00393256"/>
    <w:rsid w:val="00394D80"/>
    <w:rsid w:val="003950FC"/>
    <w:rsid w:val="00396B52"/>
    <w:rsid w:val="00397578"/>
    <w:rsid w:val="003A10DD"/>
    <w:rsid w:val="003A3A6C"/>
    <w:rsid w:val="003A3AC3"/>
    <w:rsid w:val="003A46B7"/>
    <w:rsid w:val="003A51E7"/>
    <w:rsid w:val="003A5398"/>
    <w:rsid w:val="003B05BC"/>
    <w:rsid w:val="003B1B6D"/>
    <w:rsid w:val="003B3438"/>
    <w:rsid w:val="003B3E27"/>
    <w:rsid w:val="003B62D8"/>
    <w:rsid w:val="003B6F1F"/>
    <w:rsid w:val="003B7850"/>
    <w:rsid w:val="003C50EE"/>
    <w:rsid w:val="003D1612"/>
    <w:rsid w:val="003D34FB"/>
    <w:rsid w:val="003D3DBA"/>
    <w:rsid w:val="003D52C0"/>
    <w:rsid w:val="003D639A"/>
    <w:rsid w:val="003D66AD"/>
    <w:rsid w:val="003E0F51"/>
    <w:rsid w:val="003E13DD"/>
    <w:rsid w:val="003E2063"/>
    <w:rsid w:val="003E2F11"/>
    <w:rsid w:val="003E3E70"/>
    <w:rsid w:val="003E4F3B"/>
    <w:rsid w:val="003E599A"/>
    <w:rsid w:val="003E7514"/>
    <w:rsid w:val="003E7D1B"/>
    <w:rsid w:val="003F0B39"/>
    <w:rsid w:val="003F15F9"/>
    <w:rsid w:val="003F1867"/>
    <w:rsid w:val="003F3D91"/>
    <w:rsid w:val="003F45BC"/>
    <w:rsid w:val="003F477C"/>
    <w:rsid w:val="003F5284"/>
    <w:rsid w:val="00400547"/>
    <w:rsid w:val="00400B28"/>
    <w:rsid w:val="00403FB4"/>
    <w:rsid w:val="004042C3"/>
    <w:rsid w:val="004060B2"/>
    <w:rsid w:val="00407C1A"/>
    <w:rsid w:val="00411B36"/>
    <w:rsid w:val="00413BF5"/>
    <w:rsid w:val="00417456"/>
    <w:rsid w:val="00417ADC"/>
    <w:rsid w:val="0042098F"/>
    <w:rsid w:val="00421908"/>
    <w:rsid w:val="00423304"/>
    <w:rsid w:val="00424595"/>
    <w:rsid w:val="00426232"/>
    <w:rsid w:val="004267D6"/>
    <w:rsid w:val="00426B9C"/>
    <w:rsid w:val="00427CD3"/>
    <w:rsid w:val="004307EB"/>
    <w:rsid w:val="00430A83"/>
    <w:rsid w:val="00434E4B"/>
    <w:rsid w:val="00442A91"/>
    <w:rsid w:val="00443C1B"/>
    <w:rsid w:val="0044485D"/>
    <w:rsid w:val="00447655"/>
    <w:rsid w:val="004503F9"/>
    <w:rsid w:val="0045057E"/>
    <w:rsid w:val="00450E13"/>
    <w:rsid w:val="004511FF"/>
    <w:rsid w:val="0045274F"/>
    <w:rsid w:val="00454F6F"/>
    <w:rsid w:val="00455436"/>
    <w:rsid w:val="00456DBA"/>
    <w:rsid w:val="00457A05"/>
    <w:rsid w:val="00461843"/>
    <w:rsid w:val="00462A3F"/>
    <w:rsid w:val="00465664"/>
    <w:rsid w:val="004718AB"/>
    <w:rsid w:val="00476A66"/>
    <w:rsid w:val="00477670"/>
    <w:rsid w:val="00480C63"/>
    <w:rsid w:val="0048250D"/>
    <w:rsid w:val="004848F5"/>
    <w:rsid w:val="004871F5"/>
    <w:rsid w:val="00487BE0"/>
    <w:rsid w:val="004900D3"/>
    <w:rsid w:val="00491DCC"/>
    <w:rsid w:val="0049236A"/>
    <w:rsid w:val="0049285F"/>
    <w:rsid w:val="00492B47"/>
    <w:rsid w:val="00492E45"/>
    <w:rsid w:val="00493FA6"/>
    <w:rsid w:val="004961F9"/>
    <w:rsid w:val="0049706F"/>
    <w:rsid w:val="00497959"/>
    <w:rsid w:val="004A2AB9"/>
    <w:rsid w:val="004B0209"/>
    <w:rsid w:val="004B131B"/>
    <w:rsid w:val="004B261E"/>
    <w:rsid w:val="004B275E"/>
    <w:rsid w:val="004B423E"/>
    <w:rsid w:val="004B4504"/>
    <w:rsid w:val="004C2F70"/>
    <w:rsid w:val="004C30FF"/>
    <w:rsid w:val="004C36AE"/>
    <w:rsid w:val="004C4A1A"/>
    <w:rsid w:val="004C5A84"/>
    <w:rsid w:val="004C7A78"/>
    <w:rsid w:val="004D0669"/>
    <w:rsid w:val="004D1094"/>
    <w:rsid w:val="004D1683"/>
    <w:rsid w:val="004D21A7"/>
    <w:rsid w:val="004D34FC"/>
    <w:rsid w:val="004D73A9"/>
    <w:rsid w:val="004E1B72"/>
    <w:rsid w:val="004E2BC3"/>
    <w:rsid w:val="004E2DF1"/>
    <w:rsid w:val="004E39C6"/>
    <w:rsid w:val="004E3D84"/>
    <w:rsid w:val="004E4ABC"/>
    <w:rsid w:val="004E6879"/>
    <w:rsid w:val="004E6BDF"/>
    <w:rsid w:val="004F225A"/>
    <w:rsid w:val="004F2C29"/>
    <w:rsid w:val="004F334E"/>
    <w:rsid w:val="004F35F1"/>
    <w:rsid w:val="004F4720"/>
    <w:rsid w:val="004F5869"/>
    <w:rsid w:val="005000BC"/>
    <w:rsid w:val="00500B63"/>
    <w:rsid w:val="005025D3"/>
    <w:rsid w:val="005026A5"/>
    <w:rsid w:val="00503C93"/>
    <w:rsid w:val="00504EC9"/>
    <w:rsid w:val="00507F12"/>
    <w:rsid w:val="00507F60"/>
    <w:rsid w:val="00511365"/>
    <w:rsid w:val="00511C25"/>
    <w:rsid w:val="00513EA6"/>
    <w:rsid w:val="00517D81"/>
    <w:rsid w:val="00522C15"/>
    <w:rsid w:val="00525032"/>
    <w:rsid w:val="005261E3"/>
    <w:rsid w:val="00530591"/>
    <w:rsid w:val="0053160B"/>
    <w:rsid w:val="00531644"/>
    <w:rsid w:val="00531A70"/>
    <w:rsid w:val="00534C3E"/>
    <w:rsid w:val="00537FEB"/>
    <w:rsid w:val="005402EC"/>
    <w:rsid w:val="00543E5B"/>
    <w:rsid w:val="00543F3E"/>
    <w:rsid w:val="005451D7"/>
    <w:rsid w:val="005456BB"/>
    <w:rsid w:val="00547113"/>
    <w:rsid w:val="005502E7"/>
    <w:rsid w:val="00552C31"/>
    <w:rsid w:val="0055489C"/>
    <w:rsid w:val="00560DA0"/>
    <w:rsid w:val="00560DE0"/>
    <w:rsid w:val="005614CA"/>
    <w:rsid w:val="00562B5C"/>
    <w:rsid w:val="00566AD7"/>
    <w:rsid w:val="00574621"/>
    <w:rsid w:val="0058066B"/>
    <w:rsid w:val="00581A12"/>
    <w:rsid w:val="00583509"/>
    <w:rsid w:val="00584415"/>
    <w:rsid w:val="00585C84"/>
    <w:rsid w:val="0058667E"/>
    <w:rsid w:val="0058796F"/>
    <w:rsid w:val="00590380"/>
    <w:rsid w:val="0059261A"/>
    <w:rsid w:val="00592FF6"/>
    <w:rsid w:val="00593440"/>
    <w:rsid w:val="0059443C"/>
    <w:rsid w:val="0059729B"/>
    <w:rsid w:val="005A06C8"/>
    <w:rsid w:val="005A6F81"/>
    <w:rsid w:val="005B060F"/>
    <w:rsid w:val="005B21AE"/>
    <w:rsid w:val="005B2879"/>
    <w:rsid w:val="005B2EE2"/>
    <w:rsid w:val="005B33CD"/>
    <w:rsid w:val="005B5D24"/>
    <w:rsid w:val="005B6243"/>
    <w:rsid w:val="005C0370"/>
    <w:rsid w:val="005C05D6"/>
    <w:rsid w:val="005C065A"/>
    <w:rsid w:val="005C1B06"/>
    <w:rsid w:val="005C26F7"/>
    <w:rsid w:val="005C33AF"/>
    <w:rsid w:val="005C5284"/>
    <w:rsid w:val="005C5B2E"/>
    <w:rsid w:val="005C64FF"/>
    <w:rsid w:val="005D15B5"/>
    <w:rsid w:val="005D4BE8"/>
    <w:rsid w:val="005D5C06"/>
    <w:rsid w:val="005D6984"/>
    <w:rsid w:val="005D7FF7"/>
    <w:rsid w:val="005E1621"/>
    <w:rsid w:val="005E358C"/>
    <w:rsid w:val="005E5D76"/>
    <w:rsid w:val="005E6477"/>
    <w:rsid w:val="005E7552"/>
    <w:rsid w:val="005F03AB"/>
    <w:rsid w:val="005F0EF1"/>
    <w:rsid w:val="005F5FC8"/>
    <w:rsid w:val="005F622E"/>
    <w:rsid w:val="005F696F"/>
    <w:rsid w:val="005F72B7"/>
    <w:rsid w:val="005F7498"/>
    <w:rsid w:val="005F7D95"/>
    <w:rsid w:val="00600BC7"/>
    <w:rsid w:val="006014A5"/>
    <w:rsid w:val="00602DC7"/>
    <w:rsid w:val="006118FE"/>
    <w:rsid w:val="006130E5"/>
    <w:rsid w:val="00613399"/>
    <w:rsid w:val="00613681"/>
    <w:rsid w:val="00613BC1"/>
    <w:rsid w:val="00615FC6"/>
    <w:rsid w:val="00617099"/>
    <w:rsid w:val="0062138F"/>
    <w:rsid w:val="006218E5"/>
    <w:rsid w:val="0062427B"/>
    <w:rsid w:val="00624819"/>
    <w:rsid w:val="0062715D"/>
    <w:rsid w:val="006276D1"/>
    <w:rsid w:val="0063099B"/>
    <w:rsid w:val="00632DA7"/>
    <w:rsid w:val="00634687"/>
    <w:rsid w:val="0063497A"/>
    <w:rsid w:val="006356D6"/>
    <w:rsid w:val="006361B7"/>
    <w:rsid w:val="006409F2"/>
    <w:rsid w:val="0064352C"/>
    <w:rsid w:val="00643564"/>
    <w:rsid w:val="00643EFC"/>
    <w:rsid w:val="006446D3"/>
    <w:rsid w:val="00645E42"/>
    <w:rsid w:val="00655EF1"/>
    <w:rsid w:val="00663265"/>
    <w:rsid w:val="00666479"/>
    <w:rsid w:val="006673DB"/>
    <w:rsid w:val="00670AFE"/>
    <w:rsid w:val="00670EA0"/>
    <w:rsid w:val="006735ED"/>
    <w:rsid w:val="00673C6C"/>
    <w:rsid w:val="00674041"/>
    <w:rsid w:val="0067590A"/>
    <w:rsid w:val="00675FDD"/>
    <w:rsid w:val="00676DA6"/>
    <w:rsid w:val="00681536"/>
    <w:rsid w:val="00682066"/>
    <w:rsid w:val="0068262E"/>
    <w:rsid w:val="006829C5"/>
    <w:rsid w:val="00682E3C"/>
    <w:rsid w:val="00682EC8"/>
    <w:rsid w:val="006835C1"/>
    <w:rsid w:val="00683838"/>
    <w:rsid w:val="00683BA9"/>
    <w:rsid w:val="0068417F"/>
    <w:rsid w:val="0068420B"/>
    <w:rsid w:val="00684DBA"/>
    <w:rsid w:val="0068596A"/>
    <w:rsid w:val="00686546"/>
    <w:rsid w:val="006902D7"/>
    <w:rsid w:val="00691A6A"/>
    <w:rsid w:val="0069237B"/>
    <w:rsid w:val="00693375"/>
    <w:rsid w:val="006938C8"/>
    <w:rsid w:val="00693F02"/>
    <w:rsid w:val="006942E7"/>
    <w:rsid w:val="00697465"/>
    <w:rsid w:val="0069776C"/>
    <w:rsid w:val="006978D8"/>
    <w:rsid w:val="006A33C6"/>
    <w:rsid w:val="006A4496"/>
    <w:rsid w:val="006A4DC6"/>
    <w:rsid w:val="006A70C1"/>
    <w:rsid w:val="006B0627"/>
    <w:rsid w:val="006B0BA8"/>
    <w:rsid w:val="006B156F"/>
    <w:rsid w:val="006B2239"/>
    <w:rsid w:val="006B5BE3"/>
    <w:rsid w:val="006B5D5A"/>
    <w:rsid w:val="006C0579"/>
    <w:rsid w:val="006C0646"/>
    <w:rsid w:val="006C09DE"/>
    <w:rsid w:val="006C5C6C"/>
    <w:rsid w:val="006C665D"/>
    <w:rsid w:val="006D1CA5"/>
    <w:rsid w:val="006D2C37"/>
    <w:rsid w:val="006D3139"/>
    <w:rsid w:val="006E17C0"/>
    <w:rsid w:val="006E5F96"/>
    <w:rsid w:val="006E70DE"/>
    <w:rsid w:val="006F1092"/>
    <w:rsid w:val="006F332F"/>
    <w:rsid w:val="006F4BD1"/>
    <w:rsid w:val="006F6110"/>
    <w:rsid w:val="0070172C"/>
    <w:rsid w:val="007031AB"/>
    <w:rsid w:val="007033BD"/>
    <w:rsid w:val="00705151"/>
    <w:rsid w:val="00706A5D"/>
    <w:rsid w:val="007072F2"/>
    <w:rsid w:val="00707B9D"/>
    <w:rsid w:val="00715AC3"/>
    <w:rsid w:val="00715D24"/>
    <w:rsid w:val="00715FA4"/>
    <w:rsid w:val="0071658F"/>
    <w:rsid w:val="007200DF"/>
    <w:rsid w:val="00721FB2"/>
    <w:rsid w:val="00722A8B"/>
    <w:rsid w:val="00722E98"/>
    <w:rsid w:val="00723641"/>
    <w:rsid w:val="0072451E"/>
    <w:rsid w:val="00725AB9"/>
    <w:rsid w:val="007274D4"/>
    <w:rsid w:val="00727772"/>
    <w:rsid w:val="00730152"/>
    <w:rsid w:val="007343C3"/>
    <w:rsid w:val="00734F6A"/>
    <w:rsid w:val="00735875"/>
    <w:rsid w:val="007379DB"/>
    <w:rsid w:val="0074219F"/>
    <w:rsid w:val="00742684"/>
    <w:rsid w:val="007429B1"/>
    <w:rsid w:val="0074328E"/>
    <w:rsid w:val="00743D19"/>
    <w:rsid w:val="0074432A"/>
    <w:rsid w:val="007465BE"/>
    <w:rsid w:val="00746CD7"/>
    <w:rsid w:val="007472B0"/>
    <w:rsid w:val="00747336"/>
    <w:rsid w:val="00750C1C"/>
    <w:rsid w:val="00750D50"/>
    <w:rsid w:val="0075137F"/>
    <w:rsid w:val="00751468"/>
    <w:rsid w:val="00752D4A"/>
    <w:rsid w:val="0075623D"/>
    <w:rsid w:val="007571E7"/>
    <w:rsid w:val="00757542"/>
    <w:rsid w:val="00760EF7"/>
    <w:rsid w:val="00765B0E"/>
    <w:rsid w:val="00766337"/>
    <w:rsid w:val="00772376"/>
    <w:rsid w:val="00773FD1"/>
    <w:rsid w:val="007743E8"/>
    <w:rsid w:val="00776F37"/>
    <w:rsid w:val="007818DD"/>
    <w:rsid w:val="00782077"/>
    <w:rsid w:val="00783E7C"/>
    <w:rsid w:val="007852A4"/>
    <w:rsid w:val="0078626B"/>
    <w:rsid w:val="00786B00"/>
    <w:rsid w:val="0078715B"/>
    <w:rsid w:val="00790F2B"/>
    <w:rsid w:val="00791443"/>
    <w:rsid w:val="00791644"/>
    <w:rsid w:val="00791E11"/>
    <w:rsid w:val="00792C88"/>
    <w:rsid w:val="00797F2B"/>
    <w:rsid w:val="00797F5F"/>
    <w:rsid w:val="007A22D8"/>
    <w:rsid w:val="007A6056"/>
    <w:rsid w:val="007A66F3"/>
    <w:rsid w:val="007A75C4"/>
    <w:rsid w:val="007B2191"/>
    <w:rsid w:val="007B3C8D"/>
    <w:rsid w:val="007B5006"/>
    <w:rsid w:val="007B68AD"/>
    <w:rsid w:val="007C2D30"/>
    <w:rsid w:val="007C48F6"/>
    <w:rsid w:val="007C4BEE"/>
    <w:rsid w:val="007C6871"/>
    <w:rsid w:val="007C7A5C"/>
    <w:rsid w:val="007C7C7B"/>
    <w:rsid w:val="007D1F76"/>
    <w:rsid w:val="007D25CE"/>
    <w:rsid w:val="007D27C4"/>
    <w:rsid w:val="007D41A3"/>
    <w:rsid w:val="007D5485"/>
    <w:rsid w:val="007D564C"/>
    <w:rsid w:val="007E13AD"/>
    <w:rsid w:val="007E448E"/>
    <w:rsid w:val="007E4C67"/>
    <w:rsid w:val="007E5738"/>
    <w:rsid w:val="007F0DED"/>
    <w:rsid w:val="007F1A07"/>
    <w:rsid w:val="007F2245"/>
    <w:rsid w:val="007F235D"/>
    <w:rsid w:val="007F6FEE"/>
    <w:rsid w:val="00800624"/>
    <w:rsid w:val="00802BFB"/>
    <w:rsid w:val="0080382A"/>
    <w:rsid w:val="00803D54"/>
    <w:rsid w:val="00804237"/>
    <w:rsid w:val="00807178"/>
    <w:rsid w:val="0081200A"/>
    <w:rsid w:val="00817013"/>
    <w:rsid w:val="00821524"/>
    <w:rsid w:val="008224E6"/>
    <w:rsid w:val="00825224"/>
    <w:rsid w:val="0082527C"/>
    <w:rsid w:val="00826A91"/>
    <w:rsid w:val="0082710B"/>
    <w:rsid w:val="008300B5"/>
    <w:rsid w:val="00830158"/>
    <w:rsid w:val="008301D4"/>
    <w:rsid w:val="00832709"/>
    <w:rsid w:val="0084130A"/>
    <w:rsid w:val="00841989"/>
    <w:rsid w:val="00842235"/>
    <w:rsid w:val="0084644F"/>
    <w:rsid w:val="0084782D"/>
    <w:rsid w:val="0084798D"/>
    <w:rsid w:val="00850358"/>
    <w:rsid w:val="00850F6D"/>
    <w:rsid w:val="008513CC"/>
    <w:rsid w:val="00851DF1"/>
    <w:rsid w:val="008529F9"/>
    <w:rsid w:val="00855268"/>
    <w:rsid w:val="0085600C"/>
    <w:rsid w:val="008624C2"/>
    <w:rsid w:val="0086299E"/>
    <w:rsid w:val="00865820"/>
    <w:rsid w:val="00866EA1"/>
    <w:rsid w:val="0086764C"/>
    <w:rsid w:val="00871414"/>
    <w:rsid w:val="0087425D"/>
    <w:rsid w:val="0087761B"/>
    <w:rsid w:val="008833EF"/>
    <w:rsid w:val="008841C2"/>
    <w:rsid w:val="00884D47"/>
    <w:rsid w:val="00884D81"/>
    <w:rsid w:val="00885A35"/>
    <w:rsid w:val="008860D0"/>
    <w:rsid w:val="00890D06"/>
    <w:rsid w:val="00891063"/>
    <w:rsid w:val="0089158D"/>
    <w:rsid w:val="008918CC"/>
    <w:rsid w:val="00892459"/>
    <w:rsid w:val="00897825"/>
    <w:rsid w:val="008A32D4"/>
    <w:rsid w:val="008A449D"/>
    <w:rsid w:val="008A53E9"/>
    <w:rsid w:val="008A54DA"/>
    <w:rsid w:val="008A679A"/>
    <w:rsid w:val="008A709B"/>
    <w:rsid w:val="008B4448"/>
    <w:rsid w:val="008B4A36"/>
    <w:rsid w:val="008B5974"/>
    <w:rsid w:val="008C0E74"/>
    <w:rsid w:val="008C255C"/>
    <w:rsid w:val="008C3112"/>
    <w:rsid w:val="008C3FE3"/>
    <w:rsid w:val="008C43B2"/>
    <w:rsid w:val="008C4A3C"/>
    <w:rsid w:val="008C4EB6"/>
    <w:rsid w:val="008C53C0"/>
    <w:rsid w:val="008C5C92"/>
    <w:rsid w:val="008C6146"/>
    <w:rsid w:val="008C70C2"/>
    <w:rsid w:val="008D2489"/>
    <w:rsid w:val="008D3DEE"/>
    <w:rsid w:val="008D3F21"/>
    <w:rsid w:val="008D6D2E"/>
    <w:rsid w:val="008D6D94"/>
    <w:rsid w:val="008E2D95"/>
    <w:rsid w:val="008E34AC"/>
    <w:rsid w:val="008E3EA6"/>
    <w:rsid w:val="008E3F6E"/>
    <w:rsid w:val="008E4E88"/>
    <w:rsid w:val="008E60EB"/>
    <w:rsid w:val="008E7123"/>
    <w:rsid w:val="008F3276"/>
    <w:rsid w:val="008F49A7"/>
    <w:rsid w:val="008F5B01"/>
    <w:rsid w:val="008F66D0"/>
    <w:rsid w:val="008F66E8"/>
    <w:rsid w:val="00900611"/>
    <w:rsid w:val="00900B50"/>
    <w:rsid w:val="009012E3"/>
    <w:rsid w:val="00902FC7"/>
    <w:rsid w:val="0090630B"/>
    <w:rsid w:val="00911CF1"/>
    <w:rsid w:val="00914BE6"/>
    <w:rsid w:val="00915BD1"/>
    <w:rsid w:val="00920075"/>
    <w:rsid w:val="00920683"/>
    <w:rsid w:val="00920EBA"/>
    <w:rsid w:val="00921AA6"/>
    <w:rsid w:val="0092606A"/>
    <w:rsid w:val="00926241"/>
    <w:rsid w:val="009266A4"/>
    <w:rsid w:val="009301E9"/>
    <w:rsid w:val="00933A36"/>
    <w:rsid w:val="00933A40"/>
    <w:rsid w:val="00933B92"/>
    <w:rsid w:val="009353A1"/>
    <w:rsid w:val="00937B3C"/>
    <w:rsid w:val="00941258"/>
    <w:rsid w:val="009447B8"/>
    <w:rsid w:val="00946BA2"/>
    <w:rsid w:val="00946E52"/>
    <w:rsid w:val="00947404"/>
    <w:rsid w:val="00951C49"/>
    <w:rsid w:val="00951FD9"/>
    <w:rsid w:val="009536B7"/>
    <w:rsid w:val="00955842"/>
    <w:rsid w:val="00956B23"/>
    <w:rsid w:val="00960045"/>
    <w:rsid w:val="009608F0"/>
    <w:rsid w:val="0096146B"/>
    <w:rsid w:val="00962EA6"/>
    <w:rsid w:val="009644EE"/>
    <w:rsid w:val="00964BBB"/>
    <w:rsid w:val="0096662B"/>
    <w:rsid w:val="00966C00"/>
    <w:rsid w:val="00970725"/>
    <w:rsid w:val="009712A5"/>
    <w:rsid w:val="00973B40"/>
    <w:rsid w:val="00974F46"/>
    <w:rsid w:val="00975F24"/>
    <w:rsid w:val="009767B2"/>
    <w:rsid w:val="0098378D"/>
    <w:rsid w:val="009838DB"/>
    <w:rsid w:val="00984204"/>
    <w:rsid w:val="00985A7B"/>
    <w:rsid w:val="00986881"/>
    <w:rsid w:val="00987D9D"/>
    <w:rsid w:val="00992573"/>
    <w:rsid w:val="009963E3"/>
    <w:rsid w:val="00997FF1"/>
    <w:rsid w:val="009A5666"/>
    <w:rsid w:val="009A5D90"/>
    <w:rsid w:val="009A7070"/>
    <w:rsid w:val="009A7A58"/>
    <w:rsid w:val="009B1B47"/>
    <w:rsid w:val="009B2A43"/>
    <w:rsid w:val="009B3460"/>
    <w:rsid w:val="009B424B"/>
    <w:rsid w:val="009B4DD9"/>
    <w:rsid w:val="009B619B"/>
    <w:rsid w:val="009B6527"/>
    <w:rsid w:val="009B6759"/>
    <w:rsid w:val="009C1E92"/>
    <w:rsid w:val="009C321A"/>
    <w:rsid w:val="009C4815"/>
    <w:rsid w:val="009C4E07"/>
    <w:rsid w:val="009C5102"/>
    <w:rsid w:val="009C66F2"/>
    <w:rsid w:val="009C7532"/>
    <w:rsid w:val="009D1013"/>
    <w:rsid w:val="009D3167"/>
    <w:rsid w:val="009D48D5"/>
    <w:rsid w:val="009E0DAB"/>
    <w:rsid w:val="009E111C"/>
    <w:rsid w:val="009E503F"/>
    <w:rsid w:val="009E5FCB"/>
    <w:rsid w:val="009F1332"/>
    <w:rsid w:val="009F161A"/>
    <w:rsid w:val="009F19C1"/>
    <w:rsid w:val="009F1C04"/>
    <w:rsid w:val="009F435A"/>
    <w:rsid w:val="009F7F62"/>
    <w:rsid w:val="00A01F0A"/>
    <w:rsid w:val="00A042D8"/>
    <w:rsid w:val="00A044E1"/>
    <w:rsid w:val="00A05146"/>
    <w:rsid w:val="00A053BB"/>
    <w:rsid w:val="00A05564"/>
    <w:rsid w:val="00A0677C"/>
    <w:rsid w:val="00A06953"/>
    <w:rsid w:val="00A07421"/>
    <w:rsid w:val="00A1131D"/>
    <w:rsid w:val="00A12CB2"/>
    <w:rsid w:val="00A143B0"/>
    <w:rsid w:val="00A14714"/>
    <w:rsid w:val="00A14D2F"/>
    <w:rsid w:val="00A15060"/>
    <w:rsid w:val="00A1584D"/>
    <w:rsid w:val="00A15A67"/>
    <w:rsid w:val="00A15C34"/>
    <w:rsid w:val="00A16B55"/>
    <w:rsid w:val="00A1762D"/>
    <w:rsid w:val="00A21318"/>
    <w:rsid w:val="00A219C9"/>
    <w:rsid w:val="00A21FA0"/>
    <w:rsid w:val="00A22C45"/>
    <w:rsid w:val="00A25481"/>
    <w:rsid w:val="00A260EC"/>
    <w:rsid w:val="00A27B2A"/>
    <w:rsid w:val="00A30D7E"/>
    <w:rsid w:val="00A313D1"/>
    <w:rsid w:val="00A32A25"/>
    <w:rsid w:val="00A339B7"/>
    <w:rsid w:val="00A35366"/>
    <w:rsid w:val="00A353AD"/>
    <w:rsid w:val="00A35716"/>
    <w:rsid w:val="00A3747D"/>
    <w:rsid w:val="00A42D76"/>
    <w:rsid w:val="00A43A40"/>
    <w:rsid w:val="00A4440D"/>
    <w:rsid w:val="00A463AA"/>
    <w:rsid w:val="00A47BA2"/>
    <w:rsid w:val="00A528AD"/>
    <w:rsid w:val="00A54FB5"/>
    <w:rsid w:val="00A57578"/>
    <w:rsid w:val="00A57D89"/>
    <w:rsid w:val="00A61057"/>
    <w:rsid w:val="00A63CD7"/>
    <w:rsid w:val="00A657CA"/>
    <w:rsid w:val="00A65932"/>
    <w:rsid w:val="00A67A4D"/>
    <w:rsid w:val="00A74583"/>
    <w:rsid w:val="00A74A5C"/>
    <w:rsid w:val="00A7588D"/>
    <w:rsid w:val="00A80B4B"/>
    <w:rsid w:val="00A81732"/>
    <w:rsid w:val="00A81A9D"/>
    <w:rsid w:val="00A82200"/>
    <w:rsid w:val="00A84ABB"/>
    <w:rsid w:val="00A861B5"/>
    <w:rsid w:val="00A879B3"/>
    <w:rsid w:val="00A94927"/>
    <w:rsid w:val="00AA0627"/>
    <w:rsid w:val="00AA0C30"/>
    <w:rsid w:val="00AA1F99"/>
    <w:rsid w:val="00AA38A7"/>
    <w:rsid w:val="00AA471C"/>
    <w:rsid w:val="00AA6AAA"/>
    <w:rsid w:val="00AB19DA"/>
    <w:rsid w:val="00AB48A6"/>
    <w:rsid w:val="00AB4DD6"/>
    <w:rsid w:val="00AB5D83"/>
    <w:rsid w:val="00AC0334"/>
    <w:rsid w:val="00AC04E1"/>
    <w:rsid w:val="00AC19DD"/>
    <w:rsid w:val="00AC2A8B"/>
    <w:rsid w:val="00AC2DDC"/>
    <w:rsid w:val="00AC3565"/>
    <w:rsid w:val="00AC3FB1"/>
    <w:rsid w:val="00AC455F"/>
    <w:rsid w:val="00AC5B3C"/>
    <w:rsid w:val="00AC5BDA"/>
    <w:rsid w:val="00AD202B"/>
    <w:rsid w:val="00AD327D"/>
    <w:rsid w:val="00AD4CC8"/>
    <w:rsid w:val="00AD4F91"/>
    <w:rsid w:val="00AD577E"/>
    <w:rsid w:val="00AD7646"/>
    <w:rsid w:val="00AD784B"/>
    <w:rsid w:val="00AE16C1"/>
    <w:rsid w:val="00AE2514"/>
    <w:rsid w:val="00AE38A3"/>
    <w:rsid w:val="00AF169E"/>
    <w:rsid w:val="00AF2BA3"/>
    <w:rsid w:val="00AF38BC"/>
    <w:rsid w:val="00AF3A6E"/>
    <w:rsid w:val="00AF4E7E"/>
    <w:rsid w:val="00AF634E"/>
    <w:rsid w:val="00AF67CF"/>
    <w:rsid w:val="00AF7C83"/>
    <w:rsid w:val="00B00220"/>
    <w:rsid w:val="00B045C9"/>
    <w:rsid w:val="00B138EE"/>
    <w:rsid w:val="00B143D5"/>
    <w:rsid w:val="00B15B26"/>
    <w:rsid w:val="00B17AC5"/>
    <w:rsid w:val="00B207D9"/>
    <w:rsid w:val="00B235E5"/>
    <w:rsid w:val="00B24BD2"/>
    <w:rsid w:val="00B253E3"/>
    <w:rsid w:val="00B27592"/>
    <w:rsid w:val="00B338FF"/>
    <w:rsid w:val="00B3489A"/>
    <w:rsid w:val="00B400B2"/>
    <w:rsid w:val="00B41F15"/>
    <w:rsid w:val="00B4228B"/>
    <w:rsid w:val="00B429E1"/>
    <w:rsid w:val="00B4459D"/>
    <w:rsid w:val="00B4540A"/>
    <w:rsid w:val="00B53FE3"/>
    <w:rsid w:val="00B55BE6"/>
    <w:rsid w:val="00B57398"/>
    <w:rsid w:val="00B6133B"/>
    <w:rsid w:val="00B61B56"/>
    <w:rsid w:val="00B644F8"/>
    <w:rsid w:val="00B707E7"/>
    <w:rsid w:val="00B71DC0"/>
    <w:rsid w:val="00B732EF"/>
    <w:rsid w:val="00B74629"/>
    <w:rsid w:val="00B761C1"/>
    <w:rsid w:val="00B80D2C"/>
    <w:rsid w:val="00B831E9"/>
    <w:rsid w:val="00B87234"/>
    <w:rsid w:val="00B876CF"/>
    <w:rsid w:val="00B9088E"/>
    <w:rsid w:val="00B91EDA"/>
    <w:rsid w:val="00B92487"/>
    <w:rsid w:val="00B925FD"/>
    <w:rsid w:val="00B9672A"/>
    <w:rsid w:val="00BA218A"/>
    <w:rsid w:val="00BA325B"/>
    <w:rsid w:val="00BA486E"/>
    <w:rsid w:val="00BA4DC3"/>
    <w:rsid w:val="00BA59C5"/>
    <w:rsid w:val="00BB0210"/>
    <w:rsid w:val="00BB28AC"/>
    <w:rsid w:val="00BB4A4F"/>
    <w:rsid w:val="00BC0309"/>
    <w:rsid w:val="00BC0AB3"/>
    <w:rsid w:val="00BC26C6"/>
    <w:rsid w:val="00BD14B7"/>
    <w:rsid w:val="00BD20D9"/>
    <w:rsid w:val="00BD43E2"/>
    <w:rsid w:val="00BE01BA"/>
    <w:rsid w:val="00BE17EF"/>
    <w:rsid w:val="00BE3860"/>
    <w:rsid w:val="00BE38F4"/>
    <w:rsid w:val="00BE3FB6"/>
    <w:rsid w:val="00BE435D"/>
    <w:rsid w:val="00BE512B"/>
    <w:rsid w:val="00BE6958"/>
    <w:rsid w:val="00BF09B1"/>
    <w:rsid w:val="00BF2872"/>
    <w:rsid w:val="00BF44A4"/>
    <w:rsid w:val="00BF4793"/>
    <w:rsid w:val="00BF683D"/>
    <w:rsid w:val="00C00B5C"/>
    <w:rsid w:val="00C018C3"/>
    <w:rsid w:val="00C03897"/>
    <w:rsid w:val="00C03D33"/>
    <w:rsid w:val="00C05505"/>
    <w:rsid w:val="00C065EC"/>
    <w:rsid w:val="00C11C07"/>
    <w:rsid w:val="00C1520E"/>
    <w:rsid w:val="00C228A6"/>
    <w:rsid w:val="00C22ABA"/>
    <w:rsid w:val="00C22C69"/>
    <w:rsid w:val="00C23191"/>
    <w:rsid w:val="00C24477"/>
    <w:rsid w:val="00C277D8"/>
    <w:rsid w:val="00C305A9"/>
    <w:rsid w:val="00C31AC1"/>
    <w:rsid w:val="00C346B3"/>
    <w:rsid w:val="00C35480"/>
    <w:rsid w:val="00C3744D"/>
    <w:rsid w:val="00C41816"/>
    <w:rsid w:val="00C425BD"/>
    <w:rsid w:val="00C439BC"/>
    <w:rsid w:val="00C43D36"/>
    <w:rsid w:val="00C43F12"/>
    <w:rsid w:val="00C4436C"/>
    <w:rsid w:val="00C448E7"/>
    <w:rsid w:val="00C455C7"/>
    <w:rsid w:val="00C457E8"/>
    <w:rsid w:val="00C50D63"/>
    <w:rsid w:val="00C55112"/>
    <w:rsid w:val="00C6051A"/>
    <w:rsid w:val="00C60B27"/>
    <w:rsid w:val="00C63A03"/>
    <w:rsid w:val="00C65A30"/>
    <w:rsid w:val="00C66EE6"/>
    <w:rsid w:val="00C678E8"/>
    <w:rsid w:val="00C70128"/>
    <w:rsid w:val="00C7069A"/>
    <w:rsid w:val="00C7241C"/>
    <w:rsid w:val="00C72621"/>
    <w:rsid w:val="00C736D3"/>
    <w:rsid w:val="00C8013D"/>
    <w:rsid w:val="00C83073"/>
    <w:rsid w:val="00C85A50"/>
    <w:rsid w:val="00C90F5B"/>
    <w:rsid w:val="00C919FC"/>
    <w:rsid w:val="00C9478E"/>
    <w:rsid w:val="00C949F9"/>
    <w:rsid w:val="00C97B69"/>
    <w:rsid w:val="00CA490B"/>
    <w:rsid w:val="00CA4D8A"/>
    <w:rsid w:val="00CB40F5"/>
    <w:rsid w:val="00CB75E2"/>
    <w:rsid w:val="00CC1587"/>
    <w:rsid w:val="00CC1BD7"/>
    <w:rsid w:val="00CC2B77"/>
    <w:rsid w:val="00CC3B87"/>
    <w:rsid w:val="00CC4701"/>
    <w:rsid w:val="00CC6B9F"/>
    <w:rsid w:val="00CD34AC"/>
    <w:rsid w:val="00CD42E4"/>
    <w:rsid w:val="00CD4A07"/>
    <w:rsid w:val="00CD6A42"/>
    <w:rsid w:val="00CD79EC"/>
    <w:rsid w:val="00CE13D3"/>
    <w:rsid w:val="00CE3F44"/>
    <w:rsid w:val="00CE57C8"/>
    <w:rsid w:val="00CE6325"/>
    <w:rsid w:val="00CF27C7"/>
    <w:rsid w:val="00CF5909"/>
    <w:rsid w:val="00D01DCA"/>
    <w:rsid w:val="00D02DFC"/>
    <w:rsid w:val="00D04C49"/>
    <w:rsid w:val="00D1252A"/>
    <w:rsid w:val="00D12D91"/>
    <w:rsid w:val="00D13656"/>
    <w:rsid w:val="00D13A1F"/>
    <w:rsid w:val="00D14995"/>
    <w:rsid w:val="00D14E28"/>
    <w:rsid w:val="00D15A92"/>
    <w:rsid w:val="00D17315"/>
    <w:rsid w:val="00D20BFB"/>
    <w:rsid w:val="00D20E71"/>
    <w:rsid w:val="00D22B82"/>
    <w:rsid w:val="00D23B29"/>
    <w:rsid w:val="00D245DB"/>
    <w:rsid w:val="00D276FC"/>
    <w:rsid w:val="00D30EA4"/>
    <w:rsid w:val="00D31778"/>
    <w:rsid w:val="00D330FF"/>
    <w:rsid w:val="00D33A0D"/>
    <w:rsid w:val="00D3429F"/>
    <w:rsid w:val="00D34C49"/>
    <w:rsid w:val="00D352B1"/>
    <w:rsid w:val="00D365F1"/>
    <w:rsid w:val="00D44FBC"/>
    <w:rsid w:val="00D4693C"/>
    <w:rsid w:val="00D46AC2"/>
    <w:rsid w:val="00D476F0"/>
    <w:rsid w:val="00D502ED"/>
    <w:rsid w:val="00D51D53"/>
    <w:rsid w:val="00D5273C"/>
    <w:rsid w:val="00D53A9E"/>
    <w:rsid w:val="00D5409E"/>
    <w:rsid w:val="00D5480D"/>
    <w:rsid w:val="00D56249"/>
    <w:rsid w:val="00D61515"/>
    <w:rsid w:val="00D61822"/>
    <w:rsid w:val="00D6223B"/>
    <w:rsid w:val="00D63B02"/>
    <w:rsid w:val="00D6421B"/>
    <w:rsid w:val="00D6585B"/>
    <w:rsid w:val="00D661BC"/>
    <w:rsid w:val="00D66FE5"/>
    <w:rsid w:val="00D705BB"/>
    <w:rsid w:val="00D71050"/>
    <w:rsid w:val="00D73243"/>
    <w:rsid w:val="00D7493C"/>
    <w:rsid w:val="00D74BFB"/>
    <w:rsid w:val="00D774C9"/>
    <w:rsid w:val="00D80631"/>
    <w:rsid w:val="00D80C28"/>
    <w:rsid w:val="00D81296"/>
    <w:rsid w:val="00D832E0"/>
    <w:rsid w:val="00D877BD"/>
    <w:rsid w:val="00D927D2"/>
    <w:rsid w:val="00D96200"/>
    <w:rsid w:val="00D96294"/>
    <w:rsid w:val="00DA0BCE"/>
    <w:rsid w:val="00DA0FE3"/>
    <w:rsid w:val="00DA7419"/>
    <w:rsid w:val="00DA75A5"/>
    <w:rsid w:val="00DB2314"/>
    <w:rsid w:val="00DB4E33"/>
    <w:rsid w:val="00DB52B0"/>
    <w:rsid w:val="00DB77C2"/>
    <w:rsid w:val="00DC05D0"/>
    <w:rsid w:val="00DC082F"/>
    <w:rsid w:val="00DC358C"/>
    <w:rsid w:val="00DC5051"/>
    <w:rsid w:val="00DC75CD"/>
    <w:rsid w:val="00DC7F82"/>
    <w:rsid w:val="00DD0D7A"/>
    <w:rsid w:val="00DD0DFF"/>
    <w:rsid w:val="00DD12DA"/>
    <w:rsid w:val="00DD18B2"/>
    <w:rsid w:val="00DD4D83"/>
    <w:rsid w:val="00DD5B5E"/>
    <w:rsid w:val="00DE1FAF"/>
    <w:rsid w:val="00DE4553"/>
    <w:rsid w:val="00DE4B89"/>
    <w:rsid w:val="00DE54A5"/>
    <w:rsid w:val="00DF115C"/>
    <w:rsid w:val="00DF11CF"/>
    <w:rsid w:val="00DF20A7"/>
    <w:rsid w:val="00DF2EBE"/>
    <w:rsid w:val="00DF3F28"/>
    <w:rsid w:val="00DF43D2"/>
    <w:rsid w:val="00DF693C"/>
    <w:rsid w:val="00DF760D"/>
    <w:rsid w:val="00DF789D"/>
    <w:rsid w:val="00E005AB"/>
    <w:rsid w:val="00E00FB4"/>
    <w:rsid w:val="00E0134C"/>
    <w:rsid w:val="00E01714"/>
    <w:rsid w:val="00E040E7"/>
    <w:rsid w:val="00E15F09"/>
    <w:rsid w:val="00E1707A"/>
    <w:rsid w:val="00E200ED"/>
    <w:rsid w:val="00E219DE"/>
    <w:rsid w:val="00E22D08"/>
    <w:rsid w:val="00E2757B"/>
    <w:rsid w:val="00E33507"/>
    <w:rsid w:val="00E41CF4"/>
    <w:rsid w:val="00E4388E"/>
    <w:rsid w:val="00E444E7"/>
    <w:rsid w:val="00E471EB"/>
    <w:rsid w:val="00E51F79"/>
    <w:rsid w:val="00E541A9"/>
    <w:rsid w:val="00E544DB"/>
    <w:rsid w:val="00E54AAE"/>
    <w:rsid w:val="00E55BE3"/>
    <w:rsid w:val="00E57C46"/>
    <w:rsid w:val="00E6124B"/>
    <w:rsid w:val="00E66B12"/>
    <w:rsid w:val="00E675FC"/>
    <w:rsid w:val="00E7065C"/>
    <w:rsid w:val="00E70EF3"/>
    <w:rsid w:val="00E713DD"/>
    <w:rsid w:val="00E73C24"/>
    <w:rsid w:val="00E73F0A"/>
    <w:rsid w:val="00E74E1C"/>
    <w:rsid w:val="00E776D6"/>
    <w:rsid w:val="00E77AD8"/>
    <w:rsid w:val="00E81869"/>
    <w:rsid w:val="00E824C1"/>
    <w:rsid w:val="00E834A2"/>
    <w:rsid w:val="00E835DE"/>
    <w:rsid w:val="00E8477D"/>
    <w:rsid w:val="00E86AA4"/>
    <w:rsid w:val="00E95EB8"/>
    <w:rsid w:val="00E9672B"/>
    <w:rsid w:val="00EA06DA"/>
    <w:rsid w:val="00EA18FB"/>
    <w:rsid w:val="00EA1D56"/>
    <w:rsid w:val="00EA31A4"/>
    <w:rsid w:val="00EA3CD9"/>
    <w:rsid w:val="00EA60C0"/>
    <w:rsid w:val="00EA6967"/>
    <w:rsid w:val="00EA7271"/>
    <w:rsid w:val="00EA780B"/>
    <w:rsid w:val="00EB1BA5"/>
    <w:rsid w:val="00EB1FEB"/>
    <w:rsid w:val="00EB48DE"/>
    <w:rsid w:val="00EB78A4"/>
    <w:rsid w:val="00EC3579"/>
    <w:rsid w:val="00EC4A53"/>
    <w:rsid w:val="00ED1509"/>
    <w:rsid w:val="00ED3486"/>
    <w:rsid w:val="00ED4FFE"/>
    <w:rsid w:val="00ED709E"/>
    <w:rsid w:val="00ED730C"/>
    <w:rsid w:val="00EE32F2"/>
    <w:rsid w:val="00EE3FCD"/>
    <w:rsid w:val="00EE5E6F"/>
    <w:rsid w:val="00EE7EC2"/>
    <w:rsid w:val="00EF103A"/>
    <w:rsid w:val="00EF19F6"/>
    <w:rsid w:val="00EF1BD5"/>
    <w:rsid w:val="00EF2D96"/>
    <w:rsid w:val="00EF4680"/>
    <w:rsid w:val="00EF6481"/>
    <w:rsid w:val="00EF6BBB"/>
    <w:rsid w:val="00EF778C"/>
    <w:rsid w:val="00F00465"/>
    <w:rsid w:val="00F024C0"/>
    <w:rsid w:val="00F0454E"/>
    <w:rsid w:val="00F05314"/>
    <w:rsid w:val="00F05EF4"/>
    <w:rsid w:val="00F074A6"/>
    <w:rsid w:val="00F076B8"/>
    <w:rsid w:val="00F10909"/>
    <w:rsid w:val="00F119B5"/>
    <w:rsid w:val="00F15C37"/>
    <w:rsid w:val="00F203A6"/>
    <w:rsid w:val="00F2088A"/>
    <w:rsid w:val="00F245FF"/>
    <w:rsid w:val="00F271C6"/>
    <w:rsid w:val="00F272A7"/>
    <w:rsid w:val="00F30811"/>
    <w:rsid w:val="00F30FCD"/>
    <w:rsid w:val="00F32030"/>
    <w:rsid w:val="00F32E8F"/>
    <w:rsid w:val="00F345C2"/>
    <w:rsid w:val="00F36740"/>
    <w:rsid w:val="00F37331"/>
    <w:rsid w:val="00F40314"/>
    <w:rsid w:val="00F41912"/>
    <w:rsid w:val="00F42415"/>
    <w:rsid w:val="00F45E0C"/>
    <w:rsid w:val="00F467A7"/>
    <w:rsid w:val="00F47AFF"/>
    <w:rsid w:val="00F50B34"/>
    <w:rsid w:val="00F54968"/>
    <w:rsid w:val="00F54DBB"/>
    <w:rsid w:val="00F55C22"/>
    <w:rsid w:val="00F56965"/>
    <w:rsid w:val="00F60EC8"/>
    <w:rsid w:val="00F61485"/>
    <w:rsid w:val="00F64C94"/>
    <w:rsid w:val="00F651CB"/>
    <w:rsid w:val="00F652D3"/>
    <w:rsid w:val="00F67022"/>
    <w:rsid w:val="00F67728"/>
    <w:rsid w:val="00F70BC1"/>
    <w:rsid w:val="00F721FA"/>
    <w:rsid w:val="00F7485F"/>
    <w:rsid w:val="00F7756A"/>
    <w:rsid w:val="00F82084"/>
    <w:rsid w:val="00F82467"/>
    <w:rsid w:val="00F849FE"/>
    <w:rsid w:val="00F84DB7"/>
    <w:rsid w:val="00F90BB5"/>
    <w:rsid w:val="00F91BF6"/>
    <w:rsid w:val="00F92433"/>
    <w:rsid w:val="00F92850"/>
    <w:rsid w:val="00F93BFC"/>
    <w:rsid w:val="00F942BE"/>
    <w:rsid w:val="00F946D3"/>
    <w:rsid w:val="00F95AC6"/>
    <w:rsid w:val="00F96610"/>
    <w:rsid w:val="00FA4604"/>
    <w:rsid w:val="00FA56FD"/>
    <w:rsid w:val="00FA755A"/>
    <w:rsid w:val="00FB08F3"/>
    <w:rsid w:val="00FB17C6"/>
    <w:rsid w:val="00FB25D7"/>
    <w:rsid w:val="00FB2650"/>
    <w:rsid w:val="00FB38BF"/>
    <w:rsid w:val="00FB44C6"/>
    <w:rsid w:val="00FC267C"/>
    <w:rsid w:val="00FC39B7"/>
    <w:rsid w:val="00FC5AA1"/>
    <w:rsid w:val="00FC7268"/>
    <w:rsid w:val="00FC76F9"/>
    <w:rsid w:val="00FD03FA"/>
    <w:rsid w:val="00FD22DB"/>
    <w:rsid w:val="00FD35BD"/>
    <w:rsid w:val="00FD4A0E"/>
    <w:rsid w:val="00FD5127"/>
    <w:rsid w:val="00FD512B"/>
    <w:rsid w:val="00FD629D"/>
    <w:rsid w:val="00FD7ECF"/>
    <w:rsid w:val="00FE14A5"/>
    <w:rsid w:val="00FE2243"/>
    <w:rsid w:val="00FE6A8B"/>
    <w:rsid w:val="00FE726B"/>
    <w:rsid w:val="00FF04DE"/>
    <w:rsid w:val="00FF0948"/>
    <w:rsid w:val="00FF09C4"/>
    <w:rsid w:val="00FF34A2"/>
    <w:rsid w:val="00FF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/>
    <o:shapelayout v:ext="edit">
      <o:idmap v:ext="edit" data="1"/>
    </o:shapelayout>
  </w:shapeDefaults>
  <w:decimalSymbol w:val="."/>
  <w:listSeparator w:val=","/>
  <w14:docId w14:val="7526CA26"/>
  <w15:docId w15:val="{C6B3D9FB-C14F-495A-B0D9-D9EE881FC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A59C5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BA59C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BA5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C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C00"/>
    <w:rPr>
      <w:rFonts w:ascii="Tahoma" w:eastAsia="Times New Roman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51DF1"/>
  </w:style>
  <w:style w:type="paragraph" w:styleId="ListNumber">
    <w:name w:val="List Number"/>
    <w:basedOn w:val="Normal"/>
    <w:qFormat/>
    <w:rsid w:val="00F721FA"/>
    <w:pPr>
      <w:numPr>
        <w:numId w:val="1"/>
      </w:numPr>
      <w:spacing w:after="200" w:line="276" w:lineRule="auto"/>
      <w:ind w:left="720"/>
    </w:pPr>
    <w:rPr>
      <w:rFonts w:asciiTheme="minorHAnsi" w:hAnsiTheme="minorHAnsi"/>
    </w:rPr>
  </w:style>
  <w:style w:type="paragraph" w:styleId="ListParagraph">
    <w:name w:val="List Paragraph"/>
    <w:basedOn w:val="Normal"/>
    <w:uiPriority w:val="34"/>
    <w:qFormat/>
    <w:rsid w:val="00F721FA"/>
    <w:pPr>
      <w:numPr>
        <w:numId w:val="2"/>
      </w:numPr>
      <w:spacing w:before="240" w:after="200" w:line="276" w:lineRule="auto"/>
      <w:ind w:left="187" w:hanging="187"/>
    </w:pPr>
    <w:rPr>
      <w:rFonts w:asciiTheme="minorHAnsi" w:hAnsiTheme="minorHAnsi"/>
    </w:rPr>
  </w:style>
  <w:style w:type="paragraph" w:styleId="Header">
    <w:name w:val="header"/>
    <w:basedOn w:val="Normal"/>
    <w:link w:val="HeaderChar"/>
    <w:uiPriority w:val="99"/>
    <w:unhideWhenUsed/>
    <w:rsid w:val="006841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17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41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17F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4DB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4DB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4D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E86D4-F888-420F-9747-16210DE7D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Genia Watkins</cp:lastModifiedBy>
  <cp:revision>2</cp:revision>
  <cp:lastPrinted>2024-11-20T21:38:00Z</cp:lastPrinted>
  <dcterms:created xsi:type="dcterms:W3CDTF">2024-12-06T21:44:00Z</dcterms:created>
  <dcterms:modified xsi:type="dcterms:W3CDTF">2024-12-06T21:44:00Z</dcterms:modified>
</cp:coreProperties>
</file>