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61D9" w14:textId="26B8C772" w:rsidR="005C5C8D" w:rsidRPr="00793CE4" w:rsidRDefault="00364FDC" w:rsidP="00456989">
      <w:pPr>
        <w:spacing w:line="276" w:lineRule="auto"/>
        <w:jc w:val="center"/>
        <w:rPr>
          <w:rFonts w:asciiTheme="minorHAnsi" w:hAnsiTheme="minorHAnsi" w:cstheme="minorHAnsi"/>
        </w:rPr>
      </w:pPr>
      <w:r w:rsidRPr="00364FDC">
        <w:rPr>
          <w:rFonts w:asciiTheme="minorHAnsi" w:hAnsiTheme="minorHAnsi" w:cstheme="minorHAnsi"/>
          <w:b/>
          <w:bCs/>
          <w:sz w:val="28"/>
          <w:szCs w:val="28"/>
        </w:rPr>
        <w:t>ANDREW MARTIN</w:t>
      </w:r>
      <w:r w:rsidR="005C5C8D" w:rsidRPr="00793CE4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="007D2536">
        <w:rPr>
          <w:rFonts w:asciiTheme="minorHAnsi" w:hAnsiTheme="minorHAnsi" w:cstheme="minorHAnsi"/>
          <w:sz w:val="22"/>
          <w:szCs w:val="22"/>
        </w:rPr>
        <w:t>San Diego</w:t>
      </w:r>
      <w:r w:rsidRPr="00364FDC">
        <w:rPr>
          <w:rFonts w:asciiTheme="minorHAnsi" w:hAnsiTheme="minorHAnsi" w:cstheme="minorHAnsi"/>
          <w:sz w:val="22"/>
          <w:szCs w:val="22"/>
        </w:rPr>
        <w:t xml:space="preserve">, CA 91911 </w:t>
      </w:r>
      <w:r w:rsidR="009F369D" w:rsidRPr="00364FDC">
        <w:rPr>
          <w:rFonts w:asciiTheme="minorHAnsi" w:hAnsiTheme="minorHAnsi" w:cstheme="minorHAnsi"/>
          <w:sz w:val="22"/>
          <w:szCs w:val="22"/>
        </w:rPr>
        <w:t xml:space="preserve">| </w:t>
      </w:r>
      <w:r w:rsidRPr="00364FDC">
        <w:rPr>
          <w:rFonts w:asciiTheme="minorHAnsi" w:hAnsiTheme="minorHAnsi" w:cstheme="minorHAnsi"/>
          <w:sz w:val="22"/>
          <w:szCs w:val="22"/>
        </w:rPr>
        <w:t>619.759.8936</w:t>
      </w:r>
      <w:r w:rsidR="00BB7E37" w:rsidRPr="00364FDC">
        <w:rPr>
          <w:rFonts w:asciiTheme="minorHAnsi" w:hAnsiTheme="minorHAnsi" w:cstheme="minorHAnsi"/>
          <w:sz w:val="22"/>
          <w:szCs w:val="22"/>
        </w:rPr>
        <w:t xml:space="preserve"> </w:t>
      </w:r>
      <w:r w:rsidR="0050644A" w:rsidRPr="00364FDC">
        <w:rPr>
          <w:rFonts w:asciiTheme="minorHAnsi" w:hAnsiTheme="minorHAnsi" w:cstheme="minorHAnsi"/>
          <w:sz w:val="22"/>
          <w:szCs w:val="22"/>
        </w:rPr>
        <w:t xml:space="preserve">| </w:t>
      </w:r>
      <w:hyperlink r:id="rId10" w:history="1">
        <w:r w:rsidRPr="00364FDC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andrew@andrewimartin.com</w:t>
        </w:r>
      </w:hyperlink>
      <w:r w:rsidRPr="00364F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|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Pr="00364FDC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Andrew's LinkedIn Profile</w:t>
        </w:r>
      </w:hyperlink>
    </w:p>
    <w:p w14:paraId="6CBF9728" w14:textId="0C93DDE8" w:rsidR="00D00283" w:rsidRPr="00793CE4" w:rsidRDefault="00BF086F" w:rsidP="0045698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93CE4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10A74" wp14:editId="606F1A91">
                <wp:simplePos x="0" y="0"/>
                <wp:positionH relativeFrom="column">
                  <wp:posOffset>-149902</wp:posOffset>
                </wp:positionH>
                <wp:positionV relativeFrom="paragraph">
                  <wp:posOffset>99071</wp:posOffset>
                </wp:positionV>
                <wp:extent cx="7138046" cy="0"/>
                <wp:effectExtent l="0" t="0" r="1206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80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403B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7.8pt" to="550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"/>
            </w:pict>
          </mc:Fallback>
        </mc:AlternateContent>
      </w:r>
    </w:p>
    <w:p w14:paraId="6C43C33B" w14:textId="1CFE9A12" w:rsidR="00584670" w:rsidRPr="00793CE4" w:rsidRDefault="0032246C" w:rsidP="0045698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Strategic Account Planning </w:t>
      </w:r>
      <w:r w:rsidR="00446A55">
        <w:rPr>
          <w:rFonts w:asciiTheme="minorHAnsi" w:hAnsiTheme="minorHAnsi" w:cstheme="minorHAnsi"/>
          <w:b/>
          <w:bCs/>
          <w:sz w:val="22"/>
          <w:szCs w:val="22"/>
        </w:rPr>
        <w:t xml:space="preserve">|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Consultative Selling </w:t>
      </w:r>
      <w:r w:rsidR="00D00283" w:rsidRPr="00793CE4">
        <w:rPr>
          <w:rFonts w:asciiTheme="minorHAnsi" w:hAnsiTheme="minorHAnsi" w:cstheme="minorHAnsi"/>
          <w:b/>
          <w:bCs/>
          <w:sz w:val="22"/>
          <w:szCs w:val="22"/>
        </w:rPr>
        <w:t xml:space="preserve">|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Stakeholder Management | Sales Presentations </w:t>
      </w:r>
    </w:p>
    <w:p w14:paraId="33662958" w14:textId="77777777" w:rsidR="00584670" w:rsidRPr="00793CE4" w:rsidRDefault="00584670" w:rsidP="00456989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4BFC38C3" w14:textId="7082E2FC" w:rsidR="009B5CA8" w:rsidRPr="009B5CA8" w:rsidRDefault="008A692C" w:rsidP="00456989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1"/>
          <w:szCs w:val="22"/>
        </w:rPr>
      </w:pPr>
      <w:r w:rsidRPr="008B04A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A</w:t>
      </w:r>
      <w:r w:rsidR="00116346" w:rsidRPr="008B04A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 </w:t>
      </w:r>
      <w:r w:rsidR="00B33340" w:rsidRPr="008B04A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collaborative Sales Professional with </w:t>
      </w:r>
      <w:r w:rsidR="001E295C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20</w:t>
      </w:r>
      <w:r w:rsidR="00B33340" w:rsidRPr="008B04A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+ years of experience</w:t>
      </w:r>
      <w:r w:rsidR="006D7428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driving new</w:t>
      </w:r>
      <w:r w:rsidR="00F06114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business</w:t>
      </w:r>
      <w:r w:rsidR="006D7428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. Proven self-starter and a natural sales closer with the talent to trigger high-volume results and 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account </w:t>
      </w:r>
      <w:r w:rsidR="006D7428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>expansion.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Demonstrated ability to align cross-functional teams, stakeholders, and </w:t>
      </w:r>
      <w:r w:rsidR="005151CB">
        <w:rPr>
          <w:rFonts w:asciiTheme="minorHAnsi" w:hAnsiTheme="minorHAnsi" w:cstheme="minorHAnsi"/>
          <w:color w:val="000000" w:themeColor="text1"/>
          <w:sz w:val="21"/>
          <w:szCs w:val="21"/>
        </w:rPr>
        <w:t>clients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across a business landscape, centering objectives to deliver improved outcomes.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</w:t>
      </w:r>
      <w:r w:rsidR="006D7428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>Excellent presentation skills with the ability to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showcase</w:t>
      </w:r>
      <w:r w:rsidR="006D7428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solutions to</w:t>
      </w:r>
      <w:r w:rsidR="00F06114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</w:t>
      </w:r>
      <w:r w:rsidR="006D7428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>C-Suite Executives and business units across organizations.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2"/>
        </w:rPr>
        <w:t xml:space="preserve"> </w:t>
      </w:r>
    </w:p>
    <w:p w14:paraId="24976403" w14:textId="77777777" w:rsidR="009B5CA8" w:rsidRPr="009B5CA8" w:rsidRDefault="009B5CA8" w:rsidP="00456989">
      <w:pPr>
        <w:spacing w:line="276" w:lineRule="auto"/>
        <w:rPr>
          <w:sz w:val="6"/>
          <w:szCs w:val="6"/>
        </w:rPr>
      </w:pPr>
    </w:p>
    <w:p w14:paraId="2EFC3CFD" w14:textId="13FAB5E3" w:rsidR="008B04AA" w:rsidRDefault="004331C9" w:rsidP="0045698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E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>xperience driving seven</w:t>
      </w:r>
      <w:r w:rsidR="00324E44">
        <w:rPr>
          <w:rFonts w:asciiTheme="minorHAnsi" w:hAnsiTheme="minorHAnsi" w:cstheme="minorHAnsi"/>
          <w:color w:val="000000" w:themeColor="text1"/>
          <w:sz w:val="21"/>
          <w:szCs w:val="21"/>
        </w:rPr>
        <w:t>-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figure revenue streams by 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d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evelop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ing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 xml:space="preserve"> accoun</w:t>
      </w:r>
      <w:r w:rsidR="00324E44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ts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 xml:space="preserve">and targeted prospecting </w:t>
      </w:r>
      <w:r w:rsidR="00E954E9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>plans</w:t>
      </w:r>
      <w:r w:rsidR="008B04AA" w:rsidRPr="008B04AA">
        <w:rPr>
          <w:rFonts w:asciiTheme="minorHAnsi" w:hAnsiTheme="minorHAnsi" w:cstheme="minorHAnsi"/>
          <w:color w:val="000000" w:themeColor="text1"/>
          <w:sz w:val="21"/>
          <w:szCs w:val="21"/>
          <w:bdr w:val="none" w:sz="0" w:space="0" w:color="auto" w:frame="1"/>
        </w:rPr>
        <w:t xml:space="preserve">. </w:t>
      </w:r>
    </w:p>
    <w:p w14:paraId="4D31DBE8" w14:textId="20D8A597" w:rsidR="008B04AA" w:rsidRDefault="008B04AA" w:rsidP="0045698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Cross-functionally collaborate with internal stakeholders to develop product solutions that exceed customer needs. </w:t>
      </w:r>
    </w:p>
    <w:p w14:paraId="4B21B33C" w14:textId="390DCB82" w:rsidR="008B04AA" w:rsidRDefault="008B04AA" w:rsidP="0045698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Leverage CRM Systems and technology to deliver </w:t>
      </w:r>
      <w:r w:rsidR="002379A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key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insights to leadership </w:t>
      </w:r>
      <w:r w:rsidR="002379A8">
        <w:rPr>
          <w:rFonts w:asciiTheme="minorHAnsi" w:hAnsiTheme="minorHAnsi" w:cstheme="minorHAnsi"/>
          <w:color w:val="000000" w:themeColor="text1"/>
          <w:sz w:val="21"/>
          <w:szCs w:val="21"/>
        </w:rPr>
        <w:t>supporting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7A5B71">
        <w:rPr>
          <w:rFonts w:asciiTheme="minorHAnsi" w:hAnsiTheme="minorHAnsi" w:cstheme="minorHAnsi"/>
          <w:color w:val="000000" w:themeColor="text1"/>
          <w:sz w:val="21"/>
          <w:szCs w:val="21"/>
        </w:rPr>
        <w:t>critical business decision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-making. </w:t>
      </w:r>
    </w:p>
    <w:p w14:paraId="13C21255" w14:textId="384A3927" w:rsidR="00E61D7F" w:rsidRDefault="008B04AA" w:rsidP="0045698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Orchestrate improved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sales</w:t>
      </w:r>
      <w:r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outcomes by training Account Managers </w:t>
      </w:r>
      <w:r w:rsidR="002A2224"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>in</w:t>
      </w:r>
      <w:r w:rsidRPr="008B04A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sales prospecting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account planning. </w:t>
      </w:r>
    </w:p>
    <w:p w14:paraId="4B69F5C5" w14:textId="77777777" w:rsidR="008B04AA" w:rsidRPr="008B04AA" w:rsidRDefault="008B04AA" w:rsidP="00456989">
      <w:pPr>
        <w:spacing w:line="276" w:lineRule="auto"/>
        <w:ind w:left="36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1076100" w14:textId="25885E74" w:rsidR="00584670" w:rsidRPr="00456989" w:rsidRDefault="008D62AA" w:rsidP="00456989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569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SKILLS &amp; </w:t>
      </w:r>
      <w:r w:rsidR="00584670" w:rsidRPr="004569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 COMPETENCIES</w:t>
      </w:r>
    </w:p>
    <w:p w14:paraId="73212705" w14:textId="77777777" w:rsidR="00584670" w:rsidRPr="00F37CA5" w:rsidRDefault="00584670" w:rsidP="00456989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"/>
          <w:szCs w:val="2"/>
        </w:rPr>
      </w:pPr>
    </w:p>
    <w:p w14:paraId="2A7D20E1" w14:textId="77777777" w:rsidR="00605A5C" w:rsidRPr="00F75DEF" w:rsidRDefault="00605A5C" w:rsidP="00456989">
      <w:pPr>
        <w:widowControl w:val="0"/>
        <w:tabs>
          <w:tab w:val="left" w:pos="50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1D631F99" w14:textId="79D3D78E" w:rsidR="00605A5C" w:rsidRDefault="00605A5C" w:rsidP="0045698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7700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Microsoft Office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365 </w:t>
      </w:r>
      <w:r w:rsidRPr="00A7700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|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Microsoft Dynamics </w:t>
      </w:r>
      <w:r w:rsidRPr="00A7700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|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Salesforce | HubSpot |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ZoHo |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Google Slides</w:t>
      </w:r>
      <w:r w:rsidR="0045698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&amp;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Docs </w:t>
      </w:r>
    </w:p>
    <w:p w14:paraId="7EBFEB79" w14:textId="1A967B0E" w:rsidR="00605A5C" w:rsidRDefault="00605A5C" w:rsidP="00456989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Tableau | SharePoint | Salesloft | 6Sense| ZoomInfo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|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Seamless.AI |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Insight | DemandBase</w:t>
      </w:r>
    </w:p>
    <w:p w14:paraId="01FCD110" w14:textId="77777777" w:rsidR="001B7F6F" w:rsidRPr="00793CE4" w:rsidRDefault="001B7F6F" w:rsidP="00456989">
      <w:pPr>
        <w:keepNext/>
        <w:keepLines/>
        <w:spacing w:line="360" w:lineRule="auto"/>
        <w:contextualSpacing/>
        <w:outlineLvl w:val="1"/>
        <w:rPr>
          <w:rFonts w:asciiTheme="minorHAnsi" w:eastAsiaTheme="majorEastAsia" w:hAnsiTheme="minorHAnsi" w:cstheme="minorHAnsi"/>
          <w:color w:val="000000" w:themeColor="text1"/>
          <w:sz w:val="6"/>
          <w:szCs w:val="6"/>
          <w:lang w:eastAsia="ja-JP"/>
        </w:rPr>
      </w:pPr>
    </w:p>
    <w:p w14:paraId="0412E2D2" w14:textId="639457F8" w:rsidR="00456989" w:rsidRPr="00456989" w:rsidRDefault="006A7A05" w:rsidP="00456989">
      <w:pPr>
        <w:keepNext/>
        <w:keepLines/>
        <w:spacing w:line="360" w:lineRule="auto"/>
        <w:contextualSpacing/>
        <w:outlineLvl w:val="1"/>
        <w:rPr>
          <w:rFonts w:asciiTheme="minorHAnsi" w:eastAsiaTheme="majorEastAsia" w:hAnsiTheme="minorHAnsi" w:cstheme="minorHAnsi"/>
          <w:color w:val="000000" w:themeColor="text1"/>
          <w:sz w:val="8"/>
          <w:szCs w:val="8"/>
          <w:lang w:eastAsia="ja-JP"/>
        </w:rPr>
      </w:pPr>
      <w:r w:rsidRPr="00793CE4">
        <w:rPr>
          <w:rFonts w:asciiTheme="minorHAnsi" w:hAnsiTheme="minorHAnsi" w:cstheme="minorHAns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E5872" wp14:editId="09B3E981">
                <wp:simplePos x="0" y="0"/>
                <wp:positionH relativeFrom="column">
                  <wp:posOffset>-100965</wp:posOffset>
                </wp:positionH>
                <wp:positionV relativeFrom="paragraph">
                  <wp:posOffset>-635</wp:posOffset>
                </wp:positionV>
                <wp:extent cx="70866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63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-.05pt" to="550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"/>
            </w:pict>
          </mc:Fallback>
        </mc:AlternateContent>
      </w:r>
    </w:p>
    <w:p w14:paraId="512B00DC" w14:textId="77777777" w:rsidR="005C5C8D" w:rsidRPr="00AE17F6" w:rsidRDefault="005C5C8D" w:rsidP="00456989">
      <w:pPr>
        <w:pStyle w:val="ListParagraph"/>
        <w:spacing w:after="0"/>
        <w:ind w:left="0"/>
        <w:jc w:val="center"/>
        <w:rPr>
          <w:rFonts w:cstheme="minorHAnsi"/>
          <w:b/>
          <w:color w:val="000000" w:themeColor="text1"/>
          <w:sz w:val="4"/>
          <w:szCs w:val="4"/>
        </w:rPr>
      </w:pPr>
      <w:r w:rsidRPr="00456989">
        <w:rPr>
          <w:rFonts w:cstheme="minorHAnsi"/>
          <w:b/>
          <w:color w:val="000000" w:themeColor="text1"/>
        </w:rPr>
        <w:t>PROFESSIONAL EXPERIENCE</w:t>
      </w:r>
      <w:r w:rsidRPr="00793CE4">
        <w:rPr>
          <w:rFonts w:cstheme="minorHAnsi"/>
          <w:b/>
          <w:color w:val="000000" w:themeColor="text1"/>
          <w:sz w:val="21"/>
          <w:szCs w:val="21"/>
        </w:rPr>
        <w:br/>
      </w:r>
    </w:p>
    <w:p w14:paraId="683B0992" w14:textId="660BAE81" w:rsidR="00D0666A" w:rsidRPr="00F06114" w:rsidRDefault="00D0666A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605A5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Biometric Signature ID</w:t>
      </w:r>
      <w:r w:rsidRPr="00605A5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| </w:t>
      </w:r>
      <w:r w:rsidRPr="00605A5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Remote</w:t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   </w:t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ab/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ab/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ab/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ab/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ab/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ab/>
        <w:t xml:space="preserve">            </w:t>
      </w:r>
      <w:r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ab/>
        <w:t xml:space="preserve">                          </w:t>
      </w:r>
    </w:p>
    <w:p w14:paraId="3BEB2771" w14:textId="42088584" w:rsidR="00D0666A" w:rsidRPr="00D0666A" w:rsidRDefault="00D0666A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</w:pPr>
      <w:r w:rsidRPr="00D0666A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Senior Director Business Development</w:t>
      </w:r>
      <w:r w:rsidRPr="00D0666A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</w:r>
      <w:r w:rsidRPr="00D0666A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</w:r>
      <w:r w:rsidRPr="00D0666A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</w:r>
      <w:r w:rsidRPr="00D0666A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</w:r>
      <w:r w:rsidR="005151CB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</w:r>
      <w:r w:rsidR="005151CB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</w:r>
      <w:r w:rsidR="005151CB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</w:r>
      <w:r w:rsidR="005151CB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ab/>
        <w:t xml:space="preserve">         </w:t>
      </w:r>
      <w:r w:rsidR="005151CB" w:rsidRPr="00F061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10/2022 – Present</w:t>
      </w:r>
    </w:p>
    <w:p w14:paraId="4754E820" w14:textId="653EB398" w:rsidR="00D0666A" w:rsidRDefault="00D0666A" w:rsidP="00456989">
      <w:p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Developed sales plans and outreach strategies to establish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BSI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at the enterprise level into new verticals and </w:t>
      </w:r>
      <w:r w:rsidR="00605A5C">
        <w:rPr>
          <w:rFonts w:asciiTheme="minorHAnsi" w:hAnsiTheme="minorHAnsi" w:cstheme="minorHAnsi"/>
          <w:color w:val="000000" w:themeColor="text1"/>
          <w:sz w:val="21"/>
          <w:szCs w:val="21"/>
        </w:rPr>
        <w:t>logos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focused on Cybersecurity, Fintech, eCommerce, and IT.  </w:t>
      </w:r>
    </w:p>
    <w:p w14:paraId="1F59F7CE" w14:textId="77777777" w:rsidR="00D0666A" w:rsidRPr="00DB62A4" w:rsidRDefault="00D0666A" w:rsidP="00456989">
      <w:pPr>
        <w:spacing w:line="276" w:lineRule="auto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p w14:paraId="59846E0E" w14:textId="34BC9E00" w:rsidR="00D0666A" w:rsidRPr="00DB62A4" w:rsidRDefault="00D0666A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Delivered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enterprise level</w:t>
      </w: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solution</w:t>
      </w: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presentations</w:t>
      </w:r>
      <w:r w:rsidR="00F0611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to the C-Suite</w:t>
      </w: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14:paraId="487EEF38" w14:textId="7E5CB7B7" w:rsidR="00D0666A" w:rsidRPr="00DB62A4" w:rsidRDefault="00D0666A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Utilized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ZoHo CRM</w:t>
      </w: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to</w:t>
      </w:r>
      <w:r w:rsidR="002A222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manage complex projects</w:t>
      </w: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with </w:t>
      </w:r>
      <w:r w:rsidR="002A2224">
        <w:rPr>
          <w:rFonts w:asciiTheme="minorHAnsi" w:hAnsiTheme="minorHAnsi" w:cstheme="minorHAnsi"/>
          <w:color w:val="000000" w:themeColor="text1"/>
          <w:sz w:val="21"/>
          <w:szCs w:val="21"/>
        </w:rPr>
        <w:t>new logos and existing clients</w:t>
      </w:r>
      <w:r w:rsidRPr="00DB62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14:paraId="48AC12E8" w14:textId="35129BE3" w:rsidR="00D0666A" w:rsidRPr="002A2224" w:rsidRDefault="00D0666A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B62A4">
        <w:rPr>
          <w:rFonts w:asciiTheme="minorHAnsi" w:hAnsiTheme="minorHAnsi" w:cstheme="minorHAnsi"/>
          <w:sz w:val="21"/>
        </w:rPr>
        <w:t>Produce</w:t>
      </w:r>
      <w:r>
        <w:rPr>
          <w:rFonts w:asciiTheme="minorHAnsi" w:hAnsiTheme="minorHAnsi" w:cstheme="minorHAnsi"/>
          <w:sz w:val="21"/>
        </w:rPr>
        <w:t>d</w:t>
      </w:r>
      <w:r w:rsidRPr="00DB62A4">
        <w:rPr>
          <w:rFonts w:asciiTheme="minorHAnsi" w:hAnsiTheme="minorHAnsi" w:cstheme="minorHAnsi"/>
          <w:sz w:val="21"/>
        </w:rPr>
        <w:t xml:space="preserve"> monthly and quarterly reports to analyze </w:t>
      </w:r>
      <w:r w:rsidR="000F6C60">
        <w:rPr>
          <w:rFonts w:asciiTheme="minorHAnsi" w:hAnsiTheme="minorHAnsi" w:cstheme="minorHAnsi"/>
          <w:sz w:val="21"/>
        </w:rPr>
        <w:t xml:space="preserve">individual </w:t>
      </w:r>
      <w:r w:rsidRPr="00DB62A4">
        <w:rPr>
          <w:rFonts w:asciiTheme="minorHAnsi" w:hAnsiTheme="minorHAnsi" w:cstheme="minorHAnsi"/>
          <w:sz w:val="21"/>
        </w:rPr>
        <w:t>sales performance and report</w:t>
      </w:r>
      <w:r>
        <w:rPr>
          <w:rFonts w:asciiTheme="minorHAnsi" w:hAnsiTheme="minorHAnsi" w:cstheme="minorHAnsi"/>
          <w:sz w:val="21"/>
        </w:rPr>
        <w:t>ed</w:t>
      </w:r>
      <w:r w:rsidRPr="00DB62A4">
        <w:rPr>
          <w:rFonts w:asciiTheme="minorHAnsi" w:hAnsiTheme="minorHAnsi" w:cstheme="minorHAnsi"/>
          <w:sz w:val="21"/>
        </w:rPr>
        <w:t xml:space="preserve"> metrics to leadership. </w:t>
      </w:r>
    </w:p>
    <w:p w14:paraId="1E944346" w14:textId="77777777" w:rsidR="00456989" w:rsidRDefault="002A2224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13A2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Maintained employee relationships by developing career progression roadmaps and promoting </w:t>
      </w:r>
      <w:r w:rsidR="000F6C60">
        <w:rPr>
          <w:rFonts w:asciiTheme="minorHAnsi" w:hAnsiTheme="minorHAnsi" w:cstheme="minorHAnsi"/>
          <w:color w:val="000000" w:themeColor="text1"/>
          <w:sz w:val="21"/>
          <w:szCs w:val="21"/>
        </w:rPr>
        <w:t>AM</w:t>
      </w:r>
      <w:r w:rsidRPr="00613A2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growth.</w:t>
      </w:r>
      <w:r w:rsidR="009F53E0" w:rsidRPr="002A222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="009F53E0" w:rsidRPr="002A222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  <w:t xml:space="preserve">            </w:t>
      </w:r>
      <w:r w:rsidR="00794F13" w:rsidRPr="004569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794F13" w:rsidRPr="002A222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</w:t>
      </w:r>
    </w:p>
    <w:p w14:paraId="25D9157E" w14:textId="04F3F896" w:rsidR="00D6225E" w:rsidRPr="00456989" w:rsidRDefault="00780825" w:rsidP="00456989">
      <w:p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5698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Corporate Sales</w:t>
      </w:r>
      <w:r w:rsidR="004519E7" w:rsidRPr="0045698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Division of Best Buy</w:t>
      </w:r>
      <w:r w:rsidRPr="0045698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Business</w:t>
      </w:r>
      <w:r w:rsidR="00D6225E" w:rsidRPr="0045698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| Remote            </w:t>
      </w:r>
    </w:p>
    <w:p w14:paraId="76CC8791" w14:textId="5BF6EC1F" w:rsidR="009F53E0" w:rsidRDefault="00364FDC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Senior Strategic Account Manager</w:t>
      </w:r>
      <w:r w:rsidR="0042186E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9F53E0"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–</w:t>
      </w:r>
      <w:r w:rsidR="0042186E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7476B3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Single &amp; </w:t>
      </w:r>
      <w:r w:rsidR="0042186E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Multi Family/Builder</w:t>
      </w:r>
      <w:r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 Division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  <w:t xml:space="preserve">         </w:t>
      </w:r>
      <w:r w:rsidR="008249D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08</w:t>
      </w:r>
      <w:r w:rsidRPr="00DC38C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/20</w:t>
      </w:r>
      <w:r w:rsidR="008249D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21</w:t>
      </w:r>
      <w:r w:rsidRPr="00DC38C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–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10/2022</w:t>
      </w:r>
    </w:p>
    <w:p w14:paraId="162ADDC4" w14:textId="3B2EB5DB" w:rsidR="005D6894" w:rsidRPr="00E95B36" w:rsidRDefault="005D6894" w:rsidP="00456989">
      <w:p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>Owned full accountability for driving new business across the Builder/MDU vertical to provide the Top 100 single and multi-family builders with</w:t>
      </w:r>
      <w:r w:rsidR="00736C0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full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turn-key 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>appliance</w:t>
      </w:r>
      <w:r w:rsidR="00736C0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suites</w:t>
      </w:r>
      <w:r w:rsid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0C7543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>pre-wire</w:t>
      </w:r>
      <w:r w:rsid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0C7543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services, </w:t>
      </w:r>
      <w:r w:rsid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and </w:t>
      </w:r>
      <w:r w:rsidR="000C7543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>smart home products</w:t>
      </w:r>
      <w:r w:rsid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Cultivated </w:t>
      </w:r>
      <w:r w:rsidR="008249DD" w:rsidRPr="00E95B36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relationships 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with an account base of </w:t>
      </w:r>
      <w:r w:rsidR="00BB4CD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5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0 clients </w:t>
      </w:r>
      <w:r w:rsidR="008249DD" w:rsidRPr="00E95B36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t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o 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develop plans that drove the execution </w:t>
      </w:r>
      <w:r w:rsid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of </w:t>
      </w:r>
      <w:r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strategic business goals. </w:t>
      </w:r>
      <w:r w:rsidR="008544FA"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Served as </w:t>
      </w:r>
      <w:r w:rsidR="009F76DC">
        <w:rPr>
          <w:rFonts w:asciiTheme="minorHAnsi" w:hAnsiTheme="minorHAnsi" w:cstheme="minorHAnsi"/>
          <w:color w:val="000000" w:themeColor="text1"/>
          <w:sz w:val="21"/>
          <w:szCs w:val="21"/>
        </w:rPr>
        <w:t>single</w:t>
      </w:r>
      <w:r w:rsidR="008544FA"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point of contact throughout the sales cycle to </w:t>
      </w:r>
      <w:r w:rsidR="00E95B36" w:rsidRPr="00E95B36">
        <w:rPr>
          <w:rFonts w:asciiTheme="minorHAnsi" w:hAnsiTheme="minorHAnsi" w:cstheme="minorHAnsi"/>
          <w:color w:val="000000" w:themeColor="text1"/>
          <w:sz w:val="21"/>
          <w:szCs w:val="21"/>
        </w:rPr>
        <w:t>ensure client satisfaction and facilitate project delivery</w:t>
      </w:r>
      <w:r w:rsid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 </w:t>
      </w:r>
    </w:p>
    <w:p w14:paraId="2E8C439C" w14:textId="560A94E2" w:rsidR="005D6894" w:rsidRPr="001D36E4" w:rsidRDefault="005D6894" w:rsidP="00456989">
      <w:pPr>
        <w:spacing w:line="276" w:lineRule="auto"/>
        <w:rPr>
          <w:rFonts w:asciiTheme="minorHAnsi" w:hAnsiTheme="minorHAnsi" w:cstheme="minorHAnsi"/>
          <w:color w:val="333333"/>
          <w:sz w:val="4"/>
          <w:szCs w:val="4"/>
        </w:rPr>
      </w:pPr>
    </w:p>
    <w:p w14:paraId="7C546899" w14:textId="0B87CEEF" w:rsidR="00C23858" w:rsidRPr="000C7543" w:rsidRDefault="00C23858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Leveraged a consultative sales approach to support a $500M to $1B expansion of the </w:t>
      </w:r>
      <w:r w:rsidR="00705E60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>B</w:t>
      </w:r>
      <w:r w:rsidR="00BB4CD1">
        <w:rPr>
          <w:rFonts w:asciiTheme="minorHAnsi" w:hAnsiTheme="minorHAnsi" w:cstheme="minorHAnsi"/>
          <w:color w:val="000000" w:themeColor="text1"/>
          <w:sz w:val="21"/>
          <w:szCs w:val="21"/>
        </w:rPr>
        <w:t>est Buy Business</w:t>
      </w:r>
      <w:r w:rsidR="00705E60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channel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14:paraId="20C967ED" w14:textId="51BB877C" w:rsidR="000C7543" w:rsidRPr="000C7543" w:rsidRDefault="008544FA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</w:rPr>
      </w:pP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>Shattered</w:t>
      </w:r>
      <w:r w:rsidR="00D33A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$5 mil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714B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annual 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>sales quotas (</w:t>
      </w:r>
      <w:r w:rsidRPr="000C7543">
        <w:rPr>
          <w:rFonts w:asciiTheme="minorHAnsi" w:hAnsiTheme="minorHAnsi" w:cstheme="minorHAnsi"/>
          <w:sz w:val="21"/>
          <w:szCs w:val="21"/>
          <w:shd w:val="clear" w:color="auto" w:fill="FFFFFF"/>
        </w:rPr>
        <w:t>FY21 – 247%/ FY22 – 137%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) by </w:t>
      </w:r>
      <w:r w:rsidR="00C23858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>executing prospecting plans</w:t>
      </w:r>
      <w:r w:rsidR="00F0611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153C69F" w14:textId="5227EC40" w:rsidR="000C7543" w:rsidRPr="000C7543" w:rsidRDefault="000C7543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</w:rPr>
      </w:pP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Created a new revenue stream vertical by developing a long-term relationship </w:t>
      </w:r>
      <w:r w:rsidR="00115D83">
        <w:rPr>
          <w:rFonts w:asciiTheme="minorHAnsi" w:hAnsiTheme="minorHAnsi" w:cstheme="minorHAnsi"/>
          <w:color w:val="000000" w:themeColor="text1"/>
          <w:sz w:val="21"/>
          <w:szCs w:val="21"/>
        </w:rPr>
        <w:t>as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 secondary supplier. </w:t>
      </w:r>
    </w:p>
    <w:p w14:paraId="08B5F823" w14:textId="649FCE49" w:rsidR="00BE2385" w:rsidRDefault="000C7543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Partnered with </w:t>
      </w:r>
      <w:r w:rsidR="00BE2385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Pre-Sales Engineers and Geek Squad 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>S</w:t>
      </w:r>
      <w:r w:rsidR="00BE2385"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ervice teams 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to coordinate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appliance and</w:t>
      </w:r>
      <w:r w:rsidRPr="000C754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device installations. </w:t>
      </w:r>
    </w:p>
    <w:p w14:paraId="61B9B317" w14:textId="2C185AC4" w:rsidR="000C7543" w:rsidRPr="00456989" w:rsidRDefault="000C7543" w:rsidP="00456989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F874DF" w14:textId="53BC5271" w:rsidR="00D6225E" w:rsidRPr="00E41934" w:rsidRDefault="00780825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Corporate Sales Division of Best Buy Business </w:t>
      </w:r>
      <w:r w:rsidR="00D6225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| Remote</w:t>
      </w:r>
      <w:r w:rsidR="00D6225E" w:rsidRPr="00DC38C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      </w:t>
      </w:r>
    </w:p>
    <w:p w14:paraId="786F9016" w14:textId="2ACD52EE" w:rsidR="000C7543" w:rsidRDefault="000C7543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Strategic Account Manager – </w:t>
      </w:r>
      <w:r w:rsidR="007476B3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Single &amp; </w:t>
      </w:r>
      <w:r w:rsidR="0042186E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Multi Family/Builder</w:t>
      </w:r>
      <w:r w:rsidR="0042186E"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 Division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  <w:t xml:space="preserve">        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03</w:t>
      </w:r>
      <w:r w:rsidRPr="00DC38C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/20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20</w:t>
      </w:r>
      <w:r w:rsidRPr="00DC38C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–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08/2021</w:t>
      </w:r>
    </w:p>
    <w:p w14:paraId="213C5539" w14:textId="2DA7918A" w:rsidR="000C7543" w:rsidRPr="00912351" w:rsidRDefault="000C7543" w:rsidP="00456989">
      <w:pPr>
        <w:tabs>
          <w:tab w:val="right" w:pos="10460"/>
        </w:tabs>
        <w:spacing w:line="276" w:lineRule="auto"/>
        <w:rPr>
          <w:rFonts w:asciiTheme="minorHAnsi" w:hAnsiTheme="minorHAnsi" w:cstheme="minorHAnsi"/>
          <w:color w:val="000000" w:themeColor="text1"/>
          <w:sz w:val="21"/>
          <w:szCs w:val="22"/>
        </w:rPr>
      </w:pPr>
      <w:r w:rsidRP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Recruited to </w:t>
      </w:r>
      <w:r w:rsidR="0098063A" w:rsidRP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roll out a </w:t>
      </w:r>
      <w:r w:rsidR="00220B77" w:rsidRP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new </w:t>
      </w:r>
      <w:r w:rsidR="0098063A" w:rsidRP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Best Buy Business vertical to target single/multi-family builders. Cross-functionally interfaced with </w:t>
      </w:r>
      <w:r w:rsid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business units </w:t>
      </w:r>
      <w:r w:rsidR="0098063A" w:rsidRP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to execute appliance and smart home device installations. Oversaw and managed the sales cycle</w:t>
      </w:r>
      <w:r w:rsidR="00220B77" w:rsidRP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from concept to completion</w:t>
      </w:r>
      <w:r w:rsidR="00912351" w:rsidRPr="00912351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912351" w:rsidRPr="00912351">
        <w:rPr>
          <w:rFonts w:asciiTheme="minorHAnsi" w:hAnsiTheme="minorHAnsi" w:cstheme="minorHAnsi"/>
          <w:color w:val="000000" w:themeColor="text1"/>
          <w:sz w:val="21"/>
          <w:szCs w:val="22"/>
        </w:rPr>
        <w:t>Provided exceptional customer service to accounts to identify needs and communicate quick resolutions.</w:t>
      </w:r>
    </w:p>
    <w:p w14:paraId="365E50DD" w14:textId="77777777" w:rsidR="000C7543" w:rsidRPr="001D36E4" w:rsidRDefault="000C7543" w:rsidP="00456989">
      <w:pPr>
        <w:spacing w:line="276" w:lineRule="auto"/>
        <w:rPr>
          <w:rFonts w:asciiTheme="minorHAnsi" w:hAnsiTheme="minorHAnsi" w:cstheme="minorHAnsi"/>
          <w:color w:val="333333"/>
          <w:sz w:val="4"/>
          <w:szCs w:val="4"/>
        </w:rPr>
      </w:pPr>
    </w:p>
    <w:p w14:paraId="77D84597" w14:textId="7D58A7E6" w:rsidR="00CE5D87" w:rsidRPr="00006E62" w:rsidRDefault="00CE5D87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06E62">
        <w:rPr>
          <w:rFonts w:asciiTheme="minorHAnsi" w:hAnsiTheme="minorHAnsi" w:cstheme="minorHAnsi"/>
          <w:color w:val="000000" w:themeColor="text1"/>
          <w:sz w:val="21"/>
          <w:szCs w:val="21"/>
        </w:rPr>
        <w:t>Exceeded</w:t>
      </w:r>
      <w:r w:rsidR="00D33A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$4 mil </w:t>
      </w:r>
      <w:r w:rsidRPr="00006E62">
        <w:rPr>
          <w:rFonts w:asciiTheme="minorHAnsi" w:hAnsiTheme="minorHAnsi" w:cstheme="minorHAnsi"/>
          <w:color w:val="000000" w:themeColor="text1"/>
          <w:sz w:val="21"/>
          <w:szCs w:val="21"/>
        </w:rPr>
        <w:t>sales quota (</w:t>
      </w:r>
      <w:r w:rsidRPr="00006E6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FY20 – 323%/FY21 – 247%) by building consultative, long-term relationships with clients. </w:t>
      </w:r>
    </w:p>
    <w:p w14:paraId="69A8F521" w14:textId="13957B62" w:rsidR="00CE5D87" w:rsidRPr="00006E62" w:rsidRDefault="006D5E09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06E62">
        <w:rPr>
          <w:rFonts w:asciiTheme="minorHAnsi" w:hAnsiTheme="minorHAnsi" w:cstheme="minorHAnsi"/>
          <w:color w:val="000000" w:themeColor="text1"/>
          <w:sz w:val="21"/>
          <w:szCs w:val="21"/>
        </w:rPr>
        <w:t>Rebuilt a book of business by developing sales prospecting plans that addresse</w:t>
      </w:r>
      <w:r w:rsidR="00716264" w:rsidRPr="00006E62">
        <w:rPr>
          <w:rFonts w:asciiTheme="minorHAnsi" w:hAnsiTheme="minorHAnsi" w:cstheme="minorHAnsi"/>
          <w:color w:val="000000" w:themeColor="text1"/>
          <w:sz w:val="21"/>
          <w:szCs w:val="21"/>
        </w:rPr>
        <w:t>d</w:t>
      </w:r>
      <w:r w:rsidRPr="00006E6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client</w:t>
      </w:r>
      <w:r w:rsidR="009F1B19">
        <w:rPr>
          <w:rFonts w:asciiTheme="minorHAnsi" w:hAnsiTheme="minorHAnsi" w:cstheme="minorHAnsi"/>
          <w:color w:val="000000" w:themeColor="text1"/>
          <w:sz w:val="21"/>
          <w:szCs w:val="21"/>
        </w:rPr>
        <w:t>s’</w:t>
      </w:r>
      <w:r w:rsidRPr="00006E6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critical business objectives. </w:t>
      </w:r>
    </w:p>
    <w:p w14:paraId="7E416D4B" w14:textId="02046E0C" w:rsidR="00CE5D87" w:rsidRPr="00006E62" w:rsidRDefault="00CE5D87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06E6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Produced and </w:t>
      </w:r>
      <w:r w:rsidRPr="00006E62">
        <w:rPr>
          <w:rFonts w:asciiTheme="minorHAnsi" w:hAnsiTheme="minorHAnsi" w:cstheme="minorHAnsi"/>
          <w:sz w:val="21"/>
        </w:rPr>
        <w:t xml:space="preserve">leveraged CRM reports to remain informed on sales prospecting trends and forecasts. </w:t>
      </w:r>
    </w:p>
    <w:p w14:paraId="6CB970F0" w14:textId="77777777" w:rsidR="002A2224" w:rsidRPr="00456989" w:rsidRDefault="002A2224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82F8952" w14:textId="220585FE" w:rsidR="00D6225E" w:rsidRPr="00E41934" w:rsidRDefault="00780825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Corporate Sales Division of Best Buy Business </w:t>
      </w:r>
      <w:r w:rsidR="00D6225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| Remote</w:t>
      </w:r>
      <w:r w:rsidR="00D6225E" w:rsidRPr="00DC38C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      </w:t>
      </w:r>
    </w:p>
    <w:p w14:paraId="3EEFE417" w14:textId="0B77AF86" w:rsidR="001062D1" w:rsidRDefault="001062D1" w:rsidP="0045698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National Account Manager</w:t>
      </w:r>
      <w:r w:rsidR="00CB3943"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8908F6"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 xml:space="preserve">– </w:t>
      </w:r>
      <w:r w:rsidR="00CB3943" w:rsidRPr="00393EB5"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1"/>
        </w:rPr>
        <w:t>Enterprise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  <w:t xml:space="preserve">          </w:t>
      </w:r>
      <w:r w:rsidR="000E7E89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 w:rsidR="000E7E89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 w:rsidR="000E7E89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  <w:t xml:space="preserve">        </w:t>
      </w:r>
      <w:r w:rsidR="00B5344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12</w:t>
      </w:r>
      <w:r w:rsidRPr="00DC38C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/20</w:t>
      </w:r>
      <w:r w:rsidR="00B5344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13</w:t>
      </w:r>
      <w:r w:rsidRPr="00DC38C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–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0</w:t>
      </w:r>
      <w:r w:rsidR="00B5344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3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/202</w:t>
      </w:r>
      <w:r w:rsidR="00B5344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0</w:t>
      </w:r>
    </w:p>
    <w:p w14:paraId="4143E7AD" w14:textId="6355D9AD" w:rsidR="00971C93" w:rsidRPr="00971C93" w:rsidRDefault="00971C93" w:rsidP="00456989">
      <w:pPr>
        <w:spacing w:line="276" w:lineRule="auto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Executed the sales process to support </w:t>
      </w:r>
      <w:r w:rsidR="00B5344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e</w:t>
      </w:r>
      <w:r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nterprise clients </w:t>
      </w:r>
      <w:r w:rsidR="001062D1"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across North America</w:t>
      </w:r>
      <w:r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with </w:t>
      </w:r>
      <w:r w:rsidR="001062D1"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Business and Enterprise Grade AV</w:t>
      </w:r>
      <w:r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/</w:t>
      </w:r>
      <w:r w:rsidR="001062D1"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IT solutions</w:t>
      </w:r>
      <w:r w:rsidR="00F4527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, service, and SaaS</w:t>
      </w:r>
      <w:r w:rsidR="001D36E4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in a B2B sales environment. </w:t>
      </w:r>
      <w:r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Developed sales plans and targeting strategies that focused on Fortune 500/1000 clients such as Amazon, Microsoft, Facebook, Google, Qualcomm, and Zones. Interfaced and met with clients</w:t>
      </w:r>
      <w:r w:rsidR="00F4527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, virtually and </w:t>
      </w:r>
      <w:r w:rsidRPr="00971C9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on-site, built and maintained relationships with clients, and performed logistics to successfully close sales.</w:t>
      </w:r>
    </w:p>
    <w:p w14:paraId="2418DA4D" w14:textId="687B8939" w:rsidR="00971C93" w:rsidRPr="001D36E4" w:rsidRDefault="00971C93" w:rsidP="00456989">
      <w:pPr>
        <w:spacing w:line="276" w:lineRule="auto"/>
        <w:rPr>
          <w:rFonts w:asciiTheme="minorHAnsi" w:hAnsiTheme="minorHAnsi" w:cstheme="minorHAnsi"/>
          <w:color w:val="000000" w:themeColor="text1"/>
          <w:sz w:val="4"/>
          <w:szCs w:val="4"/>
          <w:shd w:val="clear" w:color="auto" w:fill="FFFFFF"/>
        </w:rPr>
      </w:pPr>
    </w:p>
    <w:p w14:paraId="37763AD2" w14:textId="6081E139" w:rsidR="000E7E89" w:rsidRPr="001F4CD1" w:rsidRDefault="00B53449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F4CD1">
        <w:rPr>
          <w:rFonts w:asciiTheme="minorHAnsi" w:hAnsiTheme="minorHAnsi" w:cstheme="minorHAnsi"/>
          <w:color w:val="000000" w:themeColor="text1"/>
          <w:sz w:val="21"/>
          <w:szCs w:val="21"/>
        </w:rPr>
        <w:t>Hunted large enterprise clients which resulted in exceeding</w:t>
      </w:r>
      <w:r w:rsidR="00D33A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$3 million</w:t>
      </w:r>
      <w:r w:rsidRPr="001F4CD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sales quota six years in a row: </w:t>
      </w:r>
      <w:r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>FY14 - 102%, FY15 - 110%, FY16 - 118%, FY17 - 161%, FY18 – 122%, FY19 – 197%</w:t>
      </w:r>
      <w:r w:rsidR="0041624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FY20 </w:t>
      </w:r>
      <w:r w:rsidR="00416243"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>–</w:t>
      </w:r>
      <w:r w:rsidR="0041624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323%</w:t>
      </w:r>
    </w:p>
    <w:p w14:paraId="0BB25EAC" w14:textId="5177CFF4" w:rsidR="00E533FB" w:rsidRPr="001F4CD1" w:rsidRDefault="000E7E89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Served as a trusted business advisor and </w:t>
      </w:r>
      <w:r w:rsidR="001D36E4">
        <w:rPr>
          <w:rFonts w:asciiTheme="minorHAnsi" w:hAnsiTheme="minorHAnsi" w:cstheme="minorHAnsi"/>
          <w:sz w:val="21"/>
          <w:szCs w:val="21"/>
          <w:shd w:val="clear" w:color="auto" w:fill="FFFFFF"/>
        </w:rPr>
        <w:t>a</w:t>
      </w:r>
      <w:r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chieved multiple quarters </w:t>
      </w:r>
      <w:r w:rsidR="00D11E24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as </w:t>
      </w:r>
      <w:r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>#1</w:t>
      </w:r>
      <w:r w:rsidR="00DF79E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with</w:t>
      </w:r>
      <w:r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company-leading performances. </w:t>
      </w:r>
    </w:p>
    <w:p w14:paraId="2F6957D5" w14:textId="040A32C8" w:rsidR="00E533FB" w:rsidRPr="001F4CD1" w:rsidRDefault="00E533FB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F4CD1">
        <w:rPr>
          <w:rFonts w:asciiTheme="minorHAnsi" w:hAnsiTheme="minorHAnsi" w:cstheme="minorHAnsi"/>
          <w:sz w:val="21"/>
          <w:szCs w:val="21"/>
        </w:rPr>
        <w:t>Selected by leadership to onboard eight Strategic Account Managers while maintaining less than a 2% churn rat</w:t>
      </w:r>
      <w:r w:rsidR="001D36E4">
        <w:rPr>
          <w:rFonts w:asciiTheme="minorHAnsi" w:hAnsiTheme="minorHAnsi" w:cstheme="minorHAnsi"/>
          <w:sz w:val="21"/>
          <w:szCs w:val="21"/>
        </w:rPr>
        <w:t>e</w:t>
      </w:r>
      <w:r w:rsidRPr="001F4CD1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3AD7A14" w14:textId="2FF75D99" w:rsidR="000E7E89" w:rsidRPr="001F4CD1" w:rsidRDefault="000E7E89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Facilitated improved sales outcomes by training account managers on </w:t>
      </w:r>
      <w:r w:rsidR="00E533FB" w:rsidRPr="001F4CD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sales prospecting and closing strategies. </w:t>
      </w:r>
    </w:p>
    <w:p w14:paraId="779E3542" w14:textId="77777777" w:rsidR="003D6256" w:rsidRPr="003D6256" w:rsidRDefault="000E7E89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D625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Drove incremental growth by enabling strategic vendor partnerships with a vast ecosystem of OEM partners on account planning, joint client-visit execution, and well-choreographed opportunity management. </w:t>
      </w:r>
    </w:p>
    <w:p w14:paraId="7B266253" w14:textId="7F0ED8C0" w:rsidR="008768DD" w:rsidRPr="003D6256" w:rsidRDefault="001F4CD1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D625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Collaborated </w:t>
      </w:r>
      <w:r w:rsidR="000E7E89" w:rsidRPr="003D625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with sales leaders to develop monthly, quarterly, and annual team business forecasts. </w:t>
      </w:r>
    </w:p>
    <w:p w14:paraId="7D85153A" w14:textId="63C2F89F" w:rsidR="00C25766" w:rsidRPr="008768DD" w:rsidRDefault="00E36DE8" w:rsidP="00456989">
      <w:pPr>
        <w:numPr>
          <w:ilvl w:val="0"/>
          <w:numId w:val="2"/>
        </w:numPr>
        <w:spacing w:line="276" w:lineRule="auto"/>
        <w:ind w:left="44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Rolled out an init</w:t>
      </w:r>
      <w:r w:rsidR="00B86935"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iative</w:t>
      </w:r>
      <w:r w:rsidR="00FA0C00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in partnership with COVID Tech Connect and The Giving Back Fund</w:t>
      </w:r>
      <w:r w:rsidR="00B86935"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to provide </w:t>
      </w:r>
      <w:r w:rsidR="00C25766"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10,000 Samsung tablets</w:t>
      </w:r>
      <w:r w:rsidR="000A22E6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embedded with Knox Security (SaaS)</w:t>
      </w:r>
      <w:r w:rsidR="00C25766"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86935"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to hospitals </w:t>
      </w:r>
      <w:r w:rsid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and ensure</w:t>
      </w:r>
      <w:r w:rsidR="00B86935"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communication </w:t>
      </w:r>
      <w:r w:rsidR="00605A5C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with</w:t>
      </w:r>
      <w:r w:rsidR="00B86935" w:rsidRPr="008768DD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loved ones during Covid-19</w:t>
      </w:r>
      <w:r w:rsidR="0059601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which generated $2.5 million dollars.</w:t>
      </w:r>
    </w:p>
    <w:p w14:paraId="0553DE55" w14:textId="698B13AF" w:rsidR="00C25766" w:rsidRPr="001F4CD1" w:rsidRDefault="001F4CD1" w:rsidP="00456989">
      <w:pPr>
        <w:numPr>
          <w:ilvl w:val="0"/>
          <w:numId w:val="2"/>
        </w:numPr>
        <w:spacing w:line="276" w:lineRule="auto"/>
        <w:ind w:left="446" w:right="-18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F4CD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Partnered with Qualcomm to </w:t>
      </w:r>
      <w:r w:rsidR="008768DD">
        <w:rPr>
          <w:rFonts w:asciiTheme="minorHAnsi" w:hAnsiTheme="minorHAnsi" w:cstheme="minorHAnsi"/>
          <w:color w:val="000000" w:themeColor="text1"/>
          <w:sz w:val="21"/>
          <w:szCs w:val="21"/>
        </w:rPr>
        <w:t>issue</w:t>
      </w:r>
      <w:r w:rsidRPr="001F4CD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technolog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y</w:t>
      </w:r>
      <w:r w:rsidR="008768D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/software and </w:t>
      </w:r>
      <w:r w:rsidRPr="001F4CD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facilitate </w:t>
      </w:r>
      <w:r w:rsidR="00BD0416" w:rsidRPr="001F4CD1">
        <w:rPr>
          <w:rFonts w:asciiTheme="minorHAnsi" w:hAnsiTheme="minorHAnsi" w:cstheme="minorHAnsi"/>
          <w:color w:val="000000" w:themeColor="text1"/>
          <w:sz w:val="21"/>
          <w:szCs w:val="21"/>
        </w:rPr>
        <w:t>the</w:t>
      </w:r>
      <w:r w:rsidR="00BD0416" w:rsidRPr="00FA0C00">
        <w:rPr>
          <w:rFonts w:asciiTheme="minorHAnsi" w:hAnsiTheme="minorHAnsi" w:cstheme="minorHAnsi"/>
          <w:sz w:val="21"/>
          <w:szCs w:val="21"/>
        </w:rPr>
        <w:t xml:space="preserve"> </w:t>
      </w:r>
      <w:hyperlink r:id="rId12" w:history="1">
        <w:r w:rsidRPr="00FA0C00">
          <w:rPr>
            <w:rStyle w:val="Hyperlink"/>
            <w:rFonts w:asciiTheme="minorHAnsi" w:hAnsiTheme="minorHAnsi" w:cstheme="minorHAnsi"/>
            <w:color w:val="0D0D0D" w:themeColor="text1" w:themeTint="F2"/>
            <w:sz w:val="21"/>
            <w:szCs w:val="21"/>
            <w:u w:val="none"/>
          </w:rPr>
          <w:t>Qualcomm Small Business Accelerator Program</w:t>
        </w:r>
      </w:hyperlink>
      <w:r w:rsidR="0059601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which generated $1.5 million dollars.</w:t>
      </w:r>
      <w:r w:rsidRPr="001F4CD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7D21A18" w14:textId="32FCA0DB" w:rsidR="00BF086F" w:rsidRPr="00793CE4" w:rsidRDefault="00BF086F" w:rsidP="00BF086F">
      <w:pPr>
        <w:keepNext/>
        <w:keepLines/>
        <w:contextualSpacing/>
        <w:outlineLvl w:val="1"/>
        <w:rPr>
          <w:rFonts w:asciiTheme="minorHAnsi" w:eastAsiaTheme="majorEastAsia" w:hAnsiTheme="minorHAnsi" w:cstheme="minorHAnsi"/>
          <w:color w:val="000000" w:themeColor="text1"/>
          <w:sz w:val="6"/>
          <w:szCs w:val="6"/>
          <w:lang w:eastAsia="ja-JP"/>
        </w:rPr>
      </w:pPr>
    </w:p>
    <w:p w14:paraId="223FB32F" w14:textId="06F44F19" w:rsidR="00BF086F" w:rsidRPr="00793CE4" w:rsidRDefault="00BF086F" w:rsidP="00BF086F">
      <w:pPr>
        <w:keepNext/>
        <w:keepLines/>
        <w:contextualSpacing/>
        <w:jc w:val="center"/>
        <w:outlineLvl w:val="1"/>
        <w:rPr>
          <w:rFonts w:asciiTheme="minorHAnsi" w:eastAsiaTheme="majorEastAsia" w:hAnsiTheme="minorHAnsi" w:cstheme="minorHAnsi"/>
          <w:color w:val="000000" w:themeColor="text1"/>
          <w:sz w:val="8"/>
          <w:szCs w:val="8"/>
          <w:lang w:eastAsia="ja-JP"/>
        </w:rPr>
      </w:pPr>
      <w:r w:rsidRPr="00793CE4">
        <w:rPr>
          <w:rFonts w:asciiTheme="minorHAnsi" w:hAnsiTheme="minorHAnsi" w:cstheme="minorHAns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6F4C6" wp14:editId="057DF39C">
                <wp:simplePos x="0" y="0"/>
                <wp:positionH relativeFrom="column">
                  <wp:posOffset>-97436</wp:posOffset>
                </wp:positionH>
                <wp:positionV relativeFrom="paragraph">
                  <wp:posOffset>100288</wp:posOffset>
                </wp:positionV>
                <wp:extent cx="7086600" cy="0"/>
                <wp:effectExtent l="0" t="0" r="1270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4B221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9pt" to="550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"/>
            </w:pict>
          </mc:Fallback>
        </mc:AlternateContent>
      </w:r>
    </w:p>
    <w:p w14:paraId="00C9C8DA" w14:textId="40E4072E" w:rsidR="00BF086F" w:rsidRPr="00793CE4" w:rsidRDefault="00BF086F" w:rsidP="00456989">
      <w:pPr>
        <w:keepNext/>
        <w:keepLines/>
        <w:spacing w:line="360" w:lineRule="auto"/>
        <w:contextualSpacing/>
        <w:jc w:val="center"/>
        <w:outlineLvl w:val="1"/>
        <w:rPr>
          <w:rFonts w:asciiTheme="minorHAnsi" w:eastAsiaTheme="majorEastAsia" w:hAnsiTheme="minorHAnsi" w:cstheme="minorHAnsi"/>
          <w:color w:val="000000" w:themeColor="text1"/>
          <w:sz w:val="8"/>
          <w:szCs w:val="8"/>
          <w:lang w:eastAsia="ja-JP"/>
        </w:rPr>
      </w:pPr>
    </w:p>
    <w:p w14:paraId="72E918DD" w14:textId="77777777" w:rsidR="00AC6FA2" w:rsidRPr="00BF086F" w:rsidRDefault="00AC6FA2" w:rsidP="0045698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736BCDDE" w14:textId="77777777" w:rsidR="00AC6FA2" w:rsidRPr="00456989" w:rsidRDefault="00AC6FA2" w:rsidP="0045698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569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EDUCATION </w:t>
      </w:r>
    </w:p>
    <w:p w14:paraId="09C5B9F5" w14:textId="77777777" w:rsidR="00AC6FA2" w:rsidRPr="00F75DEF" w:rsidRDefault="00AC6FA2" w:rsidP="0045698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009BEC99" w14:textId="3313058A" w:rsidR="00AC6FA2" w:rsidRPr="00605A5C" w:rsidRDefault="009B5CA8" w:rsidP="00456989">
      <w:pPr>
        <w:widowControl w:val="0"/>
        <w:tabs>
          <w:tab w:val="left" w:pos="50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5CA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Bachelor of Arts, Communications &amp; Sociology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AC6FA2" w:rsidRPr="00793C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| </w:t>
      </w:r>
      <w:r w:rsidRPr="009B5CA8">
        <w:rPr>
          <w:rFonts w:asciiTheme="minorHAnsi" w:hAnsiTheme="minorHAnsi" w:cstheme="minorHAnsi"/>
          <w:color w:val="000000" w:themeColor="text1"/>
          <w:sz w:val="21"/>
          <w:szCs w:val="21"/>
        </w:rPr>
        <w:t>University of California San Diego</w:t>
      </w:r>
    </w:p>
    <w:p w14:paraId="78D06034" w14:textId="37DD08FD" w:rsidR="00AC6FA2" w:rsidRPr="00793CE4" w:rsidRDefault="00AC6FA2" w:rsidP="00456989">
      <w:pPr>
        <w:widowControl w:val="0"/>
        <w:tabs>
          <w:tab w:val="left" w:pos="500"/>
        </w:tabs>
        <w:autoSpaceDE w:val="0"/>
        <w:autoSpaceDN w:val="0"/>
        <w:adjustRightInd w:val="0"/>
        <w:spacing w:line="360" w:lineRule="auto"/>
        <w:ind w:right="-2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  <w:r w:rsidRPr="00793CE4">
        <w:rPr>
          <w:rFonts w:asciiTheme="minorHAnsi" w:hAnsiTheme="minorHAnsi" w:cstheme="minorHAnsi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7F10C" wp14:editId="228670A5">
                <wp:simplePos x="0" y="0"/>
                <wp:positionH relativeFrom="column">
                  <wp:posOffset>-112425</wp:posOffset>
                </wp:positionH>
                <wp:positionV relativeFrom="paragraph">
                  <wp:posOffset>62937</wp:posOffset>
                </wp:positionV>
                <wp:extent cx="7101194" cy="0"/>
                <wp:effectExtent l="0" t="0" r="1143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11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750D2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4.95pt" to="55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"/>
            </w:pict>
          </mc:Fallback>
        </mc:AlternateContent>
      </w:r>
    </w:p>
    <w:p w14:paraId="31BA2DB2" w14:textId="77777777" w:rsidR="00BF086F" w:rsidRPr="00BF086F" w:rsidRDefault="00BF086F" w:rsidP="00456989">
      <w:pPr>
        <w:widowControl w:val="0"/>
        <w:tabs>
          <w:tab w:val="left" w:pos="500"/>
        </w:tabs>
        <w:autoSpaceDE w:val="0"/>
        <w:autoSpaceDN w:val="0"/>
        <w:adjustRightInd w:val="0"/>
        <w:spacing w:line="360" w:lineRule="auto"/>
        <w:ind w:right="-20"/>
        <w:jc w:val="center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6093E794" w14:textId="25280C9B" w:rsidR="0003718E" w:rsidRDefault="0003718E" w:rsidP="00456989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5A69E5E" w14:textId="77777777" w:rsidR="0003718E" w:rsidRDefault="0003718E" w:rsidP="00BF086F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63446FD" w14:textId="77777777" w:rsidR="009B5CA8" w:rsidRPr="00BF086F" w:rsidRDefault="009B5CA8" w:rsidP="00BF086F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9B5CA8" w:rsidRPr="00BF086F" w:rsidSect="006F1958">
      <w:headerReference w:type="default" r:id="rId13"/>
      <w:footerReference w:type="default" r:id="rId14"/>
      <w:pgSz w:w="12240" w:h="15840"/>
      <w:pgMar w:top="720" w:right="720" w:bottom="720" w:left="720" w:header="720" w:footer="28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2E32" w14:textId="77777777" w:rsidR="007C24AE" w:rsidRDefault="007C24AE" w:rsidP="006A7A05">
      <w:r>
        <w:separator/>
      </w:r>
    </w:p>
  </w:endnote>
  <w:endnote w:type="continuationSeparator" w:id="0">
    <w:p w14:paraId="44B57281" w14:textId="77777777" w:rsidR="007C24AE" w:rsidRDefault="007C24AE" w:rsidP="006A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5AFE" w14:textId="2A83DAE6" w:rsidR="00F86623" w:rsidRDefault="00F86623" w:rsidP="006A7A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D56D" w14:textId="77777777" w:rsidR="007C24AE" w:rsidRDefault="007C24AE" w:rsidP="006A7A05">
      <w:r>
        <w:separator/>
      </w:r>
    </w:p>
  </w:footnote>
  <w:footnote w:type="continuationSeparator" w:id="0">
    <w:p w14:paraId="5D7CAA19" w14:textId="77777777" w:rsidR="007C24AE" w:rsidRDefault="007C24AE" w:rsidP="006A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23E2" w14:textId="673B9C5D" w:rsidR="008768DD" w:rsidRPr="008768DD" w:rsidRDefault="008768DD">
    <w:pPr>
      <w:pStyle w:val="Header"/>
      <w:rPr>
        <w:b/>
        <w:bCs/>
      </w:rPr>
    </w:pPr>
    <w:r w:rsidRPr="00C50870">
      <w:rPr>
        <w:b/>
        <w:bCs/>
      </w:rPr>
      <w:t>Andrew Martin |</w:t>
    </w:r>
    <w:r w:rsidR="00C50870" w:rsidRPr="00C50870">
      <w:rPr>
        <w:rFonts w:cstheme="minorHAnsi"/>
        <w:b/>
        <w:bCs/>
      </w:rPr>
      <w:t xml:space="preserve"> </w:t>
    </w:r>
    <w:r w:rsidR="00C74E6E">
      <w:rPr>
        <w:rFonts w:cstheme="minorHAnsi"/>
        <w:b/>
        <w:bCs/>
      </w:rPr>
      <w:t>San Diego</w:t>
    </w:r>
    <w:r w:rsidR="00C50870" w:rsidRPr="00C50870">
      <w:rPr>
        <w:rFonts w:cstheme="minorHAnsi"/>
        <w:b/>
        <w:bCs/>
      </w:rPr>
      <w:t xml:space="preserve">, CA 91911 | 619.759.8936 | </w:t>
    </w:r>
    <w:hyperlink r:id="rId1" w:history="1">
      <w:r w:rsidR="00C50870" w:rsidRPr="00C50870">
        <w:rPr>
          <w:rStyle w:val="Hyperlink"/>
          <w:rFonts w:cstheme="minorHAnsi"/>
          <w:b/>
          <w:bCs/>
          <w:color w:val="000000" w:themeColor="text1"/>
          <w:u w:val="none"/>
        </w:rPr>
        <w:t>andrew@andrewimartin.com</w:t>
      </w:r>
    </w:hyperlink>
    <w:r w:rsidRPr="008768DD">
      <w:rPr>
        <w:b/>
        <w:bCs/>
      </w:rPr>
      <w:t xml:space="preserve"> </w:t>
    </w:r>
    <w:r w:rsidR="00C50870">
      <w:rPr>
        <w:b/>
        <w:bCs/>
      </w:rPr>
      <w:tab/>
    </w:r>
    <w:r w:rsidR="00C50870">
      <w:rPr>
        <w:b/>
        <w:bCs/>
      </w:rPr>
      <w:tab/>
      <w:t xml:space="preserve">     </w:t>
    </w:r>
    <w:r w:rsidRPr="008768DD">
      <w:rPr>
        <w:b/>
        <w:bCs/>
      </w:rPr>
      <w:t>Pg.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970"/>
    <w:multiLevelType w:val="hybridMultilevel"/>
    <w:tmpl w:val="9CCCD7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47422"/>
    <w:multiLevelType w:val="hybridMultilevel"/>
    <w:tmpl w:val="FF342140"/>
    <w:lvl w:ilvl="0" w:tplc="1E6EE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8621">
    <w:abstractNumId w:val="0"/>
  </w:num>
  <w:num w:numId="2" w16cid:durableId="7864710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8D"/>
    <w:rsid w:val="00005DFD"/>
    <w:rsid w:val="00006E62"/>
    <w:rsid w:val="0003718E"/>
    <w:rsid w:val="00047B2E"/>
    <w:rsid w:val="0006233E"/>
    <w:rsid w:val="000668A5"/>
    <w:rsid w:val="00070974"/>
    <w:rsid w:val="00076F28"/>
    <w:rsid w:val="00077B5D"/>
    <w:rsid w:val="0008212B"/>
    <w:rsid w:val="00086CE2"/>
    <w:rsid w:val="00090B1C"/>
    <w:rsid w:val="000A22E6"/>
    <w:rsid w:val="000A236B"/>
    <w:rsid w:val="000A6063"/>
    <w:rsid w:val="000B406D"/>
    <w:rsid w:val="000C7543"/>
    <w:rsid w:val="000D2359"/>
    <w:rsid w:val="000E2325"/>
    <w:rsid w:val="000E7E89"/>
    <w:rsid w:val="000F03F1"/>
    <w:rsid w:val="000F531E"/>
    <w:rsid w:val="000F6C60"/>
    <w:rsid w:val="00104CD2"/>
    <w:rsid w:val="001062D1"/>
    <w:rsid w:val="00115D83"/>
    <w:rsid w:val="00115DFF"/>
    <w:rsid w:val="00116346"/>
    <w:rsid w:val="0012379A"/>
    <w:rsid w:val="00124642"/>
    <w:rsid w:val="00137E50"/>
    <w:rsid w:val="00150F58"/>
    <w:rsid w:val="00155518"/>
    <w:rsid w:val="00155C43"/>
    <w:rsid w:val="00156EC6"/>
    <w:rsid w:val="0016101D"/>
    <w:rsid w:val="00165FB6"/>
    <w:rsid w:val="00175F29"/>
    <w:rsid w:val="00176B61"/>
    <w:rsid w:val="001852D4"/>
    <w:rsid w:val="001A29D1"/>
    <w:rsid w:val="001A4469"/>
    <w:rsid w:val="001A4A77"/>
    <w:rsid w:val="001A6DE7"/>
    <w:rsid w:val="001A7726"/>
    <w:rsid w:val="001B7F6F"/>
    <w:rsid w:val="001C0035"/>
    <w:rsid w:val="001C310E"/>
    <w:rsid w:val="001C66BE"/>
    <w:rsid w:val="001D24D4"/>
    <w:rsid w:val="001D36E4"/>
    <w:rsid w:val="001E295C"/>
    <w:rsid w:val="001F4CD1"/>
    <w:rsid w:val="001F517F"/>
    <w:rsid w:val="0020054E"/>
    <w:rsid w:val="00201D84"/>
    <w:rsid w:val="002048E2"/>
    <w:rsid w:val="00206FC9"/>
    <w:rsid w:val="0021042D"/>
    <w:rsid w:val="00220B77"/>
    <w:rsid w:val="0022406F"/>
    <w:rsid w:val="00224AD3"/>
    <w:rsid w:val="002262FF"/>
    <w:rsid w:val="00237600"/>
    <w:rsid w:val="002379A8"/>
    <w:rsid w:val="00247845"/>
    <w:rsid w:val="002537A5"/>
    <w:rsid w:val="00253A20"/>
    <w:rsid w:val="00261C91"/>
    <w:rsid w:val="002809F7"/>
    <w:rsid w:val="002879D9"/>
    <w:rsid w:val="00297AED"/>
    <w:rsid w:val="002A2224"/>
    <w:rsid w:val="002A760B"/>
    <w:rsid w:val="002B6481"/>
    <w:rsid w:val="002C070C"/>
    <w:rsid w:val="002C07AB"/>
    <w:rsid w:val="002C2A59"/>
    <w:rsid w:val="002C7CDD"/>
    <w:rsid w:val="002D4832"/>
    <w:rsid w:val="002D6039"/>
    <w:rsid w:val="002D6A60"/>
    <w:rsid w:val="002E59D7"/>
    <w:rsid w:val="002F76C9"/>
    <w:rsid w:val="00314A55"/>
    <w:rsid w:val="0031537D"/>
    <w:rsid w:val="00315B92"/>
    <w:rsid w:val="00317CE2"/>
    <w:rsid w:val="00320937"/>
    <w:rsid w:val="0032246C"/>
    <w:rsid w:val="00322A3C"/>
    <w:rsid w:val="003249A8"/>
    <w:rsid w:val="00324E44"/>
    <w:rsid w:val="003264A7"/>
    <w:rsid w:val="003332CD"/>
    <w:rsid w:val="00333A85"/>
    <w:rsid w:val="00344D91"/>
    <w:rsid w:val="00351484"/>
    <w:rsid w:val="0036449C"/>
    <w:rsid w:val="00364FDC"/>
    <w:rsid w:val="00371DFB"/>
    <w:rsid w:val="0037365F"/>
    <w:rsid w:val="00393EB5"/>
    <w:rsid w:val="00394B9C"/>
    <w:rsid w:val="003A2959"/>
    <w:rsid w:val="003A3F92"/>
    <w:rsid w:val="003B70FB"/>
    <w:rsid w:val="003C0F73"/>
    <w:rsid w:val="003C29D5"/>
    <w:rsid w:val="003C584D"/>
    <w:rsid w:val="003D6256"/>
    <w:rsid w:val="003E2080"/>
    <w:rsid w:val="003F63EB"/>
    <w:rsid w:val="004015A5"/>
    <w:rsid w:val="00401FAC"/>
    <w:rsid w:val="004044FC"/>
    <w:rsid w:val="00410289"/>
    <w:rsid w:val="00412B0F"/>
    <w:rsid w:val="00416243"/>
    <w:rsid w:val="0041648C"/>
    <w:rsid w:val="0042186E"/>
    <w:rsid w:val="004331C9"/>
    <w:rsid w:val="00446A55"/>
    <w:rsid w:val="00450ECA"/>
    <w:rsid w:val="004519E7"/>
    <w:rsid w:val="0045201C"/>
    <w:rsid w:val="00456989"/>
    <w:rsid w:val="00456AA7"/>
    <w:rsid w:val="00456D7B"/>
    <w:rsid w:val="00466CCD"/>
    <w:rsid w:val="00467BF9"/>
    <w:rsid w:val="00483923"/>
    <w:rsid w:val="00492C7D"/>
    <w:rsid w:val="004931BC"/>
    <w:rsid w:val="0049644B"/>
    <w:rsid w:val="00497F07"/>
    <w:rsid w:val="004A32BE"/>
    <w:rsid w:val="004C65B5"/>
    <w:rsid w:val="004C798A"/>
    <w:rsid w:val="004D165F"/>
    <w:rsid w:val="004E75F2"/>
    <w:rsid w:val="004F6B19"/>
    <w:rsid w:val="00502266"/>
    <w:rsid w:val="005046A7"/>
    <w:rsid w:val="0050644A"/>
    <w:rsid w:val="00510AA6"/>
    <w:rsid w:val="0051200A"/>
    <w:rsid w:val="005134B4"/>
    <w:rsid w:val="005151CB"/>
    <w:rsid w:val="00527142"/>
    <w:rsid w:val="00527917"/>
    <w:rsid w:val="00542AC1"/>
    <w:rsid w:val="0054777C"/>
    <w:rsid w:val="005525D3"/>
    <w:rsid w:val="005547D9"/>
    <w:rsid w:val="00557C04"/>
    <w:rsid w:val="00557FE5"/>
    <w:rsid w:val="00584319"/>
    <w:rsid w:val="00584670"/>
    <w:rsid w:val="005860EE"/>
    <w:rsid w:val="00596019"/>
    <w:rsid w:val="005B04F0"/>
    <w:rsid w:val="005B596B"/>
    <w:rsid w:val="005C1CFE"/>
    <w:rsid w:val="005C30EC"/>
    <w:rsid w:val="005C32F1"/>
    <w:rsid w:val="005C5C8D"/>
    <w:rsid w:val="005D0E26"/>
    <w:rsid w:val="005D3A0E"/>
    <w:rsid w:val="005D6894"/>
    <w:rsid w:val="005D704D"/>
    <w:rsid w:val="005E6E4D"/>
    <w:rsid w:val="005F2582"/>
    <w:rsid w:val="005F46C3"/>
    <w:rsid w:val="006049F8"/>
    <w:rsid w:val="00605A5C"/>
    <w:rsid w:val="00613A28"/>
    <w:rsid w:val="006144FC"/>
    <w:rsid w:val="00636901"/>
    <w:rsid w:val="0064321E"/>
    <w:rsid w:val="006524B1"/>
    <w:rsid w:val="00663125"/>
    <w:rsid w:val="006714B4"/>
    <w:rsid w:val="00672D94"/>
    <w:rsid w:val="00673264"/>
    <w:rsid w:val="006741AE"/>
    <w:rsid w:val="00682877"/>
    <w:rsid w:val="006838D2"/>
    <w:rsid w:val="00685AAE"/>
    <w:rsid w:val="0069029D"/>
    <w:rsid w:val="00691453"/>
    <w:rsid w:val="006A4978"/>
    <w:rsid w:val="006A7A05"/>
    <w:rsid w:val="006B34D4"/>
    <w:rsid w:val="006B4529"/>
    <w:rsid w:val="006D5E09"/>
    <w:rsid w:val="006D7428"/>
    <w:rsid w:val="006E75D6"/>
    <w:rsid w:val="006F1958"/>
    <w:rsid w:val="006F3229"/>
    <w:rsid w:val="006F4171"/>
    <w:rsid w:val="00703FD3"/>
    <w:rsid w:val="00705E60"/>
    <w:rsid w:val="00706747"/>
    <w:rsid w:val="00716264"/>
    <w:rsid w:val="0072444D"/>
    <w:rsid w:val="00725400"/>
    <w:rsid w:val="00726AA0"/>
    <w:rsid w:val="007352A1"/>
    <w:rsid w:val="00736C03"/>
    <w:rsid w:val="00745E8B"/>
    <w:rsid w:val="007476B3"/>
    <w:rsid w:val="00747E64"/>
    <w:rsid w:val="007555D5"/>
    <w:rsid w:val="00761965"/>
    <w:rsid w:val="00765DAE"/>
    <w:rsid w:val="00770C11"/>
    <w:rsid w:val="00772BE0"/>
    <w:rsid w:val="007779BA"/>
    <w:rsid w:val="00780825"/>
    <w:rsid w:val="0079177E"/>
    <w:rsid w:val="007934A8"/>
    <w:rsid w:val="00793911"/>
    <w:rsid w:val="00793CE4"/>
    <w:rsid w:val="00794F13"/>
    <w:rsid w:val="007A5B71"/>
    <w:rsid w:val="007B11C4"/>
    <w:rsid w:val="007B2266"/>
    <w:rsid w:val="007C24AE"/>
    <w:rsid w:val="007C62BD"/>
    <w:rsid w:val="007D2536"/>
    <w:rsid w:val="007F06CC"/>
    <w:rsid w:val="00801838"/>
    <w:rsid w:val="00805E97"/>
    <w:rsid w:val="008249DD"/>
    <w:rsid w:val="00827120"/>
    <w:rsid w:val="00831DB4"/>
    <w:rsid w:val="00835402"/>
    <w:rsid w:val="00835FCC"/>
    <w:rsid w:val="00841F7E"/>
    <w:rsid w:val="0084500C"/>
    <w:rsid w:val="00850CAD"/>
    <w:rsid w:val="008544FA"/>
    <w:rsid w:val="008768DD"/>
    <w:rsid w:val="008908F6"/>
    <w:rsid w:val="00897701"/>
    <w:rsid w:val="008A2BBA"/>
    <w:rsid w:val="008A6279"/>
    <w:rsid w:val="008A692C"/>
    <w:rsid w:val="008B04AA"/>
    <w:rsid w:val="008B0C09"/>
    <w:rsid w:val="008B29E5"/>
    <w:rsid w:val="008B2B63"/>
    <w:rsid w:val="008C1ED8"/>
    <w:rsid w:val="008C794F"/>
    <w:rsid w:val="008D62AA"/>
    <w:rsid w:val="008E7841"/>
    <w:rsid w:val="008F1DDD"/>
    <w:rsid w:val="00901555"/>
    <w:rsid w:val="00912351"/>
    <w:rsid w:val="0091447B"/>
    <w:rsid w:val="0091754A"/>
    <w:rsid w:val="00920558"/>
    <w:rsid w:val="009207F8"/>
    <w:rsid w:val="00926AE1"/>
    <w:rsid w:val="00936F0C"/>
    <w:rsid w:val="009545FA"/>
    <w:rsid w:val="00955675"/>
    <w:rsid w:val="00957BD2"/>
    <w:rsid w:val="009615D4"/>
    <w:rsid w:val="00971C93"/>
    <w:rsid w:val="00975280"/>
    <w:rsid w:val="0098063A"/>
    <w:rsid w:val="00982A2C"/>
    <w:rsid w:val="00992F68"/>
    <w:rsid w:val="009A00FF"/>
    <w:rsid w:val="009A73D2"/>
    <w:rsid w:val="009B11E5"/>
    <w:rsid w:val="009B28D1"/>
    <w:rsid w:val="009B3BBF"/>
    <w:rsid w:val="009B5CA8"/>
    <w:rsid w:val="009C0614"/>
    <w:rsid w:val="009C79AF"/>
    <w:rsid w:val="009D6162"/>
    <w:rsid w:val="009E4A84"/>
    <w:rsid w:val="009E5E14"/>
    <w:rsid w:val="009F1B19"/>
    <w:rsid w:val="009F369D"/>
    <w:rsid w:val="009F52DD"/>
    <w:rsid w:val="009F53E0"/>
    <w:rsid w:val="009F76DC"/>
    <w:rsid w:val="00A03E8D"/>
    <w:rsid w:val="00A17044"/>
    <w:rsid w:val="00A23A45"/>
    <w:rsid w:val="00A24B7E"/>
    <w:rsid w:val="00A2509E"/>
    <w:rsid w:val="00A251BB"/>
    <w:rsid w:val="00A3017D"/>
    <w:rsid w:val="00A343FD"/>
    <w:rsid w:val="00A42470"/>
    <w:rsid w:val="00A47ADC"/>
    <w:rsid w:val="00A51E2C"/>
    <w:rsid w:val="00A52A63"/>
    <w:rsid w:val="00A52ADE"/>
    <w:rsid w:val="00A66421"/>
    <w:rsid w:val="00A66C40"/>
    <w:rsid w:val="00A70F98"/>
    <w:rsid w:val="00A77000"/>
    <w:rsid w:val="00A8046D"/>
    <w:rsid w:val="00A81FEE"/>
    <w:rsid w:val="00A8512B"/>
    <w:rsid w:val="00A9513D"/>
    <w:rsid w:val="00A976FB"/>
    <w:rsid w:val="00AA0510"/>
    <w:rsid w:val="00AA1559"/>
    <w:rsid w:val="00AC0972"/>
    <w:rsid w:val="00AC6FA2"/>
    <w:rsid w:val="00AD0154"/>
    <w:rsid w:val="00AD278E"/>
    <w:rsid w:val="00AD29C4"/>
    <w:rsid w:val="00AE17F6"/>
    <w:rsid w:val="00AE43C8"/>
    <w:rsid w:val="00AE4DA8"/>
    <w:rsid w:val="00B16C6F"/>
    <w:rsid w:val="00B23839"/>
    <w:rsid w:val="00B2497B"/>
    <w:rsid w:val="00B27857"/>
    <w:rsid w:val="00B33340"/>
    <w:rsid w:val="00B53449"/>
    <w:rsid w:val="00B54E72"/>
    <w:rsid w:val="00B605D3"/>
    <w:rsid w:val="00B66558"/>
    <w:rsid w:val="00B8347F"/>
    <w:rsid w:val="00B83D5C"/>
    <w:rsid w:val="00B86935"/>
    <w:rsid w:val="00B91456"/>
    <w:rsid w:val="00B945D0"/>
    <w:rsid w:val="00B953A7"/>
    <w:rsid w:val="00BA5439"/>
    <w:rsid w:val="00BA7E58"/>
    <w:rsid w:val="00BB3B12"/>
    <w:rsid w:val="00BB4CD1"/>
    <w:rsid w:val="00BB7E37"/>
    <w:rsid w:val="00BD0416"/>
    <w:rsid w:val="00BE2385"/>
    <w:rsid w:val="00BE4A41"/>
    <w:rsid w:val="00BF086F"/>
    <w:rsid w:val="00C06B32"/>
    <w:rsid w:val="00C0743F"/>
    <w:rsid w:val="00C126EC"/>
    <w:rsid w:val="00C1368C"/>
    <w:rsid w:val="00C23858"/>
    <w:rsid w:val="00C25766"/>
    <w:rsid w:val="00C378FB"/>
    <w:rsid w:val="00C37A6B"/>
    <w:rsid w:val="00C50870"/>
    <w:rsid w:val="00C6261C"/>
    <w:rsid w:val="00C6621C"/>
    <w:rsid w:val="00C67692"/>
    <w:rsid w:val="00C74E6E"/>
    <w:rsid w:val="00C818F6"/>
    <w:rsid w:val="00C84A68"/>
    <w:rsid w:val="00C87E1E"/>
    <w:rsid w:val="00CA33A9"/>
    <w:rsid w:val="00CA6A8A"/>
    <w:rsid w:val="00CB3943"/>
    <w:rsid w:val="00CD0ADA"/>
    <w:rsid w:val="00CD187D"/>
    <w:rsid w:val="00CE5D87"/>
    <w:rsid w:val="00D00283"/>
    <w:rsid w:val="00D0666A"/>
    <w:rsid w:val="00D11E24"/>
    <w:rsid w:val="00D15EDF"/>
    <w:rsid w:val="00D24995"/>
    <w:rsid w:val="00D26460"/>
    <w:rsid w:val="00D30DCD"/>
    <w:rsid w:val="00D33AA4"/>
    <w:rsid w:val="00D37F09"/>
    <w:rsid w:val="00D529B0"/>
    <w:rsid w:val="00D52BA9"/>
    <w:rsid w:val="00D5433D"/>
    <w:rsid w:val="00D545B7"/>
    <w:rsid w:val="00D5525A"/>
    <w:rsid w:val="00D568C8"/>
    <w:rsid w:val="00D57FF1"/>
    <w:rsid w:val="00D6225E"/>
    <w:rsid w:val="00D7134A"/>
    <w:rsid w:val="00D8304A"/>
    <w:rsid w:val="00D86F11"/>
    <w:rsid w:val="00D92159"/>
    <w:rsid w:val="00D92BF7"/>
    <w:rsid w:val="00D96DFF"/>
    <w:rsid w:val="00DA12ED"/>
    <w:rsid w:val="00DA1488"/>
    <w:rsid w:val="00DB3B97"/>
    <w:rsid w:val="00DB4C34"/>
    <w:rsid w:val="00DB62A4"/>
    <w:rsid w:val="00DB70C3"/>
    <w:rsid w:val="00DC38CD"/>
    <w:rsid w:val="00DC78DA"/>
    <w:rsid w:val="00DE3186"/>
    <w:rsid w:val="00DF4933"/>
    <w:rsid w:val="00DF59DF"/>
    <w:rsid w:val="00DF6D24"/>
    <w:rsid w:val="00DF79E1"/>
    <w:rsid w:val="00E01233"/>
    <w:rsid w:val="00E03430"/>
    <w:rsid w:val="00E046BE"/>
    <w:rsid w:val="00E36DE8"/>
    <w:rsid w:val="00E417ED"/>
    <w:rsid w:val="00E41934"/>
    <w:rsid w:val="00E422B6"/>
    <w:rsid w:val="00E448F5"/>
    <w:rsid w:val="00E51563"/>
    <w:rsid w:val="00E533FB"/>
    <w:rsid w:val="00E53C36"/>
    <w:rsid w:val="00E61D7F"/>
    <w:rsid w:val="00E728E1"/>
    <w:rsid w:val="00E764A7"/>
    <w:rsid w:val="00E954E9"/>
    <w:rsid w:val="00E95B36"/>
    <w:rsid w:val="00E96CD2"/>
    <w:rsid w:val="00EC0A58"/>
    <w:rsid w:val="00EC427A"/>
    <w:rsid w:val="00EE2785"/>
    <w:rsid w:val="00EE2A18"/>
    <w:rsid w:val="00EE3FB5"/>
    <w:rsid w:val="00F022CE"/>
    <w:rsid w:val="00F06114"/>
    <w:rsid w:val="00F0685A"/>
    <w:rsid w:val="00F0686B"/>
    <w:rsid w:val="00F117DD"/>
    <w:rsid w:val="00F22413"/>
    <w:rsid w:val="00F27A32"/>
    <w:rsid w:val="00F37CA5"/>
    <w:rsid w:val="00F45277"/>
    <w:rsid w:val="00F606B4"/>
    <w:rsid w:val="00F631B1"/>
    <w:rsid w:val="00F717CB"/>
    <w:rsid w:val="00F72191"/>
    <w:rsid w:val="00F73255"/>
    <w:rsid w:val="00F75DEF"/>
    <w:rsid w:val="00F805BF"/>
    <w:rsid w:val="00F86623"/>
    <w:rsid w:val="00F86914"/>
    <w:rsid w:val="00F945D7"/>
    <w:rsid w:val="00FA0C00"/>
    <w:rsid w:val="00FA541B"/>
    <w:rsid w:val="00FB2869"/>
    <w:rsid w:val="00FB3993"/>
    <w:rsid w:val="00FC7765"/>
    <w:rsid w:val="00FD563C"/>
    <w:rsid w:val="00FE3956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C87A"/>
  <w15:docId w15:val="{81403CB0-6AFB-4AD4-A9E2-B92C517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7B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C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7A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7A05"/>
  </w:style>
  <w:style w:type="paragraph" w:styleId="Footer">
    <w:name w:val="footer"/>
    <w:basedOn w:val="Normal"/>
    <w:link w:val="FooterChar"/>
    <w:uiPriority w:val="99"/>
    <w:unhideWhenUsed/>
    <w:rsid w:val="006A7A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7A05"/>
  </w:style>
  <w:style w:type="paragraph" w:customStyle="1" w:styleId="trt0xe">
    <w:name w:val="trt0xe"/>
    <w:basedOn w:val="Normal"/>
    <w:rsid w:val="005279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C32F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10AA6"/>
    <w:rPr>
      <w:color w:val="605E5C"/>
      <w:shd w:val="clear" w:color="auto" w:fill="E1DFDD"/>
    </w:rPr>
  </w:style>
  <w:style w:type="paragraph" w:customStyle="1" w:styleId="m7311543183739922335default">
    <w:name w:val="m_7311543183739922335default"/>
    <w:basedOn w:val="Normal"/>
    <w:rsid w:val="00510AA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77B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hite-space-pre">
    <w:name w:val="white-space-pre"/>
    <w:basedOn w:val="DefaultParagraphFont"/>
    <w:rsid w:val="00A66421"/>
  </w:style>
  <w:style w:type="character" w:customStyle="1" w:styleId="Heading1Char">
    <w:name w:val="Heading 1 Char"/>
    <w:basedOn w:val="DefaultParagraphFont"/>
    <w:link w:val="Heading1"/>
    <w:uiPriority w:val="9"/>
    <w:rsid w:val="00C13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A0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72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04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11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55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9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23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41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511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9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73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01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68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498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471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851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60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490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85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52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58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25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2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90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77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92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2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648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29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024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49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55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64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720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74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20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00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55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83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332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B91E2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57348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581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224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49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175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57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00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84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60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04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66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50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36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27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98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94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97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96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80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58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052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736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99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6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842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852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94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ualcomm.com/covid-19/qualcomm-small-business-accelerator-progr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nkedin.com/in/andrewianmartin722salespr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drew@andrewimarti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andrewimart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BE8EEFFA33442AEB65A5024CCEB09" ma:contentTypeVersion="12" ma:contentTypeDescription="Create a new document." ma:contentTypeScope="" ma:versionID="b9fa8a180e340769b78672e069104dc4">
  <xsd:schema xmlns:xsd="http://www.w3.org/2001/XMLSchema" xmlns:xs="http://www.w3.org/2001/XMLSchema" xmlns:p="http://schemas.microsoft.com/office/2006/metadata/properties" xmlns:ns3="6a7e642d-2bd5-4ead-bd29-9e074ae227f3" xmlns:ns4="affd1565-fee4-474c-8d03-30610364907d" targetNamespace="http://schemas.microsoft.com/office/2006/metadata/properties" ma:root="true" ma:fieldsID="70f340b7bfbde2d572a47a3af5a12738" ns3:_="" ns4:_="">
    <xsd:import namespace="6a7e642d-2bd5-4ead-bd29-9e074ae227f3"/>
    <xsd:import namespace="affd1565-fee4-474c-8d03-306103649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642d-2bd5-4ead-bd29-9e074ae22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1565-fee4-474c-8d03-306103649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01D7F-2987-4E42-99DD-E644E1543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6213D-CCBE-4403-BDB2-4942D53B7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3E040-5999-487C-AF87-C78965E1F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e642d-2bd5-4ead-bd29-9e074ae227f3"/>
    <ds:schemaRef ds:uri="affd1565-fee4-474c-8d03-30610364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Mantel</dc:creator>
  <cp:keywords/>
  <dc:description/>
  <cp:lastModifiedBy>Drew Martin</cp:lastModifiedBy>
  <cp:revision>15</cp:revision>
  <dcterms:created xsi:type="dcterms:W3CDTF">2023-01-05T17:29:00Z</dcterms:created>
  <dcterms:modified xsi:type="dcterms:W3CDTF">2023-05-09T17:42:00Z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0x010100D7EBE8EEFFA33442AEB65A5024CCEB09</vt:lpwstr>
  </property>
</Properties>
</file>