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905"/>
        <w:gridCol w:w="1615"/>
        <w:gridCol w:w="1260"/>
        <w:gridCol w:w="5575"/>
      </w:tblGrid>
      <w:tr w:rsidR="003430E2" w14:paraId="21E387E0" w14:textId="77777777" w:rsidTr="00672498">
        <w:tc>
          <w:tcPr>
            <w:tcW w:w="2340" w:type="dxa"/>
            <w:gridSpan w:val="2"/>
          </w:tcPr>
          <w:p w14:paraId="59B135F5" w14:textId="77777777" w:rsidR="003430E2" w:rsidRPr="001E233B" w:rsidRDefault="003430E2" w:rsidP="00672498">
            <w:pPr>
              <w:snapToGrid w:val="0"/>
              <w:spacing w:before="120"/>
              <w:rPr>
                <w:b/>
                <w:bCs/>
              </w:rPr>
            </w:pPr>
            <w:r w:rsidRPr="001E233B">
              <w:rPr>
                <w:b/>
                <w:bCs/>
              </w:rPr>
              <w:t>Homeowner Name:</w:t>
            </w:r>
          </w:p>
        </w:tc>
        <w:tc>
          <w:tcPr>
            <w:tcW w:w="8450" w:type="dxa"/>
            <w:gridSpan w:val="3"/>
            <w:tcBorders>
              <w:bottom w:val="single" w:sz="4" w:space="0" w:color="auto"/>
            </w:tcBorders>
            <w:shd w:val="clear" w:color="auto" w:fill="FFF2CC" w:themeFill="accent4" w:themeFillTint="33"/>
          </w:tcPr>
          <w:p w14:paraId="7E6FCB9F" w14:textId="4D1468D5" w:rsidR="003430E2" w:rsidRPr="001E233B" w:rsidRDefault="003430E2" w:rsidP="00672498">
            <w:pPr>
              <w:snapToGrid w:val="0"/>
              <w:spacing w:before="120"/>
              <w:rPr>
                <w:color w:val="0070C0"/>
              </w:rPr>
            </w:pPr>
          </w:p>
        </w:tc>
      </w:tr>
      <w:tr w:rsidR="003430E2" w14:paraId="235C90E4" w14:textId="77777777" w:rsidTr="00672498">
        <w:tc>
          <w:tcPr>
            <w:tcW w:w="1435" w:type="dxa"/>
          </w:tcPr>
          <w:p w14:paraId="30E0729E" w14:textId="77777777" w:rsidR="003430E2" w:rsidRPr="001E233B" w:rsidRDefault="003430E2" w:rsidP="00672498">
            <w:pPr>
              <w:snapToGrid w:val="0"/>
              <w:spacing w:before="120"/>
              <w:rPr>
                <w:b/>
                <w:bCs/>
              </w:rPr>
            </w:pPr>
            <w:r w:rsidRPr="001E233B">
              <w:rPr>
                <w:b/>
                <w:bCs/>
              </w:rPr>
              <w:t>Lot #</w:t>
            </w:r>
          </w:p>
        </w:tc>
        <w:tc>
          <w:tcPr>
            <w:tcW w:w="2520" w:type="dxa"/>
            <w:gridSpan w:val="2"/>
            <w:tcBorders>
              <w:bottom w:val="single" w:sz="4" w:space="0" w:color="auto"/>
            </w:tcBorders>
            <w:shd w:val="clear" w:color="auto" w:fill="FFF2CC" w:themeFill="accent4" w:themeFillTint="33"/>
          </w:tcPr>
          <w:p w14:paraId="2D99F3DD" w14:textId="77777777" w:rsidR="003430E2" w:rsidRPr="001E233B" w:rsidRDefault="003430E2" w:rsidP="00672498">
            <w:pPr>
              <w:snapToGrid w:val="0"/>
              <w:spacing w:before="120"/>
              <w:rPr>
                <w:color w:val="0070C0"/>
              </w:rPr>
            </w:pPr>
          </w:p>
        </w:tc>
        <w:tc>
          <w:tcPr>
            <w:tcW w:w="1260" w:type="dxa"/>
          </w:tcPr>
          <w:p w14:paraId="062D1E4F" w14:textId="77777777" w:rsidR="003430E2" w:rsidRPr="001E233B" w:rsidRDefault="003430E2" w:rsidP="00672498">
            <w:pPr>
              <w:snapToGrid w:val="0"/>
              <w:spacing w:before="120"/>
              <w:rPr>
                <w:b/>
                <w:bCs/>
              </w:rPr>
            </w:pPr>
            <w:r w:rsidRPr="001E233B">
              <w:rPr>
                <w:b/>
                <w:bCs/>
              </w:rPr>
              <w:t>Address:</w:t>
            </w:r>
          </w:p>
        </w:tc>
        <w:tc>
          <w:tcPr>
            <w:tcW w:w="5575" w:type="dxa"/>
            <w:tcBorders>
              <w:bottom w:val="single" w:sz="4" w:space="0" w:color="auto"/>
            </w:tcBorders>
            <w:shd w:val="clear" w:color="auto" w:fill="FFF2CC" w:themeFill="accent4" w:themeFillTint="33"/>
          </w:tcPr>
          <w:p w14:paraId="0BF078F2" w14:textId="23068402" w:rsidR="003430E2" w:rsidRPr="007E6136" w:rsidRDefault="003430E2" w:rsidP="00672498">
            <w:pPr>
              <w:snapToGrid w:val="0"/>
              <w:spacing w:before="120"/>
              <w:rPr>
                <w:color w:val="0070C0"/>
                <w:sz w:val="22"/>
                <w:szCs w:val="22"/>
              </w:rPr>
            </w:pPr>
          </w:p>
        </w:tc>
      </w:tr>
      <w:tr w:rsidR="003430E2" w14:paraId="154F5ECA" w14:textId="77777777" w:rsidTr="00672498">
        <w:tc>
          <w:tcPr>
            <w:tcW w:w="1435" w:type="dxa"/>
          </w:tcPr>
          <w:p w14:paraId="312F3E6A" w14:textId="77777777" w:rsidR="003430E2" w:rsidRPr="001E233B" w:rsidRDefault="003430E2" w:rsidP="00672498">
            <w:pPr>
              <w:snapToGrid w:val="0"/>
              <w:spacing w:before="120"/>
              <w:rPr>
                <w:b/>
                <w:bCs/>
              </w:rPr>
            </w:pPr>
            <w:r w:rsidRPr="001E233B">
              <w:rPr>
                <w:b/>
                <w:bCs/>
              </w:rPr>
              <w:t>Phone #</w:t>
            </w:r>
          </w:p>
        </w:tc>
        <w:tc>
          <w:tcPr>
            <w:tcW w:w="2520" w:type="dxa"/>
            <w:gridSpan w:val="2"/>
            <w:tcBorders>
              <w:top w:val="single" w:sz="4" w:space="0" w:color="auto"/>
              <w:bottom w:val="single" w:sz="4" w:space="0" w:color="auto"/>
            </w:tcBorders>
            <w:shd w:val="clear" w:color="auto" w:fill="FFF2CC" w:themeFill="accent4" w:themeFillTint="33"/>
          </w:tcPr>
          <w:p w14:paraId="7C7A3C33" w14:textId="4C02F5ED" w:rsidR="003430E2" w:rsidRPr="001E233B" w:rsidRDefault="003430E2" w:rsidP="00672498">
            <w:pPr>
              <w:snapToGrid w:val="0"/>
              <w:spacing w:before="120"/>
              <w:rPr>
                <w:color w:val="0070C0"/>
              </w:rPr>
            </w:pPr>
          </w:p>
        </w:tc>
        <w:tc>
          <w:tcPr>
            <w:tcW w:w="1260" w:type="dxa"/>
          </w:tcPr>
          <w:p w14:paraId="78646C9B" w14:textId="77777777" w:rsidR="003430E2" w:rsidRPr="001E233B" w:rsidRDefault="003430E2" w:rsidP="00672498">
            <w:pPr>
              <w:snapToGrid w:val="0"/>
              <w:spacing w:before="120"/>
              <w:rPr>
                <w:b/>
                <w:bCs/>
              </w:rPr>
            </w:pPr>
            <w:r w:rsidRPr="001E233B">
              <w:rPr>
                <w:b/>
                <w:bCs/>
              </w:rPr>
              <w:t>E-Mail:</w:t>
            </w:r>
          </w:p>
        </w:tc>
        <w:tc>
          <w:tcPr>
            <w:tcW w:w="5575" w:type="dxa"/>
            <w:tcBorders>
              <w:top w:val="single" w:sz="4" w:space="0" w:color="auto"/>
              <w:bottom w:val="single" w:sz="4" w:space="0" w:color="auto"/>
            </w:tcBorders>
            <w:shd w:val="clear" w:color="auto" w:fill="FFF2CC" w:themeFill="accent4" w:themeFillTint="33"/>
          </w:tcPr>
          <w:p w14:paraId="3FA76EB8" w14:textId="28A15D97" w:rsidR="003430E2" w:rsidRPr="009A1949" w:rsidRDefault="003430E2" w:rsidP="00672498">
            <w:pPr>
              <w:snapToGrid w:val="0"/>
              <w:spacing w:before="120"/>
              <w:rPr>
                <w:color w:val="0070C0"/>
                <w:sz w:val="22"/>
                <w:szCs w:val="22"/>
              </w:rPr>
            </w:pPr>
          </w:p>
        </w:tc>
      </w:tr>
    </w:tbl>
    <w:p w14:paraId="20F42BF9" w14:textId="77777777" w:rsidR="003430E2" w:rsidRPr="00D93B82" w:rsidRDefault="003430E2" w:rsidP="003430E2">
      <w:pPr>
        <w:spacing w:before="120"/>
        <w:jc w:val="center"/>
        <w:rPr>
          <w:rFonts w:ascii="Arial" w:hAnsi="Arial" w:cs="Arial"/>
          <w:b/>
          <w:sz w:val="20"/>
          <w:szCs w:val="20"/>
          <w:u w:val="single"/>
        </w:rPr>
      </w:pPr>
      <w:r w:rsidRPr="00D93B82">
        <w:rPr>
          <w:rFonts w:ascii="Arial" w:hAnsi="Arial" w:cs="Arial"/>
          <w:b/>
          <w:sz w:val="20"/>
          <w:szCs w:val="20"/>
          <w:u w:val="single"/>
        </w:rPr>
        <w:t>PLEASE NOTE THAT EACH PAGE MUST BE SIGNED AND/OR INITIALED BEFORE SUBMITTING</w:t>
      </w:r>
    </w:p>
    <w:p w14:paraId="5247B8F6" w14:textId="67E1F1A0" w:rsidR="003430E2" w:rsidRPr="00D93B82" w:rsidRDefault="003430E2" w:rsidP="003430E2">
      <w:pPr>
        <w:spacing w:before="120" w:after="120"/>
        <w:jc w:val="center"/>
        <w:rPr>
          <w:rFonts w:ascii="Arial" w:hAnsi="Arial" w:cs="Arial"/>
          <w:bCs/>
          <w:sz w:val="18"/>
          <w:szCs w:val="18"/>
        </w:rPr>
      </w:pPr>
      <w:r>
        <w:rPr>
          <w:rFonts w:ascii="Arial" w:hAnsi="Arial" w:cs="Arial"/>
          <w:bCs/>
          <w:sz w:val="18"/>
          <w:szCs w:val="18"/>
        </w:rPr>
        <w:t xml:space="preserve">BRIEF </w:t>
      </w:r>
      <w:r w:rsidRPr="00C15077">
        <w:rPr>
          <w:rFonts w:ascii="Arial" w:hAnsi="Arial" w:cs="Arial"/>
          <w:bCs/>
          <w:sz w:val="18"/>
          <w:szCs w:val="18"/>
        </w:rPr>
        <w:t xml:space="preserve">DESCRIPTION OF PROPOSED ALTERATION </w:t>
      </w:r>
      <w:r w:rsidRPr="00720268">
        <w:rPr>
          <w:rFonts w:ascii="Arial" w:hAnsi="Arial" w:cs="Arial"/>
          <w:bCs/>
          <w:color w:val="FF0000"/>
          <w:sz w:val="18"/>
          <w:szCs w:val="18"/>
        </w:rPr>
        <w:t xml:space="preserve">(If more than lines needed, </w:t>
      </w:r>
      <w:r w:rsidR="00720268" w:rsidRPr="00720268">
        <w:rPr>
          <w:rFonts w:ascii="Arial" w:hAnsi="Arial" w:cs="Arial"/>
          <w:bCs/>
          <w:color w:val="FF0000"/>
          <w:sz w:val="18"/>
          <w:szCs w:val="18"/>
        </w:rPr>
        <w:t xml:space="preserve">please </w:t>
      </w:r>
      <w:r w:rsidRPr="00720268">
        <w:rPr>
          <w:rFonts w:ascii="Arial" w:hAnsi="Arial" w:cs="Arial"/>
          <w:bCs/>
          <w:color w:val="FF0000"/>
          <w:sz w:val="18"/>
          <w:szCs w:val="18"/>
        </w:rPr>
        <w:t>finish on next page or attach a document)</w:t>
      </w:r>
      <w:r w:rsidRPr="00C15077">
        <w:rPr>
          <w:rFonts w:ascii="Arial" w:hAnsi="Arial" w:cs="Arial"/>
          <w:bCs/>
          <w:sz w:val="18"/>
          <w:szCs w:val="18"/>
        </w:rPr>
        <w:t>:</w:t>
      </w:r>
    </w:p>
    <w:tbl>
      <w:tblPr>
        <w:tblStyle w:val="TableGrid"/>
        <w:tblW w:w="0" w:type="auto"/>
        <w:tblLayout w:type="fixed"/>
        <w:tblLook w:val="04A0" w:firstRow="1" w:lastRow="0" w:firstColumn="1" w:lastColumn="0" w:noHBand="0" w:noVBand="1"/>
      </w:tblPr>
      <w:tblGrid>
        <w:gridCol w:w="1975"/>
        <w:gridCol w:w="815"/>
        <w:gridCol w:w="3150"/>
        <w:gridCol w:w="90"/>
        <w:gridCol w:w="810"/>
        <w:gridCol w:w="180"/>
        <w:gridCol w:w="900"/>
        <w:gridCol w:w="2870"/>
      </w:tblGrid>
      <w:tr w:rsidR="003430E2" w14:paraId="338C8962" w14:textId="77777777" w:rsidTr="00720268">
        <w:trPr>
          <w:trHeight w:val="432"/>
        </w:trPr>
        <w:tc>
          <w:tcPr>
            <w:tcW w:w="10790" w:type="dxa"/>
            <w:gridSpan w:val="8"/>
            <w:tcBorders>
              <w:top w:val="nil"/>
              <w:left w:val="nil"/>
              <w:bottom w:val="single" w:sz="4" w:space="0" w:color="auto"/>
              <w:right w:val="nil"/>
            </w:tcBorders>
            <w:shd w:val="clear" w:color="auto" w:fill="FFF2CC" w:themeFill="accent4" w:themeFillTint="33"/>
          </w:tcPr>
          <w:p w14:paraId="248F967A" w14:textId="51903130" w:rsidR="003430E2" w:rsidRPr="006A0B0A" w:rsidRDefault="003430E2" w:rsidP="00672498">
            <w:pPr>
              <w:tabs>
                <w:tab w:val="left" w:pos="2560"/>
              </w:tabs>
              <w:snapToGrid w:val="0"/>
              <w:spacing w:before="120"/>
              <w:rPr>
                <w:color w:val="0070C0"/>
                <w:sz w:val="20"/>
                <w:szCs w:val="20"/>
              </w:rPr>
            </w:pPr>
          </w:p>
        </w:tc>
      </w:tr>
      <w:tr w:rsidR="003430E2" w:rsidRPr="001E233B" w14:paraId="2798E368" w14:textId="77777777" w:rsidTr="006A0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5" w:type="dxa"/>
            <w:tcBorders>
              <w:top w:val="single" w:sz="4" w:space="0" w:color="auto"/>
            </w:tcBorders>
          </w:tcPr>
          <w:p w14:paraId="317F3DE2" w14:textId="77777777" w:rsidR="003430E2" w:rsidRPr="001E233B" w:rsidRDefault="003430E2" w:rsidP="00672498">
            <w:pPr>
              <w:snapToGrid w:val="0"/>
              <w:spacing w:before="120"/>
              <w:rPr>
                <w:b/>
                <w:bCs/>
              </w:rPr>
            </w:pPr>
            <w:r>
              <w:rPr>
                <w:b/>
                <w:bCs/>
              </w:rPr>
              <w:t>Contractor Name</w:t>
            </w:r>
          </w:p>
        </w:tc>
        <w:tc>
          <w:tcPr>
            <w:tcW w:w="3965" w:type="dxa"/>
            <w:gridSpan w:val="2"/>
            <w:tcBorders>
              <w:top w:val="single" w:sz="4" w:space="0" w:color="auto"/>
              <w:bottom w:val="single" w:sz="4" w:space="0" w:color="auto"/>
            </w:tcBorders>
            <w:shd w:val="clear" w:color="auto" w:fill="FFF2CC" w:themeFill="accent4" w:themeFillTint="33"/>
          </w:tcPr>
          <w:p w14:paraId="7975D34D" w14:textId="23BBD548" w:rsidR="003430E2" w:rsidRPr="006A0B0A" w:rsidRDefault="003430E2" w:rsidP="00672498">
            <w:pPr>
              <w:snapToGrid w:val="0"/>
              <w:spacing w:before="120"/>
              <w:rPr>
                <w:color w:val="0070C0"/>
                <w:sz w:val="20"/>
                <w:szCs w:val="20"/>
              </w:rPr>
            </w:pPr>
          </w:p>
        </w:tc>
        <w:tc>
          <w:tcPr>
            <w:tcW w:w="1080" w:type="dxa"/>
            <w:gridSpan w:val="3"/>
            <w:tcBorders>
              <w:top w:val="single" w:sz="4" w:space="0" w:color="auto"/>
            </w:tcBorders>
          </w:tcPr>
          <w:p w14:paraId="383826C3" w14:textId="77777777" w:rsidR="003430E2" w:rsidRPr="001E233B" w:rsidRDefault="003430E2" w:rsidP="00672498">
            <w:pPr>
              <w:snapToGrid w:val="0"/>
              <w:spacing w:before="120"/>
              <w:rPr>
                <w:b/>
                <w:bCs/>
              </w:rPr>
            </w:pPr>
            <w:r>
              <w:rPr>
                <w:b/>
                <w:bCs/>
              </w:rPr>
              <w:t>Phone #</w:t>
            </w:r>
          </w:p>
        </w:tc>
        <w:tc>
          <w:tcPr>
            <w:tcW w:w="3770" w:type="dxa"/>
            <w:gridSpan w:val="2"/>
            <w:tcBorders>
              <w:top w:val="single" w:sz="4" w:space="0" w:color="auto"/>
              <w:bottom w:val="single" w:sz="4" w:space="0" w:color="auto"/>
            </w:tcBorders>
            <w:shd w:val="clear" w:color="auto" w:fill="FFF2CC" w:themeFill="accent4" w:themeFillTint="33"/>
          </w:tcPr>
          <w:p w14:paraId="5D33CEFF" w14:textId="3B26F7F3" w:rsidR="003430E2" w:rsidRPr="006A0B0A" w:rsidRDefault="003430E2" w:rsidP="00672498">
            <w:pPr>
              <w:snapToGrid w:val="0"/>
              <w:spacing w:before="120"/>
              <w:rPr>
                <w:color w:val="0070C0"/>
                <w:sz w:val="20"/>
                <w:szCs w:val="20"/>
              </w:rPr>
            </w:pPr>
          </w:p>
        </w:tc>
      </w:tr>
      <w:tr w:rsidR="003430E2" w:rsidRPr="001E233B" w14:paraId="57B914A8" w14:textId="77777777" w:rsidTr="006A0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5" w:type="dxa"/>
          </w:tcPr>
          <w:p w14:paraId="2F58CD4C" w14:textId="77777777" w:rsidR="003430E2" w:rsidRPr="001E233B" w:rsidRDefault="003430E2" w:rsidP="00672498">
            <w:pPr>
              <w:snapToGrid w:val="0"/>
              <w:spacing w:before="120"/>
              <w:rPr>
                <w:b/>
                <w:bCs/>
              </w:rPr>
            </w:pPr>
            <w:r>
              <w:rPr>
                <w:b/>
                <w:bCs/>
              </w:rPr>
              <w:t>Address</w:t>
            </w:r>
          </w:p>
        </w:tc>
        <w:tc>
          <w:tcPr>
            <w:tcW w:w="4055" w:type="dxa"/>
            <w:gridSpan w:val="3"/>
            <w:tcBorders>
              <w:top w:val="single" w:sz="4" w:space="0" w:color="auto"/>
              <w:bottom w:val="single" w:sz="4" w:space="0" w:color="auto"/>
            </w:tcBorders>
            <w:shd w:val="clear" w:color="auto" w:fill="FFF2CC" w:themeFill="accent4" w:themeFillTint="33"/>
          </w:tcPr>
          <w:p w14:paraId="7CC89F24" w14:textId="77F1F2A2" w:rsidR="003430E2" w:rsidRPr="006A0B0A" w:rsidRDefault="003430E2" w:rsidP="00672498">
            <w:pPr>
              <w:snapToGrid w:val="0"/>
              <w:spacing w:before="120"/>
              <w:rPr>
                <w:color w:val="0070C0"/>
                <w:sz w:val="20"/>
                <w:szCs w:val="20"/>
              </w:rPr>
            </w:pPr>
          </w:p>
        </w:tc>
        <w:tc>
          <w:tcPr>
            <w:tcW w:w="990" w:type="dxa"/>
            <w:gridSpan w:val="2"/>
          </w:tcPr>
          <w:p w14:paraId="378E33AC" w14:textId="77777777" w:rsidR="003430E2" w:rsidRPr="001E233B" w:rsidRDefault="003430E2" w:rsidP="00672498">
            <w:pPr>
              <w:snapToGrid w:val="0"/>
              <w:spacing w:before="120"/>
              <w:rPr>
                <w:b/>
                <w:bCs/>
              </w:rPr>
            </w:pPr>
            <w:r w:rsidRPr="001E233B">
              <w:rPr>
                <w:b/>
                <w:bCs/>
              </w:rPr>
              <w:t>E-Mail</w:t>
            </w:r>
          </w:p>
        </w:tc>
        <w:tc>
          <w:tcPr>
            <w:tcW w:w="3770" w:type="dxa"/>
            <w:gridSpan w:val="2"/>
            <w:tcBorders>
              <w:top w:val="single" w:sz="4" w:space="0" w:color="auto"/>
              <w:bottom w:val="single" w:sz="4" w:space="0" w:color="auto"/>
            </w:tcBorders>
            <w:shd w:val="clear" w:color="auto" w:fill="FFF2CC" w:themeFill="accent4" w:themeFillTint="33"/>
          </w:tcPr>
          <w:p w14:paraId="6561103E" w14:textId="6102F11A" w:rsidR="003430E2" w:rsidRPr="00C10C34" w:rsidRDefault="003430E2" w:rsidP="00672498">
            <w:pPr>
              <w:snapToGrid w:val="0"/>
              <w:spacing w:before="120"/>
              <w:rPr>
                <w:color w:val="0070C0"/>
                <w:sz w:val="20"/>
                <w:szCs w:val="20"/>
              </w:rPr>
            </w:pPr>
          </w:p>
        </w:tc>
      </w:tr>
      <w:tr w:rsidR="003430E2" w:rsidRPr="001E233B" w14:paraId="7F6B1FC6" w14:textId="77777777" w:rsidTr="0067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0" w:type="dxa"/>
            <w:gridSpan w:val="2"/>
          </w:tcPr>
          <w:p w14:paraId="725A4DB7" w14:textId="77777777" w:rsidR="003430E2" w:rsidRDefault="003430E2" w:rsidP="00672498">
            <w:pPr>
              <w:snapToGrid w:val="0"/>
              <w:spacing w:before="120"/>
              <w:rPr>
                <w:b/>
                <w:bCs/>
              </w:rPr>
            </w:pPr>
            <w:r>
              <w:rPr>
                <w:b/>
                <w:bCs/>
              </w:rPr>
              <w:t>Contractor’s License #</w:t>
            </w:r>
          </w:p>
        </w:tc>
        <w:tc>
          <w:tcPr>
            <w:tcW w:w="4050" w:type="dxa"/>
            <w:gridSpan w:val="3"/>
            <w:tcBorders>
              <w:top w:val="single" w:sz="4" w:space="0" w:color="auto"/>
              <w:bottom w:val="single" w:sz="4" w:space="0" w:color="auto"/>
            </w:tcBorders>
            <w:shd w:val="clear" w:color="auto" w:fill="FFF2CC" w:themeFill="accent4" w:themeFillTint="33"/>
          </w:tcPr>
          <w:p w14:paraId="0D6459C6" w14:textId="77267132" w:rsidR="003430E2" w:rsidRPr="001E233B" w:rsidRDefault="003430E2" w:rsidP="00672498">
            <w:pPr>
              <w:snapToGrid w:val="0"/>
              <w:spacing w:before="120"/>
              <w:rPr>
                <w:color w:val="0070C0"/>
              </w:rPr>
            </w:pPr>
          </w:p>
        </w:tc>
        <w:tc>
          <w:tcPr>
            <w:tcW w:w="1080" w:type="dxa"/>
            <w:gridSpan w:val="2"/>
          </w:tcPr>
          <w:p w14:paraId="5DD4B0CF" w14:textId="77777777" w:rsidR="003430E2" w:rsidRPr="001E233B" w:rsidRDefault="003430E2" w:rsidP="00672498">
            <w:pPr>
              <w:snapToGrid w:val="0"/>
              <w:spacing w:before="120"/>
              <w:rPr>
                <w:b/>
                <w:bCs/>
              </w:rPr>
            </w:pPr>
          </w:p>
        </w:tc>
        <w:tc>
          <w:tcPr>
            <w:tcW w:w="2870" w:type="dxa"/>
            <w:tcBorders>
              <w:top w:val="single" w:sz="4" w:space="0" w:color="auto"/>
            </w:tcBorders>
          </w:tcPr>
          <w:p w14:paraId="438FD1A9" w14:textId="77777777" w:rsidR="003430E2" w:rsidRPr="001E233B" w:rsidRDefault="003430E2" w:rsidP="00672498">
            <w:pPr>
              <w:snapToGrid w:val="0"/>
              <w:spacing w:before="120"/>
              <w:rPr>
                <w:color w:val="0070C0"/>
              </w:rPr>
            </w:pPr>
          </w:p>
        </w:tc>
      </w:tr>
    </w:tbl>
    <w:p w14:paraId="4BAEF7E6" w14:textId="3CE8AB0D" w:rsidR="003430E2" w:rsidRPr="003430E2" w:rsidRDefault="003430E2" w:rsidP="003430E2">
      <w:pPr>
        <w:pStyle w:val="BodyText3"/>
        <w:spacing w:before="60"/>
        <w:rPr>
          <w:rFonts w:ascii="Arial" w:hAnsi="Arial"/>
          <w:b w:val="0"/>
          <w:szCs w:val="20"/>
        </w:rPr>
      </w:pPr>
      <w:r w:rsidRPr="003430E2">
        <w:rPr>
          <w:rFonts w:ascii="Arial" w:hAnsi="Arial"/>
          <w:b w:val="0"/>
          <w:szCs w:val="20"/>
        </w:rPr>
        <w:t xml:space="preserve">Unit </w:t>
      </w:r>
      <w:r>
        <w:rPr>
          <w:rFonts w:ascii="Arial" w:hAnsi="Arial"/>
          <w:b w:val="0"/>
          <w:szCs w:val="20"/>
        </w:rPr>
        <w:t>O</w:t>
      </w:r>
      <w:r w:rsidRPr="003430E2">
        <w:rPr>
          <w:rFonts w:ascii="Arial" w:hAnsi="Arial"/>
          <w:b w:val="0"/>
          <w:szCs w:val="20"/>
        </w:rPr>
        <w:t xml:space="preserve">wner understands that no work is to begin prior to written approval being received. </w:t>
      </w:r>
      <w:r>
        <w:rPr>
          <w:rFonts w:ascii="Arial" w:hAnsi="Arial"/>
          <w:b w:val="0"/>
          <w:szCs w:val="20"/>
        </w:rPr>
        <w:t xml:space="preserve">Unit Owner agrees to fully and promptly comply with the </w:t>
      </w:r>
      <w:r w:rsidR="00EE2893">
        <w:rPr>
          <w:rFonts w:ascii="Arial" w:hAnsi="Arial"/>
          <w:b w:val="0"/>
          <w:szCs w:val="20"/>
        </w:rPr>
        <w:t>ter</w:t>
      </w:r>
      <w:r>
        <w:rPr>
          <w:rFonts w:ascii="Arial" w:hAnsi="Arial"/>
          <w:b w:val="0"/>
          <w:szCs w:val="20"/>
        </w:rPr>
        <w:t xml:space="preserve">ms and conditions hereof. </w:t>
      </w:r>
      <w:r w:rsidRPr="003430E2">
        <w:rPr>
          <w:rFonts w:ascii="Arial" w:hAnsi="Arial"/>
          <w:b w:val="0"/>
          <w:szCs w:val="20"/>
        </w:rPr>
        <w:t xml:space="preserve">If a request is not approved within forty-five (45) days of submission because of missing requirements from the </w:t>
      </w:r>
      <w:r>
        <w:rPr>
          <w:rFonts w:ascii="Arial" w:hAnsi="Arial"/>
          <w:b w:val="0"/>
          <w:szCs w:val="20"/>
        </w:rPr>
        <w:t>Unit Owner</w:t>
      </w:r>
      <w:r w:rsidRPr="003430E2">
        <w:rPr>
          <w:rFonts w:ascii="Arial" w:hAnsi="Arial"/>
          <w:b w:val="0"/>
          <w:szCs w:val="20"/>
        </w:rPr>
        <w:t>, the plan is considered disapproved and must be re-submitted.</w:t>
      </w:r>
    </w:p>
    <w:p w14:paraId="12690DE5" w14:textId="77777777" w:rsidR="003430E2" w:rsidRPr="003430E2" w:rsidRDefault="003430E2" w:rsidP="003430E2">
      <w:pPr>
        <w:pStyle w:val="BodyText3"/>
        <w:rPr>
          <w:rFonts w:ascii="Arial" w:hAnsi="Arial"/>
          <w:b w:val="0"/>
          <w:szCs w:val="20"/>
        </w:rPr>
      </w:pPr>
    </w:p>
    <w:p w14:paraId="6346CDC6" w14:textId="77777777" w:rsidR="003430E2" w:rsidRPr="003430E2" w:rsidRDefault="003430E2" w:rsidP="003430E2">
      <w:pPr>
        <w:pStyle w:val="BodyText3"/>
        <w:jc w:val="center"/>
        <w:rPr>
          <w:rFonts w:ascii="Arial" w:hAnsi="Arial"/>
          <w:szCs w:val="20"/>
        </w:rPr>
      </w:pPr>
      <w:r w:rsidRPr="003430E2">
        <w:rPr>
          <w:rFonts w:ascii="Arial" w:hAnsi="Arial"/>
          <w:szCs w:val="20"/>
        </w:rPr>
        <w:t>*Please be sure to include the following items with submission of your request*</w:t>
      </w:r>
    </w:p>
    <w:p w14:paraId="2E511EFD" w14:textId="77777777" w:rsidR="003430E2" w:rsidRPr="003430E2" w:rsidRDefault="003430E2" w:rsidP="003430E2">
      <w:pPr>
        <w:pStyle w:val="ListParagraph"/>
        <w:numPr>
          <w:ilvl w:val="0"/>
          <w:numId w:val="1"/>
        </w:numPr>
        <w:rPr>
          <w:rFonts w:ascii="Arial" w:hAnsi="Arial" w:cs="Arial"/>
          <w:sz w:val="20"/>
          <w:szCs w:val="20"/>
        </w:rPr>
      </w:pPr>
      <w:r w:rsidRPr="003430E2">
        <w:rPr>
          <w:rFonts w:ascii="Arial" w:hAnsi="Arial" w:cs="Arial"/>
          <w:sz w:val="20"/>
          <w:szCs w:val="20"/>
        </w:rPr>
        <w:t>All modifications to the exterior of your home will require approval from the Association prior to the commencement of the project.</w:t>
      </w:r>
    </w:p>
    <w:p w14:paraId="791EA5A0" w14:textId="44F6D994" w:rsidR="003430E2" w:rsidRPr="003430E2" w:rsidRDefault="003430E2" w:rsidP="003430E2">
      <w:pPr>
        <w:pStyle w:val="ListParagraph"/>
        <w:numPr>
          <w:ilvl w:val="0"/>
          <w:numId w:val="1"/>
        </w:numPr>
        <w:rPr>
          <w:rFonts w:ascii="Arial" w:hAnsi="Arial" w:cs="Arial"/>
          <w:sz w:val="20"/>
          <w:szCs w:val="20"/>
        </w:rPr>
      </w:pPr>
      <w:r w:rsidRPr="003430E2">
        <w:rPr>
          <w:rFonts w:ascii="Arial" w:hAnsi="Arial" w:cs="Arial"/>
          <w:sz w:val="20"/>
          <w:szCs w:val="20"/>
        </w:rPr>
        <w:t>Please complete this request form and return to Management</w:t>
      </w:r>
      <w:r w:rsidR="00EE2893">
        <w:rPr>
          <w:rFonts w:ascii="Arial" w:hAnsi="Arial" w:cs="Arial"/>
          <w:sz w:val="20"/>
          <w:szCs w:val="20"/>
        </w:rPr>
        <w:t>.</w:t>
      </w:r>
      <w:r w:rsidRPr="003430E2">
        <w:rPr>
          <w:rFonts w:ascii="Arial" w:hAnsi="Arial" w:cs="Arial"/>
          <w:sz w:val="20"/>
          <w:szCs w:val="20"/>
        </w:rPr>
        <w:t xml:space="preserve"> </w:t>
      </w:r>
    </w:p>
    <w:p w14:paraId="27C4E389" w14:textId="77777777" w:rsidR="003430E2" w:rsidRPr="003430E2" w:rsidRDefault="003430E2" w:rsidP="003430E2">
      <w:pPr>
        <w:pStyle w:val="ListParagraph"/>
        <w:numPr>
          <w:ilvl w:val="0"/>
          <w:numId w:val="1"/>
        </w:numPr>
        <w:rPr>
          <w:rFonts w:ascii="Arial" w:hAnsi="Arial" w:cs="Arial"/>
          <w:sz w:val="20"/>
          <w:szCs w:val="20"/>
        </w:rPr>
      </w:pPr>
      <w:r w:rsidRPr="003430E2">
        <w:rPr>
          <w:rFonts w:ascii="Arial" w:hAnsi="Arial" w:cs="Arial"/>
          <w:sz w:val="20"/>
          <w:szCs w:val="20"/>
        </w:rPr>
        <w:t xml:space="preserve">Request requiring any digging, such as building decks, patios, pergolas, gardens, landscape, trees - please draw to scale on a copy of your plot plan. A copy of your plot plan may be obtained by contacting your Project Manager with NV Homes. </w:t>
      </w:r>
    </w:p>
    <w:p w14:paraId="4759D4B6" w14:textId="4D05E406" w:rsidR="003430E2" w:rsidRPr="003430E2" w:rsidRDefault="003430E2" w:rsidP="003430E2">
      <w:pPr>
        <w:pStyle w:val="ListParagraph"/>
        <w:numPr>
          <w:ilvl w:val="2"/>
          <w:numId w:val="1"/>
        </w:numPr>
        <w:rPr>
          <w:rFonts w:ascii="Arial" w:hAnsi="Arial" w:cs="Arial"/>
          <w:sz w:val="20"/>
          <w:szCs w:val="20"/>
        </w:rPr>
      </w:pPr>
      <w:r w:rsidRPr="003430E2">
        <w:rPr>
          <w:rFonts w:ascii="Arial" w:hAnsi="Arial" w:cs="Arial"/>
          <w:sz w:val="20"/>
          <w:szCs w:val="20"/>
        </w:rPr>
        <w:t>Dimensions are to be listed and work area highlighted on plot plan</w:t>
      </w:r>
      <w:r w:rsidR="00EE2893">
        <w:rPr>
          <w:rFonts w:ascii="Arial" w:hAnsi="Arial" w:cs="Arial"/>
          <w:sz w:val="20"/>
          <w:szCs w:val="20"/>
        </w:rPr>
        <w:t>.</w:t>
      </w:r>
    </w:p>
    <w:p w14:paraId="5C423111" w14:textId="76098B2D" w:rsidR="003430E2" w:rsidRPr="003430E2" w:rsidRDefault="003430E2" w:rsidP="003430E2">
      <w:pPr>
        <w:pStyle w:val="ListParagraph"/>
        <w:numPr>
          <w:ilvl w:val="2"/>
          <w:numId w:val="1"/>
        </w:numPr>
        <w:rPr>
          <w:rFonts w:ascii="Arial" w:hAnsi="Arial" w:cs="Arial"/>
          <w:sz w:val="20"/>
          <w:szCs w:val="20"/>
        </w:rPr>
      </w:pPr>
      <w:r w:rsidRPr="003430E2">
        <w:rPr>
          <w:rFonts w:ascii="Arial" w:hAnsi="Arial" w:cs="Arial"/>
          <w:sz w:val="20"/>
          <w:szCs w:val="20"/>
        </w:rPr>
        <w:t>The Propane Regulator is to be shown</w:t>
      </w:r>
      <w:r w:rsidR="00EE2893">
        <w:rPr>
          <w:rFonts w:ascii="Arial" w:hAnsi="Arial" w:cs="Arial"/>
          <w:sz w:val="20"/>
          <w:szCs w:val="20"/>
        </w:rPr>
        <w:t>.</w:t>
      </w:r>
      <w:r w:rsidRPr="003430E2">
        <w:rPr>
          <w:rFonts w:ascii="Arial" w:hAnsi="Arial" w:cs="Arial"/>
          <w:sz w:val="20"/>
          <w:szCs w:val="20"/>
        </w:rPr>
        <w:t xml:space="preserve"> </w:t>
      </w:r>
    </w:p>
    <w:p w14:paraId="7261490A" w14:textId="672D24BF" w:rsidR="003430E2" w:rsidRPr="003430E2" w:rsidRDefault="003430E2" w:rsidP="003430E2">
      <w:pPr>
        <w:pStyle w:val="ListParagraph"/>
        <w:numPr>
          <w:ilvl w:val="2"/>
          <w:numId w:val="1"/>
        </w:numPr>
        <w:rPr>
          <w:rFonts w:ascii="Arial" w:hAnsi="Arial" w:cs="Arial"/>
          <w:sz w:val="20"/>
          <w:szCs w:val="20"/>
        </w:rPr>
      </w:pPr>
      <w:r w:rsidRPr="003430E2">
        <w:rPr>
          <w:rFonts w:ascii="Arial" w:hAnsi="Arial" w:cs="Arial"/>
          <w:sz w:val="20"/>
          <w:szCs w:val="20"/>
        </w:rPr>
        <w:t>Propane line must be drawn</w:t>
      </w:r>
      <w:r w:rsidR="00EE2893">
        <w:rPr>
          <w:rFonts w:ascii="Arial" w:hAnsi="Arial" w:cs="Arial"/>
          <w:sz w:val="20"/>
          <w:szCs w:val="20"/>
        </w:rPr>
        <w:t>.</w:t>
      </w:r>
    </w:p>
    <w:p w14:paraId="193C0C1B" w14:textId="49E7A6B3" w:rsidR="003430E2" w:rsidRPr="003430E2" w:rsidRDefault="003430E2" w:rsidP="003430E2">
      <w:pPr>
        <w:pStyle w:val="ListParagraph"/>
        <w:numPr>
          <w:ilvl w:val="2"/>
          <w:numId w:val="1"/>
        </w:numPr>
        <w:rPr>
          <w:rFonts w:ascii="Arial" w:hAnsi="Arial" w:cs="Arial"/>
          <w:sz w:val="20"/>
          <w:szCs w:val="20"/>
        </w:rPr>
      </w:pPr>
      <w:r w:rsidRPr="003430E2">
        <w:rPr>
          <w:rFonts w:ascii="Arial" w:hAnsi="Arial" w:cs="Arial"/>
          <w:sz w:val="20"/>
          <w:szCs w:val="20"/>
        </w:rPr>
        <w:t>Deck footers/post are to be called out with dimensions</w:t>
      </w:r>
      <w:r w:rsidR="00EE2893">
        <w:rPr>
          <w:rFonts w:ascii="Arial" w:hAnsi="Arial" w:cs="Arial"/>
          <w:sz w:val="20"/>
          <w:szCs w:val="20"/>
        </w:rPr>
        <w:t>.</w:t>
      </w:r>
    </w:p>
    <w:p w14:paraId="2FA92ADF" w14:textId="56F30FC5" w:rsidR="003430E2" w:rsidRPr="003430E2" w:rsidRDefault="003430E2" w:rsidP="003430E2">
      <w:pPr>
        <w:pStyle w:val="ListParagraph"/>
        <w:numPr>
          <w:ilvl w:val="2"/>
          <w:numId w:val="1"/>
        </w:numPr>
        <w:rPr>
          <w:rFonts w:ascii="Arial" w:hAnsi="Arial" w:cs="Arial"/>
          <w:sz w:val="20"/>
          <w:szCs w:val="20"/>
        </w:rPr>
      </w:pPr>
      <w:r w:rsidRPr="003430E2">
        <w:rPr>
          <w:rFonts w:ascii="Arial" w:hAnsi="Arial" w:cs="Arial"/>
          <w:sz w:val="20"/>
          <w:szCs w:val="20"/>
        </w:rPr>
        <w:t>A PA-1 Call must be conducted prior to project starting</w:t>
      </w:r>
      <w:r w:rsidR="00EE2893">
        <w:rPr>
          <w:rFonts w:ascii="Arial" w:hAnsi="Arial" w:cs="Arial"/>
          <w:sz w:val="20"/>
          <w:szCs w:val="20"/>
        </w:rPr>
        <w:t>.</w:t>
      </w:r>
    </w:p>
    <w:p w14:paraId="07DE764C" w14:textId="77777777" w:rsidR="003430E2" w:rsidRPr="003430E2" w:rsidRDefault="003430E2" w:rsidP="003430E2">
      <w:pPr>
        <w:pStyle w:val="ListParagraph"/>
        <w:numPr>
          <w:ilvl w:val="3"/>
          <w:numId w:val="1"/>
        </w:numPr>
        <w:rPr>
          <w:rFonts w:ascii="Arial" w:hAnsi="Arial" w:cs="Arial"/>
          <w:sz w:val="20"/>
          <w:szCs w:val="20"/>
        </w:rPr>
      </w:pPr>
      <w:hyperlink r:id="rId8" w:history="1">
        <w:r w:rsidRPr="003430E2">
          <w:rPr>
            <w:rStyle w:val="Hyperlink"/>
            <w:rFonts w:ascii="Arial" w:hAnsi="Arial" w:cs="Arial"/>
            <w:sz w:val="20"/>
            <w:szCs w:val="20"/>
          </w:rPr>
          <w:t>https://www.pa1call.org/</w:t>
        </w:r>
      </w:hyperlink>
      <w:r w:rsidRPr="003430E2">
        <w:rPr>
          <w:rFonts w:ascii="Arial" w:hAnsi="Arial" w:cs="Arial"/>
          <w:sz w:val="20"/>
          <w:szCs w:val="20"/>
        </w:rPr>
        <w:t xml:space="preserve"> </w:t>
      </w:r>
    </w:p>
    <w:p w14:paraId="7C6CE772" w14:textId="77777777" w:rsidR="003430E2" w:rsidRPr="003430E2" w:rsidRDefault="003430E2" w:rsidP="003430E2">
      <w:pPr>
        <w:pStyle w:val="ListParagraph"/>
        <w:numPr>
          <w:ilvl w:val="3"/>
          <w:numId w:val="1"/>
        </w:numPr>
        <w:rPr>
          <w:rFonts w:ascii="Arial" w:hAnsi="Arial" w:cs="Arial"/>
          <w:sz w:val="20"/>
          <w:szCs w:val="20"/>
        </w:rPr>
      </w:pPr>
      <w:r w:rsidRPr="003430E2">
        <w:rPr>
          <w:rFonts w:ascii="Arial" w:hAnsi="Arial" w:cs="Arial"/>
          <w:sz w:val="20"/>
          <w:szCs w:val="20"/>
        </w:rPr>
        <w:t>Or by dialing 811</w:t>
      </w:r>
    </w:p>
    <w:p w14:paraId="5BACF10C" w14:textId="705CB429" w:rsidR="003430E2" w:rsidRPr="006270C0" w:rsidRDefault="003430E2" w:rsidP="006270C0">
      <w:pPr>
        <w:pStyle w:val="ListParagraph"/>
        <w:numPr>
          <w:ilvl w:val="1"/>
          <w:numId w:val="1"/>
        </w:numPr>
        <w:rPr>
          <w:rFonts w:ascii="Arial" w:hAnsi="Arial" w:cs="Arial"/>
          <w:sz w:val="20"/>
          <w:szCs w:val="20"/>
        </w:rPr>
      </w:pPr>
      <w:r w:rsidRPr="003430E2">
        <w:rPr>
          <w:rFonts w:ascii="Arial" w:hAnsi="Arial" w:cs="Arial"/>
          <w:sz w:val="20"/>
          <w:szCs w:val="20"/>
        </w:rPr>
        <w:t xml:space="preserve">Request requiring any digging will be reviewed to be sure the proposed project is not impeding on any Township easements, storm water management, and propane tank along with propane lines. </w:t>
      </w:r>
      <w:r w:rsidR="006270C0">
        <w:rPr>
          <w:rFonts w:ascii="Arial" w:hAnsi="Arial" w:cs="Arial"/>
          <w:sz w:val="20"/>
          <w:szCs w:val="20"/>
        </w:rPr>
        <w:t>Unit owner is responsible to call PA-1.</w:t>
      </w:r>
    </w:p>
    <w:p w14:paraId="14A83034" w14:textId="45B0E43D" w:rsidR="003430E2" w:rsidRPr="003430E2" w:rsidRDefault="003430E2" w:rsidP="003430E2">
      <w:pPr>
        <w:pStyle w:val="ListParagraph"/>
        <w:numPr>
          <w:ilvl w:val="0"/>
          <w:numId w:val="1"/>
        </w:numPr>
        <w:rPr>
          <w:rFonts w:ascii="Arial" w:hAnsi="Arial" w:cs="Arial"/>
          <w:sz w:val="20"/>
          <w:szCs w:val="20"/>
        </w:rPr>
      </w:pPr>
      <w:r w:rsidRPr="003430E2">
        <w:rPr>
          <w:rFonts w:ascii="Arial" w:hAnsi="Arial" w:cs="Arial"/>
          <w:sz w:val="20"/>
          <w:szCs w:val="20"/>
        </w:rPr>
        <w:t>Proposed project details are to be provided – material, color, pictures and/or brochures</w:t>
      </w:r>
      <w:r w:rsidR="00EE2893">
        <w:rPr>
          <w:rFonts w:ascii="Arial" w:hAnsi="Arial" w:cs="Arial"/>
          <w:sz w:val="20"/>
          <w:szCs w:val="20"/>
        </w:rPr>
        <w:t>.</w:t>
      </w:r>
      <w:r w:rsidRPr="003430E2">
        <w:rPr>
          <w:rFonts w:ascii="Arial" w:hAnsi="Arial" w:cs="Arial"/>
          <w:sz w:val="20"/>
          <w:szCs w:val="20"/>
        </w:rPr>
        <w:t xml:space="preserve"> </w:t>
      </w:r>
    </w:p>
    <w:p w14:paraId="134E0260" w14:textId="77777777" w:rsidR="003430E2" w:rsidRPr="003430E2" w:rsidRDefault="003430E2" w:rsidP="003430E2">
      <w:pPr>
        <w:pStyle w:val="ListParagraph"/>
        <w:numPr>
          <w:ilvl w:val="0"/>
          <w:numId w:val="1"/>
        </w:numPr>
        <w:rPr>
          <w:rFonts w:ascii="Arial" w:hAnsi="Arial" w:cs="Arial"/>
          <w:sz w:val="20"/>
          <w:szCs w:val="20"/>
        </w:rPr>
      </w:pPr>
      <w:r w:rsidRPr="003430E2">
        <w:rPr>
          <w:rFonts w:ascii="Arial" w:hAnsi="Arial" w:cs="Arial"/>
          <w:sz w:val="20"/>
          <w:szCs w:val="20"/>
        </w:rPr>
        <w:t xml:space="preserve">Contractor plans </w:t>
      </w:r>
    </w:p>
    <w:p w14:paraId="32BDDB4B" w14:textId="77777777" w:rsidR="003430E2" w:rsidRPr="003430E2" w:rsidRDefault="003430E2" w:rsidP="003430E2">
      <w:pPr>
        <w:pStyle w:val="ListParagraph"/>
        <w:numPr>
          <w:ilvl w:val="0"/>
          <w:numId w:val="1"/>
        </w:numPr>
        <w:rPr>
          <w:rFonts w:ascii="Arial" w:hAnsi="Arial" w:cs="Arial"/>
          <w:sz w:val="20"/>
          <w:szCs w:val="20"/>
        </w:rPr>
      </w:pPr>
      <w:r w:rsidRPr="003430E2">
        <w:rPr>
          <w:rFonts w:ascii="Arial" w:hAnsi="Arial" w:cs="Arial"/>
          <w:sz w:val="20"/>
          <w:szCs w:val="20"/>
        </w:rPr>
        <w:t xml:space="preserve">Contractors Certificate of Insurance (COI) listing the Association as a certificate holder. </w:t>
      </w:r>
      <w:r w:rsidRPr="006270C0">
        <w:rPr>
          <w:rFonts w:ascii="Arial" w:hAnsi="Arial" w:cs="Arial"/>
          <w:b/>
          <w:bCs/>
          <w:color w:val="FF0000"/>
          <w:sz w:val="20"/>
          <w:szCs w:val="20"/>
        </w:rPr>
        <w:t>The COI is to read:</w:t>
      </w:r>
    </w:p>
    <w:p w14:paraId="38928B7D" w14:textId="77777777" w:rsidR="003430E2" w:rsidRPr="003430E2" w:rsidRDefault="003430E2" w:rsidP="006270C0">
      <w:pPr>
        <w:pStyle w:val="ListParagraph"/>
        <w:numPr>
          <w:ilvl w:val="1"/>
          <w:numId w:val="1"/>
        </w:numPr>
        <w:ind w:left="1080"/>
        <w:jc w:val="both"/>
        <w:rPr>
          <w:rFonts w:ascii="Arial" w:hAnsi="Arial" w:cs="Arial"/>
          <w:b/>
          <w:sz w:val="20"/>
          <w:szCs w:val="20"/>
        </w:rPr>
      </w:pPr>
      <w:r w:rsidRPr="003430E2">
        <w:rPr>
          <w:rFonts w:ascii="Arial" w:hAnsi="Arial" w:cs="Arial"/>
          <w:b/>
          <w:sz w:val="20"/>
          <w:szCs w:val="20"/>
        </w:rPr>
        <w:t xml:space="preserve">Woodlands at Greystone, c/o </w:t>
      </w:r>
      <w:proofErr w:type="spellStart"/>
      <w:r w:rsidRPr="003430E2">
        <w:rPr>
          <w:rFonts w:ascii="Arial" w:hAnsi="Arial" w:cs="Arial"/>
          <w:b/>
          <w:sz w:val="20"/>
          <w:szCs w:val="20"/>
        </w:rPr>
        <w:t>Danella</w:t>
      </w:r>
      <w:proofErr w:type="spellEnd"/>
      <w:r w:rsidRPr="003430E2">
        <w:rPr>
          <w:rFonts w:ascii="Arial" w:hAnsi="Arial" w:cs="Arial"/>
          <w:b/>
          <w:sz w:val="20"/>
          <w:szCs w:val="20"/>
        </w:rPr>
        <w:t xml:space="preserve"> Realty &amp; Mgmt. Co., 1150 Sculthorpe Dr West Chester, PA 19380</w:t>
      </w:r>
    </w:p>
    <w:p w14:paraId="1ED0B583" w14:textId="4E2F564C" w:rsidR="006270C0" w:rsidRPr="000E3D23" w:rsidRDefault="006270C0" w:rsidP="006270C0">
      <w:pPr>
        <w:spacing w:after="120"/>
        <w:ind w:left="360"/>
        <w:jc w:val="both"/>
        <w:rPr>
          <w:rFonts w:ascii="Arial" w:eastAsia="Calibri" w:hAnsi="Arial" w:cs="Arial"/>
          <w:b/>
          <w:bCs/>
          <w:color w:val="FF0000"/>
          <w:sz w:val="28"/>
          <w:szCs w:val="28"/>
        </w:rPr>
      </w:pPr>
      <w:r w:rsidRPr="000E3D23">
        <w:rPr>
          <w:rFonts w:ascii="Arial" w:eastAsia="Calibri" w:hAnsi="Arial" w:cs="Arial"/>
          <w:b/>
          <w:bCs/>
          <w:color w:val="FF0000"/>
          <w:sz w:val="28"/>
          <w:szCs w:val="28"/>
        </w:rPr>
        <w:t>Unit owner(s) must initial each page and provide signatures on page 7.</w:t>
      </w:r>
    </w:p>
    <w:p w14:paraId="6DAD2B06" w14:textId="5EB69E84" w:rsidR="003430E2" w:rsidRPr="006270C0" w:rsidRDefault="003430E2" w:rsidP="006270C0">
      <w:pPr>
        <w:spacing w:after="120"/>
        <w:ind w:left="360"/>
        <w:jc w:val="both"/>
        <w:rPr>
          <w:rFonts w:ascii="Arial" w:hAnsi="Arial"/>
          <w:sz w:val="20"/>
          <w:szCs w:val="20"/>
        </w:rPr>
      </w:pPr>
      <w:r w:rsidRPr="003430E2">
        <w:rPr>
          <w:rFonts w:ascii="Arial" w:eastAsia="Calibri" w:hAnsi="Arial" w:cs="Arial"/>
          <w:b/>
          <w:bCs/>
          <w:sz w:val="20"/>
          <w:szCs w:val="20"/>
        </w:rPr>
        <w:br/>
      </w:r>
      <w:r w:rsidRPr="006270C0">
        <w:rPr>
          <w:rFonts w:ascii="Arial" w:hAnsi="Arial"/>
          <w:sz w:val="20"/>
          <w:szCs w:val="20"/>
        </w:rPr>
        <w:t>Email Exterior Alteration Request Form to:</w:t>
      </w:r>
      <w:r w:rsidR="000C34C2">
        <w:rPr>
          <w:rFonts w:ascii="Arial" w:hAnsi="Arial"/>
          <w:sz w:val="20"/>
          <w:szCs w:val="20"/>
        </w:rPr>
        <w:t xml:space="preserve"> </w:t>
      </w:r>
      <w:hyperlink r:id="rId9" w:history="1">
        <w:r w:rsidR="000C34C2" w:rsidRPr="007A3CAE">
          <w:rPr>
            <w:rStyle w:val="Hyperlink"/>
            <w:rFonts w:ascii="Arial" w:hAnsi="Arial"/>
            <w:sz w:val="20"/>
            <w:szCs w:val="20"/>
          </w:rPr>
          <w:t>ARCWoodlands55@gmail.com</w:t>
        </w:r>
      </w:hyperlink>
      <w:r w:rsidR="000C34C2">
        <w:rPr>
          <w:rFonts w:ascii="Arial" w:hAnsi="Arial"/>
          <w:sz w:val="20"/>
          <w:szCs w:val="20"/>
        </w:rPr>
        <w:t xml:space="preserve"> </w:t>
      </w:r>
      <w:r w:rsidRPr="006270C0">
        <w:rPr>
          <w:rFonts w:ascii="Arial" w:hAnsi="Arial"/>
          <w:sz w:val="20"/>
          <w:szCs w:val="20"/>
        </w:rPr>
        <w:t xml:space="preserve"> (email preferred for faster process)</w:t>
      </w:r>
    </w:p>
    <w:p w14:paraId="27588635" w14:textId="77777777" w:rsidR="003430E2" w:rsidRPr="00D264ED" w:rsidRDefault="003430E2" w:rsidP="003430E2">
      <w:pPr>
        <w:pStyle w:val="BodyText3"/>
        <w:rPr>
          <w:rFonts w:ascii="Arial" w:hAnsi="Arial"/>
          <w:b w:val="0"/>
          <w:sz w:val="16"/>
          <w:szCs w:val="16"/>
        </w:rPr>
      </w:pPr>
    </w:p>
    <w:p w14:paraId="0A217101" w14:textId="00B3BDD1" w:rsidR="003430E2" w:rsidRPr="006270C0" w:rsidRDefault="003430E2" w:rsidP="003430E2">
      <w:pPr>
        <w:pStyle w:val="BodyText3"/>
        <w:ind w:left="720" w:firstLine="720"/>
        <w:jc w:val="left"/>
        <w:rPr>
          <w:rFonts w:ascii="Arial" w:hAnsi="Arial"/>
          <w:b w:val="0"/>
          <w:szCs w:val="20"/>
        </w:rPr>
      </w:pPr>
      <w:r w:rsidRPr="006270C0">
        <w:rPr>
          <w:rFonts w:ascii="Arial" w:hAnsi="Arial"/>
          <w:b w:val="0"/>
          <w:szCs w:val="20"/>
        </w:rPr>
        <w:t>Drop off or Mail to:</w:t>
      </w:r>
      <w:r w:rsidRPr="006270C0">
        <w:rPr>
          <w:rFonts w:ascii="Arial" w:hAnsi="Arial"/>
          <w:b w:val="0"/>
          <w:szCs w:val="20"/>
        </w:rPr>
        <w:tab/>
        <w:t>Woodlands at Greystone</w:t>
      </w:r>
    </w:p>
    <w:p w14:paraId="3FF8ED5C" w14:textId="77777777" w:rsidR="003430E2" w:rsidRPr="006270C0" w:rsidRDefault="003430E2" w:rsidP="003430E2">
      <w:pPr>
        <w:pStyle w:val="BodyText3"/>
        <w:ind w:left="720" w:firstLine="720"/>
        <w:jc w:val="left"/>
        <w:rPr>
          <w:rFonts w:ascii="Arial" w:hAnsi="Arial"/>
          <w:b w:val="0"/>
          <w:szCs w:val="20"/>
        </w:rPr>
      </w:pPr>
      <w:r w:rsidRPr="006270C0">
        <w:rPr>
          <w:rFonts w:ascii="Arial" w:hAnsi="Arial"/>
          <w:b w:val="0"/>
          <w:szCs w:val="20"/>
        </w:rPr>
        <w:tab/>
      </w:r>
      <w:r w:rsidRPr="006270C0">
        <w:rPr>
          <w:rFonts w:ascii="Arial" w:hAnsi="Arial"/>
          <w:b w:val="0"/>
          <w:szCs w:val="20"/>
        </w:rPr>
        <w:tab/>
      </w:r>
      <w:r w:rsidRPr="006270C0">
        <w:rPr>
          <w:rFonts w:ascii="Arial" w:hAnsi="Arial"/>
          <w:b w:val="0"/>
          <w:szCs w:val="20"/>
        </w:rPr>
        <w:tab/>
        <w:t>c/o Sophia Reeves</w:t>
      </w:r>
    </w:p>
    <w:p w14:paraId="3A05832C" w14:textId="65BF8844" w:rsidR="003430E2" w:rsidRDefault="003430E2" w:rsidP="006270C0">
      <w:pPr>
        <w:pStyle w:val="BodyText3"/>
        <w:ind w:left="2880" w:firstLine="720"/>
        <w:jc w:val="left"/>
        <w:rPr>
          <w:rFonts w:ascii="Arial" w:hAnsi="Arial"/>
          <w:b w:val="0"/>
          <w:szCs w:val="20"/>
        </w:rPr>
      </w:pPr>
      <w:r w:rsidRPr="006270C0">
        <w:rPr>
          <w:rFonts w:ascii="Arial" w:hAnsi="Arial"/>
          <w:b w:val="0"/>
          <w:szCs w:val="20"/>
        </w:rPr>
        <w:t>1150 Sculthorpe Dr</w:t>
      </w:r>
      <w:r w:rsidR="006270C0">
        <w:rPr>
          <w:rFonts w:ascii="Arial" w:hAnsi="Arial"/>
          <w:b w:val="0"/>
          <w:szCs w:val="20"/>
        </w:rPr>
        <w:tab/>
      </w:r>
      <w:r w:rsidRPr="006270C0">
        <w:rPr>
          <w:rFonts w:ascii="Arial" w:hAnsi="Arial"/>
          <w:b w:val="0"/>
          <w:szCs w:val="20"/>
        </w:rPr>
        <w:t>West Chester, PA 19380</w:t>
      </w:r>
    </w:p>
    <w:p w14:paraId="261B72BD" w14:textId="77777777" w:rsidR="006270C0" w:rsidRPr="006270C0" w:rsidRDefault="006270C0" w:rsidP="006270C0">
      <w:pPr>
        <w:pStyle w:val="BodyText3"/>
        <w:ind w:left="2880" w:firstLine="720"/>
        <w:jc w:val="left"/>
        <w:rPr>
          <w:rFonts w:ascii="Arial" w:hAnsi="Arial"/>
          <w:b w:val="0"/>
          <w:szCs w:val="20"/>
        </w:rPr>
      </w:pPr>
    </w:p>
    <w:p w14:paraId="7F0AA9F2" w14:textId="77777777" w:rsidR="006A4E0F" w:rsidRDefault="006A4E0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212"/>
        <w:gridCol w:w="892"/>
        <w:gridCol w:w="1011"/>
      </w:tblGrid>
      <w:tr w:rsidR="00A00E17" w14:paraId="7B71C982" w14:textId="77777777" w:rsidTr="00A00E17">
        <w:tc>
          <w:tcPr>
            <w:tcW w:w="4675" w:type="dxa"/>
          </w:tcPr>
          <w:p w14:paraId="696E0517" w14:textId="71C610EA" w:rsidR="00A00E17" w:rsidRPr="00B17A60" w:rsidRDefault="00A00E17" w:rsidP="00672498">
            <w:pPr>
              <w:snapToGrid w:val="0"/>
              <w:spacing w:before="120"/>
              <w:rPr>
                <w:sz w:val="22"/>
                <w:szCs w:val="22"/>
              </w:rPr>
            </w:pPr>
            <w:r w:rsidRPr="00B17A60">
              <w:rPr>
                <w:sz w:val="22"/>
                <w:szCs w:val="22"/>
              </w:rPr>
              <w:t xml:space="preserve">Revised </w:t>
            </w:r>
            <w:r w:rsidR="000C34C2">
              <w:rPr>
                <w:sz w:val="22"/>
                <w:szCs w:val="22"/>
              </w:rPr>
              <w:t>12</w:t>
            </w:r>
            <w:r w:rsidR="007B0CAC">
              <w:rPr>
                <w:sz w:val="22"/>
                <w:szCs w:val="22"/>
              </w:rPr>
              <w:t>/13/24</w:t>
            </w:r>
          </w:p>
        </w:tc>
        <w:tc>
          <w:tcPr>
            <w:tcW w:w="4212" w:type="dxa"/>
          </w:tcPr>
          <w:p w14:paraId="0259B701" w14:textId="4B26C99B" w:rsidR="00A00E17" w:rsidRDefault="00A00E17" w:rsidP="00672498">
            <w:pPr>
              <w:snapToGrid w:val="0"/>
              <w:spacing w:before="120"/>
              <w:rPr>
                <w:sz w:val="22"/>
                <w:szCs w:val="22"/>
              </w:rPr>
            </w:pPr>
            <w:r>
              <w:rPr>
                <w:sz w:val="22"/>
                <w:szCs w:val="22"/>
              </w:rPr>
              <w:t>1</w:t>
            </w:r>
          </w:p>
        </w:tc>
        <w:tc>
          <w:tcPr>
            <w:tcW w:w="892" w:type="dxa"/>
          </w:tcPr>
          <w:p w14:paraId="3CC623CA" w14:textId="67C4C22A" w:rsidR="00A00E17" w:rsidRPr="00B17A60" w:rsidRDefault="00A00E17" w:rsidP="00672498">
            <w:pPr>
              <w:snapToGrid w:val="0"/>
              <w:spacing w:before="120"/>
              <w:rPr>
                <w:sz w:val="22"/>
                <w:szCs w:val="22"/>
              </w:rPr>
            </w:pPr>
            <w:r>
              <w:rPr>
                <w:sz w:val="22"/>
                <w:szCs w:val="22"/>
              </w:rPr>
              <w:t>Initials</w:t>
            </w:r>
          </w:p>
        </w:tc>
        <w:tc>
          <w:tcPr>
            <w:tcW w:w="1011" w:type="dxa"/>
            <w:tcBorders>
              <w:bottom w:val="single" w:sz="4" w:space="0" w:color="auto"/>
            </w:tcBorders>
            <w:shd w:val="clear" w:color="auto" w:fill="FFF2CC" w:themeFill="accent4" w:themeFillTint="33"/>
          </w:tcPr>
          <w:p w14:paraId="1857CD75" w14:textId="48E86BC1" w:rsidR="00A00E17" w:rsidRPr="008730DF" w:rsidRDefault="00A00E17" w:rsidP="00672498">
            <w:pPr>
              <w:snapToGrid w:val="0"/>
              <w:spacing w:before="120"/>
              <w:jc w:val="center"/>
              <w:rPr>
                <w:color w:val="0070C0"/>
                <w:sz w:val="22"/>
                <w:szCs w:val="22"/>
              </w:rPr>
            </w:pPr>
          </w:p>
        </w:tc>
      </w:tr>
    </w:tbl>
    <w:p w14:paraId="1D577DFC" w14:textId="77777777" w:rsidR="006270C0" w:rsidRDefault="006270C0"/>
    <w:p w14:paraId="5F5488D9" w14:textId="77777777" w:rsidR="006270C0" w:rsidRDefault="006270C0"/>
    <w:p w14:paraId="56375044" w14:textId="77777777" w:rsidR="006270C0" w:rsidRDefault="006270C0" w:rsidP="006270C0">
      <w:pPr>
        <w:jc w:val="center"/>
        <w:rPr>
          <w:sz w:val="28"/>
          <w:szCs w:val="28"/>
        </w:rPr>
      </w:pPr>
    </w:p>
    <w:p w14:paraId="230F191F" w14:textId="77777777" w:rsidR="006270C0" w:rsidRPr="00D93B82" w:rsidRDefault="006270C0" w:rsidP="006270C0">
      <w:pPr>
        <w:spacing w:before="120" w:after="120"/>
        <w:rPr>
          <w:rFonts w:ascii="Arial" w:hAnsi="Arial" w:cs="Arial"/>
          <w:bCs/>
          <w:sz w:val="18"/>
          <w:szCs w:val="18"/>
        </w:rPr>
      </w:pPr>
      <w:r w:rsidRPr="00C15077">
        <w:rPr>
          <w:rFonts w:ascii="Arial" w:hAnsi="Arial" w:cs="Arial"/>
          <w:bCs/>
          <w:sz w:val="18"/>
          <w:szCs w:val="18"/>
        </w:rPr>
        <w:t>DESCRIPTION OF PROPOSED ALTERATION (</w:t>
      </w:r>
      <w:r>
        <w:rPr>
          <w:rFonts w:ascii="Arial" w:hAnsi="Arial" w:cs="Arial"/>
          <w:bCs/>
          <w:sz w:val="18"/>
          <w:szCs w:val="18"/>
        </w:rPr>
        <w:t>continued</w:t>
      </w:r>
      <w:r w:rsidRPr="00C15077">
        <w:rPr>
          <w:rFonts w:ascii="Arial" w:hAnsi="Arial" w:cs="Arial"/>
          <w:bCs/>
          <w:sz w:val="18"/>
          <w:szCs w:val="18"/>
        </w:rPr>
        <w:t>):</w:t>
      </w:r>
    </w:p>
    <w:tbl>
      <w:tblPr>
        <w:tblStyle w:val="TableGrid"/>
        <w:tblW w:w="0" w:type="auto"/>
        <w:tblLook w:val="04A0" w:firstRow="1" w:lastRow="0" w:firstColumn="1" w:lastColumn="0" w:noHBand="0" w:noVBand="1"/>
      </w:tblPr>
      <w:tblGrid>
        <w:gridCol w:w="10790"/>
      </w:tblGrid>
      <w:tr w:rsidR="006270C0" w14:paraId="58C42716" w14:textId="77777777" w:rsidTr="00672498">
        <w:trPr>
          <w:trHeight w:val="10080"/>
        </w:trPr>
        <w:tc>
          <w:tcPr>
            <w:tcW w:w="10790" w:type="dxa"/>
            <w:shd w:val="clear" w:color="auto" w:fill="FFF2CC" w:themeFill="accent4" w:themeFillTint="33"/>
          </w:tcPr>
          <w:p w14:paraId="15437AA1" w14:textId="77777777" w:rsidR="006270C0" w:rsidRPr="00801BFA" w:rsidRDefault="006270C0" w:rsidP="00672498">
            <w:pPr>
              <w:spacing w:before="120"/>
              <w:rPr>
                <w:color w:val="0070C0"/>
              </w:rPr>
            </w:pPr>
          </w:p>
        </w:tc>
      </w:tr>
    </w:tbl>
    <w:p w14:paraId="781C6476" w14:textId="77777777" w:rsidR="006270C0" w:rsidRDefault="006270C0" w:rsidP="006270C0">
      <w:pPr>
        <w:rPr>
          <w:sz w:val="28"/>
          <w:szCs w:val="28"/>
        </w:rPr>
      </w:pPr>
    </w:p>
    <w:p w14:paraId="7446EB2A" w14:textId="77777777" w:rsidR="006270C0" w:rsidRDefault="006270C0" w:rsidP="006270C0">
      <w:pPr>
        <w:rPr>
          <w:sz w:val="28"/>
          <w:szCs w:val="28"/>
        </w:rPr>
      </w:pPr>
    </w:p>
    <w:p w14:paraId="6B52819E" w14:textId="77777777" w:rsidR="00A00E17" w:rsidRDefault="00A00E17" w:rsidP="006270C0">
      <w:pPr>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212"/>
        <w:gridCol w:w="892"/>
        <w:gridCol w:w="1011"/>
      </w:tblGrid>
      <w:tr w:rsidR="00A00E17" w14:paraId="596E1708" w14:textId="77777777" w:rsidTr="00672498">
        <w:tc>
          <w:tcPr>
            <w:tcW w:w="4675" w:type="dxa"/>
          </w:tcPr>
          <w:p w14:paraId="7B92ABF3" w14:textId="0B219BE3" w:rsidR="00A00E17" w:rsidRPr="00B17A60" w:rsidRDefault="00A00E17" w:rsidP="00672498">
            <w:pPr>
              <w:snapToGrid w:val="0"/>
              <w:spacing w:before="120"/>
              <w:rPr>
                <w:sz w:val="22"/>
                <w:szCs w:val="22"/>
              </w:rPr>
            </w:pPr>
            <w:r w:rsidRPr="00B17A60">
              <w:rPr>
                <w:sz w:val="22"/>
                <w:szCs w:val="22"/>
              </w:rPr>
              <w:t xml:space="preserve">Revised </w:t>
            </w:r>
            <w:r w:rsidR="000C34C2">
              <w:rPr>
                <w:sz w:val="22"/>
                <w:szCs w:val="22"/>
              </w:rPr>
              <w:t>12</w:t>
            </w:r>
            <w:r w:rsidR="007B0CAC">
              <w:rPr>
                <w:sz w:val="22"/>
                <w:szCs w:val="22"/>
              </w:rPr>
              <w:t>/13/24</w:t>
            </w:r>
          </w:p>
        </w:tc>
        <w:tc>
          <w:tcPr>
            <w:tcW w:w="4212" w:type="dxa"/>
          </w:tcPr>
          <w:p w14:paraId="44DB8D3A" w14:textId="2CC75870" w:rsidR="00A00E17" w:rsidRDefault="00A00E17" w:rsidP="00672498">
            <w:pPr>
              <w:snapToGrid w:val="0"/>
              <w:spacing w:before="120"/>
              <w:rPr>
                <w:sz w:val="22"/>
                <w:szCs w:val="22"/>
              </w:rPr>
            </w:pPr>
            <w:r>
              <w:rPr>
                <w:sz w:val="22"/>
                <w:szCs w:val="22"/>
              </w:rPr>
              <w:t>2</w:t>
            </w:r>
          </w:p>
        </w:tc>
        <w:tc>
          <w:tcPr>
            <w:tcW w:w="892" w:type="dxa"/>
          </w:tcPr>
          <w:p w14:paraId="35C5BEF7" w14:textId="77777777" w:rsidR="00A00E17" w:rsidRPr="00B17A60" w:rsidRDefault="00A00E17" w:rsidP="00672498">
            <w:pPr>
              <w:snapToGrid w:val="0"/>
              <w:spacing w:before="120"/>
              <w:rPr>
                <w:sz w:val="22"/>
                <w:szCs w:val="22"/>
              </w:rPr>
            </w:pPr>
            <w:r>
              <w:rPr>
                <w:sz w:val="22"/>
                <w:szCs w:val="22"/>
              </w:rPr>
              <w:t>Initials</w:t>
            </w:r>
          </w:p>
        </w:tc>
        <w:tc>
          <w:tcPr>
            <w:tcW w:w="1011" w:type="dxa"/>
            <w:tcBorders>
              <w:bottom w:val="single" w:sz="4" w:space="0" w:color="auto"/>
            </w:tcBorders>
            <w:shd w:val="clear" w:color="auto" w:fill="FFF2CC" w:themeFill="accent4" w:themeFillTint="33"/>
          </w:tcPr>
          <w:p w14:paraId="7E3BDBD9" w14:textId="177AA7E1" w:rsidR="00A00E17" w:rsidRPr="008730DF" w:rsidRDefault="00A00E17" w:rsidP="00672498">
            <w:pPr>
              <w:snapToGrid w:val="0"/>
              <w:spacing w:before="120"/>
              <w:jc w:val="center"/>
              <w:rPr>
                <w:color w:val="0070C0"/>
                <w:sz w:val="22"/>
                <w:szCs w:val="22"/>
              </w:rPr>
            </w:pPr>
          </w:p>
        </w:tc>
      </w:tr>
    </w:tbl>
    <w:p w14:paraId="51605B1A" w14:textId="77777777" w:rsidR="006270C0" w:rsidRDefault="006270C0" w:rsidP="006270C0">
      <w:pPr>
        <w:rPr>
          <w:rFonts w:ascii="Times New Roman" w:eastAsia="Times New Roman" w:hAnsi="Times New Roman" w:cs="Times New Roman"/>
          <w:b/>
          <w:bCs/>
          <w:sz w:val="22"/>
          <w:szCs w:val="22"/>
        </w:rPr>
      </w:pPr>
    </w:p>
    <w:p w14:paraId="7CC50724" w14:textId="6621660D" w:rsidR="00A00E17" w:rsidRPr="00A00E17" w:rsidRDefault="00A00E17" w:rsidP="00A00E17">
      <w:pPr>
        <w:pStyle w:val="Heading1"/>
        <w:jc w:val="center"/>
        <w:rPr>
          <w:rFonts w:ascii="Times New Roman" w:hAnsi="Times New Roman"/>
          <w:b/>
          <w:bCs/>
          <w:sz w:val="22"/>
          <w:szCs w:val="22"/>
        </w:rPr>
      </w:pPr>
      <w:r>
        <w:rPr>
          <w:rFonts w:ascii="Times New Roman" w:hAnsi="Times New Roman"/>
          <w:b/>
          <w:bCs/>
          <w:sz w:val="22"/>
          <w:szCs w:val="22"/>
        </w:rPr>
        <w:lastRenderedPageBreak/>
        <w:t xml:space="preserve">EXTERIOR </w:t>
      </w:r>
      <w:r w:rsidRPr="00524EC1">
        <w:rPr>
          <w:rFonts w:ascii="Times New Roman" w:hAnsi="Times New Roman"/>
          <w:b/>
          <w:bCs/>
          <w:sz w:val="22"/>
          <w:szCs w:val="22"/>
        </w:rPr>
        <w:t>ALTERATION POLICY</w:t>
      </w:r>
    </w:p>
    <w:p w14:paraId="2DAFE45E" w14:textId="77777777" w:rsidR="00A00E17" w:rsidRPr="00524EC1" w:rsidRDefault="00A00E17" w:rsidP="00A00E17">
      <w:pPr>
        <w:jc w:val="center"/>
        <w:rPr>
          <w:b/>
          <w:bCs/>
          <w:sz w:val="22"/>
          <w:szCs w:val="22"/>
          <w:u w:val="single"/>
        </w:rPr>
      </w:pPr>
      <w:r w:rsidRPr="00524EC1">
        <w:rPr>
          <w:b/>
          <w:bCs/>
          <w:sz w:val="22"/>
          <w:szCs w:val="22"/>
          <w:u w:val="single"/>
        </w:rPr>
        <w:t>ADDITIONS, ALTERATIONS OR IMPROVEMENTS TO HOME</w:t>
      </w:r>
    </w:p>
    <w:p w14:paraId="4FD8C064" w14:textId="77777777" w:rsidR="00A00E17" w:rsidRPr="00524EC1" w:rsidRDefault="00A00E17" w:rsidP="00A00E17">
      <w:pPr>
        <w:jc w:val="center"/>
        <w:rPr>
          <w:b/>
          <w:bCs/>
          <w:sz w:val="22"/>
          <w:szCs w:val="22"/>
          <w:u w:val="single"/>
        </w:rPr>
      </w:pPr>
    </w:p>
    <w:p w14:paraId="495998CA" w14:textId="77777777" w:rsidR="00A00E17" w:rsidRPr="00226891" w:rsidRDefault="00A00E17" w:rsidP="00A00E17">
      <w:pPr>
        <w:jc w:val="both"/>
        <w:rPr>
          <w:rFonts w:ascii="Arial" w:hAnsi="Arial" w:cs="Arial"/>
          <w:sz w:val="20"/>
          <w:szCs w:val="20"/>
        </w:rPr>
      </w:pPr>
      <w:r w:rsidRPr="00226891">
        <w:rPr>
          <w:rFonts w:ascii="Arial" w:hAnsi="Arial" w:cs="Arial"/>
          <w:sz w:val="20"/>
          <w:szCs w:val="20"/>
        </w:rPr>
        <w:t xml:space="preserve">The purpose of these guidelines is the preservation and enhancement of the integrity, value and </w:t>
      </w:r>
      <w:r>
        <w:rPr>
          <w:rFonts w:ascii="Arial" w:hAnsi="Arial" w:cs="Arial"/>
          <w:sz w:val="20"/>
          <w:szCs w:val="20"/>
        </w:rPr>
        <w:t>aesthetics</w:t>
      </w:r>
      <w:r w:rsidRPr="00226891">
        <w:rPr>
          <w:rFonts w:ascii="Arial" w:hAnsi="Arial" w:cs="Arial"/>
          <w:sz w:val="20"/>
          <w:szCs w:val="20"/>
        </w:rPr>
        <w:t xml:space="preserve"> of Woodlands at Greystone. The following guidelines are intended to conform to and accommodate special desires and needs of Woodlands at Greystone while at the same time strive to maintain the architectural consistency and topographical harmony and uniformity originally intended.</w:t>
      </w:r>
    </w:p>
    <w:p w14:paraId="0D475CC5" w14:textId="77777777" w:rsidR="00A00E17" w:rsidRPr="00226891" w:rsidRDefault="00A00E17" w:rsidP="00A00E17">
      <w:pPr>
        <w:jc w:val="both"/>
        <w:rPr>
          <w:rFonts w:ascii="Arial" w:hAnsi="Arial" w:cs="Arial"/>
          <w:sz w:val="20"/>
          <w:szCs w:val="20"/>
        </w:rPr>
      </w:pPr>
    </w:p>
    <w:p w14:paraId="05BEADD0" w14:textId="77777777" w:rsidR="00A00E17" w:rsidRPr="00226891" w:rsidRDefault="00A00E17" w:rsidP="00A00E17">
      <w:pPr>
        <w:jc w:val="both"/>
        <w:rPr>
          <w:rFonts w:ascii="Arial" w:hAnsi="Arial" w:cs="Arial"/>
          <w:sz w:val="20"/>
          <w:szCs w:val="20"/>
        </w:rPr>
      </w:pPr>
      <w:r w:rsidRPr="00226891">
        <w:rPr>
          <w:rFonts w:ascii="Arial" w:hAnsi="Arial" w:cs="Arial"/>
          <w:sz w:val="20"/>
          <w:szCs w:val="20"/>
        </w:rPr>
        <w:t>As we do recognize that individual tastes and styles may change or slightly deviate from the original intended personality and character of the community, there is a need for the Board of Directors to establish uniform, guidelines and enforcement policies to implement architectural and Property use restrictions for Owners.</w:t>
      </w:r>
    </w:p>
    <w:p w14:paraId="7F1EB989" w14:textId="77777777" w:rsidR="00A00E17" w:rsidRPr="00226891" w:rsidRDefault="00A00E17" w:rsidP="00A00E17">
      <w:pPr>
        <w:jc w:val="both"/>
        <w:rPr>
          <w:rFonts w:ascii="Arial" w:hAnsi="Arial" w:cs="Arial"/>
          <w:sz w:val="20"/>
          <w:szCs w:val="20"/>
        </w:rPr>
      </w:pPr>
    </w:p>
    <w:p w14:paraId="58C0A6B8" w14:textId="77777777" w:rsidR="00A00E17" w:rsidRDefault="00A00E17" w:rsidP="00A00E17">
      <w:pPr>
        <w:jc w:val="both"/>
        <w:rPr>
          <w:rFonts w:ascii="Arial" w:hAnsi="Arial" w:cs="Arial"/>
          <w:sz w:val="20"/>
          <w:szCs w:val="20"/>
        </w:rPr>
      </w:pPr>
      <w:r w:rsidRPr="00226891">
        <w:rPr>
          <w:rFonts w:ascii="Arial" w:hAnsi="Arial" w:cs="Arial"/>
          <w:sz w:val="20"/>
          <w:szCs w:val="20"/>
        </w:rPr>
        <w:t>The Woodlands at Greystone Association has established an architectural review committee (ARC) for the purpose of all initial reviews for any exterior alteration and the Association Board of Directors will make the final decision based on the ARC recommendations.  All request</w:t>
      </w:r>
      <w:r>
        <w:rPr>
          <w:rFonts w:ascii="Arial" w:hAnsi="Arial" w:cs="Arial"/>
          <w:sz w:val="20"/>
          <w:szCs w:val="20"/>
        </w:rPr>
        <w:t>s</w:t>
      </w:r>
      <w:r w:rsidRPr="00226891">
        <w:rPr>
          <w:rFonts w:ascii="Arial" w:hAnsi="Arial" w:cs="Arial"/>
          <w:sz w:val="20"/>
          <w:szCs w:val="20"/>
        </w:rPr>
        <w:t xml:space="preserve"> will be reviewed by the ARC and </w:t>
      </w:r>
      <w:proofErr w:type="spellStart"/>
      <w:r w:rsidRPr="00226891">
        <w:rPr>
          <w:rFonts w:ascii="Arial" w:hAnsi="Arial" w:cs="Arial"/>
          <w:sz w:val="20"/>
          <w:szCs w:val="20"/>
        </w:rPr>
        <w:t>BoD</w:t>
      </w:r>
      <w:proofErr w:type="spellEnd"/>
      <w:r w:rsidRPr="00226891">
        <w:rPr>
          <w:rFonts w:ascii="Arial" w:hAnsi="Arial" w:cs="Arial"/>
          <w:sz w:val="20"/>
          <w:szCs w:val="20"/>
        </w:rPr>
        <w:t xml:space="preserve"> within twenty-on (21) days from date of submission.  Special request such as gas lines, mechanicals, structural changes requiring township permits, or request requiring engineering review may take longer for the review process.</w:t>
      </w:r>
    </w:p>
    <w:p w14:paraId="71C8B4B0" w14:textId="77777777" w:rsidR="00A00E17" w:rsidRDefault="00A00E17" w:rsidP="00A00E17">
      <w:pPr>
        <w:jc w:val="both"/>
        <w:rPr>
          <w:rFonts w:ascii="Arial" w:hAnsi="Arial" w:cs="Arial"/>
          <w:sz w:val="20"/>
          <w:szCs w:val="20"/>
        </w:rPr>
      </w:pPr>
    </w:p>
    <w:p w14:paraId="3BC8A798" w14:textId="77777777" w:rsidR="00A00E17" w:rsidRPr="00226891" w:rsidRDefault="00A00E17" w:rsidP="00A00E17">
      <w:pPr>
        <w:jc w:val="both"/>
        <w:rPr>
          <w:rFonts w:ascii="Arial" w:hAnsi="Arial" w:cs="Arial"/>
          <w:sz w:val="20"/>
          <w:szCs w:val="20"/>
        </w:rPr>
      </w:pPr>
      <w:r>
        <w:rPr>
          <w:rFonts w:ascii="Arial" w:hAnsi="Arial" w:cs="Arial"/>
          <w:sz w:val="20"/>
          <w:szCs w:val="20"/>
        </w:rPr>
        <w:t>All owners must review and comply with the approved Woodlands Rules &amp; Regulations document.</w:t>
      </w:r>
    </w:p>
    <w:p w14:paraId="1BD23C2D" w14:textId="77777777" w:rsidR="00A00E17" w:rsidRPr="00226891" w:rsidRDefault="00A00E17" w:rsidP="00A00E17">
      <w:pPr>
        <w:rPr>
          <w:rFonts w:ascii="Arial" w:hAnsi="Arial" w:cs="Arial"/>
          <w:sz w:val="20"/>
          <w:szCs w:val="20"/>
        </w:rPr>
      </w:pPr>
    </w:p>
    <w:p w14:paraId="6B5B4889" w14:textId="77777777" w:rsidR="00A00E17" w:rsidRPr="00226891" w:rsidRDefault="00A00E17" w:rsidP="00A00E17">
      <w:pPr>
        <w:pStyle w:val="Heading2"/>
        <w:ind w:left="0"/>
        <w:rPr>
          <w:rFonts w:ascii="Arial" w:hAnsi="Arial" w:cs="Arial"/>
          <w:sz w:val="20"/>
          <w:szCs w:val="20"/>
        </w:rPr>
      </w:pPr>
      <w:r w:rsidRPr="00226891">
        <w:rPr>
          <w:rFonts w:ascii="Arial" w:hAnsi="Arial" w:cs="Arial"/>
          <w:sz w:val="20"/>
          <w:szCs w:val="20"/>
          <w:u w:val="none"/>
        </w:rPr>
        <w:t>I.</w:t>
      </w:r>
      <w:r w:rsidRPr="00226891">
        <w:rPr>
          <w:rFonts w:ascii="Arial" w:hAnsi="Arial" w:cs="Arial"/>
          <w:sz w:val="20"/>
          <w:szCs w:val="20"/>
          <w:u w:val="none"/>
        </w:rPr>
        <w:tab/>
      </w:r>
      <w:r w:rsidRPr="00226891">
        <w:rPr>
          <w:rFonts w:ascii="Arial" w:hAnsi="Arial" w:cs="Arial"/>
          <w:sz w:val="20"/>
          <w:szCs w:val="20"/>
        </w:rPr>
        <w:t>GENERAL RESTRICTIONS</w:t>
      </w:r>
    </w:p>
    <w:p w14:paraId="27FAA6D5" w14:textId="77777777" w:rsidR="00A00E17" w:rsidRPr="00226891" w:rsidRDefault="00A00E17" w:rsidP="00A00E17">
      <w:pPr>
        <w:rPr>
          <w:rFonts w:ascii="Arial" w:hAnsi="Arial" w:cs="Arial"/>
          <w:b/>
          <w:bCs/>
          <w:sz w:val="20"/>
          <w:szCs w:val="20"/>
          <w:u w:val="single"/>
        </w:rPr>
      </w:pPr>
    </w:p>
    <w:p w14:paraId="55DF04FB" w14:textId="77777777" w:rsidR="00A00E17" w:rsidRPr="00226891" w:rsidRDefault="00A00E17" w:rsidP="00A00E17">
      <w:pPr>
        <w:ind w:left="720"/>
        <w:rPr>
          <w:rFonts w:ascii="Arial" w:hAnsi="Arial" w:cs="Arial"/>
          <w:sz w:val="20"/>
          <w:szCs w:val="20"/>
        </w:rPr>
      </w:pPr>
      <w:r w:rsidRPr="00226891">
        <w:rPr>
          <w:rFonts w:ascii="Arial" w:hAnsi="Arial" w:cs="Arial"/>
          <w:sz w:val="20"/>
          <w:szCs w:val="20"/>
        </w:rPr>
        <w:t>1.01</w:t>
      </w:r>
    </w:p>
    <w:p w14:paraId="67CEF596" w14:textId="77777777" w:rsidR="00A00E17" w:rsidRPr="00226891" w:rsidRDefault="00A00E17" w:rsidP="00A00E17">
      <w:pPr>
        <w:ind w:left="720"/>
        <w:jc w:val="both"/>
        <w:rPr>
          <w:rFonts w:ascii="Arial" w:hAnsi="Arial" w:cs="Arial"/>
          <w:sz w:val="20"/>
          <w:szCs w:val="20"/>
        </w:rPr>
      </w:pPr>
      <w:r w:rsidRPr="00226891">
        <w:rPr>
          <w:rFonts w:ascii="Arial" w:hAnsi="Arial" w:cs="Arial"/>
          <w:sz w:val="20"/>
          <w:szCs w:val="20"/>
        </w:rPr>
        <w:t>No Unit Owner shall make or permit any changes to the exterior of your home or upon the COMMON AREA, which adversely affects the structural integrity of the Property. This includes the limited common area if the depth of construction is greater than 6 inches.</w:t>
      </w:r>
    </w:p>
    <w:p w14:paraId="09B0649F" w14:textId="77777777" w:rsidR="00A00E17" w:rsidRPr="00226891" w:rsidRDefault="00A00E17" w:rsidP="00A00E17">
      <w:pPr>
        <w:rPr>
          <w:rFonts w:ascii="Arial" w:hAnsi="Arial" w:cs="Arial"/>
          <w:sz w:val="20"/>
          <w:szCs w:val="20"/>
        </w:rPr>
      </w:pPr>
    </w:p>
    <w:p w14:paraId="4F10D52B" w14:textId="77777777" w:rsidR="00A00E17" w:rsidRPr="00226891" w:rsidRDefault="00A00E17" w:rsidP="00A00E17">
      <w:pPr>
        <w:pStyle w:val="Heading4"/>
        <w:numPr>
          <w:ilvl w:val="0"/>
          <w:numId w:val="0"/>
        </w:numPr>
        <w:rPr>
          <w:sz w:val="20"/>
        </w:rPr>
      </w:pPr>
      <w:r w:rsidRPr="00226891">
        <w:rPr>
          <w:sz w:val="20"/>
          <w:u w:val="none"/>
        </w:rPr>
        <w:t>II.</w:t>
      </w:r>
      <w:r w:rsidRPr="00226891">
        <w:rPr>
          <w:sz w:val="20"/>
          <w:u w:val="none"/>
        </w:rPr>
        <w:tab/>
      </w:r>
      <w:r w:rsidRPr="00226891">
        <w:rPr>
          <w:sz w:val="20"/>
        </w:rPr>
        <w:t>BOARD REVIEW PROCEDURES</w:t>
      </w:r>
    </w:p>
    <w:p w14:paraId="53CEAF4E" w14:textId="77777777" w:rsidR="00A00E17" w:rsidRPr="00226891" w:rsidRDefault="00A00E17" w:rsidP="00A00E17">
      <w:pPr>
        <w:rPr>
          <w:rFonts w:ascii="Arial" w:hAnsi="Arial" w:cs="Arial"/>
          <w:b/>
          <w:bCs/>
          <w:sz w:val="20"/>
          <w:szCs w:val="20"/>
          <w:u w:val="single"/>
        </w:rPr>
      </w:pPr>
    </w:p>
    <w:p w14:paraId="3B2837A0" w14:textId="77777777" w:rsidR="00A00E17" w:rsidRPr="00226891" w:rsidRDefault="00A00E17" w:rsidP="00A00E17">
      <w:pPr>
        <w:pStyle w:val="BodyTextIndent"/>
        <w:ind w:left="720"/>
        <w:jc w:val="both"/>
        <w:rPr>
          <w:rFonts w:ascii="Arial" w:hAnsi="Arial" w:cs="Arial"/>
          <w:sz w:val="20"/>
          <w:szCs w:val="20"/>
        </w:rPr>
      </w:pPr>
      <w:r w:rsidRPr="00226891">
        <w:rPr>
          <w:rFonts w:ascii="Arial" w:hAnsi="Arial" w:cs="Arial"/>
          <w:sz w:val="20"/>
          <w:szCs w:val="20"/>
        </w:rPr>
        <w:t>The Board shall review a Request for Alterations for all applications and shall include:</w:t>
      </w:r>
    </w:p>
    <w:p w14:paraId="10EACB5F" w14:textId="77777777" w:rsidR="00A00E17" w:rsidRPr="00226891" w:rsidRDefault="00A00E17" w:rsidP="00A00E17">
      <w:pPr>
        <w:ind w:left="1440"/>
        <w:jc w:val="both"/>
        <w:rPr>
          <w:rFonts w:ascii="Arial" w:hAnsi="Arial" w:cs="Arial"/>
          <w:sz w:val="20"/>
          <w:szCs w:val="20"/>
        </w:rPr>
      </w:pPr>
    </w:p>
    <w:p w14:paraId="1A88B19D" w14:textId="77777777" w:rsidR="00A00E17" w:rsidRPr="00226891" w:rsidRDefault="00A00E17" w:rsidP="00A00E17">
      <w:pPr>
        <w:ind w:left="720"/>
        <w:jc w:val="both"/>
        <w:rPr>
          <w:rFonts w:ascii="Arial" w:hAnsi="Arial" w:cs="Arial"/>
          <w:sz w:val="20"/>
          <w:szCs w:val="20"/>
        </w:rPr>
      </w:pPr>
      <w:r w:rsidRPr="00226891">
        <w:rPr>
          <w:rFonts w:ascii="Arial" w:hAnsi="Arial" w:cs="Arial"/>
          <w:sz w:val="20"/>
          <w:szCs w:val="20"/>
        </w:rPr>
        <w:t>2.01</w:t>
      </w:r>
    </w:p>
    <w:p w14:paraId="09128D0F" w14:textId="77777777" w:rsidR="00A00E17" w:rsidRPr="00226891" w:rsidRDefault="00A00E17" w:rsidP="00A00E17">
      <w:pPr>
        <w:ind w:left="720"/>
        <w:jc w:val="both"/>
        <w:rPr>
          <w:rFonts w:ascii="Arial" w:hAnsi="Arial" w:cs="Arial"/>
          <w:sz w:val="20"/>
          <w:szCs w:val="20"/>
        </w:rPr>
      </w:pPr>
      <w:r w:rsidRPr="00226891">
        <w:rPr>
          <w:rFonts w:ascii="Arial" w:hAnsi="Arial" w:cs="Arial"/>
          <w:sz w:val="20"/>
          <w:szCs w:val="20"/>
        </w:rPr>
        <w:t>Detailed plans at 1.2 – 1.0” (minimum) scale, drawings and specifications in sufficient detail to adequately and fully disclose the proposed alteration.</w:t>
      </w:r>
    </w:p>
    <w:p w14:paraId="27BA34B2" w14:textId="77777777" w:rsidR="00A00E17" w:rsidRPr="00226891" w:rsidRDefault="00A00E17" w:rsidP="00A00E17">
      <w:pPr>
        <w:ind w:left="720"/>
        <w:jc w:val="both"/>
        <w:rPr>
          <w:rFonts w:ascii="Arial" w:hAnsi="Arial" w:cs="Arial"/>
          <w:sz w:val="20"/>
          <w:szCs w:val="20"/>
        </w:rPr>
      </w:pPr>
      <w:r w:rsidRPr="00226891">
        <w:rPr>
          <w:rFonts w:ascii="Arial" w:hAnsi="Arial" w:cs="Arial"/>
          <w:sz w:val="20"/>
          <w:szCs w:val="20"/>
        </w:rPr>
        <w:t>The Unit Owner at the Expense of the Unit Owner shall make application for permits.</w:t>
      </w:r>
    </w:p>
    <w:p w14:paraId="2D8445A4" w14:textId="77777777" w:rsidR="00A00E17" w:rsidRPr="00226891" w:rsidRDefault="00A00E17" w:rsidP="00A00E17">
      <w:pPr>
        <w:ind w:left="1440"/>
        <w:jc w:val="both"/>
        <w:rPr>
          <w:rFonts w:ascii="Arial" w:hAnsi="Arial" w:cs="Arial"/>
          <w:sz w:val="20"/>
          <w:szCs w:val="20"/>
        </w:rPr>
      </w:pPr>
    </w:p>
    <w:p w14:paraId="4670682A" w14:textId="77777777" w:rsidR="00A00E17" w:rsidRPr="00226891" w:rsidRDefault="00A00E17" w:rsidP="00A00E17">
      <w:pPr>
        <w:ind w:left="720"/>
        <w:jc w:val="both"/>
        <w:rPr>
          <w:rFonts w:ascii="Arial" w:hAnsi="Arial" w:cs="Arial"/>
          <w:sz w:val="20"/>
          <w:szCs w:val="20"/>
        </w:rPr>
      </w:pPr>
      <w:r w:rsidRPr="00226891">
        <w:rPr>
          <w:rFonts w:ascii="Arial" w:hAnsi="Arial" w:cs="Arial"/>
          <w:sz w:val="20"/>
          <w:szCs w:val="20"/>
        </w:rPr>
        <w:t>2.02</w:t>
      </w:r>
    </w:p>
    <w:p w14:paraId="6158E6F3" w14:textId="77777777" w:rsidR="00A00E17" w:rsidRPr="00226891" w:rsidRDefault="00A00E17" w:rsidP="00A00E17">
      <w:pPr>
        <w:ind w:left="720"/>
        <w:jc w:val="both"/>
        <w:rPr>
          <w:rFonts w:ascii="Arial" w:hAnsi="Arial" w:cs="Arial"/>
          <w:sz w:val="20"/>
          <w:szCs w:val="20"/>
        </w:rPr>
      </w:pPr>
      <w:r w:rsidRPr="00226891">
        <w:rPr>
          <w:rFonts w:ascii="Arial" w:hAnsi="Arial" w:cs="Arial"/>
          <w:sz w:val="20"/>
          <w:szCs w:val="20"/>
        </w:rPr>
        <w:t>A statement by the Unit Owner agreeing to expeditiously complete such alteration in accordance with the plans and specifications which have been approved by the Board and agreeing to pay the full cost of performing all such alterations.</w:t>
      </w:r>
    </w:p>
    <w:p w14:paraId="2AA0F45C" w14:textId="77777777" w:rsidR="00A00E17" w:rsidRDefault="00A00E17" w:rsidP="00A00E17">
      <w:pPr>
        <w:ind w:left="720"/>
        <w:rPr>
          <w:rFonts w:ascii="Arial" w:hAnsi="Arial" w:cs="Arial"/>
          <w:sz w:val="20"/>
          <w:szCs w:val="20"/>
        </w:rPr>
      </w:pPr>
    </w:p>
    <w:p w14:paraId="7BCB3F77" w14:textId="77777777" w:rsidR="00A00E17" w:rsidRPr="00226891" w:rsidRDefault="00A00E17" w:rsidP="00A00E17">
      <w:pPr>
        <w:ind w:left="720"/>
        <w:rPr>
          <w:rFonts w:ascii="Arial" w:hAnsi="Arial" w:cs="Arial"/>
          <w:sz w:val="20"/>
          <w:szCs w:val="20"/>
        </w:rPr>
      </w:pPr>
      <w:r w:rsidRPr="00226891">
        <w:rPr>
          <w:rFonts w:ascii="Arial" w:hAnsi="Arial" w:cs="Arial"/>
          <w:sz w:val="20"/>
          <w:szCs w:val="20"/>
        </w:rPr>
        <w:t>2.03</w:t>
      </w:r>
    </w:p>
    <w:p w14:paraId="3F4EB476" w14:textId="77777777" w:rsidR="00A00E17" w:rsidRPr="00226891" w:rsidRDefault="00A00E17" w:rsidP="00A00E17">
      <w:pPr>
        <w:snapToGrid w:val="0"/>
        <w:spacing w:after="120"/>
        <w:ind w:firstLine="720"/>
        <w:rPr>
          <w:rFonts w:ascii="Arial" w:hAnsi="Arial" w:cs="Arial"/>
          <w:sz w:val="20"/>
          <w:szCs w:val="20"/>
        </w:rPr>
      </w:pPr>
      <w:r w:rsidRPr="00226891">
        <w:rPr>
          <w:rFonts w:ascii="Arial" w:hAnsi="Arial" w:cs="Arial"/>
          <w:sz w:val="20"/>
          <w:szCs w:val="20"/>
        </w:rPr>
        <w:t>The Board shall act upon a request for such consent in writing based upon the recommendation from the ARC.</w:t>
      </w:r>
    </w:p>
    <w:p w14:paraId="496DF300" w14:textId="77777777" w:rsidR="00A00E17" w:rsidRPr="00226891" w:rsidRDefault="00A00E17" w:rsidP="00A00E17">
      <w:pPr>
        <w:numPr>
          <w:ilvl w:val="0"/>
          <w:numId w:val="2"/>
        </w:numPr>
        <w:rPr>
          <w:rFonts w:ascii="Arial" w:hAnsi="Arial" w:cs="Arial"/>
          <w:sz w:val="20"/>
          <w:szCs w:val="20"/>
        </w:rPr>
      </w:pPr>
      <w:r w:rsidRPr="00226891">
        <w:rPr>
          <w:rFonts w:ascii="Arial" w:hAnsi="Arial" w:cs="Arial"/>
          <w:b/>
          <w:bCs/>
          <w:sz w:val="20"/>
          <w:szCs w:val="20"/>
        </w:rPr>
        <w:t xml:space="preserve">“APPROVED” </w:t>
      </w:r>
      <w:r w:rsidRPr="00226891">
        <w:rPr>
          <w:rFonts w:ascii="Arial" w:hAnsi="Arial" w:cs="Arial"/>
          <w:sz w:val="20"/>
          <w:szCs w:val="20"/>
        </w:rPr>
        <w:t>meaning the Board has no major objection to the Proposal and construction may proceed as planned.</w:t>
      </w:r>
    </w:p>
    <w:p w14:paraId="1A102291" w14:textId="77777777" w:rsidR="00A00E17" w:rsidRPr="00226891" w:rsidRDefault="00A00E17" w:rsidP="00A00E17">
      <w:pPr>
        <w:ind w:left="2520"/>
        <w:rPr>
          <w:rFonts w:ascii="Arial" w:hAnsi="Arial" w:cs="Arial"/>
          <w:sz w:val="20"/>
          <w:szCs w:val="20"/>
        </w:rPr>
      </w:pPr>
    </w:p>
    <w:p w14:paraId="780AC6CD" w14:textId="77777777" w:rsidR="00A00E17" w:rsidRPr="00226891" w:rsidRDefault="00A00E17" w:rsidP="00A00E17">
      <w:pPr>
        <w:numPr>
          <w:ilvl w:val="0"/>
          <w:numId w:val="2"/>
        </w:numPr>
        <w:rPr>
          <w:rFonts w:ascii="Arial" w:hAnsi="Arial" w:cs="Arial"/>
          <w:sz w:val="20"/>
          <w:szCs w:val="20"/>
        </w:rPr>
      </w:pPr>
      <w:r w:rsidRPr="00226891">
        <w:rPr>
          <w:rFonts w:ascii="Arial" w:hAnsi="Arial" w:cs="Arial"/>
          <w:b/>
          <w:bCs/>
          <w:sz w:val="20"/>
          <w:szCs w:val="20"/>
        </w:rPr>
        <w:t>“APPROVED WITH STIPULATION”</w:t>
      </w:r>
      <w:r w:rsidRPr="00226891">
        <w:rPr>
          <w:rFonts w:ascii="Arial" w:hAnsi="Arial" w:cs="Arial"/>
          <w:sz w:val="20"/>
          <w:szCs w:val="20"/>
        </w:rPr>
        <w:t xml:space="preserve"> meaning the Board has approved the proposal with stated conditions.  The homeowner may proceed with the project only with the stated revisions.</w:t>
      </w:r>
    </w:p>
    <w:p w14:paraId="5079942B" w14:textId="77777777" w:rsidR="00A00E17" w:rsidRPr="00226891" w:rsidRDefault="00A00E17" w:rsidP="00A00E17">
      <w:pPr>
        <w:ind w:left="2520"/>
        <w:rPr>
          <w:rFonts w:ascii="Arial" w:hAnsi="Arial" w:cs="Arial"/>
          <w:sz w:val="20"/>
          <w:szCs w:val="20"/>
        </w:rPr>
      </w:pPr>
    </w:p>
    <w:p w14:paraId="63360C76" w14:textId="77777777" w:rsidR="00A00E17" w:rsidRDefault="00A00E17" w:rsidP="00A00E17">
      <w:pPr>
        <w:numPr>
          <w:ilvl w:val="0"/>
          <w:numId w:val="2"/>
        </w:numPr>
        <w:rPr>
          <w:rFonts w:ascii="Arial" w:hAnsi="Arial" w:cs="Arial"/>
          <w:sz w:val="20"/>
          <w:szCs w:val="20"/>
        </w:rPr>
      </w:pPr>
      <w:r w:rsidRPr="00226891">
        <w:rPr>
          <w:rFonts w:ascii="Arial" w:hAnsi="Arial" w:cs="Arial"/>
          <w:b/>
          <w:bCs/>
          <w:sz w:val="20"/>
          <w:szCs w:val="20"/>
        </w:rPr>
        <w:t>“DISAPPROVED –RESUBMIT”</w:t>
      </w:r>
      <w:r w:rsidRPr="00226891">
        <w:rPr>
          <w:rFonts w:ascii="Arial" w:hAnsi="Arial" w:cs="Arial"/>
          <w:sz w:val="20"/>
          <w:szCs w:val="20"/>
        </w:rPr>
        <w:t xml:space="preserve"> meaning there are either major items missing from the Request or violations of the Policy. No construction may begin until the request has been resubmitted and approved.</w:t>
      </w:r>
    </w:p>
    <w:p w14:paraId="00C58458" w14:textId="77777777" w:rsidR="00A00E17" w:rsidRPr="00291F27" w:rsidRDefault="00A00E17" w:rsidP="00A00E17">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212"/>
        <w:gridCol w:w="892"/>
        <w:gridCol w:w="1011"/>
      </w:tblGrid>
      <w:tr w:rsidR="00A00E17" w14:paraId="5738B722" w14:textId="77777777" w:rsidTr="00672498">
        <w:tc>
          <w:tcPr>
            <w:tcW w:w="4675" w:type="dxa"/>
          </w:tcPr>
          <w:p w14:paraId="1AF5B0A6" w14:textId="3184DCD1" w:rsidR="00A00E17" w:rsidRPr="00B17A60" w:rsidRDefault="00A00E17" w:rsidP="00672498">
            <w:pPr>
              <w:snapToGrid w:val="0"/>
              <w:spacing w:before="120"/>
              <w:rPr>
                <w:sz w:val="22"/>
                <w:szCs w:val="22"/>
              </w:rPr>
            </w:pPr>
            <w:r w:rsidRPr="00B17A60">
              <w:rPr>
                <w:sz w:val="22"/>
                <w:szCs w:val="22"/>
              </w:rPr>
              <w:t xml:space="preserve">Revised </w:t>
            </w:r>
            <w:r w:rsidR="000C34C2">
              <w:rPr>
                <w:sz w:val="22"/>
                <w:szCs w:val="22"/>
              </w:rPr>
              <w:t>12</w:t>
            </w:r>
            <w:r w:rsidR="007B0CAC">
              <w:rPr>
                <w:sz w:val="22"/>
                <w:szCs w:val="22"/>
              </w:rPr>
              <w:t>/13/24</w:t>
            </w:r>
          </w:p>
        </w:tc>
        <w:tc>
          <w:tcPr>
            <w:tcW w:w="4212" w:type="dxa"/>
          </w:tcPr>
          <w:p w14:paraId="5E8692C4" w14:textId="39563B2E" w:rsidR="00A00E17" w:rsidRDefault="00A00E17" w:rsidP="00672498">
            <w:pPr>
              <w:snapToGrid w:val="0"/>
              <w:spacing w:before="120"/>
              <w:rPr>
                <w:sz w:val="22"/>
                <w:szCs w:val="22"/>
              </w:rPr>
            </w:pPr>
            <w:r>
              <w:rPr>
                <w:sz w:val="22"/>
                <w:szCs w:val="22"/>
              </w:rPr>
              <w:t>3</w:t>
            </w:r>
          </w:p>
        </w:tc>
        <w:tc>
          <w:tcPr>
            <w:tcW w:w="892" w:type="dxa"/>
          </w:tcPr>
          <w:p w14:paraId="6BB94776" w14:textId="77777777" w:rsidR="00A00E17" w:rsidRPr="00B17A60" w:rsidRDefault="00A00E17" w:rsidP="00672498">
            <w:pPr>
              <w:snapToGrid w:val="0"/>
              <w:spacing w:before="120"/>
              <w:rPr>
                <w:sz w:val="22"/>
                <w:szCs w:val="22"/>
              </w:rPr>
            </w:pPr>
            <w:r>
              <w:rPr>
                <w:sz w:val="22"/>
                <w:szCs w:val="22"/>
              </w:rPr>
              <w:t>Initials</w:t>
            </w:r>
          </w:p>
        </w:tc>
        <w:tc>
          <w:tcPr>
            <w:tcW w:w="1011" w:type="dxa"/>
            <w:tcBorders>
              <w:bottom w:val="single" w:sz="4" w:space="0" w:color="auto"/>
            </w:tcBorders>
            <w:shd w:val="clear" w:color="auto" w:fill="FFF2CC" w:themeFill="accent4" w:themeFillTint="33"/>
          </w:tcPr>
          <w:p w14:paraId="3DF7670A" w14:textId="57871145" w:rsidR="00A00E17" w:rsidRPr="008730DF" w:rsidRDefault="00A00E17" w:rsidP="00672498">
            <w:pPr>
              <w:snapToGrid w:val="0"/>
              <w:spacing w:before="120"/>
              <w:jc w:val="center"/>
              <w:rPr>
                <w:color w:val="0070C0"/>
                <w:sz w:val="22"/>
                <w:szCs w:val="22"/>
              </w:rPr>
            </w:pPr>
          </w:p>
        </w:tc>
      </w:tr>
    </w:tbl>
    <w:p w14:paraId="238B0D95" w14:textId="77777777" w:rsidR="00A00E17" w:rsidRDefault="00A00E17" w:rsidP="00A00E17">
      <w:pPr>
        <w:snapToGrid w:val="0"/>
        <w:spacing w:before="120"/>
        <w:jc w:val="center"/>
        <w:rPr>
          <w:sz w:val="28"/>
          <w:szCs w:val="28"/>
        </w:rPr>
      </w:pPr>
    </w:p>
    <w:p w14:paraId="71AC183B" w14:textId="77777777" w:rsidR="00A00E17" w:rsidRDefault="00A00E17" w:rsidP="00A00E17">
      <w:pPr>
        <w:snapToGrid w:val="0"/>
        <w:rPr>
          <w:rFonts w:ascii="Arial" w:hAnsi="Arial" w:cs="Arial"/>
          <w:b/>
          <w:bCs/>
          <w:sz w:val="20"/>
          <w:szCs w:val="20"/>
          <w:u w:val="single"/>
        </w:rPr>
      </w:pPr>
      <w:r w:rsidRPr="00226891">
        <w:rPr>
          <w:rFonts w:ascii="Arial" w:hAnsi="Arial" w:cs="Arial"/>
          <w:b/>
          <w:bCs/>
          <w:sz w:val="20"/>
          <w:szCs w:val="20"/>
        </w:rPr>
        <w:t>III.</w:t>
      </w:r>
      <w:r w:rsidRPr="00226891">
        <w:rPr>
          <w:rFonts w:ascii="Arial" w:hAnsi="Arial" w:cs="Arial"/>
          <w:b/>
          <w:bCs/>
          <w:sz w:val="20"/>
          <w:szCs w:val="20"/>
        </w:rPr>
        <w:tab/>
      </w:r>
      <w:r w:rsidRPr="00226891">
        <w:rPr>
          <w:rFonts w:ascii="Arial" w:hAnsi="Arial" w:cs="Arial"/>
          <w:b/>
          <w:bCs/>
          <w:sz w:val="20"/>
          <w:szCs w:val="20"/>
          <w:u w:val="single"/>
        </w:rPr>
        <w:t>CONTRACTOR REQUIREMENTS</w:t>
      </w:r>
    </w:p>
    <w:p w14:paraId="24202B8A" w14:textId="77777777" w:rsidR="00A00E17" w:rsidRPr="00226891" w:rsidRDefault="00A00E17" w:rsidP="00A00E17">
      <w:pPr>
        <w:snapToGrid w:val="0"/>
        <w:rPr>
          <w:rFonts w:ascii="Arial" w:hAnsi="Arial" w:cs="Arial"/>
          <w:b/>
          <w:bCs/>
          <w:sz w:val="20"/>
          <w:szCs w:val="20"/>
          <w:u w:val="single"/>
        </w:rPr>
      </w:pPr>
    </w:p>
    <w:p w14:paraId="7211C4EA" w14:textId="77777777" w:rsidR="00A00E17" w:rsidRPr="00226891" w:rsidRDefault="00A00E17" w:rsidP="00A00E17">
      <w:pPr>
        <w:snapToGrid w:val="0"/>
        <w:rPr>
          <w:rFonts w:ascii="Arial" w:hAnsi="Arial" w:cs="Arial"/>
          <w:b/>
          <w:bCs/>
          <w:sz w:val="20"/>
          <w:szCs w:val="20"/>
          <w:u w:val="single"/>
        </w:rPr>
      </w:pPr>
    </w:p>
    <w:p w14:paraId="2EBC2CF9" w14:textId="77777777" w:rsidR="00A00E17" w:rsidRPr="00226891" w:rsidRDefault="00A00E17" w:rsidP="00A00E17">
      <w:pPr>
        <w:pStyle w:val="BodyTextIndent"/>
        <w:snapToGrid w:val="0"/>
        <w:spacing w:after="0"/>
        <w:ind w:left="720"/>
        <w:rPr>
          <w:rFonts w:ascii="Arial" w:hAnsi="Arial" w:cs="Arial"/>
          <w:sz w:val="20"/>
          <w:szCs w:val="20"/>
        </w:rPr>
      </w:pPr>
      <w:r w:rsidRPr="00226891">
        <w:rPr>
          <w:rFonts w:ascii="Arial" w:hAnsi="Arial" w:cs="Arial"/>
          <w:sz w:val="20"/>
          <w:szCs w:val="20"/>
        </w:rPr>
        <w:t>Contractors engaged to perform work on approved Requests for Alterations shall:</w:t>
      </w:r>
    </w:p>
    <w:p w14:paraId="0416142B" w14:textId="77777777" w:rsidR="00A00E17" w:rsidRPr="00226891" w:rsidRDefault="00A00E17" w:rsidP="00A00E17">
      <w:pPr>
        <w:snapToGrid w:val="0"/>
        <w:ind w:left="1440"/>
        <w:rPr>
          <w:rFonts w:ascii="Arial" w:hAnsi="Arial" w:cs="Arial"/>
          <w:sz w:val="20"/>
          <w:szCs w:val="20"/>
        </w:rPr>
      </w:pPr>
    </w:p>
    <w:p w14:paraId="5E106294" w14:textId="77777777" w:rsidR="00A00E17" w:rsidRPr="00226891" w:rsidRDefault="00A00E17" w:rsidP="00A00E17">
      <w:pPr>
        <w:snapToGrid w:val="0"/>
        <w:ind w:left="720"/>
        <w:rPr>
          <w:rFonts w:ascii="Arial" w:hAnsi="Arial" w:cs="Arial"/>
          <w:sz w:val="20"/>
          <w:szCs w:val="20"/>
        </w:rPr>
      </w:pPr>
      <w:r w:rsidRPr="00226891">
        <w:rPr>
          <w:rFonts w:ascii="Arial" w:hAnsi="Arial" w:cs="Arial"/>
          <w:sz w:val="20"/>
          <w:szCs w:val="20"/>
        </w:rPr>
        <w:t>3.01</w:t>
      </w:r>
    </w:p>
    <w:p w14:paraId="35A2A102" w14:textId="77777777" w:rsidR="00A00E17" w:rsidRPr="00226891" w:rsidRDefault="00A00E17" w:rsidP="00A00E17">
      <w:pPr>
        <w:snapToGrid w:val="0"/>
        <w:ind w:left="720"/>
        <w:rPr>
          <w:rFonts w:ascii="Arial" w:hAnsi="Arial" w:cs="Arial"/>
          <w:sz w:val="20"/>
          <w:szCs w:val="20"/>
        </w:rPr>
      </w:pPr>
      <w:r w:rsidRPr="00226891">
        <w:rPr>
          <w:rFonts w:ascii="Arial" w:hAnsi="Arial" w:cs="Arial"/>
          <w:sz w:val="20"/>
          <w:szCs w:val="20"/>
        </w:rPr>
        <w:t>Furnish the Association before commencing work with certification of insurance from his insurance carrier specifying the following coverage:</w:t>
      </w:r>
    </w:p>
    <w:p w14:paraId="3B078A04" w14:textId="77777777" w:rsidR="00A00E17" w:rsidRPr="00226891" w:rsidRDefault="00A00E17" w:rsidP="00A00E17">
      <w:pPr>
        <w:snapToGrid w:val="0"/>
        <w:rPr>
          <w:rFonts w:ascii="Arial" w:hAnsi="Arial" w:cs="Arial"/>
          <w:sz w:val="20"/>
          <w:szCs w:val="20"/>
        </w:rPr>
      </w:pPr>
    </w:p>
    <w:p w14:paraId="2B468F73" w14:textId="77777777" w:rsidR="00A00E17" w:rsidRPr="00226891" w:rsidRDefault="00A00E17" w:rsidP="00A00E17">
      <w:pPr>
        <w:numPr>
          <w:ilvl w:val="0"/>
          <w:numId w:val="4"/>
        </w:numPr>
        <w:snapToGrid w:val="0"/>
        <w:ind w:left="1440"/>
        <w:rPr>
          <w:rFonts w:ascii="Arial" w:hAnsi="Arial" w:cs="Arial"/>
          <w:sz w:val="20"/>
          <w:szCs w:val="20"/>
        </w:rPr>
      </w:pPr>
      <w:r w:rsidRPr="00226891">
        <w:rPr>
          <w:rFonts w:ascii="Arial" w:hAnsi="Arial" w:cs="Arial"/>
          <w:sz w:val="20"/>
          <w:szCs w:val="20"/>
        </w:rPr>
        <w:t>Workman’s Compensation Policy – Statutory Limits</w:t>
      </w:r>
    </w:p>
    <w:p w14:paraId="4CF9FA01" w14:textId="77777777" w:rsidR="00A00E17" w:rsidRPr="00226891" w:rsidRDefault="00A00E17" w:rsidP="00A00E17">
      <w:pPr>
        <w:numPr>
          <w:ilvl w:val="0"/>
          <w:numId w:val="4"/>
        </w:numPr>
        <w:snapToGrid w:val="0"/>
        <w:ind w:left="1440"/>
        <w:rPr>
          <w:rFonts w:ascii="Arial" w:hAnsi="Arial" w:cs="Arial"/>
          <w:sz w:val="20"/>
          <w:szCs w:val="20"/>
        </w:rPr>
      </w:pPr>
      <w:r w:rsidRPr="00226891">
        <w:rPr>
          <w:rFonts w:ascii="Arial" w:hAnsi="Arial" w:cs="Arial"/>
          <w:sz w:val="20"/>
          <w:szCs w:val="20"/>
        </w:rPr>
        <w:t>Comprehensive General Liability $ 1,000,000 covering:</w:t>
      </w:r>
    </w:p>
    <w:p w14:paraId="2CF8E04A" w14:textId="77777777" w:rsidR="00A00E17" w:rsidRPr="00226891" w:rsidRDefault="00A00E17" w:rsidP="00A00E17">
      <w:pPr>
        <w:snapToGrid w:val="0"/>
        <w:ind w:left="1440" w:firstLine="720"/>
        <w:rPr>
          <w:rFonts w:ascii="Arial" w:hAnsi="Arial" w:cs="Arial"/>
          <w:sz w:val="20"/>
          <w:szCs w:val="20"/>
        </w:rPr>
      </w:pPr>
      <w:r w:rsidRPr="00226891">
        <w:rPr>
          <w:rFonts w:ascii="Arial" w:hAnsi="Arial" w:cs="Arial"/>
          <w:sz w:val="20"/>
          <w:szCs w:val="20"/>
        </w:rPr>
        <w:t>Bodily Injury/Property Damage</w:t>
      </w:r>
    </w:p>
    <w:p w14:paraId="62C14E3F" w14:textId="77777777" w:rsidR="00A00E17" w:rsidRPr="00226891" w:rsidRDefault="00A00E17" w:rsidP="00A00E17">
      <w:pPr>
        <w:snapToGrid w:val="0"/>
        <w:ind w:left="1440" w:firstLine="720"/>
        <w:rPr>
          <w:rFonts w:ascii="Arial" w:hAnsi="Arial" w:cs="Arial"/>
          <w:sz w:val="20"/>
          <w:szCs w:val="20"/>
        </w:rPr>
      </w:pPr>
      <w:r w:rsidRPr="00226891">
        <w:rPr>
          <w:rFonts w:ascii="Arial" w:hAnsi="Arial" w:cs="Arial"/>
          <w:sz w:val="20"/>
          <w:szCs w:val="20"/>
        </w:rPr>
        <w:t>Personal Injury</w:t>
      </w:r>
    </w:p>
    <w:p w14:paraId="2CE3BF26" w14:textId="77777777" w:rsidR="00A00E17" w:rsidRPr="00226891" w:rsidRDefault="00A00E17" w:rsidP="00A00E17">
      <w:pPr>
        <w:snapToGrid w:val="0"/>
        <w:ind w:left="1440" w:firstLine="720"/>
        <w:rPr>
          <w:rFonts w:ascii="Arial" w:hAnsi="Arial" w:cs="Arial"/>
          <w:sz w:val="20"/>
          <w:szCs w:val="20"/>
        </w:rPr>
      </w:pPr>
      <w:r w:rsidRPr="00226891">
        <w:rPr>
          <w:rFonts w:ascii="Arial" w:hAnsi="Arial" w:cs="Arial"/>
          <w:sz w:val="20"/>
          <w:szCs w:val="20"/>
        </w:rPr>
        <w:t>Products/Completed Operations</w:t>
      </w:r>
    </w:p>
    <w:p w14:paraId="3828DCBD" w14:textId="77777777" w:rsidR="00A00E17" w:rsidRPr="00226891" w:rsidRDefault="00A00E17" w:rsidP="00A00E17">
      <w:pPr>
        <w:snapToGrid w:val="0"/>
        <w:ind w:left="1440" w:firstLine="720"/>
        <w:rPr>
          <w:rFonts w:ascii="Arial" w:hAnsi="Arial" w:cs="Arial"/>
          <w:sz w:val="20"/>
          <w:szCs w:val="20"/>
        </w:rPr>
      </w:pPr>
      <w:r w:rsidRPr="00226891">
        <w:rPr>
          <w:rFonts w:ascii="Arial" w:hAnsi="Arial" w:cs="Arial"/>
          <w:sz w:val="20"/>
          <w:szCs w:val="20"/>
        </w:rPr>
        <w:t>Board from Property Damage</w:t>
      </w:r>
    </w:p>
    <w:p w14:paraId="12A90086" w14:textId="77777777" w:rsidR="00A00E17" w:rsidRPr="00226891" w:rsidRDefault="00A00E17" w:rsidP="00A00E17">
      <w:pPr>
        <w:numPr>
          <w:ilvl w:val="0"/>
          <w:numId w:val="4"/>
        </w:numPr>
        <w:snapToGrid w:val="0"/>
        <w:ind w:left="1440"/>
        <w:rPr>
          <w:rFonts w:ascii="Arial" w:hAnsi="Arial" w:cs="Arial"/>
          <w:sz w:val="20"/>
          <w:szCs w:val="20"/>
        </w:rPr>
      </w:pPr>
      <w:r w:rsidRPr="00226891">
        <w:rPr>
          <w:rFonts w:ascii="Arial" w:hAnsi="Arial" w:cs="Arial"/>
          <w:sz w:val="20"/>
          <w:szCs w:val="20"/>
        </w:rPr>
        <w:t>Auto Liability</w:t>
      </w:r>
    </w:p>
    <w:p w14:paraId="7885E18E" w14:textId="77777777" w:rsidR="00A00E17" w:rsidRPr="00226891" w:rsidRDefault="00A00E17" w:rsidP="00A00E17">
      <w:pPr>
        <w:snapToGrid w:val="0"/>
        <w:ind w:left="1440" w:firstLine="720"/>
        <w:rPr>
          <w:rFonts w:ascii="Arial" w:hAnsi="Arial" w:cs="Arial"/>
          <w:sz w:val="20"/>
          <w:szCs w:val="20"/>
        </w:rPr>
      </w:pPr>
      <w:r w:rsidRPr="00226891">
        <w:rPr>
          <w:rFonts w:ascii="Arial" w:hAnsi="Arial" w:cs="Arial"/>
          <w:sz w:val="20"/>
          <w:szCs w:val="20"/>
        </w:rPr>
        <w:t>Bodily Injury/Property Damage $ 500,000.00</w:t>
      </w:r>
    </w:p>
    <w:p w14:paraId="432AEC5D" w14:textId="77777777" w:rsidR="00A00E17" w:rsidRPr="00226891" w:rsidRDefault="00A00E17" w:rsidP="00A00E17">
      <w:pPr>
        <w:snapToGrid w:val="0"/>
        <w:rPr>
          <w:rFonts w:ascii="Arial" w:hAnsi="Arial" w:cs="Arial"/>
          <w:sz w:val="20"/>
          <w:szCs w:val="20"/>
        </w:rPr>
      </w:pPr>
    </w:p>
    <w:p w14:paraId="60BA754A" w14:textId="77777777" w:rsidR="00A00E17" w:rsidRPr="00226891" w:rsidRDefault="00A00E17" w:rsidP="00A00E17">
      <w:pPr>
        <w:snapToGrid w:val="0"/>
        <w:rPr>
          <w:rFonts w:ascii="Arial" w:hAnsi="Arial" w:cs="Arial"/>
          <w:sz w:val="20"/>
          <w:szCs w:val="20"/>
        </w:rPr>
      </w:pPr>
      <w:r w:rsidRPr="00226891">
        <w:rPr>
          <w:rFonts w:ascii="Arial" w:hAnsi="Arial" w:cs="Arial"/>
          <w:sz w:val="20"/>
          <w:szCs w:val="20"/>
        </w:rPr>
        <w:tab/>
        <w:t>3.02</w:t>
      </w:r>
    </w:p>
    <w:p w14:paraId="6C3278FD" w14:textId="77777777" w:rsidR="00A00E17" w:rsidRPr="00226891" w:rsidRDefault="00A00E17" w:rsidP="00A00E17">
      <w:pPr>
        <w:pStyle w:val="BodyTextIndent2"/>
        <w:snapToGrid w:val="0"/>
        <w:spacing w:after="0" w:line="240" w:lineRule="auto"/>
        <w:ind w:left="720"/>
        <w:rPr>
          <w:rFonts w:ascii="Arial" w:hAnsi="Arial" w:cs="Arial"/>
          <w:sz w:val="20"/>
          <w:szCs w:val="20"/>
        </w:rPr>
      </w:pPr>
      <w:r w:rsidRPr="00226891">
        <w:rPr>
          <w:rFonts w:ascii="Arial" w:hAnsi="Arial" w:cs="Arial"/>
          <w:sz w:val="20"/>
          <w:szCs w:val="20"/>
        </w:rPr>
        <w:t>Agree to be indemnify and save harmless the Association and its Management Company against loss or expense by reason of liability imposed by laws upon the Association and its Management Company for damages because of bodily injuries, including death at any time resulting therefrom, sustained by any person or persons, and injury to or destruction of Property caused by accident, due to any act or omission of the Contractor.</w:t>
      </w:r>
    </w:p>
    <w:p w14:paraId="67586B55" w14:textId="77777777" w:rsidR="00A00E17" w:rsidRPr="00226891" w:rsidRDefault="00A00E17" w:rsidP="00A00E17">
      <w:pPr>
        <w:snapToGrid w:val="0"/>
        <w:ind w:left="1440"/>
        <w:rPr>
          <w:rFonts w:ascii="Arial" w:hAnsi="Arial" w:cs="Arial"/>
          <w:sz w:val="20"/>
          <w:szCs w:val="20"/>
        </w:rPr>
      </w:pPr>
    </w:p>
    <w:p w14:paraId="461A8B99" w14:textId="77777777" w:rsidR="00A00E17" w:rsidRPr="00226891" w:rsidRDefault="00A00E17" w:rsidP="00A00E17">
      <w:pPr>
        <w:snapToGrid w:val="0"/>
        <w:ind w:left="720"/>
        <w:rPr>
          <w:rFonts w:ascii="Arial" w:hAnsi="Arial" w:cs="Arial"/>
          <w:sz w:val="20"/>
          <w:szCs w:val="20"/>
        </w:rPr>
      </w:pPr>
      <w:r w:rsidRPr="00226891">
        <w:rPr>
          <w:rFonts w:ascii="Arial" w:hAnsi="Arial" w:cs="Arial"/>
          <w:sz w:val="20"/>
          <w:szCs w:val="20"/>
        </w:rPr>
        <w:t>3.03</w:t>
      </w:r>
    </w:p>
    <w:p w14:paraId="036A3FC2" w14:textId="77777777" w:rsidR="00A00E17" w:rsidRPr="00226891" w:rsidRDefault="00A00E17" w:rsidP="00A00E17">
      <w:pPr>
        <w:snapToGrid w:val="0"/>
        <w:ind w:left="720"/>
        <w:jc w:val="both"/>
        <w:rPr>
          <w:rFonts w:ascii="Arial" w:hAnsi="Arial" w:cs="Arial"/>
          <w:sz w:val="20"/>
          <w:szCs w:val="20"/>
        </w:rPr>
      </w:pPr>
      <w:r w:rsidRPr="00226891">
        <w:rPr>
          <w:rFonts w:ascii="Arial" w:hAnsi="Arial" w:cs="Arial"/>
          <w:sz w:val="20"/>
          <w:szCs w:val="20"/>
        </w:rPr>
        <w:t>Agree to be responsible for loss or damage to material, tools, or appliances of the Contractor to be used in the construction, caused by water, wind, acts of God, theft or other cause. The Association shall not be responsible for any loss or damage to plans and/or tools or equipment of the Contractor through fire or lightning or any other cause. Contractor shall be responsible for loss or damage due to his employees or suppliers damaging the work of the Contractor or their contractors, sub-contractors or suppliers.</w:t>
      </w:r>
    </w:p>
    <w:p w14:paraId="1E1C9A6B" w14:textId="77777777" w:rsidR="00A00E17" w:rsidRPr="00226891" w:rsidRDefault="00A00E17" w:rsidP="00A00E17">
      <w:pPr>
        <w:snapToGrid w:val="0"/>
        <w:ind w:left="1440"/>
        <w:rPr>
          <w:rFonts w:ascii="Arial" w:hAnsi="Arial" w:cs="Arial"/>
          <w:sz w:val="20"/>
          <w:szCs w:val="20"/>
        </w:rPr>
      </w:pPr>
    </w:p>
    <w:p w14:paraId="4A5CC367" w14:textId="77777777" w:rsidR="00A00E17" w:rsidRPr="00226891" w:rsidRDefault="00A00E17" w:rsidP="00A00E17">
      <w:pPr>
        <w:snapToGrid w:val="0"/>
        <w:ind w:left="720"/>
        <w:rPr>
          <w:rFonts w:ascii="Arial" w:hAnsi="Arial" w:cs="Arial"/>
          <w:sz w:val="20"/>
          <w:szCs w:val="20"/>
        </w:rPr>
      </w:pPr>
      <w:r w:rsidRPr="00226891">
        <w:rPr>
          <w:rFonts w:ascii="Arial" w:hAnsi="Arial" w:cs="Arial"/>
          <w:sz w:val="20"/>
          <w:szCs w:val="20"/>
        </w:rPr>
        <w:t>3.04</w:t>
      </w:r>
    </w:p>
    <w:p w14:paraId="63C119A9" w14:textId="77777777" w:rsidR="00A00E17" w:rsidRPr="00226891" w:rsidRDefault="00A00E17" w:rsidP="00A00E17">
      <w:pPr>
        <w:pStyle w:val="BodyTextIndent2"/>
        <w:snapToGrid w:val="0"/>
        <w:spacing w:after="0" w:line="240" w:lineRule="auto"/>
        <w:ind w:left="720"/>
        <w:rPr>
          <w:rFonts w:ascii="Arial" w:hAnsi="Arial" w:cs="Arial"/>
          <w:sz w:val="20"/>
          <w:szCs w:val="20"/>
        </w:rPr>
      </w:pPr>
      <w:r w:rsidRPr="00226891">
        <w:rPr>
          <w:rFonts w:ascii="Arial" w:hAnsi="Arial" w:cs="Arial"/>
          <w:sz w:val="20"/>
          <w:szCs w:val="20"/>
        </w:rPr>
        <w:t>Agree to abide by the Declaration of Covenants and Restriction and Regulations of Woodlands at Greystone, the Rules of the Association and such other requirements made applicable to the specific alteration or alterations.</w:t>
      </w:r>
    </w:p>
    <w:p w14:paraId="02026108" w14:textId="77777777" w:rsidR="00A00E17" w:rsidRPr="00226891" w:rsidRDefault="00A00E17" w:rsidP="00A00E17">
      <w:pPr>
        <w:pStyle w:val="BodyTextIndent2"/>
        <w:snapToGrid w:val="0"/>
        <w:spacing w:after="0" w:line="240" w:lineRule="auto"/>
        <w:ind w:left="0"/>
        <w:rPr>
          <w:rFonts w:ascii="Arial" w:hAnsi="Arial" w:cs="Arial"/>
          <w:sz w:val="20"/>
          <w:szCs w:val="20"/>
        </w:rPr>
      </w:pPr>
      <w:r w:rsidRPr="00226891">
        <w:rPr>
          <w:rFonts w:ascii="Arial" w:hAnsi="Arial" w:cs="Arial"/>
          <w:sz w:val="20"/>
          <w:szCs w:val="20"/>
        </w:rPr>
        <w:t xml:space="preserve">  </w:t>
      </w:r>
    </w:p>
    <w:p w14:paraId="30513451" w14:textId="77777777" w:rsidR="00A00E17" w:rsidRPr="00226891" w:rsidRDefault="00A00E17" w:rsidP="00A00E17">
      <w:pPr>
        <w:pStyle w:val="BodyTextIndent2"/>
        <w:snapToGrid w:val="0"/>
        <w:spacing w:after="0" w:line="240" w:lineRule="auto"/>
        <w:ind w:firstLine="360"/>
        <w:rPr>
          <w:rFonts w:ascii="Arial" w:hAnsi="Arial" w:cs="Arial"/>
          <w:sz w:val="20"/>
          <w:szCs w:val="20"/>
        </w:rPr>
      </w:pPr>
      <w:r w:rsidRPr="00226891">
        <w:rPr>
          <w:rFonts w:ascii="Arial" w:hAnsi="Arial" w:cs="Arial"/>
          <w:sz w:val="20"/>
          <w:szCs w:val="20"/>
        </w:rPr>
        <w:t>3.05</w:t>
      </w:r>
    </w:p>
    <w:p w14:paraId="3650DB0D" w14:textId="77777777" w:rsidR="00A00E17" w:rsidRPr="00226891" w:rsidRDefault="00A00E17" w:rsidP="00A00E17">
      <w:pPr>
        <w:pStyle w:val="BodyTextIndent2"/>
        <w:snapToGrid w:val="0"/>
        <w:spacing w:after="0" w:line="240" w:lineRule="auto"/>
        <w:ind w:left="720"/>
        <w:rPr>
          <w:rFonts w:ascii="Arial" w:hAnsi="Arial" w:cs="Arial"/>
          <w:sz w:val="20"/>
          <w:szCs w:val="20"/>
        </w:rPr>
      </w:pPr>
      <w:r w:rsidRPr="00226891">
        <w:rPr>
          <w:rFonts w:ascii="Arial" w:hAnsi="Arial" w:cs="Arial"/>
          <w:sz w:val="20"/>
          <w:szCs w:val="20"/>
        </w:rPr>
        <w:t>Contractors may not access the worksite through the common area, A</w:t>
      </w:r>
      <w:r>
        <w:rPr>
          <w:rFonts w:ascii="Arial" w:hAnsi="Arial" w:cs="Arial"/>
          <w:sz w:val="20"/>
          <w:szCs w:val="20"/>
        </w:rPr>
        <w:t>ram</w:t>
      </w:r>
      <w:r w:rsidRPr="00226891">
        <w:rPr>
          <w:rFonts w:ascii="Arial" w:hAnsi="Arial" w:cs="Arial"/>
          <w:sz w:val="20"/>
          <w:szCs w:val="20"/>
        </w:rPr>
        <w:t xml:space="preserve"> Avenue</w:t>
      </w:r>
      <w:r>
        <w:rPr>
          <w:rFonts w:ascii="Arial" w:hAnsi="Arial" w:cs="Arial"/>
          <w:sz w:val="20"/>
          <w:szCs w:val="20"/>
        </w:rPr>
        <w:t>,</w:t>
      </w:r>
      <w:r w:rsidRPr="00226891">
        <w:rPr>
          <w:rFonts w:ascii="Arial" w:hAnsi="Arial" w:cs="Arial"/>
          <w:sz w:val="20"/>
          <w:szCs w:val="20"/>
        </w:rPr>
        <w:t xml:space="preserve"> or any established trails i.e.</w:t>
      </w:r>
      <w:r>
        <w:rPr>
          <w:rFonts w:ascii="Arial" w:hAnsi="Arial" w:cs="Arial"/>
          <w:sz w:val="20"/>
          <w:szCs w:val="20"/>
        </w:rPr>
        <w:t>,</w:t>
      </w:r>
      <w:r w:rsidRPr="00226891">
        <w:rPr>
          <w:rFonts w:ascii="Arial" w:hAnsi="Arial" w:cs="Arial"/>
          <w:sz w:val="20"/>
          <w:szCs w:val="20"/>
        </w:rPr>
        <w:t xml:space="preserve"> 24, 25 or 26 unless written approval is provided from the Woodlands Homeowners Association.  </w:t>
      </w:r>
    </w:p>
    <w:p w14:paraId="56F0411C" w14:textId="77777777" w:rsidR="00A00E17" w:rsidRPr="00226891" w:rsidRDefault="00A00E17" w:rsidP="00A00E17">
      <w:pPr>
        <w:pStyle w:val="BodyTextIndent2"/>
        <w:snapToGrid w:val="0"/>
        <w:spacing w:after="0" w:line="240" w:lineRule="auto"/>
        <w:rPr>
          <w:rFonts w:ascii="Arial" w:hAnsi="Arial" w:cs="Arial"/>
          <w:sz w:val="20"/>
          <w:szCs w:val="20"/>
        </w:rPr>
      </w:pPr>
    </w:p>
    <w:p w14:paraId="59FEC2A3" w14:textId="77777777" w:rsidR="00A00E17" w:rsidRPr="00226891" w:rsidRDefault="00A00E17" w:rsidP="00A00E17">
      <w:pPr>
        <w:pStyle w:val="BodyTextIndent2"/>
        <w:snapToGrid w:val="0"/>
        <w:spacing w:after="0" w:line="240" w:lineRule="auto"/>
        <w:ind w:firstLine="360"/>
        <w:rPr>
          <w:rFonts w:ascii="Arial" w:hAnsi="Arial" w:cs="Arial"/>
          <w:sz w:val="20"/>
          <w:szCs w:val="20"/>
        </w:rPr>
      </w:pPr>
      <w:r w:rsidRPr="00226891">
        <w:rPr>
          <w:rFonts w:ascii="Arial" w:hAnsi="Arial" w:cs="Arial"/>
          <w:sz w:val="20"/>
          <w:szCs w:val="20"/>
        </w:rPr>
        <w:t>3.06</w:t>
      </w:r>
    </w:p>
    <w:p w14:paraId="1D7DBD89" w14:textId="77777777" w:rsidR="00A00E17" w:rsidRPr="00D264ED" w:rsidRDefault="00A00E17" w:rsidP="00A00E17">
      <w:pPr>
        <w:pStyle w:val="BodyTextIndent2"/>
        <w:snapToGrid w:val="0"/>
        <w:spacing w:after="0" w:line="240" w:lineRule="auto"/>
        <w:ind w:left="720"/>
        <w:rPr>
          <w:sz w:val="20"/>
        </w:rPr>
      </w:pPr>
      <w:r w:rsidRPr="00226891">
        <w:rPr>
          <w:rFonts w:ascii="Arial" w:hAnsi="Arial" w:cs="Arial"/>
          <w:sz w:val="20"/>
          <w:szCs w:val="20"/>
        </w:rPr>
        <w:t>Any damages to the landscaping must be restored to original condition i.e.</w:t>
      </w:r>
      <w:r>
        <w:rPr>
          <w:rFonts w:ascii="Arial" w:hAnsi="Arial" w:cs="Arial"/>
          <w:sz w:val="20"/>
          <w:szCs w:val="20"/>
        </w:rPr>
        <w:t>,</w:t>
      </w:r>
      <w:r w:rsidRPr="00226891">
        <w:rPr>
          <w:rFonts w:ascii="Arial" w:hAnsi="Arial" w:cs="Arial"/>
          <w:sz w:val="20"/>
          <w:szCs w:val="20"/>
        </w:rPr>
        <w:t xml:space="preserve"> sodded areas must be re-sodded and any contractors that fail to restore upon completion of project and if not completed as like for like, once the Association has their contractor make the repairs, the cost will be charged back to the homeowner by the Association</w:t>
      </w:r>
      <w:r w:rsidRPr="00D264ED">
        <w:rPr>
          <w:sz w:val="20"/>
        </w:rPr>
        <w:t xml:space="preserve"> </w:t>
      </w:r>
    </w:p>
    <w:p w14:paraId="30147B41" w14:textId="77777777" w:rsidR="00A00E17" w:rsidRDefault="00A00E17" w:rsidP="00A00E17">
      <w:pPr>
        <w:snapToGrid w:val="0"/>
        <w:spacing w:before="120"/>
        <w:jc w:val="center"/>
        <w:rPr>
          <w:sz w:val="28"/>
          <w:szCs w:val="28"/>
        </w:rPr>
      </w:pPr>
    </w:p>
    <w:p w14:paraId="6C289548" w14:textId="77777777" w:rsidR="00A00E17" w:rsidRDefault="00A00E17" w:rsidP="00A00E17">
      <w:pPr>
        <w:snapToGrid w:val="0"/>
        <w:spacing w:before="120"/>
        <w:jc w:val="center"/>
        <w:rPr>
          <w:sz w:val="28"/>
          <w:szCs w:val="28"/>
        </w:rPr>
      </w:pPr>
    </w:p>
    <w:p w14:paraId="0994A366" w14:textId="77777777" w:rsidR="00A00E17" w:rsidRDefault="00A00E17" w:rsidP="00A00E17">
      <w:pPr>
        <w:snapToGrid w:val="0"/>
        <w:spacing w:before="120"/>
        <w:jc w:val="center"/>
        <w:rPr>
          <w:sz w:val="28"/>
          <w:szCs w:val="28"/>
        </w:rPr>
      </w:pPr>
    </w:p>
    <w:p w14:paraId="714539C9" w14:textId="77777777" w:rsidR="00A00E17" w:rsidRDefault="00A00E17" w:rsidP="00A00E17">
      <w:pPr>
        <w:snapToGrid w:val="0"/>
        <w:spacing w:before="120"/>
        <w:jc w:val="center"/>
        <w:rPr>
          <w:sz w:val="28"/>
          <w:szCs w:val="28"/>
        </w:rPr>
      </w:pPr>
    </w:p>
    <w:p w14:paraId="72843F18" w14:textId="77777777" w:rsidR="00A00E17" w:rsidRDefault="00A00E17" w:rsidP="00A00E17">
      <w:pPr>
        <w:snapToGrid w:val="0"/>
        <w:spacing w:before="120"/>
        <w:jc w:val="center"/>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212"/>
        <w:gridCol w:w="892"/>
        <w:gridCol w:w="1011"/>
      </w:tblGrid>
      <w:tr w:rsidR="00A00E17" w14:paraId="1E9F93E8" w14:textId="77777777" w:rsidTr="00672498">
        <w:tc>
          <w:tcPr>
            <w:tcW w:w="4675" w:type="dxa"/>
          </w:tcPr>
          <w:p w14:paraId="38AE12DC" w14:textId="5B227B4C" w:rsidR="00A00E17" w:rsidRPr="00B17A60" w:rsidRDefault="00A00E17" w:rsidP="00672498">
            <w:pPr>
              <w:snapToGrid w:val="0"/>
              <w:spacing w:before="120"/>
              <w:rPr>
                <w:sz w:val="22"/>
                <w:szCs w:val="22"/>
              </w:rPr>
            </w:pPr>
            <w:r w:rsidRPr="00B17A60">
              <w:rPr>
                <w:sz w:val="22"/>
                <w:szCs w:val="22"/>
              </w:rPr>
              <w:t xml:space="preserve">Revised </w:t>
            </w:r>
            <w:r w:rsidR="000C34C2">
              <w:rPr>
                <w:sz w:val="22"/>
                <w:szCs w:val="22"/>
              </w:rPr>
              <w:t>12</w:t>
            </w:r>
            <w:r w:rsidR="007B0CAC">
              <w:rPr>
                <w:sz w:val="22"/>
                <w:szCs w:val="22"/>
              </w:rPr>
              <w:t>/13/24</w:t>
            </w:r>
          </w:p>
        </w:tc>
        <w:tc>
          <w:tcPr>
            <w:tcW w:w="4212" w:type="dxa"/>
          </w:tcPr>
          <w:p w14:paraId="091663B5" w14:textId="0E53D09E" w:rsidR="00A00E17" w:rsidRDefault="00A00E17" w:rsidP="00672498">
            <w:pPr>
              <w:snapToGrid w:val="0"/>
              <w:spacing w:before="120"/>
              <w:rPr>
                <w:sz w:val="22"/>
                <w:szCs w:val="22"/>
              </w:rPr>
            </w:pPr>
            <w:r>
              <w:rPr>
                <w:sz w:val="22"/>
                <w:szCs w:val="22"/>
              </w:rPr>
              <w:t>4</w:t>
            </w:r>
          </w:p>
        </w:tc>
        <w:tc>
          <w:tcPr>
            <w:tcW w:w="892" w:type="dxa"/>
          </w:tcPr>
          <w:p w14:paraId="3AFBCBCE" w14:textId="77777777" w:rsidR="00A00E17" w:rsidRPr="00B17A60" w:rsidRDefault="00A00E17" w:rsidP="00672498">
            <w:pPr>
              <w:snapToGrid w:val="0"/>
              <w:spacing w:before="120"/>
              <w:rPr>
                <w:sz w:val="22"/>
                <w:szCs w:val="22"/>
              </w:rPr>
            </w:pPr>
            <w:r>
              <w:rPr>
                <w:sz w:val="22"/>
                <w:szCs w:val="22"/>
              </w:rPr>
              <w:t>Initials</w:t>
            </w:r>
          </w:p>
        </w:tc>
        <w:tc>
          <w:tcPr>
            <w:tcW w:w="1011" w:type="dxa"/>
            <w:tcBorders>
              <w:bottom w:val="single" w:sz="4" w:space="0" w:color="auto"/>
            </w:tcBorders>
            <w:shd w:val="clear" w:color="auto" w:fill="FFF2CC" w:themeFill="accent4" w:themeFillTint="33"/>
          </w:tcPr>
          <w:p w14:paraId="68C66863" w14:textId="73AE562F" w:rsidR="00A00E17" w:rsidRPr="008730DF" w:rsidRDefault="00A00E17" w:rsidP="00672498">
            <w:pPr>
              <w:snapToGrid w:val="0"/>
              <w:spacing w:before="120"/>
              <w:jc w:val="center"/>
              <w:rPr>
                <w:color w:val="0070C0"/>
                <w:sz w:val="22"/>
                <w:szCs w:val="22"/>
              </w:rPr>
            </w:pPr>
          </w:p>
        </w:tc>
      </w:tr>
    </w:tbl>
    <w:p w14:paraId="43C97489" w14:textId="77777777" w:rsidR="00A00E17" w:rsidRDefault="00A00E17" w:rsidP="00A00E17"/>
    <w:p w14:paraId="6268797B" w14:textId="11FC9A87" w:rsidR="00A00E17" w:rsidRPr="00A00E17" w:rsidRDefault="00A00E17" w:rsidP="00A00E17">
      <w:pPr>
        <w:snapToGrid w:val="0"/>
        <w:spacing w:after="120"/>
        <w:rPr>
          <w:rFonts w:ascii="Arial" w:hAnsi="Arial" w:cs="Arial"/>
          <w:b/>
          <w:bCs/>
          <w:sz w:val="20"/>
          <w:szCs w:val="20"/>
          <w:u w:val="single"/>
        </w:rPr>
      </w:pPr>
      <w:r w:rsidRPr="00A00E17">
        <w:rPr>
          <w:b/>
          <w:bCs/>
        </w:rPr>
        <w:t>IV</w:t>
      </w:r>
      <w:r w:rsidRPr="00A00E17">
        <w:rPr>
          <w:b/>
          <w:bCs/>
        </w:rPr>
        <w:tab/>
      </w:r>
      <w:r w:rsidRPr="00A00E17">
        <w:rPr>
          <w:b/>
          <w:bCs/>
          <w:u w:val="single"/>
        </w:rPr>
        <w:t>MUNICIPAL AND TOWNSHIP APPROVALS</w:t>
      </w:r>
    </w:p>
    <w:p w14:paraId="22888B4E" w14:textId="77777777" w:rsidR="00A00E17" w:rsidRDefault="00A00E17" w:rsidP="00A00E17">
      <w:pPr>
        <w:rPr>
          <w:rFonts w:ascii="Arial" w:hAnsi="Arial" w:cs="Arial"/>
          <w:sz w:val="20"/>
          <w:szCs w:val="20"/>
        </w:rPr>
      </w:pPr>
      <w:r w:rsidRPr="00A00E17">
        <w:rPr>
          <w:rFonts w:ascii="Arial" w:hAnsi="Arial" w:cs="Arial"/>
          <w:sz w:val="20"/>
          <w:szCs w:val="20"/>
        </w:rPr>
        <w:t xml:space="preserve">The Township has its own regulations that may require permits. Certain request may be subject to regulation/permit. Approval of any project by the Board does not waive the necessity of obtaining the required Township permits. Unit Owner is to receive written approval from the Association prior to contacting the Township in the event a Township permit is required. </w:t>
      </w:r>
    </w:p>
    <w:p w14:paraId="6F8F115F" w14:textId="77777777" w:rsidR="008577BF" w:rsidRPr="00A00E17" w:rsidRDefault="008577BF" w:rsidP="00A00E17">
      <w:pPr>
        <w:rPr>
          <w:rFonts w:ascii="Arial" w:hAnsi="Arial" w:cs="Arial"/>
          <w:sz w:val="20"/>
          <w:szCs w:val="20"/>
        </w:rPr>
      </w:pPr>
    </w:p>
    <w:p w14:paraId="6B54F983" w14:textId="77777777" w:rsidR="00A00E17" w:rsidRPr="008577BF" w:rsidRDefault="00A00E17" w:rsidP="008577BF">
      <w:pPr>
        <w:spacing w:after="120"/>
        <w:rPr>
          <w:rFonts w:ascii="Arial" w:hAnsi="Arial" w:cs="Arial"/>
          <w:b/>
          <w:bCs/>
          <w:sz w:val="20"/>
          <w:szCs w:val="20"/>
        </w:rPr>
      </w:pPr>
      <w:r w:rsidRPr="008577BF">
        <w:rPr>
          <w:rFonts w:ascii="Arial" w:hAnsi="Arial" w:cs="Arial"/>
          <w:b/>
          <w:bCs/>
          <w:sz w:val="20"/>
          <w:szCs w:val="20"/>
        </w:rPr>
        <w:t xml:space="preserve">V.   </w:t>
      </w:r>
      <w:r w:rsidRPr="008577BF">
        <w:rPr>
          <w:rFonts w:ascii="Arial" w:hAnsi="Arial" w:cs="Arial"/>
          <w:b/>
          <w:bCs/>
          <w:sz w:val="20"/>
          <w:szCs w:val="20"/>
          <w:u w:val="single"/>
        </w:rPr>
        <w:t>COVENANTS</w:t>
      </w:r>
    </w:p>
    <w:p w14:paraId="35F5100D" w14:textId="77777777" w:rsidR="00A00E17" w:rsidRPr="00A00E17" w:rsidRDefault="00A00E17" w:rsidP="008577BF">
      <w:pPr>
        <w:spacing w:before="120"/>
        <w:ind w:left="720"/>
        <w:rPr>
          <w:rFonts w:ascii="Arial" w:hAnsi="Arial" w:cs="Arial"/>
          <w:sz w:val="20"/>
          <w:szCs w:val="20"/>
        </w:rPr>
      </w:pPr>
      <w:proofErr w:type="gramStart"/>
      <w:r w:rsidRPr="00A00E17">
        <w:rPr>
          <w:rFonts w:ascii="Arial" w:hAnsi="Arial" w:cs="Arial"/>
          <w:sz w:val="20"/>
          <w:szCs w:val="20"/>
        </w:rPr>
        <w:t xml:space="preserve">5.01  </w:t>
      </w:r>
      <w:r w:rsidRPr="00A00E17">
        <w:rPr>
          <w:rFonts w:ascii="Arial" w:hAnsi="Arial" w:cs="Arial"/>
          <w:sz w:val="20"/>
          <w:szCs w:val="20"/>
        </w:rPr>
        <w:tab/>
      </w:r>
      <w:proofErr w:type="gramEnd"/>
      <w:r w:rsidRPr="00A00E17">
        <w:rPr>
          <w:rFonts w:ascii="Arial" w:hAnsi="Arial" w:cs="Arial"/>
          <w:sz w:val="20"/>
          <w:szCs w:val="20"/>
        </w:rPr>
        <w:t>Unit Owner agrees that the Association has reviewed the application as to external design and harmony with surrounding topography only.  Unit Owner agrees that the Association has not reviewed the application, and makes no representations, concerning construction means/techniques, structural, safety or building code issues.</w:t>
      </w:r>
    </w:p>
    <w:p w14:paraId="15758723" w14:textId="77777777" w:rsidR="00A00E17" w:rsidRPr="00A00E17" w:rsidRDefault="00A00E17" w:rsidP="008577BF">
      <w:pPr>
        <w:spacing w:before="120"/>
        <w:ind w:left="720"/>
        <w:rPr>
          <w:rFonts w:ascii="Arial" w:hAnsi="Arial" w:cs="Arial"/>
          <w:sz w:val="20"/>
          <w:szCs w:val="20"/>
        </w:rPr>
      </w:pPr>
      <w:r w:rsidRPr="00A00E17">
        <w:rPr>
          <w:rFonts w:ascii="Arial" w:hAnsi="Arial" w:cs="Arial"/>
          <w:sz w:val="20"/>
          <w:szCs w:val="20"/>
        </w:rPr>
        <w:t>5.02</w:t>
      </w:r>
      <w:r w:rsidRPr="00A00E17">
        <w:rPr>
          <w:rFonts w:ascii="Arial" w:hAnsi="Arial" w:cs="Arial"/>
          <w:sz w:val="20"/>
          <w:szCs w:val="20"/>
        </w:rPr>
        <w:tab/>
        <w:t>Unit Owner shall not utilize any unlicensed or uninsured contractors, helpers or laborers, and, if the work is performed by the Unit Owner, shall not permit anyone other than Unit Owner to work on the Improvements.</w:t>
      </w:r>
    </w:p>
    <w:p w14:paraId="58CDF6F8" w14:textId="77777777" w:rsidR="00A00E17" w:rsidRPr="00A00E17" w:rsidRDefault="00A00E17" w:rsidP="008577BF">
      <w:pPr>
        <w:spacing w:before="120"/>
        <w:ind w:left="720"/>
        <w:rPr>
          <w:rFonts w:ascii="Arial" w:hAnsi="Arial" w:cs="Arial"/>
          <w:sz w:val="20"/>
          <w:szCs w:val="20"/>
        </w:rPr>
      </w:pPr>
      <w:r w:rsidRPr="00A00E17">
        <w:rPr>
          <w:rFonts w:ascii="Arial" w:hAnsi="Arial" w:cs="Arial"/>
          <w:sz w:val="20"/>
          <w:szCs w:val="20"/>
        </w:rPr>
        <w:t>5.03</w:t>
      </w:r>
      <w:r w:rsidRPr="00A00E17">
        <w:rPr>
          <w:rFonts w:ascii="Arial" w:hAnsi="Arial" w:cs="Arial"/>
          <w:sz w:val="20"/>
          <w:szCs w:val="20"/>
        </w:rPr>
        <w:tab/>
        <w:t>Unit Owner agrees not to deviate from the final approval in any way without first seeking the written permission from the Association.</w:t>
      </w:r>
    </w:p>
    <w:p w14:paraId="70887D34" w14:textId="77777777" w:rsidR="00A00E17" w:rsidRPr="00A00E17" w:rsidRDefault="00A00E17" w:rsidP="008577BF">
      <w:pPr>
        <w:spacing w:before="120"/>
        <w:ind w:left="720"/>
        <w:rPr>
          <w:rFonts w:ascii="Arial" w:hAnsi="Arial" w:cs="Arial"/>
          <w:sz w:val="20"/>
          <w:szCs w:val="20"/>
        </w:rPr>
      </w:pPr>
      <w:r w:rsidRPr="00A00E17">
        <w:rPr>
          <w:rFonts w:ascii="Arial" w:hAnsi="Arial" w:cs="Arial"/>
          <w:sz w:val="20"/>
          <w:szCs w:val="20"/>
        </w:rPr>
        <w:t>5.04</w:t>
      </w:r>
      <w:r w:rsidRPr="00A00E17">
        <w:rPr>
          <w:rFonts w:ascii="Arial" w:hAnsi="Arial" w:cs="Arial"/>
          <w:sz w:val="20"/>
          <w:szCs w:val="20"/>
        </w:rPr>
        <w:tab/>
        <w:t xml:space="preserve">Unit Owner agrees to seek and obtain any and all required permits from Goshen </w:t>
      </w:r>
      <w:proofErr w:type="gramStart"/>
      <w:r w:rsidRPr="00A00E17">
        <w:rPr>
          <w:rFonts w:ascii="Arial" w:hAnsi="Arial" w:cs="Arial"/>
          <w:sz w:val="20"/>
          <w:szCs w:val="20"/>
        </w:rPr>
        <w:t>Township, and</w:t>
      </w:r>
      <w:proofErr w:type="gramEnd"/>
      <w:r w:rsidRPr="00A00E17">
        <w:rPr>
          <w:rFonts w:ascii="Arial" w:hAnsi="Arial" w:cs="Arial"/>
          <w:sz w:val="20"/>
          <w:szCs w:val="20"/>
        </w:rPr>
        <w:t xml:space="preserve"> agrees to comply with all applicable codes and ordinances.</w:t>
      </w:r>
    </w:p>
    <w:p w14:paraId="3F38306C" w14:textId="77777777" w:rsidR="00A00E17" w:rsidRPr="00A00E17" w:rsidRDefault="00A00E17" w:rsidP="008577BF">
      <w:pPr>
        <w:spacing w:before="120"/>
        <w:ind w:left="720"/>
        <w:rPr>
          <w:rFonts w:ascii="Arial" w:hAnsi="Arial" w:cs="Arial"/>
          <w:sz w:val="20"/>
          <w:szCs w:val="20"/>
        </w:rPr>
      </w:pPr>
      <w:r w:rsidRPr="00A00E17">
        <w:rPr>
          <w:rFonts w:ascii="Arial" w:hAnsi="Arial" w:cs="Arial"/>
          <w:sz w:val="20"/>
          <w:szCs w:val="20"/>
        </w:rPr>
        <w:t>5.05</w:t>
      </w:r>
      <w:r w:rsidRPr="00A00E17">
        <w:rPr>
          <w:rFonts w:ascii="Arial" w:hAnsi="Arial" w:cs="Arial"/>
          <w:sz w:val="20"/>
          <w:szCs w:val="20"/>
        </w:rPr>
        <w:tab/>
        <w:t xml:space="preserve">The cost of the work, the installation and the continued maintenance, repair, and replacement thereof shall be borne solely by the Unit Owner.  Initial installation shall be completed within six months of date hereof. </w:t>
      </w:r>
    </w:p>
    <w:p w14:paraId="69A674E0" w14:textId="77777777" w:rsidR="00A00E17" w:rsidRPr="00A00E17" w:rsidRDefault="00A00E17" w:rsidP="008577BF">
      <w:pPr>
        <w:spacing w:before="120"/>
        <w:ind w:left="720"/>
        <w:rPr>
          <w:rFonts w:ascii="Arial" w:hAnsi="Arial" w:cs="Arial"/>
          <w:sz w:val="20"/>
          <w:szCs w:val="20"/>
        </w:rPr>
      </w:pPr>
      <w:r w:rsidRPr="00A00E17">
        <w:rPr>
          <w:rFonts w:ascii="Arial" w:hAnsi="Arial" w:cs="Arial"/>
          <w:sz w:val="20"/>
          <w:szCs w:val="20"/>
        </w:rPr>
        <w:t>5.06</w:t>
      </w:r>
      <w:r w:rsidRPr="00A00E17">
        <w:rPr>
          <w:rFonts w:ascii="Arial" w:hAnsi="Arial" w:cs="Arial"/>
          <w:sz w:val="20"/>
          <w:szCs w:val="20"/>
        </w:rPr>
        <w:tab/>
        <w:t>The Unit Owner agrees to promptly pay for and be responsible for any damage caused to the Common Elements and or other Units or Unit Owner property in the process of installation, use, maintenance, repair and replacement of the work.</w:t>
      </w:r>
    </w:p>
    <w:p w14:paraId="31DEA6D1" w14:textId="77777777" w:rsidR="00A00E17" w:rsidRPr="00A00E17" w:rsidRDefault="00A00E17" w:rsidP="008577BF">
      <w:pPr>
        <w:spacing w:before="120"/>
        <w:ind w:left="720"/>
        <w:rPr>
          <w:rFonts w:ascii="Arial" w:hAnsi="Arial" w:cs="Arial"/>
          <w:sz w:val="20"/>
          <w:szCs w:val="20"/>
        </w:rPr>
      </w:pPr>
      <w:r w:rsidRPr="00A00E17">
        <w:rPr>
          <w:rFonts w:ascii="Arial" w:hAnsi="Arial" w:cs="Arial"/>
          <w:sz w:val="20"/>
          <w:szCs w:val="20"/>
        </w:rPr>
        <w:t>5.07</w:t>
      </w:r>
      <w:r w:rsidRPr="00A00E17">
        <w:rPr>
          <w:rFonts w:ascii="Arial" w:hAnsi="Arial" w:cs="Arial"/>
          <w:sz w:val="20"/>
          <w:szCs w:val="20"/>
        </w:rPr>
        <w:tab/>
        <w:t xml:space="preserve">Unit Owner agrees, at Owner’s sole expense, to fully and properly use, maintain, repair and replace the work (regardless of the cause of same). This includes but is not limited to routine inspection and maintenance of the work, and keeping the work in good order, appearance, repair, and function.   </w:t>
      </w:r>
    </w:p>
    <w:p w14:paraId="45B279EA" w14:textId="77777777" w:rsidR="00A00E17" w:rsidRPr="00A00E17" w:rsidRDefault="00A00E17" w:rsidP="008577BF">
      <w:pPr>
        <w:spacing w:before="120"/>
        <w:ind w:left="720"/>
        <w:rPr>
          <w:rFonts w:ascii="Arial" w:hAnsi="Arial" w:cs="Arial"/>
          <w:sz w:val="20"/>
          <w:szCs w:val="20"/>
        </w:rPr>
      </w:pPr>
      <w:r w:rsidRPr="00A00E17">
        <w:rPr>
          <w:rFonts w:ascii="Arial" w:hAnsi="Arial" w:cs="Arial"/>
          <w:sz w:val="20"/>
          <w:szCs w:val="20"/>
        </w:rPr>
        <w:t>5.08</w:t>
      </w:r>
      <w:r w:rsidRPr="00A00E17">
        <w:rPr>
          <w:rFonts w:ascii="Arial" w:hAnsi="Arial" w:cs="Arial"/>
          <w:sz w:val="20"/>
          <w:szCs w:val="20"/>
        </w:rPr>
        <w:tab/>
        <w:t>Unit Owner, on behalf of him/herself and all successors, heirs and assigns, agrees to assume all risks associated with the work, covenants not to sue, and agrees to release, indemnify and hold harmless the Association, its members, officials, agents, managers, servants, employees and  representatives from any and all losses, damages, claims, demands, actions or causes of action, suits at law or in equity, judgments, liabilities or expenses, including reasonable attorneys’ fees, for injuries to any persons (including to Unit Owner or anyone who may enter or use the work), including death, or damages to any and all property, including loss or destruction thereof, arising out of, or in any way connected with the installation, use, repair, replacement, and or maintenance of the work.</w:t>
      </w:r>
    </w:p>
    <w:p w14:paraId="6AFBE59D" w14:textId="4F9088BB" w:rsidR="00A00E17" w:rsidRDefault="008577BF" w:rsidP="008577BF">
      <w:pPr>
        <w:spacing w:before="120"/>
        <w:ind w:left="720"/>
        <w:rPr>
          <w:rFonts w:ascii="Arial" w:hAnsi="Arial" w:cs="Arial"/>
          <w:sz w:val="20"/>
          <w:szCs w:val="20"/>
        </w:rPr>
      </w:pPr>
      <w:r>
        <w:rPr>
          <w:rFonts w:ascii="Arial" w:hAnsi="Arial" w:cs="Arial"/>
          <w:sz w:val="20"/>
          <w:szCs w:val="20"/>
        </w:rPr>
        <w:t>5.09</w:t>
      </w:r>
      <w:r w:rsidR="00A00E17" w:rsidRPr="00A00E17">
        <w:rPr>
          <w:rFonts w:ascii="Arial" w:hAnsi="Arial" w:cs="Arial"/>
          <w:sz w:val="20"/>
          <w:szCs w:val="20"/>
        </w:rPr>
        <w:tab/>
      </w:r>
      <w:r>
        <w:rPr>
          <w:rFonts w:ascii="Arial" w:hAnsi="Arial" w:cs="Arial"/>
          <w:sz w:val="20"/>
          <w:szCs w:val="20"/>
        </w:rPr>
        <w:t xml:space="preserve">Unit </w:t>
      </w:r>
      <w:r w:rsidR="00A00E17" w:rsidRPr="00A00E17">
        <w:rPr>
          <w:rFonts w:ascii="Arial" w:hAnsi="Arial" w:cs="Arial"/>
          <w:sz w:val="20"/>
          <w:szCs w:val="20"/>
        </w:rPr>
        <w:t>Owner must insure the work along with the Unit.</w:t>
      </w:r>
    </w:p>
    <w:p w14:paraId="6435EF0B" w14:textId="77777777" w:rsidR="008577BF" w:rsidRPr="00A00E17" w:rsidRDefault="008577BF" w:rsidP="008577BF">
      <w:pPr>
        <w:spacing w:before="120"/>
        <w:ind w:left="720"/>
        <w:rPr>
          <w:rFonts w:ascii="Arial" w:hAnsi="Arial" w:cs="Arial"/>
          <w:sz w:val="20"/>
          <w:szCs w:val="20"/>
        </w:rPr>
      </w:pPr>
    </w:p>
    <w:p w14:paraId="5CA4AF8B" w14:textId="77777777" w:rsidR="00A00E17" w:rsidRPr="008577BF" w:rsidRDefault="00A00E17" w:rsidP="008577BF">
      <w:pPr>
        <w:spacing w:after="120"/>
        <w:rPr>
          <w:rFonts w:ascii="Arial" w:hAnsi="Arial" w:cs="Arial"/>
          <w:b/>
          <w:bCs/>
          <w:sz w:val="20"/>
          <w:szCs w:val="20"/>
        </w:rPr>
      </w:pPr>
      <w:r w:rsidRPr="008577BF">
        <w:rPr>
          <w:rFonts w:ascii="Arial" w:hAnsi="Arial" w:cs="Arial"/>
          <w:b/>
          <w:bCs/>
          <w:sz w:val="20"/>
          <w:szCs w:val="20"/>
        </w:rPr>
        <w:t xml:space="preserve">VI.   </w:t>
      </w:r>
      <w:r w:rsidRPr="008577BF">
        <w:rPr>
          <w:rFonts w:ascii="Arial" w:hAnsi="Arial" w:cs="Arial"/>
          <w:b/>
          <w:bCs/>
          <w:sz w:val="20"/>
          <w:szCs w:val="20"/>
          <w:u w:val="single"/>
        </w:rPr>
        <w:t>POST CONSTRUCTION HOA BOARD/ARC REVIEW</w:t>
      </w:r>
    </w:p>
    <w:p w14:paraId="34EF5CE9" w14:textId="30D1DB6C" w:rsidR="00A00E17" w:rsidRPr="00A00E17" w:rsidRDefault="00A00E17" w:rsidP="00A00E17">
      <w:pPr>
        <w:rPr>
          <w:rFonts w:ascii="Arial" w:hAnsi="Arial" w:cs="Arial"/>
          <w:sz w:val="20"/>
          <w:szCs w:val="20"/>
        </w:rPr>
      </w:pPr>
      <w:r w:rsidRPr="00A00E17">
        <w:rPr>
          <w:rFonts w:ascii="Arial" w:hAnsi="Arial" w:cs="Arial"/>
          <w:sz w:val="20"/>
          <w:szCs w:val="20"/>
        </w:rPr>
        <w:t xml:space="preserve">After completion of construction, the Unit Owner must send photos of entire project to </w:t>
      </w:r>
      <w:hyperlink r:id="rId10" w:history="1">
        <w:r w:rsidR="00980813" w:rsidRPr="00DE605A">
          <w:rPr>
            <w:rStyle w:val="Hyperlink"/>
            <w:rFonts w:ascii="Arial" w:hAnsi="Arial" w:cs="Arial"/>
            <w:sz w:val="20"/>
            <w:szCs w:val="20"/>
          </w:rPr>
          <w:t>ARCWoodlands55@gmail.com</w:t>
        </w:r>
      </w:hyperlink>
      <w:r w:rsidR="00980813">
        <w:rPr>
          <w:rFonts w:ascii="Arial" w:hAnsi="Arial" w:cs="Arial"/>
          <w:color w:val="0070C0"/>
          <w:sz w:val="20"/>
          <w:szCs w:val="20"/>
        </w:rPr>
        <w:t xml:space="preserve"> </w:t>
      </w:r>
      <w:r w:rsidRPr="00A00E17">
        <w:rPr>
          <w:rFonts w:ascii="Arial" w:hAnsi="Arial" w:cs="Arial"/>
          <w:sz w:val="20"/>
          <w:szCs w:val="20"/>
        </w:rPr>
        <w:t>for review and to confirm work was aligned with the approved ARC request.</w:t>
      </w:r>
    </w:p>
    <w:p w14:paraId="78BF1118" w14:textId="77777777" w:rsidR="00A00E17" w:rsidRPr="00A00E17" w:rsidRDefault="00A00E17">
      <w:pPr>
        <w:rPr>
          <w:rFonts w:ascii="Arial" w:hAnsi="Arial" w:cs="Arial"/>
          <w:sz w:val="20"/>
          <w:szCs w:val="20"/>
        </w:rPr>
      </w:pPr>
    </w:p>
    <w:p w14:paraId="73F9B93C" w14:textId="77777777" w:rsidR="00A00E17" w:rsidRPr="00A00E17" w:rsidRDefault="00A00E17">
      <w:pPr>
        <w:rPr>
          <w:rFonts w:ascii="Arial" w:hAnsi="Arial" w:cs="Arial"/>
          <w:sz w:val="20"/>
          <w:szCs w:val="20"/>
        </w:rPr>
      </w:pPr>
    </w:p>
    <w:p w14:paraId="2A486E9B" w14:textId="77777777" w:rsidR="00A00E17" w:rsidRPr="00A00E17" w:rsidRDefault="00A00E17">
      <w:pPr>
        <w:rPr>
          <w:rFonts w:ascii="Arial" w:hAnsi="Arial" w:cs="Arial"/>
          <w:sz w:val="20"/>
          <w:szCs w:val="20"/>
        </w:rPr>
      </w:pPr>
    </w:p>
    <w:p w14:paraId="0F73CE67" w14:textId="77777777" w:rsidR="00A00E17" w:rsidRPr="00A00E17" w:rsidRDefault="00A00E17">
      <w:pPr>
        <w:rPr>
          <w:rFonts w:ascii="Arial" w:hAnsi="Arial" w:cs="Arial"/>
          <w:sz w:val="20"/>
          <w:szCs w:val="20"/>
        </w:rPr>
      </w:pPr>
    </w:p>
    <w:p w14:paraId="76C38059" w14:textId="77777777" w:rsidR="00A00E17" w:rsidRDefault="00A00E17">
      <w:pPr>
        <w:rPr>
          <w:rFonts w:ascii="Arial" w:hAnsi="Arial" w:cs="Arial"/>
          <w:sz w:val="20"/>
          <w:szCs w:val="20"/>
        </w:rPr>
      </w:pPr>
    </w:p>
    <w:p w14:paraId="7A1D07F9" w14:textId="77777777" w:rsidR="008577BF" w:rsidRDefault="008577BF">
      <w:pPr>
        <w:rPr>
          <w:rFonts w:ascii="Arial" w:hAnsi="Arial" w:cs="Arial"/>
          <w:sz w:val="20"/>
          <w:szCs w:val="20"/>
        </w:rPr>
      </w:pPr>
    </w:p>
    <w:p w14:paraId="37D3F468" w14:textId="77777777" w:rsidR="008577BF" w:rsidRDefault="008577BF">
      <w:pPr>
        <w:rPr>
          <w:rFonts w:ascii="Arial" w:hAnsi="Arial" w:cs="Arial"/>
          <w:sz w:val="20"/>
          <w:szCs w:val="20"/>
        </w:rPr>
      </w:pPr>
    </w:p>
    <w:p w14:paraId="0659D0C7" w14:textId="77777777" w:rsidR="008577BF" w:rsidRDefault="008577BF">
      <w:pPr>
        <w:rPr>
          <w:rFonts w:ascii="Arial" w:hAnsi="Arial" w:cs="Arial"/>
          <w:sz w:val="20"/>
          <w:szCs w:val="20"/>
        </w:rPr>
      </w:pPr>
    </w:p>
    <w:p w14:paraId="456ECCBA" w14:textId="77777777" w:rsidR="008577BF" w:rsidRDefault="008577BF">
      <w:pPr>
        <w:rPr>
          <w:rFonts w:ascii="Arial" w:hAnsi="Arial" w:cs="Arial"/>
          <w:sz w:val="20"/>
          <w:szCs w:val="20"/>
        </w:rPr>
      </w:pPr>
    </w:p>
    <w:p w14:paraId="022F0B10" w14:textId="77777777" w:rsidR="008577BF" w:rsidRDefault="008577BF">
      <w:pPr>
        <w:rPr>
          <w:rFonts w:ascii="Arial" w:hAnsi="Arial" w:cs="Arial"/>
          <w:sz w:val="20"/>
          <w:szCs w:val="20"/>
        </w:rPr>
      </w:pPr>
    </w:p>
    <w:p w14:paraId="78F2BA37" w14:textId="77777777" w:rsidR="008577BF" w:rsidRDefault="008577BF">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212"/>
        <w:gridCol w:w="892"/>
        <w:gridCol w:w="1011"/>
      </w:tblGrid>
      <w:tr w:rsidR="008577BF" w14:paraId="58CB5D6B" w14:textId="77777777" w:rsidTr="00672498">
        <w:tc>
          <w:tcPr>
            <w:tcW w:w="4675" w:type="dxa"/>
          </w:tcPr>
          <w:p w14:paraId="6593393C" w14:textId="2382F4DE" w:rsidR="008577BF" w:rsidRPr="00B17A60" w:rsidRDefault="008577BF" w:rsidP="00672498">
            <w:pPr>
              <w:snapToGrid w:val="0"/>
              <w:spacing w:before="120"/>
              <w:rPr>
                <w:sz w:val="22"/>
                <w:szCs w:val="22"/>
              </w:rPr>
            </w:pPr>
            <w:r w:rsidRPr="00B17A60">
              <w:rPr>
                <w:sz w:val="22"/>
                <w:szCs w:val="22"/>
              </w:rPr>
              <w:t xml:space="preserve">Revised </w:t>
            </w:r>
            <w:r w:rsidR="000C34C2">
              <w:rPr>
                <w:sz w:val="22"/>
                <w:szCs w:val="22"/>
              </w:rPr>
              <w:t>12</w:t>
            </w:r>
            <w:r w:rsidR="007B0CAC">
              <w:rPr>
                <w:sz w:val="22"/>
                <w:szCs w:val="22"/>
              </w:rPr>
              <w:t>/13/24</w:t>
            </w:r>
          </w:p>
        </w:tc>
        <w:tc>
          <w:tcPr>
            <w:tcW w:w="4212" w:type="dxa"/>
          </w:tcPr>
          <w:p w14:paraId="5C07AE21" w14:textId="7FF9AF15" w:rsidR="008577BF" w:rsidRDefault="008577BF" w:rsidP="00672498">
            <w:pPr>
              <w:snapToGrid w:val="0"/>
              <w:spacing w:before="120"/>
              <w:rPr>
                <w:sz w:val="22"/>
                <w:szCs w:val="22"/>
              </w:rPr>
            </w:pPr>
            <w:r>
              <w:rPr>
                <w:sz w:val="22"/>
                <w:szCs w:val="22"/>
              </w:rPr>
              <w:t>5</w:t>
            </w:r>
          </w:p>
        </w:tc>
        <w:tc>
          <w:tcPr>
            <w:tcW w:w="892" w:type="dxa"/>
          </w:tcPr>
          <w:p w14:paraId="2DB00114" w14:textId="77777777" w:rsidR="008577BF" w:rsidRPr="00B17A60" w:rsidRDefault="008577BF" w:rsidP="00672498">
            <w:pPr>
              <w:snapToGrid w:val="0"/>
              <w:spacing w:before="120"/>
              <w:rPr>
                <w:sz w:val="22"/>
                <w:szCs w:val="22"/>
              </w:rPr>
            </w:pPr>
            <w:r>
              <w:rPr>
                <w:sz w:val="22"/>
                <w:szCs w:val="22"/>
              </w:rPr>
              <w:t>Initials</w:t>
            </w:r>
          </w:p>
        </w:tc>
        <w:tc>
          <w:tcPr>
            <w:tcW w:w="1011" w:type="dxa"/>
            <w:tcBorders>
              <w:bottom w:val="single" w:sz="4" w:space="0" w:color="auto"/>
            </w:tcBorders>
            <w:shd w:val="clear" w:color="auto" w:fill="FFF2CC" w:themeFill="accent4" w:themeFillTint="33"/>
          </w:tcPr>
          <w:p w14:paraId="542634FB" w14:textId="022D4C47" w:rsidR="008577BF" w:rsidRPr="008730DF" w:rsidRDefault="008577BF" w:rsidP="00672498">
            <w:pPr>
              <w:snapToGrid w:val="0"/>
              <w:spacing w:before="120"/>
              <w:jc w:val="center"/>
              <w:rPr>
                <w:color w:val="0070C0"/>
                <w:sz w:val="22"/>
                <w:szCs w:val="22"/>
              </w:rPr>
            </w:pPr>
          </w:p>
        </w:tc>
      </w:tr>
    </w:tbl>
    <w:p w14:paraId="070B223D" w14:textId="77777777" w:rsidR="008577BF" w:rsidRDefault="008577BF">
      <w:pPr>
        <w:rPr>
          <w:rFonts w:ascii="Arial" w:hAnsi="Arial" w:cs="Arial"/>
          <w:sz w:val="20"/>
          <w:szCs w:val="20"/>
        </w:rPr>
      </w:pPr>
    </w:p>
    <w:p w14:paraId="4E4626D8" w14:textId="77777777" w:rsidR="008577BF" w:rsidRDefault="008577BF">
      <w:pPr>
        <w:rPr>
          <w:rFonts w:ascii="Arial" w:hAnsi="Arial" w:cs="Arial"/>
          <w:sz w:val="20"/>
          <w:szCs w:val="20"/>
        </w:rPr>
      </w:pPr>
    </w:p>
    <w:p w14:paraId="2D7C287E" w14:textId="77777777" w:rsidR="008577BF" w:rsidRDefault="008577BF" w:rsidP="008577BF">
      <w:pPr>
        <w:jc w:val="center"/>
        <w:rPr>
          <w:sz w:val="28"/>
          <w:szCs w:val="28"/>
        </w:rPr>
      </w:pPr>
    </w:p>
    <w:p w14:paraId="0F2A27E4" w14:textId="77777777" w:rsidR="008577BF" w:rsidRPr="00D264ED" w:rsidRDefault="008577BF" w:rsidP="008577BF">
      <w:pPr>
        <w:jc w:val="center"/>
        <w:rPr>
          <w:rFonts w:ascii="Arial" w:hAnsi="Arial" w:cs="Arial"/>
          <w:b/>
          <w:bCs/>
          <w:sz w:val="22"/>
          <w:szCs w:val="22"/>
        </w:rPr>
      </w:pPr>
      <w:r w:rsidRPr="00D264ED">
        <w:rPr>
          <w:rFonts w:ascii="Arial" w:hAnsi="Arial" w:cs="Arial"/>
          <w:b/>
          <w:bCs/>
          <w:sz w:val="22"/>
          <w:szCs w:val="22"/>
        </w:rPr>
        <w:t>Helpful Information for Various Modifications</w:t>
      </w:r>
    </w:p>
    <w:p w14:paraId="5F491F8E" w14:textId="77777777" w:rsidR="008577BF" w:rsidRPr="00D264ED" w:rsidRDefault="008577BF" w:rsidP="008577BF">
      <w:pPr>
        <w:jc w:val="center"/>
        <w:rPr>
          <w:rFonts w:ascii="Arial" w:hAnsi="Arial" w:cs="Arial"/>
          <w:bCs/>
          <w:sz w:val="22"/>
          <w:szCs w:val="22"/>
        </w:rPr>
      </w:pPr>
    </w:p>
    <w:p w14:paraId="134C809A" w14:textId="77777777" w:rsidR="008577BF" w:rsidRPr="00D264ED" w:rsidRDefault="008577BF" w:rsidP="008577BF">
      <w:pPr>
        <w:rPr>
          <w:rFonts w:ascii="Arial" w:hAnsi="Arial" w:cs="Arial"/>
          <w:b/>
          <w:bCs/>
          <w:sz w:val="22"/>
          <w:szCs w:val="22"/>
          <w:u w:val="single"/>
        </w:rPr>
      </w:pPr>
    </w:p>
    <w:p w14:paraId="78EE4AA4" w14:textId="77777777" w:rsidR="008577BF" w:rsidRPr="008577BF" w:rsidRDefault="008577BF" w:rsidP="008577BF">
      <w:pPr>
        <w:numPr>
          <w:ilvl w:val="0"/>
          <w:numId w:val="1"/>
        </w:numPr>
        <w:rPr>
          <w:rFonts w:ascii="Arial" w:hAnsi="Arial" w:cs="Arial"/>
          <w:sz w:val="22"/>
          <w:szCs w:val="22"/>
          <w:u w:val="single"/>
        </w:rPr>
      </w:pPr>
      <w:r w:rsidRPr="008577BF">
        <w:rPr>
          <w:rFonts w:ascii="Arial" w:hAnsi="Arial" w:cs="Arial"/>
          <w:sz w:val="22"/>
          <w:szCs w:val="22"/>
        </w:rPr>
        <w:t>Signs are not permitted, please do not allow your contractor to erect a sign on or within the perimeter of your plot plan</w:t>
      </w:r>
    </w:p>
    <w:p w14:paraId="68B26658" w14:textId="77777777" w:rsidR="008577BF" w:rsidRPr="008577BF" w:rsidRDefault="008577BF" w:rsidP="008577BF">
      <w:pPr>
        <w:ind w:left="720"/>
        <w:rPr>
          <w:rFonts w:ascii="Arial" w:hAnsi="Arial" w:cs="Arial"/>
          <w:sz w:val="22"/>
          <w:szCs w:val="22"/>
          <w:u w:val="single"/>
        </w:rPr>
      </w:pPr>
    </w:p>
    <w:p w14:paraId="1F0D260C" w14:textId="77777777" w:rsidR="008577BF" w:rsidRPr="008577BF" w:rsidRDefault="008577BF" w:rsidP="008577BF">
      <w:pPr>
        <w:numPr>
          <w:ilvl w:val="0"/>
          <w:numId w:val="1"/>
        </w:numPr>
        <w:rPr>
          <w:rFonts w:ascii="Arial" w:hAnsi="Arial" w:cs="Arial"/>
          <w:sz w:val="22"/>
          <w:szCs w:val="22"/>
          <w:u w:val="single"/>
        </w:rPr>
      </w:pPr>
      <w:r w:rsidRPr="008577BF">
        <w:rPr>
          <w:rFonts w:ascii="Arial" w:hAnsi="Arial" w:cs="Arial"/>
          <w:sz w:val="22"/>
          <w:szCs w:val="22"/>
        </w:rPr>
        <w:t>No combustible material is to be within 10’ of a propane tank</w:t>
      </w:r>
    </w:p>
    <w:p w14:paraId="5679594C" w14:textId="77777777" w:rsidR="008577BF" w:rsidRPr="008577BF" w:rsidRDefault="008577BF" w:rsidP="008577BF">
      <w:pPr>
        <w:numPr>
          <w:ilvl w:val="1"/>
          <w:numId w:val="1"/>
        </w:numPr>
        <w:snapToGrid w:val="0"/>
        <w:spacing w:before="120"/>
        <w:rPr>
          <w:rFonts w:ascii="Arial" w:hAnsi="Arial" w:cs="Arial"/>
          <w:sz w:val="22"/>
          <w:szCs w:val="22"/>
          <w:u w:val="single"/>
        </w:rPr>
      </w:pPr>
      <w:r w:rsidRPr="008577BF">
        <w:rPr>
          <w:rFonts w:ascii="Arial" w:hAnsi="Arial" w:cs="Arial"/>
          <w:sz w:val="22"/>
          <w:szCs w:val="22"/>
        </w:rPr>
        <w:t xml:space="preserve">Mulch is considered a combustible material </w:t>
      </w:r>
    </w:p>
    <w:p w14:paraId="0863A8A2" w14:textId="77777777" w:rsidR="008577BF" w:rsidRPr="008577BF" w:rsidRDefault="008577BF" w:rsidP="008577BF">
      <w:pPr>
        <w:ind w:left="720"/>
        <w:rPr>
          <w:rFonts w:ascii="Arial" w:hAnsi="Arial" w:cs="Arial"/>
          <w:sz w:val="22"/>
          <w:szCs w:val="22"/>
          <w:u w:val="single"/>
        </w:rPr>
      </w:pPr>
    </w:p>
    <w:p w14:paraId="7248F12A" w14:textId="77777777" w:rsidR="008577BF" w:rsidRPr="008577BF" w:rsidRDefault="008577BF" w:rsidP="008577BF">
      <w:pPr>
        <w:numPr>
          <w:ilvl w:val="0"/>
          <w:numId w:val="1"/>
        </w:numPr>
        <w:rPr>
          <w:rFonts w:ascii="Arial" w:hAnsi="Arial" w:cs="Arial"/>
          <w:sz w:val="22"/>
          <w:szCs w:val="22"/>
          <w:u w:val="single"/>
        </w:rPr>
      </w:pPr>
      <w:r w:rsidRPr="008577BF">
        <w:rPr>
          <w:rFonts w:ascii="Arial" w:hAnsi="Arial" w:cs="Arial"/>
          <w:sz w:val="22"/>
          <w:szCs w:val="22"/>
        </w:rPr>
        <w:t>If proposed plans will change the grading to your lot, your plot plan must show the grading change and may require a Township permit</w:t>
      </w:r>
    </w:p>
    <w:p w14:paraId="7358DFCD" w14:textId="77777777" w:rsidR="008577BF" w:rsidRPr="008577BF" w:rsidRDefault="008577BF" w:rsidP="008577BF">
      <w:pPr>
        <w:ind w:left="720"/>
        <w:rPr>
          <w:rFonts w:ascii="Arial" w:hAnsi="Arial" w:cs="Arial"/>
          <w:sz w:val="22"/>
          <w:szCs w:val="22"/>
          <w:u w:val="single"/>
        </w:rPr>
      </w:pPr>
    </w:p>
    <w:p w14:paraId="338EABF1" w14:textId="77777777" w:rsidR="008577BF" w:rsidRPr="008577BF" w:rsidRDefault="008577BF" w:rsidP="008577BF">
      <w:pPr>
        <w:numPr>
          <w:ilvl w:val="0"/>
          <w:numId w:val="1"/>
        </w:numPr>
        <w:rPr>
          <w:rFonts w:ascii="Arial" w:hAnsi="Arial" w:cs="Arial"/>
          <w:sz w:val="22"/>
          <w:szCs w:val="22"/>
          <w:u w:val="single"/>
        </w:rPr>
      </w:pPr>
      <w:r w:rsidRPr="008577BF">
        <w:rPr>
          <w:rFonts w:ascii="Arial" w:hAnsi="Arial" w:cs="Arial"/>
          <w:sz w:val="22"/>
          <w:szCs w:val="22"/>
        </w:rPr>
        <w:t xml:space="preserve">Landscaping may not be installed over any utility lines without permission. </w:t>
      </w:r>
    </w:p>
    <w:p w14:paraId="036708C2" w14:textId="77777777" w:rsidR="008577BF" w:rsidRPr="008577BF" w:rsidRDefault="008577BF" w:rsidP="008577BF">
      <w:pPr>
        <w:ind w:left="720"/>
        <w:rPr>
          <w:rFonts w:ascii="Arial" w:hAnsi="Arial" w:cs="Arial"/>
          <w:sz w:val="22"/>
          <w:szCs w:val="22"/>
          <w:u w:val="single"/>
        </w:rPr>
      </w:pPr>
    </w:p>
    <w:p w14:paraId="22C7A38A" w14:textId="77777777" w:rsidR="008577BF" w:rsidRPr="008577BF" w:rsidRDefault="008577BF" w:rsidP="008577BF">
      <w:pPr>
        <w:numPr>
          <w:ilvl w:val="0"/>
          <w:numId w:val="1"/>
        </w:numPr>
        <w:rPr>
          <w:rFonts w:ascii="Arial" w:hAnsi="Arial" w:cs="Arial"/>
          <w:sz w:val="22"/>
          <w:szCs w:val="22"/>
          <w:u w:val="single"/>
        </w:rPr>
      </w:pPr>
      <w:r w:rsidRPr="008577BF">
        <w:rPr>
          <w:rFonts w:ascii="Arial" w:hAnsi="Arial" w:cs="Arial"/>
          <w:sz w:val="22"/>
          <w:szCs w:val="22"/>
        </w:rPr>
        <w:t>Irrigation systems are not permitted to be installed in utility easements or anywhere outside of a unit’s plot plan</w:t>
      </w:r>
    </w:p>
    <w:p w14:paraId="5FD9AD4A" w14:textId="77777777" w:rsidR="008577BF" w:rsidRPr="008577BF" w:rsidRDefault="008577BF" w:rsidP="008577BF">
      <w:pPr>
        <w:ind w:left="720"/>
        <w:rPr>
          <w:rFonts w:ascii="Arial" w:hAnsi="Arial" w:cs="Arial"/>
          <w:sz w:val="22"/>
          <w:szCs w:val="22"/>
          <w:u w:val="single"/>
        </w:rPr>
      </w:pPr>
    </w:p>
    <w:p w14:paraId="3CD9C6A6" w14:textId="77777777" w:rsidR="008577BF" w:rsidRPr="008577BF" w:rsidRDefault="008577BF" w:rsidP="008577BF">
      <w:pPr>
        <w:numPr>
          <w:ilvl w:val="0"/>
          <w:numId w:val="1"/>
        </w:numPr>
        <w:spacing w:after="160" w:line="259" w:lineRule="auto"/>
        <w:contextualSpacing/>
        <w:rPr>
          <w:rFonts w:ascii="Arial" w:hAnsi="Arial" w:cs="Arial"/>
          <w:sz w:val="22"/>
          <w:szCs w:val="22"/>
          <w:u w:val="single"/>
        </w:rPr>
      </w:pPr>
      <w:r w:rsidRPr="008577BF">
        <w:rPr>
          <w:rFonts w:ascii="Arial" w:hAnsi="Arial" w:cs="Arial"/>
          <w:sz w:val="22"/>
          <w:szCs w:val="22"/>
        </w:rPr>
        <w:t xml:space="preserve">Irrigation systems may not be installed within 3’ of a propane tank </w:t>
      </w:r>
    </w:p>
    <w:p w14:paraId="09A6B52F" w14:textId="77777777" w:rsidR="008577BF" w:rsidRDefault="008577BF" w:rsidP="008577BF">
      <w:pPr>
        <w:rPr>
          <w:sz w:val="28"/>
          <w:szCs w:val="28"/>
        </w:rPr>
      </w:pPr>
    </w:p>
    <w:p w14:paraId="5B818E9C" w14:textId="77777777" w:rsidR="008577BF" w:rsidRDefault="008577BF" w:rsidP="008577BF">
      <w:pPr>
        <w:rPr>
          <w:sz w:val="28"/>
          <w:szCs w:val="28"/>
        </w:rPr>
      </w:pPr>
    </w:p>
    <w:p w14:paraId="48CFC3B1" w14:textId="77777777" w:rsidR="008577BF" w:rsidRDefault="008577BF">
      <w:pPr>
        <w:rPr>
          <w:rFonts w:ascii="Arial" w:hAnsi="Arial" w:cs="Arial"/>
          <w:sz w:val="20"/>
          <w:szCs w:val="20"/>
        </w:rPr>
      </w:pPr>
    </w:p>
    <w:p w14:paraId="51A3EB38" w14:textId="77777777" w:rsidR="008577BF" w:rsidRDefault="008577BF">
      <w:pPr>
        <w:rPr>
          <w:rFonts w:ascii="Arial" w:hAnsi="Arial" w:cs="Arial"/>
          <w:sz w:val="20"/>
          <w:szCs w:val="20"/>
        </w:rPr>
      </w:pPr>
    </w:p>
    <w:p w14:paraId="0FFD7A0A" w14:textId="77777777" w:rsidR="008577BF" w:rsidRDefault="008577BF">
      <w:pPr>
        <w:rPr>
          <w:rFonts w:ascii="Arial" w:hAnsi="Arial" w:cs="Arial"/>
          <w:sz w:val="20"/>
          <w:szCs w:val="20"/>
        </w:rPr>
      </w:pPr>
    </w:p>
    <w:p w14:paraId="400AEA0E" w14:textId="77777777" w:rsidR="008577BF" w:rsidRDefault="008577BF">
      <w:pPr>
        <w:rPr>
          <w:rFonts w:ascii="Arial" w:hAnsi="Arial" w:cs="Arial"/>
          <w:sz w:val="20"/>
          <w:szCs w:val="20"/>
        </w:rPr>
      </w:pPr>
    </w:p>
    <w:p w14:paraId="1AD1B608" w14:textId="77777777" w:rsidR="008577BF" w:rsidRDefault="008577BF">
      <w:pPr>
        <w:rPr>
          <w:rFonts w:ascii="Arial" w:hAnsi="Arial" w:cs="Arial"/>
          <w:sz w:val="20"/>
          <w:szCs w:val="20"/>
        </w:rPr>
      </w:pPr>
    </w:p>
    <w:p w14:paraId="2AA57D09" w14:textId="77777777" w:rsidR="008577BF" w:rsidRDefault="008577BF">
      <w:pPr>
        <w:rPr>
          <w:rFonts w:ascii="Arial" w:hAnsi="Arial" w:cs="Arial"/>
          <w:sz w:val="20"/>
          <w:szCs w:val="20"/>
        </w:rPr>
      </w:pPr>
    </w:p>
    <w:p w14:paraId="73C7D516" w14:textId="77777777" w:rsidR="008577BF" w:rsidRDefault="008577BF">
      <w:pPr>
        <w:rPr>
          <w:rFonts w:ascii="Arial" w:hAnsi="Arial" w:cs="Arial"/>
          <w:sz w:val="20"/>
          <w:szCs w:val="20"/>
        </w:rPr>
      </w:pPr>
    </w:p>
    <w:p w14:paraId="3601EDD3" w14:textId="77777777" w:rsidR="008577BF" w:rsidRDefault="008577BF">
      <w:pPr>
        <w:rPr>
          <w:rFonts w:ascii="Arial" w:hAnsi="Arial" w:cs="Arial"/>
          <w:sz w:val="20"/>
          <w:szCs w:val="20"/>
        </w:rPr>
      </w:pPr>
    </w:p>
    <w:p w14:paraId="3C062FC3" w14:textId="77777777" w:rsidR="008577BF" w:rsidRDefault="008577BF">
      <w:pPr>
        <w:rPr>
          <w:rFonts w:ascii="Arial" w:hAnsi="Arial" w:cs="Arial"/>
          <w:sz w:val="20"/>
          <w:szCs w:val="20"/>
        </w:rPr>
      </w:pPr>
    </w:p>
    <w:p w14:paraId="7B6A0438" w14:textId="77777777" w:rsidR="008577BF" w:rsidRDefault="008577BF">
      <w:pPr>
        <w:rPr>
          <w:rFonts w:ascii="Arial" w:hAnsi="Arial" w:cs="Arial"/>
          <w:sz w:val="20"/>
          <w:szCs w:val="20"/>
        </w:rPr>
      </w:pPr>
    </w:p>
    <w:p w14:paraId="4360E218" w14:textId="77777777" w:rsidR="008577BF" w:rsidRDefault="008577BF">
      <w:pPr>
        <w:rPr>
          <w:rFonts w:ascii="Arial" w:hAnsi="Arial" w:cs="Arial"/>
          <w:sz w:val="20"/>
          <w:szCs w:val="20"/>
        </w:rPr>
      </w:pPr>
    </w:p>
    <w:p w14:paraId="6B01D1FE" w14:textId="77777777" w:rsidR="008577BF" w:rsidRDefault="008577BF">
      <w:pPr>
        <w:rPr>
          <w:rFonts w:ascii="Arial" w:hAnsi="Arial" w:cs="Arial"/>
          <w:sz w:val="20"/>
          <w:szCs w:val="20"/>
        </w:rPr>
      </w:pPr>
    </w:p>
    <w:p w14:paraId="59535F42" w14:textId="77777777" w:rsidR="008577BF" w:rsidRDefault="008577BF">
      <w:pPr>
        <w:rPr>
          <w:rFonts w:ascii="Arial" w:hAnsi="Arial" w:cs="Arial"/>
          <w:sz w:val="20"/>
          <w:szCs w:val="20"/>
        </w:rPr>
      </w:pPr>
    </w:p>
    <w:p w14:paraId="66769CAB" w14:textId="77777777" w:rsidR="008577BF" w:rsidRDefault="008577BF">
      <w:pPr>
        <w:rPr>
          <w:rFonts w:ascii="Arial" w:hAnsi="Arial" w:cs="Arial"/>
          <w:sz w:val="20"/>
          <w:szCs w:val="20"/>
        </w:rPr>
      </w:pPr>
    </w:p>
    <w:p w14:paraId="1A33F497" w14:textId="77777777" w:rsidR="008577BF" w:rsidRDefault="008577BF">
      <w:pPr>
        <w:rPr>
          <w:rFonts w:ascii="Arial" w:hAnsi="Arial" w:cs="Arial"/>
          <w:sz w:val="20"/>
          <w:szCs w:val="20"/>
        </w:rPr>
      </w:pPr>
    </w:p>
    <w:p w14:paraId="2EC02D47" w14:textId="77777777" w:rsidR="008577BF" w:rsidRDefault="008577BF">
      <w:pPr>
        <w:rPr>
          <w:rFonts w:ascii="Arial" w:hAnsi="Arial" w:cs="Arial"/>
          <w:sz w:val="20"/>
          <w:szCs w:val="20"/>
        </w:rPr>
      </w:pPr>
    </w:p>
    <w:p w14:paraId="15E532B8" w14:textId="77777777" w:rsidR="008577BF" w:rsidRDefault="008577BF">
      <w:pPr>
        <w:rPr>
          <w:rFonts w:ascii="Arial" w:hAnsi="Arial" w:cs="Arial"/>
          <w:sz w:val="20"/>
          <w:szCs w:val="20"/>
        </w:rPr>
      </w:pPr>
    </w:p>
    <w:p w14:paraId="2A52B090" w14:textId="77777777" w:rsidR="008577BF" w:rsidRDefault="008577BF">
      <w:pPr>
        <w:rPr>
          <w:rFonts w:ascii="Arial" w:hAnsi="Arial" w:cs="Arial"/>
          <w:sz w:val="20"/>
          <w:szCs w:val="20"/>
        </w:rPr>
      </w:pPr>
    </w:p>
    <w:p w14:paraId="27B9A761" w14:textId="77777777" w:rsidR="008577BF" w:rsidRDefault="008577BF">
      <w:pPr>
        <w:rPr>
          <w:rFonts w:ascii="Arial" w:hAnsi="Arial" w:cs="Arial"/>
          <w:sz w:val="20"/>
          <w:szCs w:val="20"/>
        </w:rPr>
      </w:pPr>
    </w:p>
    <w:p w14:paraId="5C1D8575" w14:textId="77777777" w:rsidR="008577BF" w:rsidRDefault="008577BF">
      <w:pPr>
        <w:rPr>
          <w:rFonts w:ascii="Arial" w:hAnsi="Arial" w:cs="Arial"/>
          <w:sz w:val="20"/>
          <w:szCs w:val="20"/>
        </w:rPr>
      </w:pPr>
    </w:p>
    <w:p w14:paraId="53023223" w14:textId="77777777" w:rsidR="008577BF" w:rsidRDefault="008577BF">
      <w:pPr>
        <w:rPr>
          <w:rFonts w:ascii="Arial" w:hAnsi="Arial" w:cs="Arial"/>
          <w:sz w:val="20"/>
          <w:szCs w:val="20"/>
        </w:rPr>
      </w:pPr>
    </w:p>
    <w:p w14:paraId="3B9CFF9A" w14:textId="77777777" w:rsidR="008577BF" w:rsidRDefault="008577BF">
      <w:pPr>
        <w:rPr>
          <w:rFonts w:ascii="Arial" w:hAnsi="Arial" w:cs="Arial"/>
          <w:sz w:val="20"/>
          <w:szCs w:val="20"/>
        </w:rPr>
      </w:pPr>
    </w:p>
    <w:p w14:paraId="41F91732" w14:textId="77777777" w:rsidR="008577BF" w:rsidRDefault="008577BF">
      <w:pPr>
        <w:rPr>
          <w:rFonts w:ascii="Arial" w:hAnsi="Arial" w:cs="Arial"/>
          <w:sz w:val="20"/>
          <w:szCs w:val="20"/>
        </w:rPr>
      </w:pPr>
    </w:p>
    <w:p w14:paraId="5037943E" w14:textId="77777777" w:rsidR="008577BF" w:rsidRDefault="008577BF">
      <w:pPr>
        <w:rPr>
          <w:rFonts w:ascii="Arial" w:hAnsi="Arial" w:cs="Arial"/>
          <w:sz w:val="20"/>
          <w:szCs w:val="20"/>
        </w:rPr>
      </w:pPr>
    </w:p>
    <w:p w14:paraId="2EE0215E" w14:textId="77777777" w:rsidR="008577BF" w:rsidRDefault="008577BF">
      <w:pPr>
        <w:rPr>
          <w:rFonts w:ascii="Arial" w:hAnsi="Arial" w:cs="Arial"/>
          <w:sz w:val="20"/>
          <w:szCs w:val="20"/>
        </w:rPr>
      </w:pPr>
    </w:p>
    <w:p w14:paraId="57008C46" w14:textId="77777777" w:rsidR="008577BF" w:rsidRDefault="008577BF">
      <w:pPr>
        <w:rPr>
          <w:rFonts w:ascii="Arial" w:hAnsi="Arial" w:cs="Arial"/>
          <w:sz w:val="20"/>
          <w:szCs w:val="20"/>
        </w:rPr>
      </w:pPr>
    </w:p>
    <w:p w14:paraId="1548641A" w14:textId="77777777" w:rsidR="008577BF" w:rsidRDefault="008577BF">
      <w:pPr>
        <w:rPr>
          <w:rFonts w:ascii="Arial" w:hAnsi="Arial" w:cs="Arial"/>
          <w:sz w:val="20"/>
          <w:szCs w:val="20"/>
        </w:rPr>
      </w:pPr>
    </w:p>
    <w:p w14:paraId="7C1F31A8" w14:textId="77777777" w:rsidR="008577BF" w:rsidRDefault="008577BF">
      <w:pPr>
        <w:rPr>
          <w:rFonts w:ascii="Arial" w:hAnsi="Arial" w:cs="Arial"/>
          <w:sz w:val="20"/>
          <w:szCs w:val="20"/>
        </w:rPr>
      </w:pPr>
    </w:p>
    <w:p w14:paraId="129953E5" w14:textId="77777777" w:rsidR="008577BF" w:rsidRDefault="008577BF">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212"/>
        <w:gridCol w:w="892"/>
        <w:gridCol w:w="1011"/>
      </w:tblGrid>
      <w:tr w:rsidR="008577BF" w14:paraId="4BC57250" w14:textId="77777777" w:rsidTr="00672498">
        <w:tc>
          <w:tcPr>
            <w:tcW w:w="4675" w:type="dxa"/>
          </w:tcPr>
          <w:p w14:paraId="666EAEA6" w14:textId="53735A78" w:rsidR="008577BF" w:rsidRPr="00B17A60" w:rsidRDefault="008577BF" w:rsidP="00672498">
            <w:pPr>
              <w:snapToGrid w:val="0"/>
              <w:spacing w:before="120"/>
              <w:rPr>
                <w:sz w:val="22"/>
                <w:szCs w:val="22"/>
              </w:rPr>
            </w:pPr>
            <w:r w:rsidRPr="00B17A60">
              <w:rPr>
                <w:sz w:val="22"/>
                <w:szCs w:val="22"/>
              </w:rPr>
              <w:t xml:space="preserve">Revised </w:t>
            </w:r>
            <w:r w:rsidR="000C34C2">
              <w:rPr>
                <w:sz w:val="22"/>
                <w:szCs w:val="22"/>
              </w:rPr>
              <w:t>12</w:t>
            </w:r>
            <w:r w:rsidR="007B0CAC">
              <w:rPr>
                <w:sz w:val="22"/>
                <w:szCs w:val="22"/>
              </w:rPr>
              <w:t>/13/24</w:t>
            </w:r>
          </w:p>
        </w:tc>
        <w:tc>
          <w:tcPr>
            <w:tcW w:w="4212" w:type="dxa"/>
          </w:tcPr>
          <w:p w14:paraId="3F2EF550" w14:textId="097FE650" w:rsidR="008577BF" w:rsidRDefault="008577BF" w:rsidP="00672498">
            <w:pPr>
              <w:snapToGrid w:val="0"/>
              <w:spacing w:before="120"/>
              <w:rPr>
                <w:sz w:val="22"/>
                <w:szCs w:val="22"/>
              </w:rPr>
            </w:pPr>
            <w:r>
              <w:rPr>
                <w:sz w:val="22"/>
                <w:szCs w:val="22"/>
              </w:rPr>
              <w:t>6</w:t>
            </w:r>
          </w:p>
        </w:tc>
        <w:tc>
          <w:tcPr>
            <w:tcW w:w="892" w:type="dxa"/>
          </w:tcPr>
          <w:p w14:paraId="0785E432" w14:textId="77777777" w:rsidR="008577BF" w:rsidRPr="00B17A60" w:rsidRDefault="008577BF" w:rsidP="00672498">
            <w:pPr>
              <w:snapToGrid w:val="0"/>
              <w:spacing w:before="120"/>
              <w:rPr>
                <w:sz w:val="22"/>
                <w:szCs w:val="22"/>
              </w:rPr>
            </w:pPr>
            <w:r>
              <w:rPr>
                <w:sz w:val="22"/>
                <w:szCs w:val="22"/>
              </w:rPr>
              <w:t>Initials</w:t>
            </w:r>
          </w:p>
        </w:tc>
        <w:tc>
          <w:tcPr>
            <w:tcW w:w="1011" w:type="dxa"/>
            <w:tcBorders>
              <w:bottom w:val="single" w:sz="4" w:space="0" w:color="auto"/>
            </w:tcBorders>
            <w:shd w:val="clear" w:color="auto" w:fill="FFF2CC" w:themeFill="accent4" w:themeFillTint="33"/>
          </w:tcPr>
          <w:p w14:paraId="368FF562" w14:textId="1ED3F55E" w:rsidR="008577BF" w:rsidRPr="008730DF" w:rsidRDefault="008577BF" w:rsidP="00672498">
            <w:pPr>
              <w:snapToGrid w:val="0"/>
              <w:spacing w:before="120"/>
              <w:jc w:val="center"/>
              <w:rPr>
                <w:color w:val="0070C0"/>
                <w:sz w:val="22"/>
                <w:szCs w:val="22"/>
              </w:rPr>
            </w:pPr>
          </w:p>
        </w:tc>
      </w:tr>
    </w:tbl>
    <w:p w14:paraId="50ACDBC1" w14:textId="77777777" w:rsidR="008577BF" w:rsidRDefault="008577BF">
      <w:pPr>
        <w:rPr>
          <w:rFonts w:ascii="Arial" w:hAnsi="Arial" w:cs="Arial"/>
          <w:b/>
          <w:bCs/>
          <w:color w:val="FF0000"/>
        </w:rPr>
      </w:pPr>
    </w:p>
    <w:p w14:paraId="336FE345" w14:textId="4D765BCE" w:rsidR="008577BF" w:rsidRPr="00262B61" w:rsidRDefault="008577BF">
      <w:pPr>
        <w:rPr>
          <w:rFonts w:ascii="Arial" w:hAnsi="Arial" w:cs="Arial"/>
          <w:b/>
          <w:bCs/>
          <w:color w:val="FF0000"/>
          <w:sz w:val="28"/>
          <w:szCs w:val="28"/>
        </w:rPr>
      </w:pPr>
      <w:r w:rsidRPr="00262B61">
        <w:rPr>
          <w:rFonts w:ascii="Arial" w:hAnsi="Arial" w:cs="Arial"/>
          <w:b/>
          <w:bCs/>
          <w:color w:val="FF0000"/>
          <w:sz w:val="28"/>
          <w:szCs w:val="28"/>
        </w:rPr>
        <w:t>Unit Owner understands the terms and conditions of this exterior alteration request and has reviewed The Woodlands Rules &amp; Regulations document as they pertain to Exterior Alteration Requests, as indicated by signatures below:</w:t>
      </w:r>
    </w:p>
    <w:p w14:paraId="1A43FE7E" w14:textId="77777777" w:rsidR="008577BF" w:rsidRPr="00262B61" w:rsidRDefault="008577BF">
      <w:pPr>
        <w:rPr>
          <w:rFonts w:ascii="Arial" w:hAnsi="Arial" w:cs="Arial"/>
          <w:b/>
          <w:bCs/>
          <w:color w:val="FF0000"/>
          <w:sz w:val="28"/>
          <w:szCs w:val="28"/>
        </w:rPr>
      </w:pPr>
    </w:p>
    <w:p w14:paraId="39C8C57E" w14:textId="77777777" w:rsidR="008577BF" w:rsidRDefault="008577BF">
      <w:pPr>
        <w:rPr>
          <w:rFonts w:ascii="Arial" w:hAnsi="Arial" w:cs="Arial"/>
          <w:sz w:val="20"/>
          <w:szCs w:val="20"/>
        </w:rPr>
      </w:pPr>
    </w:p>
    <w:p w14:paraId="3C78C31E" w14:textId="77777777" w:rsidR="008577BF" w:rsidRDefault="008577BF">
      <w:pPr>
        <w:rPr>
          <w:rFonts w:ascii="Arial" w:hAnsi="Arial" w:cs="Arial"/>
          <w:sz w:val="20"/>
          <w:szCs w:val="20"/>
        </w:rPr>
      </w:pPr>
    </w:p>
    <w:p w14:paraId="53C10612" w14:textId="77777777" w:rsidR="008577BF" w:rsidRPr="00C7666C" w:rsidRDefault="008577BF" w:rsidP="008577BF">
      <w:pPr>
        <w:snapToGrid w:val="0"/>
        <w:spacing w:before="120"/>
        <w:jc w:val="cente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4770"/>
        <w:gridCol w:w="810"/>
        <w:gridCol w:w="2330"/>
      </w:tblGrid>
      <w:tr w:rsidR="008577BF" w:rsidRPr="001E233B" w14:paraId="2550B103" w14:textId="77777777" w:rsidTr="00672498">
        <w:tc>
          <w:tcPr>
            <w:tcW w:w="2880" w:type="dxa"/>
          </w:tcPr>
          <w:p w14:paraId="2F12CD1D" w14:textId="77777777" w:rsidR="008577BF" w:rsidRPr="001E233B" w:rsidRDefault="008577BF" w:rsidP="00672498">
            <w:pPr>
              <w:snapToGrid w:val="0"/>
              <w:spacing w:before="120"/>
              <w:rPr>
                <w:b/>
                <w:bCs/>
              </w:rPr>
            </w:pPr>
            <w:r>
              <w:rPr>
                <w:b/>
                <w:bCs/>
              </w:rPr>
              <w:t>Homeowner(s) Signature</w:t>
            </w:r>
          </w:p>
        </w:tc>
        <w:tc>
          <w:tcPr>
            <w:tcW w:w="4770" w:type="dxa"/>
            <w:tcBorders>
              <w:bottom w:val="single" w:sz="4" w:space="0" w:color="auto"/>
            </w:tcBorders>
            <w:shd w:val="clear" w:color="auto" w:fill="FFF2CC" w:themeFill="accent4" w:themeFillTint="33"/>
          </w:tcPr>
          <w:p w14:paraId="7F538C93" w14:textId="6E072AFD" w:rsidR="008577BF" w:rsidRPr="00B17A60" w:rsidRDefault="008577BF" w:rsidP="00672498">
            <w:pPr>
              <w:snapToGrid w:val="0"/>
              <w:spacing w:before="120"/>
              <w:rPr>
                <w:rFonts w:ascii="Script MT Bold" w:hAnsi="Script MT Bold"/>
                <w:color w:val="0070C0"/>
                <w:sz w:val="28"/>
                <w:szCs w:val="28"/>
              </w:rPr>
            </w:pPr>
          </w:p>
        </w:tc>
        <w:tc>
          <w:tcPr>
            <w:tcW w:w="810" w:type="dxa"/>
          </w:tcPr>
          <w:p w14:paraId="4344E8B3" w14:textId="77777777" w:rsidR="008577BF" w:rsidRPr="001E233B" w:rsidRDefault="008577BF" w:rsidP="00672498">
            <w:pPr>
              <w:snapToGrid w:val="0"/>
              <w:spacing w:before="120"/>
              <w:rPr>
                <w:b/>
                <w:bCs/>
              </w:rPr>
            </w:pPr>
            <w:r>
              <w:rPr>
                <w:b/>
                <w:bCs/>
              </w:rPr>
              <w:t>Date</w:t>
            </w:r>
            <w:r w:rsidRPr="001E233B">
              <w:rPr>
                <w:b/>
                <w:bCs/>
              </w:rPr>
              <w:t>:</w:t>
            </w:r>
          </w:p>
        </w:tc>
        <w:tc>
          <w:tcPr>
            <w:tcW w:w="2330" w:type="dxa"/>
            <w:tcBorders>
              <w:bottom w:val="single" w:sz="4" w:space="0" w:color="auto"/>
            </w:tcBorders>
            <w:shd w:val="clear" w:color="auto" w:fill="FFF2CC" w:themeFill="accent4" w:themeFillTint="33"/>
          </w:tcPr>
          <w:p w14:paraId="459FFA43" w14:textId="0D6737E0" w:rsidR="008577BF" w:rsidRPr="00B17A60" w:rsidRDefault="008577BF" w:rsidP="00672498">
            <w:pPr>
              <w:snapToGrid w:val="0"/>
              <w:spacing w:before="120"/>
              <w:rPr>
                <w:color w:val="0070C0"/>
              </w:rPr>
            </w:pPr>
          </w:p>
        </w:tc>
      </w:tr>
      <w:tr w:rsidR="008577BF" w:rsidRPr="001E233B" w14:paraId="2C925D0C" w14:textId="77777777" w:rsidTr="00672498">
        <w:tc>
          <w:tcPr>
            <w:tcW w:w="2880" w:type="dxa"/>
          </w:tcPr>
          <w:p w14:paraId="23A37D4F" w14:textId="77777777" w:rsidR="008577BF" w:rsidRPr="001E233B" w:rsidRDefault="008577BF" w:rsidP="00672498">
            <w:pPr>
              <w:snapToGrid w:val="0"/>
              <w:spacing w:before="120"/>
              <w:rPr>
                <w:b/>
                <w:bCs/>
              </w:rPr>
            </w:pPr>
            <w:r>
              <w:rPr>
                <w:b/>
                <w:bCs/>
              </w:rPr>
              <w:t>Homeowner(s) Signature</w:t>
            </w:r>
          </w:p>
        </w:tc>
        <w:tc>
          <w:tcPr>
            <w:tcW w:w="4770" w:type="dxa"/>
            <w:tcBorders>
              <w:top w:val="single" w:sz="4" w:space="0" w:color="auto"/>
              <w:bottom w:val="single" w:sz="4" w:space="0" w:color="auto"/>
            </w:tcBorders>
            <w:shd w:val="clear" w:color="auto" w:fill="FFF2CC" w:themeFill="accent4" w:themeFillTint="33"/>
          </w:tcPr>
          <w:p w14:paraId="520B0289" w14:textId="4478EC1F" w:rsidR="008577BF" w:rsidRPr="00B17A60" w:rsidRDefault="008577BF" w:rsidP="00672498">
            <w:pPr>
              <w:snapToGrid w:val="0"/>
              <w:spacing w:before="120"/>
              <w:rPr>
                <w:rFonts w:ascii="Script MT Bold" w:hAnsi="Script MT Bold"/>
                <w:color w:val="0070C0"/>
                <w:sz w:val="28"/>
                <w:szCs w:val="28"/>
              </w:rPr>
            </w:pPr>
          </w:p>
        </w:tc>
        <w:tc>
          <w:tcPr>
            <w:tcW w:w="810" w:type="dxa"/>
          </w:tcPr>
          <w:p w14:paraId="0B6D1C83" w14:textId="77777777" w:rsidR="008577BF" w:rsidRPr="001E233B" w:rsidRDefault="008577BF" w:rsidP="00672498">
            <w:pPr>
              <w:snapToGrid w:val="0"/>
              <w:spacing w:before="120"/>
              <w:rPr>
                <w:b/>
                <w:bCs/>
              </w:rPr>
            </w:pPr>
            <w:r>
              <w:rPr>
                <w:b/>
                <w:bCs/>
              </w:rPr>
              <w:t>Date</w:t>
            </w:r>
            <w:r w:rsidRPr="001E233B">
              <w:rPr>
                <w:b/>
                <w:bCs/>
              </w:rPr>
              <w:t>:</w:t>
            </w:r>
          </w:p>
        </w:tc>
        <w:tc>
          <w:tcPr>
            <w:tcW w:w="2330" w:type="dxa"/>
            <w:tcBorders>
              <w:top w:val="single" w:sz="4" w:space="0" w:color="auto"/>
              <w:bottom w:val="single" w:sz="4" w:space="0" w:color="auto"/>
            </w:tcBorders>
            <w:shd w:val="clear" w:color="auto" w:fill="FFF2CC" w:themeFill="accent4" w:themeFillTint="33"/>
          </w:tcPr>
          <w:p w14:paraId="73EB7FCA" w14:textId="240921ED" w:rsidR="008577BF" w:rsidRPr="00B17A60" w:rsidRDefault="008577BF" w:rsidP="00C10C34">
            <w:pPr>
              <w:tabs>
                <w:tab w:val="left" w:pos="401"/>
              </w:tabs>
              <w:snapToGrid w:val="0"/>
              <w:spacing w:before="120"/>
              <w:rPr>
                <w:color w:val="0070C0"/>
              </w:rPr>
            </w:pPr>
          </w:p>
        </w:tc>
      </w:tr>
    </w:tbl>
    <w:p w14:paraId="06086829" w14:textId="77777777" w:rsidR="008577BF" w:rsidRDefault="008577BF" w:rsidP="008577BF">
      <w:pPr>
        <w:snapToGrid w:val="0"/>
        <w:spacing w:before="120"/>
        <w:rPr>
          <w:sz w:val="28"/>
          <w:szCs w:val="28"/>
        </w:rPr>
      </w:pPr>
    </w:p>
    <w:p w14:paraId="0B90955C" w14:textId="77777777" w:rsidR="008577BF" w:rsidRDefault="008577BF" w:rsidP="008577BF">
      <w:pPr>
        <w:snapToGrid w:val="0"/>
        <w:spacing w:before="120" w:after="120"/>
      </w:pPr>
      <w:r w:rsidRPr="006D2110">
        <w:rPr>
          <w:b/>
          <w:bCs/>
          <w:sz w:val="28"/>
          <w:szCs w:val="28"/>
        </w:rPr>
        <w:t>BOARD DECISION</w:t>
      </w:r>
      <w:r>
        <w:rPr>
          <w:sz w:val="28"/>
          <w:szCs w:val="28"/>
        </w:rPr>
        <w:t xml:space="preserve"> </w:t>
      </w:r>
      <w:r w:rsidRPr="006D2110">
        <w:t>(Homeowner must have Board written approval prior to proceeding with this request):</w:t>
      </w:r>
    </w:p>
    <w:tbl>
      <w:tblPr>
        <w:tblStyle w:val="TableGrid"/>
        <w:tblW w:w="10800" w:type="dxa"/>
        <w:tblLook w:val="04A0" w:firstRow="1" w:lastRow="0" w:firstColumn="1" w:lastColumn="0" w:noHBand="0" w:noVBand="1"/>
      </w:tblPr>
      <w:tblGrid>
        <w:gridCol w:w="432"/>
        <w:gridCol w:w="2880"/>
        <w:gridCol w:w="432"/>
        <w:gridCol w:w="2880"/>
        <w:gridCol w:w="432"/>
        <w:gridCol w:w="3744"/>
      </w:tblGrid>
      <w:tr w:rsidR="008577BF" w14:paraId="3ACA5A81" w14:textId="77777777" w:rsidTr="00672498">
        <w:tc>
          <w:tcPr>
            <w:tcW w:w="432" w:type="dxa"/>
            <w:tcBorders>
              <w:right w:val="single" w:sz="4" w:space="0" w:color="auto"/>
            </w:tcBorders>
            <w:vAlign w:val="center"/>
          </w:tcPr>
          <w:p w14:paraId="44BEA132" w14:textId="4BD73762" w:rsidR="008577BF" w:rsidRDefault="008577BF" w:rsidP="00672498">
            <w:pPr>
              <w:snapToGrid w:val="0"/>
              <w:spacing w:before="120"/>
              <w:jc w:val="center"/>
            </w:pPr>
          </w:p>
        </w:tc>
        <w:tc>
          <w:tcPr>
            <w:tcW w:w="2880" w:type="dxa"/>
            <w:tcBorders>
              <w:top w:val="nil"/>
              <w:left w:val="single" w:sz="4" w:space="0" w:color="auto"/>
              <w:bottom w:val="nil"/>
              <w:right w:val="single" w:sz="4" w:space="0" w:color="auto"/>
            </w:tcBorders>
          </w:tcPr>
          <w:p w14:paraId="603ACC89" w14:textId="77777777" w:rsidR="008577BF" w:rsidRDefault="008577BF" w:rsidP="00672498">
            <w:pPr>
              <w:snapToGrid w:val="0"/>
              <w:spacing w:before="120"/>
            </w:pPr>
            <w:r>
              <w:t>APPROVED</w:t>
            </w:r>
          </w:p>
        </w:tc>
        <w:tc>
          <w:tcPr>
            <w:tcW w:w="432" w:type="dxa"/>
            <w:tcBorders>
              <w:left w:val="single" w:sz="4" w:space="0" w:color="auto"/>
            </w:tcBorders>
            <w:vAlign w:val="center"/>
          </w:tcPr>
          <w:p w14:paraId="4AC587A6" w14:textId="77777777" w:rsidR="008577BF" w:rsidRDefault="008577BF" w:rsidP="00672498">
            <w:pPr>
              <w:snapToGrid w:val="0"/>
              <w:spacing w:before="120"/>
              <w:jc w:val="center"/>
            </w:pPr>
          </w:p>
        </w:tc>
        <w:tc>
          <w:tcPr>
            <w:tcW w:w="2880" w:type="dxa"/>
            <w:tcBorders>
              <w:top w:val="nil"/>
              <w:bottom w:val="nil"/>
            </w:tcBorders>
          </w:tcPr>
          <w:p w14:paraId="16F1CA04" w14:textId="77777777" w:rsidR="008577BF" w:rsidRDefault="008577BF" w:rsidP="00672498">
            <w:pPr>
              <w:snapToGrid w:val="0"/>
              <w:spacing w:before="120"/>
            </w:pPr>
            <w:r>
              <w:t>DENIED</w:t>
            </w:r>
          </w:p>
        </w:tc>
        <w:tc>
          <w:tcPr>
            <w:tcW w:w="432" w:type="dxa"/>
            <w:vAlign w:val="center"/>
          </w:tcPr>
          <w:p w14:paraId="54DFC5B5" w14:textId="77777777" w:rsidR="008577BF" w:rsidRDefault="008577BF" w:rsidP="00672498">
            <w:pPr>
              <w:snapToGrid w:val="0"/>
              <w:spacing w:before="120"/>
              <w:jc w:val="center"/>
            </w:pPr>
          </w:p>
        </w:tc>
        <w:tc>
          <w:tcPr>
            <w:tcW w:w="3744" w:type="dxa"/>
            <w:tcBorders>
              <w:top w:val="nil"/>
              <w:bottom w:val="nil"/>
              <w:right w:val="nil"/>
            </w:tcBorders>
          </w:tcPr>
          <w:p w14:paraId="27B08AD2" w14:textId="77777777" w:rsidR="008577BF" w:rsidRDefault="008577BF" w:rsidP="00672498">
            <w:pPr>
              <w:snapToGrid w:val="0"/>
              <w:spacing w:before="120"/>
            </w:pPr>
            <w:r>
              <w:t>APPROVED WITH STIPULATIONS</w:t>
            </w:r>
          </w:p>
        </w:tc>
      </w:tr>
    </w:tbl>
    <w:p w14:paraId="7FFED3E3" w14:textId="77777777" w:rsidR="008577BF" w:rsidRDefault="008577BF" w:rsidP="008577BF">
      <w:pPr>
        <w:snapToGrid w:val="0"/>
        <w:spacing w:before="120"/>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4770"/>
        <w:gridCol w:w="810"/>
        <w:gridCol w:w="2330"/>
      </w:tblGrid>
      <w:tr w:rsidR="008577BF" w:rsidRPr="001E233B" w14:paraId="0CF24BBE" w14:textId="77777777" w:rsidTr="00672498">
        <w:tc>
          <w:tcPr>
            <w:tcW w:w="2880" w:type="dxa"/>
          </w:tcPr>
          <w:p w14:paraId="6E13A12D" w14:textId="77777777" w:rsidR="008577BF" w:rsidRPr="001E233B" w:rsidRDefault="008577BF" w:rsidP="00672498">
            <w:pPr>
              <w:snapToGrid w:val="0"/>
              <w:spacing w:before="120"/>
              <w:rPr>
                <w:b/>
                <w:bCs/>
              </w:rPr>
            </w:pPr>
            <w:r>
              <w:rPr>
                <w:b/>
                <w:bCs/>
              </w:rPr>
              <w:t>Board Member Signature</w:t>
            </w:r>
          </w:p>
        </w:tc>
        <w:tc>
          <w:tcPr>
            <w:tcW w:w="4770" w:type="dxa"/>
            <w:tcBorders>
              <w:bottom w:val="single" w:sz="4" w:space="0" w:color="auto"/>
            </w:tcBorders>
            <w:shd w:val="clear" w:color="auto" w:fill="E2EFD9" w:themeFill="accent6" w:themeFillTint="33"/>
          </w:tcPr>
          <w:p w14:paraId="021B22FA" w14:textId="77777777" w:rsidR="008577BF" w:rsidRPr="006A0B0A" w:rsidRDefault="008577BF" w:rsidP="00672498">
            <w:pPr>
              <w:snapToGrid w:val="0"/>
              <w:spacing w:before="120"/>
              <w:rPr>
                <w:rFonts w:ascii="Script MT Bold" w:hAnsi="Script MT Bold"/>
                <w:color w:val="0070C0"/>
              </w:rPr>
            </w:pPr>
          </w:p>
        </w:tc>
        <w:tc>
          <w:tcPr>
            <w:tcW w:w="810" w:type="dxa"/>
          </w:tcPr>
          <w:p w14:paraId="66198C63" w14:textId="77777777" w:rsidR="008577BF" w:rsidRPr="001E233B" w:rsidRDefault="008577BF" w:rsidP="00672498">
            <w:pPr>
              <w:snapToGrid w:val="0"/>
              <w:spacing w:before="120"/>
              <w:rPr>
                <w:b/>
                <w:bCs/>
              </w:rPr>
            </w:pPr>
            <w:r>
              <w:rPr>
                <w:b/>
                <w:bCs/>
              </w:rPr>
              <w:t>Date</w:t>
            </w:r>
            <w:r w:rsidRPr="001E233B">
              <w:rPr>
                <w:b/>
                <w:bCs/>
              </w:rPr>
              <w:t>:</w:t>
            </w:r>
          </w:p>
        </w:tc>
        <w:tc>
          <w:tcPr>
            <w:tcW w:w="2330" w:type="dxa"/>
            <w:tcBorders>
              <w:bottom w:val="single" w:sz="4" w:space="0" w:color="auto"/>
            </w:tcBorders>
            <w:shd w:val="clear" w:color="auto" w:fill="E2EFD9" w:themeFill="accent6" w:themeFillTint="33"/>
          </w:tcPr>
          <w:p w14:paraId="7D2B9B50" w14:textId="77777777" w:rsidR="008577BF" w:rsidRPr="006A0B0A" w:rsidRDefault="008577BF" w:rsidP="00672498">
            <w:pPr>
              <w:snapToGrid w:val="0"/>
              <w:spacing w:before="120"/>
              <w:rPr>
                <w:color w:val="0070C0"/>
              </w:rPr>
            </w:pPr>
          </w:p>
        </w:tc>
      </w:tr>
      <w:tr w:rsidR="008577BF" w:rsidRPr="001E233B" w14:paraId="691AAB9C" w14:textId="77777777" w:rsidTr="00672498">
        <w:tc>
          <w:tcPr>
            <w:tcW w:w="2880" w:type="dxa"/>
          </w:tcPr>
          <w:p w14:paraId="46507F48" w14:textId="77777777" w:rsidR="008577BF" w:rsidRPr="001E233B" w:rsidRDefault="008577BF" w:rsidP="00672498">
            <w:pPr>
              <w:snapToGrid w:val="0"/>
              <w:spacing w:before="120"/>
              <w:rPr>
                <w:b/>
                <w:bCs/>
              </w:rPr>
            </w:pPr>
            <w:r>
              <w:rPr>
                <w:b/>
                <w:bCs/>
              </w:rPr>
              <w:t>Board President Signature</w:t>
            </w:r>
          </w:p>
        </w:tc>
        <w:tc>
          <w:tcPr>
            <w:tcW w:w="4770" w:type="dxa"/>
            <w:tcBorders>
              <w:top w:val="single" w:sz="4" w:space="0" w:color="auto"/>
              <w:bottom w:val="single" w:sz="4" w:space="0" w:color="auto"/>
            </w:tcBorders>
            <w:shd w:val="clear" w:color="auto" w:fill="E2EFD9" w:themeFill="accent6" w:themeFillTint="33"/>
          </w:tcPr>
          <w:p w14:paraId="192FBD08" w14:textId="47B1FBE8" w:rsidR="008577BF" w:rsidRPr="006A0B0A" w:rsidRDefault="008577BF" w:rsidP="00672498">
            <w:pPr>
              <w:snapToGrid w:val="0"/>
              <w:spacing w:before="120"/>
              <w:rPr>
                <w:rFonts w:ascii="Script MT Bold" w:hAnsi="Script MT Bold"/>
                <w:color w:val="0070C0"/>
              </w:rPr>
            </w:pPr>
          </w:p>
        </w:tc>
        <w:tc>
          <w:tcPr>
            <w:tcW w:w="810" w:type="dxa"/>
          </w:tcPr>
          <w:p w14:paraId="5773A782" w14:textId="77777777" w:rsidR="008577BF" w:rsidRPr="001E233B" w:rsidRDefault="008577BF" w:rsidP="00672498">
            <w:pPr>
              <w:snapToGrid w:val="0"/>
              <w:spacing w:before="120"/>
              <w:rPr>
                <w:b/>
                <w:bCs/>
              </w:rPr>
            </w:pPr>
            <w:r>
              <w:rPr>
                <w:b/>
                <w:bCs/>
              </w:rPr>
              <w:t>Date</w:t>
            </w:r>
            <w:r w:rsidRPr="001E233B">
              <w:rPr>
                <w:b/>
                <w:bCs/>
              </w:rPr>
              <w:t>:</w:t>
            </w:r>
          </w:p>
        </w:tc>
        <w:tc>
          <w:tcPr>
            <w:tcW w:w="2330" w:type="dxa"/>
            <w:tcBorders>
              <w:top w:val="single" w:sz="4" w:space="0" w:color="auto"/>
              <w:bottom w:val="single" w:sz="4" w:space="0" w:color="auto"/>
            </w:tcBorders>
            <w:shd w:val="clear" w:color="auto" w:fill="E2EFD9" w:themeFill="accent6" w:themeFillTint="33"/>
          </w:tcPr>
          <w:p w14:paraId="0AEE0AA2" w14:textId="710CBB7E" w:rsidR="008577BF" w:rsidRPr="006A0B0A" w:rsidRDefault="008577BF" w:rsidP="00672498">
            <w:pPr>
              <w:snapToGrid w:val="0"/>
              <w:spacing w:before="120"/>
              <w:rPr>
                <w:color w:val="0070C0"/>
              </w:rPr>
            </w:pPr>
          </w:p>
        </w:tc>
      </w:tr>
    </w:tbl>
    <w:p w14:paraId="3F3679CE" w14:textId="77777777" w:rsidR="008577BF" w:rsidRDefault="008577BF" w:rsidP="008577BF">
      <w:pPr>
        <w:snapToGrid w:val="0"/>
        <w:spacing w:before="120"/>
        <w:jc w:val="center"/>
        <w:rPr>
          <w:sz w:val="28"/>
          <w:szCs w:val="28"/>
        </w:rPr>
      </w:pPr>
    </w:p>
    <w:p w14:paraId="27EBB086" w14:textId="77777777" w:rsidR="008577BF" w:rsidRDefault="008577BF" w:rsidP="008577BF">
      <w:pPr>
        <w:tabs>
          <w:tab w:val="center" w:pos="5400"/>
          <w:tab w:val="left" w:pos="7771"/>
        </w:tabs>
        <w:snapToGrid w:val="0"/>
        <w:spacing w:before="120"/>
        <w:rPr>
          <w:sz w:val="28"/>
          <w:szCs w:val="28"/>
        </w:rPr>
      </w:pPr>
      <w:r>
        <w:rPr>
          <w:b/>
          <w:bCs/>
          <w:sz w:val="28"/>
          <w:szCs w:val="28"/>
        </w:rPr>
        <w:tab/>
      </w:r>
      <w:r w:rsidRPr="00340784">
        <w:rPr>
          <w:b/>
          <w:bCs/>
          <w:sz w:val="28"/>
          <w:szCs w:val="28"/>
        </w:rPr>
        <w:t>STIPULATIONS</w:t>
      </w:r>
      <w:r>
        <w:rPr>
          <w:sz w:val="28"/>
          <w:szCs w:val="28"/>
        </w:rPr>
        <w:t xml:space="preserve"> (If Any)</w:t>
      </w:r>
      <w:r>
        <w:rPr>
          <w:sz w:val="28"/>
          <w:szCs w:val="28"/>
        </w:rPr>
        <w:tab/>
      </w:r>
    </w:p>
    <w:tbl>
      <w:tblPr>
        <w:tblStyle w:val="TableGrid"/>
        <w:tblW w:w="0" w:type="auto"/>
        <w:tblLook w:val="04A0" w:firstRow="1" w:lastRow="0" w:firstColumn="1" w:lastColumn="0" w:noHBand="0" w:noVBand="1"/>
      </w:tblPr>
      <w:tblGrid>
        <w:gridCol w:w="10790"/>
      </w:tblGrid>
      <w:tr w:rsidR="008577BF" w14:paraId="009F5A8E" w14:textId="77777777" w:rsidTr="00672498">
        <w:trPr>
          <w:trHeight w:val="4320"/>
        </w:trPr>
        <w:tc>
          <w:tcPr>
            <w:tcW w:w="10790" w:type="dxa"/>
            <w:tcBorders>
              <w:top w:val="nil"/>
              <w:left w:val="nil"/>
              <w:right w:val="nil"/>
            </w:tcBorders>
            <w:shd w:val="clear" w:color="auto" w:fill="E2EFD9" w:themeFill="accent6" w:themeFillTint="33"/>
          </w:tcPr>
          <w:p w14:paraId="17DFD29C" w14:textId="77777777" w:rsidR="008577BF" w:rsidRDefault="008577BF" w:rsidP="00672498">
            <w:pPr>
              <w:tabs>
                <w:tab w:val="center" w:pos="5400"/>
                <w:tab w:val="left" w:pos="7771"/>
              </w:tabs>
              <w:snapToGrid w:val="0"/>
              <w:spacing w:before="120"/>
              <w:rPr>
                <w:sz w:val="28"/>
                <w:szCs w:val="28"/>
              </w:rPr>
            </w:pPr>
          </w:p>
        </w:tc>
      </w:tr>
    </w:tbl>
    <w:p w14:paraId="246DAA67" w14:textId="77777777" w:rsidR="008577BF" w:rsidRDefault="008577BF">
      <w:pPr>
        <w:rPr>
          <w:rFonts w:ascii="Arial" w:hAnsi="Arial" w:cs="Arial"/>
          <w:sz w:val="20"/>
          <w:szCs w:val="20"/>
        </w:rPr>
      </w:pPr>
    </w:p>
    <w:p w14:paraId="5F697998" w14:textId="77777777" w:rsidR="008577BF" w:rsidRDefault="008577BF">
      <w:pPr>
        <w:rPr>
          <w:rFonts w:ascii="Arial" w:hAnsi="Arial" w:cs="Arial"/>
          <w:sz w:val="20"/>
          <w:szCs w:val="20"/>
        </w:rPr>
      </w:pPr>
    </w:p>
    <w:p w14:paraId="54473E5D" w14:textId="77777777" w:rsidR="008577BF" w:rsidRDefault="008577BF">
      <w:pPr>
        <w:rPr>
          <w:rFonts w:ascii="Arial" w:hAnsi="Arial" w:cs="Arial"/>
          <w:sz w:val="20"/>
          <w:szCs w:val="20"/>
        </w:rPr>
      </w:pPr>
    </w:p>
    <w:p w14:paraId="3FD11671" w14:textId="63A4C6EB" w:rsidR="008577BF" w:rsidRDefault="008577BF">
      <w:pPr>
        <w:rPr>
          <w:rFonts w:ascii="Arial" w:hAnsi="Arial" w:cs="Arial"/>
          <w:sz w:val="20"/>
          <w:szCs w:val="20"/>
        </w:rPr>
      </w:pPr>
    </w:p>
    <w:p w14:paraId="773FDE34" w14:textId="77777777" w:rsidR="008577BF" w:rsidRDefault="008577BF">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212"/>
        <w:gridCol w:w="892"/>
        <w:gridCol w:w="1011"/>
      </w:tblGrid>
      <w:tr w:rsidR="008577BF" w14:paraId="70896C4A" w14:textId="77777777" w:rsidTr="00672498">
        <w:tc>
          <w:tcPr>
            <w:tcW w:w="4675" w:type="dxa"/>
          </w:tcPr>
          <w:p w14:paraId="33200719" w14:textId="2ACECCA9" w:rsidR="008577BF" w:rsidRPr="00B17A60" w:rsidRDefault="008577BF" w:rsidP="00672498">
            <w:pPr>
              <w:snapToGrid w:val="0"/>
              <w:spacing w:before="120"/>
              <w:rPr>
                <w:sz w:val="22"/>
                <w:szCs w:val="22"/>
              </w:rPr>
            </w:pPr>
            <w:r w:rsidRPr="00B17A60">
              <w:rPr>
                <w:sz w:val="22"/>
                <w:szCs w:val="22"/>
              </w:rPr>
              <w:t xml:space="preserve">Revised </w:t>
            </w:r>
            <w:r w:rsidR="000C34C2">
              <w:rPr>
                <w:sz w:val="22"/>
                <w:szCs w:val="22"/>
              </w:rPr>
              <w:t>12</w:t>
            </w:r>
            <w:r w:rsidR="007B0CAC">
              <w:rPr>
                <w:sz w:val="22"/>
                <w:szCs w:val="22"/>
              </w:rPr>
              <w:t>/13/24</w:t>
            </w:r>
          </w:p>
        </w:tc>
        <w:tc>
          <w:tcPr>
            <w:tcW w:w="4212" w:type="dxa"/>
          </w:tcPr>
          <w:p w14:paraId="6EBD11C9" w14:textId="3CA11524" w:rsidR="008577BF" w:rsidRDefault="008577BF" w:rsidP="00672498">
            <w:pPr>
              <w:snapToGrid w:val="0"/>
              <w:spacing w:before="120"/>
              <w:rPr>
                <w:sz w:val="22"/>
                <w:szCs w:val="22"/>
              </w:rPr>
            </w:pPr>
            <w:r>
              <w:rPr>
                <w:sz w:val="22"/>
                <w:szCs w:val="22"/>
              </w:rPr>
              <w:t>7</w:t>
            </w:r>
          </w:p>
        </w:tc>
        <w:tc>
          <w:tcPr>
            <w:tcW w:w="892" w:type="dxa"/>
          </w:tcPr>
          <w:p w14:paraId="66605134" w14:textId="77777777" w:rsidR="008577BF" w:rsidRPr="00B17A60" w:rsidRDefault="008577BF" w:rsidP="00672498">
            <w:pPr>
              <w:snapToGrid w:val="0"/>
              <w:spacing w:before="120"/>
              <w:rPr>
                <w:sz w:val="22"/>
                <w:szCs w:val="22"/>
              </w:rPr>
            </w:pPr>
            <w:r>
              <w:rPr>
                <w:sz w:val="22"/>
                <w:szCs w:val="22"/>
              </w:rPr>
              <w:t>Initials</w:t>
            </w:r>
          </w:p>
        </w:tc>
        <w:tc>
          <w:tcPr>
            <w:tcW w:w="1011" w:type="dxa"/>
            <w:tcBorders>
              <w:bottom w:val="single" w:sz="4" w:space="0" w:color="auto"/>
            </w:tcBorders>
            <w:shd w:val="clear" w:color="auto" w:fill="FFF2CC" w:themeFill="accent4" w:themeFillTint="33"/>
          </w:tcPr>
          <w:p w14:paraId="18181FD2" w14:textId="1081CD88" w:rsidR="008577BF" w:rsidRPr="008730DF" w:rsidRDefault="008577BF" w:rsidP="00672498">
            <w:pPr>
              <w:snapToGrid w:val="0"/>
              <w:spacing w:before="120"/>
              <w:jc w:val="center"/>
              <w:rPr>
                <w:color w:val="0070C0"/>
                <w:sz w:val="22"/>
                <w:szCs w:val="22"/>
              </w:rPr>
            </w:pPr>
          </w:p>
        </w:tc>
      </w:tr>
    </w:tbl>
    <w:p w14:paraId="523F7271" w14:textId="77777777" w:rsidR="008577BF" w:rsidRPr="00A00E17" w:rsidRDefault="008577BF" w:rsidP="008577BF">
      <w:pPr>
        <w:rPr>
          <w:rFonts w:ascii="Arial" w:hAnsi="Arial" w:cs="Arial"/>
          <w:sz w:val="20"/>
          <w:szCs w:val="20"/>
        </w:rPr>
      </w:pPr>
    </w:p>
    <w:sectPr w:rsidR="008577BF" w:rsidRPr="00A00E17" w:rsidSect="00A336AA">
      <w:headerReference w:type="default" r:id="rId11"/>
      <w:pgSz w:w="12240" w:h="15840"/>
      <w:pgMar w:top="864" w:right="720" w:bottom="864"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BF1B4" w14:textId="77777777" w:rsidR="00A339EC" w:rsidRDefault="00A339EC" w:rsidP="003430E2">
      <w:r>
        <w:separator/>
      </w:r>
    </w:p>
  </w:endnote>
  <w:endnote w:type="continuationSeparator" w:id="0">
    <w:p w14:paraId="7652AE85" w14:textId="77777777" w:rsidR="00A339EC" w:rsidRDefault="00A339EC" w:rsidP="00343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helleyAllegro BT">
    <w:altName w:val="Calibri"/>
    <w:panose1 w:val="020B0604020202020204"/>
    <w:charset w:val="00"/>
    <w:family w:val="script"/>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1857A" w14:textId="77777777" w:rsidR="00A339EC" w:rsidRDefault="00A339EC" w:rsidP="003430E2">
      <w:r>
        <w:separator/>
      </w:r>
    </w:p>
  </w:footnote>
  <w:footnote w:type="continuationSeparator" w:id="0">
    <w:p w14:paraId="71002014" w14:textId="77777777" w:rsidR="00A339EC" w:rsidRDefault="00A339EC" w:rsidP="00343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E1750" w14:textId="216DDAC4" w:rsidR="003430E2" w:rsidRPr="00EE3D52" w:rsidRDefault="003430E2" w:rsidP="003430E2">
    <w:pPr>
      <w:jc w:val="center"/>
      <w:rPr>
        <w:b/>
        <w:bCs/>
        <w:sz w:val="48"/>
        <w:szCs w:val="48"/>
      </w:rPr>
    </w:pPr>
    <w:r w:rsidRPr="00EE3D52">
      <w:rPr>
        <w:b/>
        <w:bCs/>
        <w:sz w:val="48"/>
        <w:szCs w:val="48"/>
      </w:rPr>
      <w:t>Woodlands at Greystone</w:t>
    </w:r>
    <w:r>
      <w:rPr>
        <w:b/>
        <w:bCs/>
        <w:sz w:val="48"/>
        <w:szCs w:val="48"/>
      </w:rPr>
      <w:t xml:space="preserve"> </w:t>
    </w:r>
  </w:p>
  <w:p w14:paraId="6EA27A57" w14:textId="5BA1A617" w:rsidR="003430E2" w:rsidRDefault="003430E2" w:rsidP="003430E2">
    <w:pPr>
      <w:pStyle w:val="Header"/>
      <w:jc w:val="center"/>
    </w:pPr>
    <w:r w:rsidRPr="00EE3D52">
      <w:rPr>
        <w:sz w:val="28"/>
        <w:szCs w:val="28"/>
      </w:rPr>
      <w:t>Request for Exterior Alterations</w:t>
    </w:r>
  </w:p>
  <w:p w14:paraId="4ECACD76" w14:textId="77777777" w:rsidR="003430E2" w:rsidRDefault="00343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F34B3"/>
    <w:multiLevelType w:val="hybridMultilevel"/>
    <w:tmpl w:val="793A48CC"/>
    <w:lvl w:ilvl="0" w:tplc="32AA0714">
      <w:start w:val="1"/>
      <w:numFmt w:val="upperLetter"/>
      <w:lvlText w:val="%1)"/>
      <w:lvlJc w:val="left"/>
      <w:pPr>
        <w:tabs>
          <w:tab w:val="num" w:pos="1080"/>
        </w:tabs>
        <w:ind w:left="1080" w:hanging="360"/>
      </w:pPr>
      <w:rPr>
        <w:rFonts w:hint="default"/>
      </w:rPr>
    </w:lvl>
    <w:lvl w:ilvl="1" w:tplc="208600D0">
      <w:start w:val="2"/>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625063AF"/>
    <w:multiLevelType w:val="hybridMultilevel"/>
    <w:tmpl w:val="6666B6B4"/>
    <w:lvl w:ilvl="0" w:tplc="CB2C0DD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1A74CD"/>
    <w:multiLevelType w:val="hybridMultilevel"/>
    <w:tmpl w:val="2CC6ECB4"/>
    <w:lvl w:ilvl="0" w:tplc="2A5A3610">
      <w:start w:val="1"/>
      <w:numFmt w:val="lowerLetter"/>
      <w:lvlText w:val="%1)"/>
      <w:lvlJc w:val="left"/>
      <w:pPr>
        <w:tabs>
          <w:tab w:val="num" w:pos="2520"/>
        </w:tabs>
        <w:ind w:left="2520" w:hanging="360"/>
      </w:pPr>
      <w:rPr>
        <w:rFonts w:hint="default"/>
      </w:rPr>
    </w:lvl>
    <w:lvl w:ilvl="1" w:tplc="9C54B466">
      <w:start w:val="2"/>
      <w:numFmt w:val="upperRoman"/>
      <w:lvlText w:val="%2."/>
      <w:lvlJc w:val="left"/>
      <w:pPr>
        <w:tabs>
          <w:tab w:val="num" w:pos="3600"/>
        </w:tabs>
        <w:ind w:left="3600" w:hanging="720"/>
      </w:pPr>
      <w:rPr>
        <w:rFonts w:hint="default"/>
        <w:b w:val="0"/>
        <w:u w:val="none"/>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74182073"/>
    <w:multiLevelType w:val="hybridMultilevel"/>
    <w:tmpl w:val="320C5358"/>
    <w:lvl w:ilvl="0" w:tplc="A79A3732">
      <w:start w:val="2"/>
      <w:numFmt w:val="upperRoman"/>
      <w:pStyle w:val="Heading4"/>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93499875">
    <w:abstractNumId w:val="1"/>
  </w:num>
  <w:num w:numId="2" w16cid:durableId="652953222">
    <w:abstractNumId w:val="2"/>
  </w:num>
  <w:num w:numId="3" w16cid:durableId="971400161">
    <w:abstractNumId w:val="3"/>
  </w:num>
  <w:num w:numId="4" w16cid:durableId="1775899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0E2"/>
    <w:rsid w:val="000C34C2"/>
    <w:rsid w:val="000E3D23"/>
    <w:rsid w:val="0010275E"/>
    <w:rsid w:val="00142C6A"/>
    <w:rsid w:val="001E375D"/>
    <w:rsid w:val="00224378"/>
    <w:rsid w:val="00262B61"/>
    <w:rsid w:val="002B74A5"/>
    <w:rsid w:val="003002F7"/>
    <w:rsid w:val="003430E2"/>
    <w:rsid w:val="00407F1B"/>
    <w:rsid w:val="004828A4"/>
    <w:rsid w:val="005C0D58"/>
    <w:rsid w:val="00600CEC"/>
    <w:rsid w:val="00621A82"/>
    <w:rsid w:val="006270C0"/>
    <w:rsid w:val="006A0B0A"/>
    <w:rsid w:val="006A4E0F"/>
    <w:rsid w:val="006C432F"/>
    <w:rsid w:val="00720268"/>
    <w:rsid w:val="00720849"/>
    <w:rsid w:val="007B0CAC"/>
    <w:rsid w:val="007F139F"/>
    <w:rsid w:val="00837D7C"/>
    <w:rsid w:val="008577BF"/>
    <w:rsid w:val="008A296D"/>
    <w:rsid w:val="008B7B45"/>
    <w:rsid w:val="009245CB"/>
    <w:rsid w:val="00980813"/>
    <w:rsid w:val="009B33A2"/>
    <w:rsid w:val="00A00E17"/>
    <w:rsid w:val="00A336AA"/>
    <w:rsid w:val="00A339EC"/>
    <w:rsid w:val="00AA5BB7"/>
    <w:rsid w:val="00AC54D6"/>
    <w:rsid w:val="00C10C34"/>
    <w:rsid w:val="00C54CEA"/>
    <w:rsid w:val="00D44EC8"/>
    <w:rsid w:val="00D90DC3"/>
    <w:rsid w:val="00D954CA"/>
    <w:rsid w:val="00E14CA8"/>
    <w:rsid w:val="00E9104B"/>
    <w:rsid w:val="00EC1D24"/>
    <w:rsid w:val="00EE2893"/>
    <w:rsid w:val="00F0551A"/>
    <w:rsid w:val="00FB4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CDB07"/>
  <w14:defaultImageDpi w14:val="32767"/>
  <w15:chartTrackingRefBased/>
  <w15:docId w15:val="{47C6F98D-FFE6-7640-9DAE-E5A07AE32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430E2"/>
    <w:rPr>
      <w:kern w:val="0"/>
      <w14:ligatures w14:val="none"/>
    </w:rPr>
  </w:style>
  <w:style w:type="paragraph" w:styleId="Heading1">
    <w:name w:val="heading 1"/>
    <w:basedOn w:val="Normal"/>
    <w:next w:val="Normal"/>
    <w:link w:val="Heading1Char"/>
    <w:qFormat/>
    <w:rsid w:val="00A00E17"/>
    <w:pPr>
      <w:keepNext/>
      <w:outlineLvl w:val="0"/>
    </w:pPr>
    <w:rPr>
      <w:rFonts w:ascii="ShelleyAllegro BT" w:eastAsia="Times New Roman" w:hAnsi="ShelleyAllegro BT" w:cs="Times New Roman"/>
      <w:szCs w:val="20"/>
    </w:rPr>
  </w:style>
  <w:style w:type="paragraph" w:styleId="Heading2">
    <w:name w:val="heading 2"/>
    <w:basedOn w:val="Normal"/>
    <w:next w:val="Normal"/>
    <w:link w:val="Heading2Char"/>
    <w:qFormat/>
    <w:rsid w:val="00A00E17"/>
    <w:pPr>
      <w:keepNext/>
      <w:ind w:left="360"/>
      <w:outlineLvl w:val="1"/>
    </w:pPr>
    <w:rPr>
      <w:rFonts w:ascii="Times New Roman" w:eastAsia="Times New Roman" w:hAnsi="Times New Roman" w:cs="Times New Roman"/>
      <w:b/>
      <w:bCs/>
      <w:u w:val="single"/>
    </w:rPr>
  </w:style>
  <w:style w:type="paragraph" w:styleId="Heading4">
    <w:name w:val="heading 4"/>
    <w:basedOn w:val="Normal"/>
    <w:next w:val="Normal"/>
    <w:link w:val="Heading4Char"/>
    <w:qFormat/>
    <w:rsid w:val="00A00E17"/>
    <w:pPr>
      <w:keepNext/>
      <w:numPr>
        <w:numId w:val="3"/>
      </w:numPr>
      <w:outlineLvl w:val="3"/>
    </w:pPr>
    <w:rPr>
      <w:rFonts w:ascii="Arial" w:eastAsia="Times New Roman" w:hAnsi="Arial" w:cs="Arial"/>
      <w:b/>
      <w:bCs/>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0E2"/>
    <w:pPr>
      <w:tabs>
        <w:tab w:val="center" w:pos="4680"/>
        <w:tab w:val="right" w:pos="9360"/>
      </w:tabs>
    </w:pPr>
  </w:style>
  <w:style w:type="character" w:customStyle="1" w:styleId="HeaderChar">
    <w:name w:val="Header Char"/>
    <w:basedOn w:val="DefaultParagraphFont"/>
    <w:link w:val="Header"/>
    <w:uiPriority w:val="99"/>
    <w:rsid w:val="003430E2"/>
  </w:style>
  <w:style w:type="paragraph" w:styleId="Footer">
    <w:name w:val="footer"/>
    <w:basedOn w:val="Normal"/>
    <w:link w:val="FooterChar"/>
    <w:uiPriority w:val="99"/>
    <w:unhideWhenUsed/>
    <w:rsid w:val="003430E2"/>
    <w:pPr>
      <w:tabs>
        <w:tab w:val="center" w:pos="4680"/>
        <w:tab w:val="right" w:pos="9360"/>
      </w:tabs>
    </w:pPr>
  </w:style>
  <w:style w:type="character" w:customStyle="1" w:styleId="FooterChar">
    <w:name w:val="Footer Char"/>
    <w:basedOn w:val="DefaultParagraphFont"/>
    <w:link w:val="Footer"/>
    <w:uiPriority w:val="99"/>
    <w:rsid w:val="003430E2"/>
  </w:style>
  <w:style w:type="table" w:styleId="TableGrid">
    <w:name w:val="Table Grid"/>
    <w:basedOn w:val="TableNormal"/>
    <w:uiPriority w:val="39"/>
    <w:rsid w:val="003430E2"/>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3430E2"/>
    <w:pPr>
      <w:jc w:val="both"/>
    </w:pPr>
    <w:rPr>
      <w:rFonts w:ascii="Arial Narrow" w:eastAsia="Times New Roman" w:hAnsi="Arial Narrow" w:cs="Arial"/>
      <w:b/>
      <w:bCs/>
      <w:sz w:val="20"/>
      <w:szCs w:val="23"/>
    </w:rPr>
  </w:style>
  <w:style w:type="character" w:customStyle="1" w:styleId="BodyText3Char">
    <w:name w:val="Body Text 3 Char"/>
    <w:basedOn w:val="DefaultParagraphFont"/>
    <w:link w:val="BodyText3"/>
    <w:rsid w:val="003430E2"/>
    <w:rPr>
      <w:rFonts w:ascii="Arial Narrow" w:eastAsia="Times New Roman" w:hAnsi="Arial Narrow" w:cs="Arial"/>
      <w:b/>
      <w:bCs/>
      <w:kern w:val="0"/>
      <w:sz w:val="20"/>
      <w:szCs w:val="23"/>
      <w14:ligatures w14:val="none"/>
    </w:rPr>
  </w:style>
  <w:style w:type="character" w:styleId="Hyperlink">
    <w:name w:val="Hyperlink"/>
    <w:uiPriority w:val="99"/>
    <w:rsid w:val="003430E2"/>
    <w:rPr>
      <w:color w:val="0563C1"/>
      <w:u w:val="single"/>
    </w:rPr>
  </w:style>
  <w:style w:type="paragraph" w:styleId="ListParagraph">
    <w:name w:val="List Paragraph"/>
    <w:basedOn w:val="Normal"/>
    <w:uiPriority w:val="34"/>
    <w:qFormat/>
    <w:rsid w:val="003430E2"/>
    <w:pPr>
      <w:spacing w:after="160" w:line="259" w:lineRule="auto"/>
      <w:ind w:left="720"/>
      <w:contextualSpacing/>
    </w:pPr>
    <w:rPr>
      <w:rFonts w:ascii="Calibri" w:eastAsia="Calibri" w:hAnsi="Calibri" w:cs="Times New Roman"/>
      <w:sz w:val="22"/>
      <w:szCs w:val="22"/>
    </w:rPr>
  </w:style>
  <w:style w:type="character" w:styleId="FollowedHyperlink">
    <w:name w:val="FollowedHyperlink"/>
    <w:basedOn w:val="DefaultParagraphFont"/>
    <w:uiPriority w:val="99"/>
    <w:semiHidden/>
    <w:unhideWhenUsed/>
    <w:rsid w:val="006270C0"/>
    <w:rPr>
      <w:color w:val="954F72" w:themeColor="followedHyperlink"/>
      <w:u w:val="single"/>
    </w:rPr>
  </w:style>
  <w:style w:type="character" w:styleId="UnresolvedMention">
    <w:name w:val="Unresolved Mention"/>
    <w:basedOn w:val="DefaultParagraphFont"/>
    <w:uiPriority w:val="99"/>
    <w:rsid w:val="006270C0"/>
    <w:rPr>
      <w:color w:val="605E5C"/>
      <w:shd w:val="clear" w:color="auto" w:fill="E1DFDD"/>
    </w:rPr>
  </w:style>
  <w:style w:type="character" w:customStyle="1" w:styleId="Heading1Char">
    <w:name w:val="Heading 1 Char"/>
    <w:basedOn w:val="DefaultParagraphFont"/>
    <w:link w:val="Heading1"/>
    <w:rsid w:val="00A00E17"/>
    <w:rPr>
      <w:rFonts w:ascii="ShelleyAllegro BT" w:eastAsia="Times New Roman" w:hAnsi="ShelleyAllegro BT" w:cs="Times New Roman"/>
      <w:kern w:val="0"/>
      <w:szCs w:val="20"/>
      <w14:ligatures w14:val="none"/>
    </w:rPr>
  </w:style>
  <w:style w:type="character" w:customStyle="1" w:styleId="Heading2Char">
    <w:name w:val="Heading 2 Char"/>
    <w:basedOn w:val="DefaultParagraphFont"/>
    <w:link w:val="Heading2"/>
    <w:rsid w:val="00A00E17"/>
    <w:rPr>
      <w:rFonts w:ascii="Times New Roman" w:eastAsia="Times New Roman" w:hAnsi="Times New Roman" w:cs="Times New Roman"/>
      <w:b/>
      <w:bCs/>
      <w:kern w:val="0"/>
      <w:u w:val="single"/>
      <w14:ligatures w14:val="none"/>
    </w:rPr>
  </w:style>
  <w:style w:type="character" w:customStyle="1" w:styleId="Heading4Char">
    <w:name w:val="Heading 4 Char"/>
    <w:basedOn w:val="DefaultParagraphFont"/>
    <w:link w:val="Heading4"/>
    <w:rsid w:val="00A00E17"/>
    <w:rPr>
      <w:rFonts w:ascii="Arial" w:eastAsia="Times New Roman" w:hAnsi="Arial" w:cs="Arial"/>
      <w:b/>
      <w:bCs/>
      <w:kern w:val="0"/>
      <w:sz w:val="22"/>
      <w:szCs w:val="20"/>
      <w:u w:val="single"/>
      <w14:ligatures w14:val="none"/>
    </w:rPr>
  </w:style>
  <w:style w:type="paragraph" w:styleId="BodyTextIndent">
    <w:name w:val="Body Text Indent"/>
    <w:basedOn w:val="Normal"/>
    <w:link w:val="BodyTextIndentChar"/>
    <w:uiPriority w:val="99"/>
    <w:semiHidden/>
    <w:unhideWhenUsed/>
    <w:rsid w:val="00A00E17"/>
    <w:pPr>
      <w:spacing w:after="120"/>
      <w:ind w:left="360"/>
    </w:pPr>
  </w:style>
  <w:style w:type="character" w:customStyle="1" w:styleId="BodyTextIndentChar">
    <w:name w:val="Body Text Indent Char"/>
    <w:basedOn w:val="DefaultParagraphFont"/>
    <w:link w:val="BodyTextIndent"/>
    <w:uiPriority w:val="99"/>
    <w:semiHidden/>
    <w:rsid w:val="00A00E17"/>
    <w:rPr>
      <w:kern w:val="0"/>
      <w14:ligatures w14:val="none"/>
    </w:rPr>
  </w:style>
  <w:style w:type="paragraph" w:styleId="BodyTextIndent2">
    <w:name w:val="Body Text Indent 2"/>
    <w:basedOn w:val="Normal"/>
    <w:link w:val="BodyTextIndent2Char"/>
    <w:uiPriority w:val="99"/>
    <w:semiHidden/>
    <w:unhideWhenUsed/>
    <w:rsid w:val="00A00E17"/>
    <w:pPr>
      <w:spacing w:after="120" w:line="480" w:lineRule="auto"/>
      <w:ind w:left="360"/>
    </w:pPr>
  </w:style>
  <w:style w:type="character" w:customStyle="1" w:styleId="BodyTextIndent2Char">
    <w:name w:val="Body Text Indent 2 Char"/>
    <w:basedOn w:val="DefaultParagraphFont"/>
    <w:link w:val="BodyTextIndent2"/>
    <w:uiPriority w:val="99"/>
    <w:semiHidden/>
    <w:rsid w:val="00A00E1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1call.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RCWoodlands55@gmail.com" TargetMode="External"/><Relationship Id="rId4" Type="http://schemas.openxmlformats.org/officeDocument/2006/relationships/settings" Target="settings.xml"/><Relationship Id="rId9" Type="http://schemas.openxmlformats.org/officeDocument/2006/relationships/hyperlink" Target="mailto:ARCWoodlands5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56433-F7F4-C345-AADD-6C6BB5BAC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1836</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Prilutski, David</dc:creator>
  <cp:keywords/>
  <dc:description/>
  <cp:lastModifiedBy>David Prilutski</cp:lastModifiedBy>
  <cp:revision>4</cp:revision>
  <cp:lastPrinted>2025-01-29T14:54:00Z</cp:lastPrinted>
  <dcterms:created xsi:type="dcterms:W3CDTF">2025-01-29T14:54:00Z</dcterms:created>
  <dcterms:modified xsi:type="dcterms:W3CDTF">2025-02-27T17:44:00Z</dcterms:modified>
</cp:coreProperties>
</file>