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3.17a Tipos de preguntas de la encuesta</w:t>
      </w:r>
    </w:p>
    <w:p w:rsidR="00000000" w:rsidDel="00000000" w:rsidP="00000000" w:rsidRDefault="00000000" w:rsidRPr="00000000" w14:paraId="00000002">
      <w:pPr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Generalmente hay cuatro tipos diferentes de preguntas de la encuesta: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Sí o No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Escala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Opción múltiple o Clasificación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Abierta</w:t>
      </w:r>
    </w:p>
    <w:p w:rsidR="00000000" w:rsidDel="00000000" w:rsidP="00000000" w:rsidRDefault="00000000" w:rsidRPr="00000000" w14:paraId="00000008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Preguntas tipo Sí o No:</w:t>
      </w:r>
    </w:p>
    <w:p w:rsidR="00000000" w:rsidDel="00000000" w:rsidP="00000000" w:rsidRDefault="00000000" w:rsidRPr="00000000" w14:paraId="0000000A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¿Alguna vez has considerado abandonar la escuela? SÍ</w:t>
        <w:tab/>
        <w:tab/>
        <w:t xml:space="preserve">NO</w:t>
      </w:r>
    </w:p>
    <w:p w:rsidR="00000000" w:rsidDel="00000000" w:rsidP="00000000" w:rsidRDefault="00000000" w:rsidRPr="00000000" w14:paraId="0000000B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Preguntas tipo Escala:</w:t>
      </w:r>
    </w:p>
    <w:tbl>
      <w:tblPr>
        <w:tblStyle w:val="Table1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525"/>
        <w:gridCol w:w="5835"/>
        <w:tblGridChange w:id="0">
          <w:tblGrid>
            <w:gridCol w:w="3525"/>
            <w:gridCol w:w="5835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La tarea escolar es difícil para mí.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1                                2                                   3                                   4</w:t>
            </w:r>
          </w:p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Totalmente en desacuerdo                                Totalmente de acuerdo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Es difícil asistir a la escuela y hacer mi tarea debido a mis horas de trabajo.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1                                2                                   3                                   4</w:t>
            </w:r>
          </w:p>
          <w:p w:rsidR="00000000" w:rsidDel="00000000" w:rsidP="00000000" w:rsidRDefault="00000000" w:rsidRPr="00000000" w14:paraId="00000012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No es cierto                                                                         Muy cierto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Mi familia depende de mis ingresos.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1                                2                                   3                                   4</w:t>
            </w:r>
          </w:p>
          <w:p w:rsidR="00000000" w:rsidDel="00000000" w:rsidP="00000000" w:rsidRDefault="00000000" w:rsidRPr="00000000" w14:paraId="00000015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Totalmente en desacuerdo                                Totalmente de acuerdo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La escuela es muy importante para mi vida.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1                                2                                   3                                   4</w:t>
            </w:r>
          </w:p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No es cierto                                                                         Muy cierto                                                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Mis maestros creen que soy inteligente y capaz.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1                                2                                   3                                   4</w:t>
            </w:r>
          </w:p>
          <w:p w:rsidR="00000000" w:rsidDel="00000000" w:rsidP="00000000" w:rsidRDefault="00000000" w:rsidRPr="00000000" w14:paraId="0000001B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Por lo general                                                                             Nunca</w:t>
            </w:r>
          </w:p>
        </w:tc>
      </w:tr>
    </w:tbl>
    <w:p w:rsidR="00000000" w:rsidDel="00000000" w:rsidP="00000000" w:rsidRDefault="00000000" w:rsidRPr="00000000" w14:paraId="0000001C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Preguntas de opción múltiple o de clasificación:</w:t>
      </w:r>
    </w:p>
    <w:p w:rsidR="00000000" w:rsidDel="00000000" w:rsidP="00000000" w:rsidRDefault="00000000" w:rsidRPr="00000000" w14:paraId="0000001E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¿Cuál crees que es la mejor solución para los estudiantes que abandonan la escuela? (Marque dos opciones con un círculo)</w:t>
      </w:r>
    </w:p>
    <w:p w:rsidR="00000000" w:rsidDel="00000000" w:rsidP="00000000" w:rsidRDefault="00000000" w:rsidRPr="00000000" w14:paraId="00000020">
      <w:pPr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Más apoyo de la facultad</w:t>
        <w:tab/>
        <w:t xml:space="preserve">                                       c) Más recursos en mi idioma    </w:t>
        <w:tab/>
      </w:r>
    </w:p>
    <w:p w:rsidR="00000000" w:rsidDel="00000000" w:rsidP="00000000" w:rsidRDefault="00000000" w:rsidRPr="00000000" w14:paraId="00000021">
      <w:pPr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Poder asistir la escuela a tiempo parcial o en la tarde</w:t>
        <w:tab/>
        <w:t xml:space="preserve">d) Más asesoramiento académico</w:t>
      </w:r>
    </w:p>
    <w:p w:rsidR="00000000" w:rsidDel="00000000" w:rsidP="00000000" w:rsidRDefault="00000000" w:rsidRPr="00000000" w14:paraId="00000022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Clasifica las siguientes soluciones para los estudiantes que quieran abandonar la escuela. (1 es la mejor solución, 4 es la solución menos importante):</w:t>
      </w:r>
    </w:p>
    <w:p w:rsidR="00000000" w:rsidDel="00000000" w:rsidP="00000000" w:rsidRDefault="00000000" w:rsidRPr="00000000" w14:paraId="00000024">
      <w:pPr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Más apoyo de la facultad</w:t>
        <w:tab/>
        <w:t xml:space="preserve">                                       c) Más recursos en su idioma    </w:t>
        <w:tab/>
      </w:r>
    </w:p>
    <w:p w:rsidR="00000000" w:rsidDel="00000000" w:rsidP="00000000" w:rsidRDefault="00000000" w:rsidRPr="00000000" w14:paraId="00000025">
      <w:pPr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Poder asistir la escuela a tiempo parcial o en la tarde</w:t>
        <w:tab/>
        <w:t xml:space="preserve">d) Más asesoramiento académico</w:t>
      </w:r>
    </w:p>
    <w:p w:rsidR="00000000" w:rsidDel="00000000" w:rsidP="00000000" w:rsidRDefault="00000000" w:rsidRPr="00000000" w14:paraId="00000026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Preguntas abiertas:</w:t>
      </w:r>
    </w:p>
    <w:p w:rsidR="00000000" w:rsidDel="00000000" w:rsidP="00000000" w:rsidRDefault="00000000" w:rsidRPr="00000000" w14:paraId="00000028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¿Por qué crees que los estudiantes abandonan la escuela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?</w:t>
      </w:r>
    </w:p>
    <w:sectPr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