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4BB2C" w14:textId="2B0B2EFE" w:rsidR="008F56AE" w:rsidRPr="00F17556" w:rsidRDefault="00DE2903" w:rsidP="008363D0">
      <w:pPr>
        <w:spacing w:line="24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 wp14:anchorId="21193B6A" wp14:editId="010FF469">
            <wp:simplePos x="0" y="0"/>
            <wp:positionH relativeFrom="page">
              <wp:posOffset>7144385</wp:posOffset>
            </wp:positionH>
            <wp:positionV relativeFrom="paragraph">
              <wp:posOffset>86995</wp:posOffset>
            </wp:positionV>
            <wp:extent cx="365125" cy="389890"/>
            <wp:effectExtent l="0" t="0" r="3175" b="3810"/>
            <wp:wrapThrough wrapText="bothSides">
              <wp:wrapPolygon edited="0">
                <wp:start x="0" y="0"/>
                <wp:lineTo x="0" y="21107"/>
                <wp:lineTo x="21037" y="21107"/>
                <wp:lineTo x="21037" y="0"/>
                <wp:lineTo x="0" y="0"/>
              </wp:wrapPolygon>
            </wp:wrapThrough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512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6AE" w:rsidRPr="00F17556">
        <w:rPr>
          <w:rFonts w:ascii="Bookman Old Style" w:hAnsi="Bookman Old Style" w:cs="Times New Roman"/>
          <w:b/>
          <w:sz w:val="28"/>
          <w:szCs w:val="28"/>
          <w:u w:val="single"/>
        </w:rPr>
        <w:t>Eugene Mobile Village &amp; RV Park / Twin Totem MHP</w:t>
      </w:r>
    </w:p>
    <w:p w14:paraId="73E03802" w14:textId="4AFF2A72" w:rsidR="008F56AE" w:rsidRPr="00F17556" w:rsidRDefault="008F56AE" w:rsidP="000D357C">
      <w:pPr>
        <w:pStyle w:val="Header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F17556">
        <w:rPr>
          <w:rFonts w:ascii="Bookman Old Style" w:hAnsi="Bookman Old Style" w:cs="Times New Roman"/>
          <w:b/>
          <w:sz w:val="20"/>
          <w:szCs w:val="20"/>
        </w:rPr>
        <w:t>4750 / 4660 Franklin Boulevard Eugene, Oregon 97403</w:t>
      </w:r>
    </w:p>
    <w:p w14:paraId="045D40C2" w14:textId="18C432BE" w:rsidR="008F56AE" w:rsidRPr="000D357C" w:rsidRDefault="008F56AE" w:rsidP="000D357C">
      <w:pPr>
        <w:pStyle w:val="Header"/>
        <w:jc w:val="center"/>
        <w:rPr>
          <w:rFonts w:ascii="Bookman Old Style" w:hAnsi="Bookman Old Style" w:cs="Times New Roman"/>
          <w:color w:val="C45911" w:themeColor="accent2" w:themeShade="BF"/>
        </w:rPr>
      </w:pPr>
      <w:r w:rsidRPr="00F17556">
        <w:rPr>
          <w:rFonts w:ascii="Bookman Old Style" w:hAnsi="Bookman Old Style" w:cs="Times New Roman"/>
          <w:b/>
          <w:sz w:val="20"/>
          <w:szCs w:val="20"/>
        </w:rPr>
        <w:t>(541) 747-2257</w:t>
      </w:r>
      <w:r w:rsidRPr="00F17556">
        <w:rPr>
          <w:rFonts w:ascii="Bookman Old Style" w:hAnsi="Bookman Old Style" w:cs="Times New Roman"/>
          <w:sz w:val="20"/>
          <w:szCs w:val="20"/>
        </w:rPr>
        <w:t xml:space="preserve"> </w:t>
      </w:r>
      <w:r w:rsidRPr="00F17556">
        <w:rPr>
          <w:rFonts w:ascii="Bookman Old Style" w:hAnsi="Bookman Old Style" w:cs="Times New Roman"/>
          <w:sz w:val="18"/>
          <w:szCs w:val="18"/>
        </w:rPr>
        <w:t xml:space="preserve">  </w:t>
      </w:r>
      <w:hyperlink r:id="rId8" w:history="1">
        <w:r w:rsidRPr="000D357C">
          <w:rPr>
            <w:rStyle w:val="Hyperlink"/>
            <w:rFonts w:ascii="Bookman Old Style" w:hAnsi="Bookman Old Style" w:cs="Times New Roman"/>
            <w:color w:val="C45911" w:themeColor="accent2" w:themeShade="BF"/>
          </w:rPr>
          <w:t>eugenervpark@gmail.com</w:t>
        </w:r>
      </w:hyperlink>
    </w:p>
    <w:p w14:paraId="088A07AE" w14:textId="7BB4561C" w:rsidR="008F56AE" w:rsidRPr="00F17556" w:rsidRDefault="008F56AE" w:rsidP="000D357C">
      <w:pPr>
        <w:pStyle w:val="Header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644" w:type="dxa"/>
        <w:tblLook w:val="04A0" w:firstRow="1" w:lastRow="0" w:firstColumn="1" w:lastColumn="0" w:noHBand="0" w:noVBand="1"/>
      </w:tblPr>
      <w:tblGrid>
        <w:gridCol w:w="5822"/>
        <w:gridCol w:w="5822"/>
      </w:tblGrid>
      <w:tr w:rsidR="008F56AE" w:rsidRPr="00F17556" w14:paraId="5AC9F7C6" w14:textId="77777777" w:rsidTr="00047960">
        <w:trPr>
          <w:trHeight w:val="363"/>
        </w:trPr>
        <w:tc>
          <w:tcPr>
            <w:tcW w:w="5822" w:type="dxa"/>
          </w:tcPr>
          <w:p w14:paraId="561FC1DC" w14:textId="4FD3FEA6" w:rsidR="008F56AE" w:rsidRPr="00F17556" w:rsidRDefault="008F56AE" w:rsidP="000D357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</w:pPr>
            <w:r w:rsidRPr="00F17556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Requirements:</w:t>
            </w:r>
          </w:p>
        </w:tc>
        <w:tc>
          <w:tcPr>
            <w:tcW w:w="5822" w:type="dxa"/>
          </w:tcPr>
          <w:p w14:paraId="1B5D065E" w14:textId="3068B922" w:rsidR="008F56AE" w:rsidRPr="00F17556" w:rsidRDefault="008F56AE" w:rsidP="000D357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r w:rsidRPr="00F17556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Upon Approval:</w:t>
            </w:r>
          </w:p>
        </w:tc>
      </w:tr>
      <w:tr w:rsidR="008F56AE" w:rsidRPr="00F17556" w14:paraId="050CB222" w14:textId="77777777" w:rsidTr="00047960">
        <w:trPr>
          <w:trHeight w:val="4241"/>
        </w:trPr>
        <w:tc>
          <w:tcPr>
            <w:tcW w:w="5822" w:type="dxa"/>
          </w:tcPr>
          <w:p w14:paraId="22A27750" w14:textId="5B3DEAC0" w:rsidR="00C75DB8" w:rsidRPr="00AF2740" w:rsidRDefault="00C75DB8" w:rsidP="000D357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Pictures of RV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  <w:r w:rsidR="00160233">
              <w:rPr>
                <w:rFonts w:ascii="Bookman Old Style" w:hAnsi="Bookman Old Style"/>
                <w:sz w:val="20"/>
                <w:szCs w:val="20"/>
              </w:rPr>
              <w:t xml:space="preserve">Front angles of the </w:t>
            </w:r>
            <w:r w:rsidR="00CB3659">
              <w:rPr>
                <w:rFonts w:ascii="Bookman Old Style" w:hAnsi="Bookman Old Style"/>
                <w:sz w:val="20"/>
                <w:szCs w:val="20"/>
              </w:rPr>
              <w:t>following:</w:t>
            </w:r>
            <w:r w:rsidR="0016023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F2740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Front, Back, both sides, Power cord plug face with prongs, septic hose and septic hose funnel</w:t>
            </w:r>
          </w:p>
          <w:p w14:paraId="7955A1FA" w14:textId="42640860" w:rsidR="008F56AE" w:rsidRPr="00AF2740" w:rsidRDefault="008F56AE" w:rsidP="000D357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Application Fee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$</w:t>
            </w:r>
            <w:r w:rsidR="003E5C63"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50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 xml:space="preserve"> PER APPLICANT</w:t>
            </w:r>
          </w:p>
          <w:p w14:paraId="47E7CB04" w14:textId="3673CCB0" w:rsidR="008F56AE" w:rsidRPr="00AF2740" w:rsidRDefault="008F56AE" w:rsidP="000D357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TWO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 forms of government issued </w:t>
            </w:r>
            <w:r w:rsidR="00CB3659" w:rsidRPr="00AF2740">
              <w:rPr>
                <w:rFonts w:ascii="Bookman Old Style" w:hAnsi="Bookman Old Style"/>
                <w:sz w:val="20"/>
                <w:szCs w:val="20"/>
              </w:rPr>
              <w:t>ID.</w:t>
            </w:r>
          </w:p>
          <w:p w14:paraId="49AB68E3" w14:textId="028E6248" w:rsidR="006A297B" w:rsidRPr="00AF2740" w:rsidRDefault="008F56AE" w:rsidP="006A29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Current verifiable monthly income of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</w:rPr>
              <w:t>$</w:t>
            </w:r>
            <w:r w:rsidR="003841D3" w:rsidRPr="00AF2740">
              <w:rPr>
                <w:rFonts w:ascii="Bookman Old Style" w:hAnsi="Bookman Old Style"/>
                <w:b/>
                <w:bCs/>
                <w:sz w:val="20"/>
                <w:szCs w:val="20"/>
              </w:rPr>
              <w:t>1,</w:t>
            </w:r>
            <w:r w:rsidR="003E5C63" w:rsidRPr="00AF2740"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</w:rPr>
              <w:t>00.00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 or more</w:t>
            </w:r>
            <w:r w:rsidR="00AF2740" w:rsidRPr="00AF2740">
              <w:rPr>
                <w:rFonts w:ascii="Bookman Old Style" w:hAnsi="Bookman Old Style"/>
                <w:sz w:val="20"/>
                <w:szCs w:val="20"/>
              </w:rPr>
              <w:t xml:space="preserve"> and </w:t>
            </w:r>
            <w:r w:rsidR="006A297B" w:rsidRPr="00AF274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5 years </w:t>
            </w:r>
            <w:r w:rsidR="006A297B" w:rsidRPr="00AF2740">
              <w:rPr>
                <w:rFonts w:ascii="Bookman Old Style" w:hAnsi="Bookman Old Style"/>
                <w:sz w:val="20"/>
                <w:szCs w:val="20"/>
              </w:rPr>
              <w:t xml:space="preserve">of </w:t>
            </w:r>
            <w:r w:rsidR="009E4F4A">
              <w:rPr>
                <w:rFonts w:ascii="Bookman Old Style" w:hAnsi="Bookman Old Style"/>
                <w:sz w:val="20"/>
                <w:szCs w:val="20"/>
              </w:rPr>
              <w:t xml:space="preserve">employment </w:t>
            </w:r>
            <w:r w:rsidR="006A297B" w:rsidRPr="00AF2740">
              <w:rPr>
                <w:rFonts w:ascii="Bookman Old Style" w:hAnsi="Bookman Old Style"/>
                <w:sz w:val="20"/>
                <w:szCs w:val="20"/>
              </w:rPr>
              <w:t>history.</w:t>
            </w:r>
          </w:p>
          <w:p w14:paraId="5D817EC3" w14:textId="6D9AE245" w:rsidR="008F56AE" w:rsidRPr="00AF2740" w:rsidRDefault="006A297B" w:rsidP="000D357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>5</w:t>
            </w:r>
            <w:r w:rsidR="008F56AE" w:rsidRPr="00AF2740">
              <w:rPr>
                <w:rFonts w:ascii="Bookman Old Style" w:hAnsi="Bookman Old Style"/>
                <w:sz w:val="20"/>
                <w:szCs w:val="20"/>
              </w:rPr>
              <w:t xml:space="preserve"> years </w:t>
            </w:r>
            <w:r w:rsidR="00F17556" w:rsidRPr="00AF2740">
              <w:rPr>
                <w:rFonts w:ascii="Bookman Old Style" w:hAnsi="Bookman Old Style"/>
                <w:sz w:val="20"/>
                <w:szCs w:val="20"/>
              </w:rPr>
              <w:t>o</w:t>
            </w:r>
            <w:r w:rsidR="008F56AE" w:rsidRPr="00AF2740">
              <w:rPr>
                <w:rFonts w:ascii="Bookman Old Style" w:hAnsi="Bookman Old Style"/>
                <w:sz w:val="20"/>
                <w:szCs w:val="20"/>
              </w:rPr>
              <w:t xml:space="preserve">f rental history/landlord references </w:t>
            </w:r>
          </w:p>
          <w:p w14:paraId="0C01A9FC" w14:textId="66FE21EC" w:rsidR="008F56AE" w:rsidRPr="00AF2740" w:rsidRDefault="008F56AE" w:rsidP="000D357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All RV’s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MUST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BE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 self-contained </w:t>
            </w:r>
            <w:r w:rsidR="009E4F4A">
              <w:rPr>
                <w:rFonts w:ascii="Bookman Old Style" w:hAnsi="Bookman Old Style"/>
                <w:sz w:val="20"/>
                <w:szCs w:val="20"/>
              </w:rPr>
              <w:t xml:space="preserve">use 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>own bathroom/shower</w:t>
            </w:r>
            <w:r w:rsidR="009E4F4A">
              <w:rPr>
                <w:rFonts w:ascii="Bookman Old Style" w:hAnsi="Bookman Old Style"/>
                <w:sz w:val="20"/>
                <w:szCs w:val="20"/>
              </w:rPr>
              <w:t xml:space="preserve"> to be considered.</w:t>
            </w:r>
          </w:p>
          <w:p w14:paraId="2CE2227D" w14:textId="77777777" w:rsidR="00C75DB8" w:rsidRPr="00AF2740" w:rsidRDefault="00C75DB8" w:rsidP="000D357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Must be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OWNER OCCUPIED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 with supporting documents</w:t>
            </w:r>
            <w:r w:rsidR="00C8546D" w:rsidRPr="00AF27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(title/registration </w:t>
            </w:r>
            <w:r w:rsidR="00C8546D" w:rsidRPr="00AF2740">
              <w:rPr>
                <w:rFonts w:ascii="Bookman Old Style" w:hAnsi="Bookman Old Style"/>
                <w:sz w:val="20"/>
                <w:szCs w:val="20"/>
              </w:rPr>
              <w:t xml:space="preserve">or bill of sale &amp; insurance) </w:t>
            </w:r>
          </w:p>
          <w:p w14:paraId="6183BD84" w14:textId="77777777" w:rsidR="00C8546D" w:rsidRPr="00AF2740" w:rsidRDefault="00C8546D" w:rsidP="000D357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>All vehicles must have current title and registration with proof of insurance.</w:t>
            </w:r>
            <w:r w:rsidRPr="00AF2740">
              <w:rPr>
                <w:sz w:val="20"/>
                <w:szCs w:val="20"/>
              </w:rPr>
              <w:t xml:space="preserve"> </w:t>
            </w:r>
          </w:p>
          <w:p w14:paraId="1133468B" w14:textId="0CA5C7D3" w:rsidR="000D357C" w:rsidRPr="000D357C" w:rsidRDefault="000D357C" w:rsidP="000D357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Bookman Old Style" w:hAnsi="Bookman Old Style"/>
              </w:rPr>
            </w:pP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NO BUSES</w:t>
            </w:r>
            <w:r w:rsidR="00526699"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 xml:space="preserve"> – NO </w:t>
            </w:r>
            <w:proofErr w:type="gramStart"/>
            <w:r w:rsidR="00526699"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POP UP</w:t>
            </w:r>
            <w:proofErr w:type="gramEnd"/>
            <w:r w:rsidR="00526699"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 xml:space="preserve"> TRAILERS</w:t>
            </w:r>
          </w:p>
        </w:tc>
        <w:tc>
          <w:tcPr>
            <w:tcW w:w="5822" w:type="dxa"/>
          </w:tcPr>
          <w:p w14:paraId="74DB97AA" w14:textId="7A58C68B" w:rsidR="008F56AE" w:rsidRPr="00AF2740" w:rsidRDefault="008F56AE" w:rsidP="000D357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Security Deposit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STARTS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 at $</w:t>
            </w:r>
            <w:r w:rsidR="002E5363" w:rsidRPr="00AF2740">
              <w:rPr>
                <w:rFonts w:ascii="Bookman Old Style" w:hAnsi="Bookman Old Style"/>
                <w:sz w:val="20"/>
                <w:szCs w:val="20"/>
              </w:rPr>
              <w:t>750</w:t>
            </w:r>
          </w:p>
          <w:p w14:paraId="6934A972" w14:textId="1D5706DA" w:rsidR="008F56AE" w:rsidRPr="00AF2740" w:rsidRDefault="008F56AE" w:rsidP="000D357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Monthly space rent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STARTS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 at $</w:t>
            </w:r>
            <w:r w:rsidR="000C642D">
              <w:rPr>
                <w:rFonts w:ascii="Bookman Old Style" w:hAnsi="Bookman Old Style"/>
                <w:sz w:val="20"/>
                <w:szCs w:val="20"/>
              </w:rPr>
              <w:t>5</w:t>
            </w:r>
            <w:r w:rsidR="006E774B">
              <w:rPr>
                <w:rFonts w:ascii="Bookman Old Style" w:hAnsi="Bookman Old Style"/>
                <w:sz w:val="20"/>
                <w:szCs w:val="20"/>
              </w:rPr>
              <w:t>8</w:t>
            </w:r>
            <w:r w:rsidR="000C642D">
              <w:rPr>
                <w:rFonts w:ascii="Bookman Old Style" w:hAnsi="Bookman Old Style"/>
                <w:sz w:val="20"/>
                <w:szCs w:val="20"/>
              </w:rPr>
              <w:t>0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>+ electric</w:t>
            </w:r>
          </w:p>
          <w:p w14:paraId="51317516" w14:textId="77777777" w:rsidR="008F56AE" w:rsidRPr="00AF2740" w:rsidRDefault="008F56AE" w:rsidP="000D357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>Occupancy limitations do apply</w:t>
            </w:r>
          </w:p>
          <w:p w14:paraId="3A125CDD" w14:textId="77777777" w:rsidR="008F56AE" w:rsidRPr="00AF2740" w:rsidRDefault="008F56AE" w:rsidP="000D357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>Includes: water, sewage and trash</w:t>
            </w:r>
          </w:p>
          <w:p w14:paraId="0F2A22E9" w14:textId="30AD9B2A" w:rsidR="008F56AE" w:rsidRPr="00AF2740" w:rsidRDefault="008F56AE" w:rsidP="000D357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>Electric charges are added to the base rent monthly, and vary based on tenant’s monthly usage</w:t>
            </w:r>
          </w:p>
          <w:p w14:paraId="0DE2A780" w14:textId="32739D97" w:rsidR="008F56AE" w:rsidRPr="00AF2740" w:rsidRDefault="008F56AE" w:rsidP="000D357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Pets are allowed with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MANAGEMENT APPROVAL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>, limit of two pets (cats are indoor only</w:t>
            </w:r>
            <w:r w:rsidR="00AB7A7A" w:rsidRPr="00AF2740">
              <w:rPr>
                <w:rFonts w:ascii="Bookman Old Style" w:hAnsi="Bookman Old Style"/>
                <w:sz w:val="20"/>
                <w:szCs w:val="20"/>
              </w:rPr>
              <w:t>, must be spayed or neutered with Rabies Vaccine)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7725ED47" w14:textId="0C85B8D1" w:rsidR="006E774B" w:rsidRPr="006E774B" w:rsidRDefault="00F17556" w:rsidP="006E774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>Dogs must have current license and shot records/rabies vaccines.</w:t>
            </w:r>
            <w:r w:rsidR="00460674" w:rsidRPr="00AF2740">
              <w:rPr>
                <w:rFonts w:ascii="Bookman Old Style" w:hAnsi="Bookman Old Style"/>
                <w:sz w:val="20"/>
                <w:szCs w:val="20"/>
              </w:rPr>
              <w:t xml:space="preserve"> Spayed or Neutered.</w:t>
            </w:r>
            <w:r w:rsidR="00AF2740" w:rsidRPr="00AF27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E774B">
              <w:rPr>
                <w:rFonts w:ascii="Bookman Old Style" w:hAnsi="Bookman Old Style"/>
                <w:sz w:val="20"/>
                <w:szCs w:val="20"/>
              </w:rPr>
              <w:t xml:space="preserve">Pets/animals must be on leash </w:t>
            </w:r>
            <w:r w:rsidR="006E774B">
              <w:rPr>
                <w:rFonts w:ascii="Bookman Old Style" w:hAnsi="Bookman Old Style"/>
                <w:b/>
                <w:bCs/>
                <w:sz w:val="20"/>
                <w:szCs w:val="20"/>
              </w:rPr>
              <w:t>AT ALL TIMES</w:t>
            </w:r>
            <w:r w:rsidR="006E774B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14:paraId="1EDE169D" w14:textId="77777777" w:rsidR="00AF2740" w:rsidRDefault="00C237C3" w:rsidP="00E10EF2">
      <w:pPr>
        <w:spacing w:line="240" w:lineRule="auto"/>
        <w:rPr>
          <w:rFonts w:ascii="Bookman Old Style" w:hAnsi="Bookman Old Style" w:cs="Times New Roman"/>
          <w:b/>
          <w:sz w:val="28"/>
          <w:szCs w:val="28"/>
        </w:rPr>
      </w:pPr>
      <w:r w:rsidRPr="00C237C3">
        <w:rPr>
          <w:rFonts w:ascii="Bookman Old Style" w:hAnsi="Bookman Old Style" w:cs="Times New Roman"/>
          <w:b/>
          <w:sz w:val="28"/>
          <w:szCs w:val="28"/>
        </w:rPr>
        <w:t xml:space="preserve">                                 </w:t>
      </w:r>
    </w:p>
    <w:p w14:paraId="2EAF3CEB" w14:textId="1A5146F6" w:rsidR="00047960" w:rsidRDefault="00AF2740" w:rsidP="00E10EF2">
      <w:pPr>
        <w:spacing w:line="240" w:lineRule="auto"/>
        <w:rPr>
          <w:rFonts w:ascii="Bookman Old Style" w:hAnsi="Bookman Old Style" w:cs="Times New Roman"/>
          <w:b/>
          <w:sz w:val="28"/>
          <w:szCs w:val="28"/>
          <w:u w:val="single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            </w:t>
      </w:r>
      <w:r w:rsidR="00C237C3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 </w:t>
      </w:r>
      <w:r w:rsidR="00F17556" w:rsidRPr="00F17556">
        <w:rPr>
          <w:rFonts w:ascii="Bookman Old Style" w:hAnsi="Bookman Old Style" w:cs="Times New Roman"/>
          <w:b/>
          <w:sz w:val="28"/>
          <w:szCs w:val="28"/>
          <w:u w:val="single"/>
        </w:rPr>
        <w:t>Riverbank Mobile Home Park</w:t>
      </w:r>
    </w:p>
    <w:p w14:paraId="41182B27" w14:textId="314864F7" w:rsidR="00AF2740" w:rsidRPr="00AF2740" w:rsidRDefault="00AF2740" w:rsidP="00E10EF2">
      <w:pPr>
        <w:spacing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AF2740"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4501 Franklin Blvd/Office at 4750 Franklin Blvd E</w:t>
      </w:r>
      <w:r>
        <w:rPr>
          <w:rFonts w:ascii="Bookman Old Style" w:hAnsi="Bookman Old Style" w:cs="Times New Roman"/>
          <w:b/>
          <w:sz w:val="20"/>
          <w:szCs w:val="20"/>
        </w:rPr>
        <w:t>ugene, OR 97403</w:t>
      </w:r>
    </w:p>
    <w:tbl>
      <w:tblPr>
        <w:tblStyle w:val="TableGrid"/>
        <w:tblW w:w="11682" w:type="dxa"/>
        <w:tblLook w:val="04A0" w:firstRow="1" w:lastRow="0" w:firstColumn="1" w:lastColumn="0" w:noHBand="0" w:noVBand="1"/>
      </w:tblPr>
      <w:tblGrid>
        <w:gridCol w:w="5841"/>
        <w:gridCol w:w="5841"/>
      </w:tblGrid>
      <w:tr w:rsidR="00F17556" w:rsidRPr="00F17556" w14:paraId="65C71627" w14:textId="77777777" w:rsidTr="00047960">
        <w:trPr>
          <w:trHeight w:val="273"/>
        </w:trPr>
        <w:tc>
          <w:tcPr>
            <w:tcW w:w="5841" w:type="dxa"/>
          </w:tcPr>
          <w:p w14:paraId="7FE51A73" w14:textId="2636A7C0" w:rsidR="00F17556" w:rsidRPr="00F17556" w:rsidRDefault="00F17556" w:rsidP="000D357C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17556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Requirements:</w:t>
            </w:r>
          </w:p>
        </w:tc>
        <w:tc>
          <w:tcPr>
            <w:tcW w:w="5841" w:type="dxa"/>
          </w:tcPr>
          <w:p w14:paraId="1334A5BE" w14:textId="6264A9F0" w:rsidR="00F17556" w:rsidRPr="00F17556" w:rsidRDefault="00F17556" w:rsidP="000D357C">
            <w:pPr>
              <w:spacing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17556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Upon Approval:</w:t>
            </w:r>
          </w:p>
        </w:tc>
      </w:tr>
      <w:tr w:rsidR="00F17556" w:rsidRPr="00F17556" w14:paraId="6F661B3A" w14:textId="77777777" w:rsidTr="00584B5F">
        <w:trPr>
          <w:trHeight w:val="4193"/>
        </w:trPr>
        <w:tc>
          <w:tcPr>
            <w:tcW w:w="5841" w:type="dxa"/>
          </w:tcPr>
          <w:p w14:paraId="5C1F3746" w14:textId="77777777" w:rsidR="00F17556" w:rsidRPr="00AF2740" w:rsidRDefault="00F17556" w:rsidP="000D357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Pictures of RV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  <w:r w:rsidRPr="00AF2740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Front, Back, both sides, Power cord plug face with prongs, septic hose and septic hose funnel</w:t>
            </w:r>
          </w:p>
          <w:p w14:paraId="34984D1A" w14:textId="05D83775" w:rsidR="00F17556" w:rsidRPr="00AF2740" w:rsidRDefault="00F17556" w:rsidP="000D357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Application Fee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$</w:t>
            </w:r>
            <w:r w:rsidR="003E5C63"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50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 xml:space="preserve"> PER APPLICANT</w:t>
            </w:r>
          </w:p>
          <w:p w14:paraId="51D29BA9" w14:textId="77777777" w:rsidR="00F17556" w:rsidRPr="00AF2740" w:rsidRDefault="00F17556" w:rsidP="000D357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TWO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 forms of government issued ID</w:t>
            </w:r>
          </w:p>
          <w:p w14:paraId="17AA8B99" w14:textId="3A4CBD48" w:rsidR="00F17556" w:rsidRPr="00AF2740" w:rsidRDefault="00F17556" w:rsidP="000D357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Current verifiable monthly income of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</w:rPr>
              <w:t>$1</w:t>
            </w:r>
            <w:r w:rsidR="003E5C63" w:rsidRPr="00AF2740"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</w:rPr>
              <w:t>00.00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 or more</w:t>
            </w:r>
            <w:r w:rsidR="00E10EF2" w:rsidRPr="00AF2740">
              <w:rPr>
                <w:rFonts w:ascii="Bookman Old Style" w:hAnsi="Bookman Old Style"/>
                <w:sz w:val="20"/>
                <w:szCs w:val="20"/>
              </w:rPr>
              <w:t>. 5 years of</w:t>
            </w:r>
            <w:r w:rsidR="009E4F4A">
              <w:rPr>
                <w:rFonts w:ascii="Bookman Old Style" w:hAnsi="Bookman Old Style"/>
                <w:sz w:val="20"/>
                <w:szCs w:val="20"/>
              </w:rPr>
              <w:t xml:space="preserve"> employment</w:t>
            </w:r>
            <w:r w:rsidR="00E10EF2" w:rsidRPr="00AF2740">
              <w:rPr>
                <w:rFonts w:ascii="Bookman Old Style" w:hAnsi="Bookman Old Style"/>
                <w:sz w:val="20"/>
                <w:szCs w:val="20"/>
              </w:rPr>
              <w:t xml:space="preserve"> history.</w:t>
            </w:r>
          </w:p>
          <w:p w14:paraId="04BA20F6" w14:textId="3E72E113" w:rsidR="00F17556" w:rsidRPr="00AF2740" w:rsidRDefault="006A297B" w:rsidP="000D357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5 </w:t>
            </w:r>
            <w:r w:rsidR="00F17556" w:rsidRPr="00AF2740">
              <w:rPr>
                <w:rFonts w:ascii="Bookman Old Style" w:hAnsi="Bookman Old Style"/>
                <w:sz w:val="20"/>
                <w:szCs w:val="20"/>
              </w:rPr>
              <w:t xml:space="preserve">years of rental history/landlord references </w:t>
            </w:r>
          </w:p>
          <w:p w14:paraId="738F2F91" w14:textId="0B7B2999" w:rsidR="00F17556" w:rsidRPr="00AF2740" w:rsidRDefault="00F17556" w:rsidP="000D357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All RV’s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MUST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BE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 self-contained</w:t>
            </w:r>
            <w:r w:rsidR="009E4F4A">
              <w:rPr>
                <w:rFonts w:ascii="Bookman Old Style" w:hAnsi="Bookman Old Style"/>
                <w:sz w:val="20"/>
                <w:szCs w:val="20"/>
              </w:rPr>
              <w:t xml:space="preserve"> use 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>own bathroom/shower</w:t>
            </w:r>
            <w:r w:rsidR="009E4F4A">
              <w:rPr>
                <w:rFonts w:ascii="Bookman Old Style" w:hAnsi="Bookman Old Style"/>
                <w:sz w:val="20"/>
                <w:szCs w:val="20"/>
              </w:rPr>
              <w:t xml:space="preserve"> to be considered</w:t>
            </w:r>
          </w:p>
          <w:p w14:paraId="5720C257" w14:textId="77777777" w:rsidR="00F17556" w:rsidRPr="00AF2740" w:rsidRDefault="00F17556" w:rsidP="000D357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Must be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OWNER OCCUPIED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 with supporting documents (title/registration or bill of sale &amp; insurance) </w:t>
            </w:r>
          </w:p>
          <w:p w14:paraId="11A6D7A9" w14:textId="77777777" w:rsidR="00F17556" w:rsidRPr="00AF2740" w:rsidRDefault="00F17556" w:rsidP="000D357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>All vehicles must have current title and registration with proof of insurance.</w:t>
            </w:r>
          </w:p>
          <w:p w14:paraId="21A9D5D9" w14:textId="52A4EE2A" w:rsidR="000D357C" w:rsidRPr="000D357C" w:rsidRDefault="000D357C" w:rsidP="000D357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u w:val="single"/>
              </w:rPr>
            </w:pP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NO BUSES</w:t>
            </w:r>
            <w:r w:rsidR="00526699"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 xml:space="preserve"> – NO </w:t>
            </w:r>
            <w:proofErr w:type="gramStart"/>
            <w:r w:rsidR="00526699"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POP UP</w:t>
            </w:r>
            <w:proofErr w:type="gramEnd"/>
            <w:r w:rsidR="00526699"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 xml:space="preserve"> TRAILERS</w:t>
            </w:r>
          </w:p>
        </w:tc>
        <w:tc>
          <w:tcPr>
            <w:tcW w:w="5841" w:type="dxa"/>
          </w:tcPr>
          <w:p w14:paraId="601A5064" w14:textId="6BBE139D" w:rsidR="00F17556" w:rsidRPr="00AF2740" w:rsidRDefault="00F17556" w:rsidP="000D357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Security Deposit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STARTS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 at $</w:t>
            </w:r>
            <w:r w:rsidR="002E5363" w:rsidRPr="00AF2740">
              <w:rPr>
                <w:rFonts w:ascii="Bookman Old Style" w:hAnsi="Bookman Old Style"/>
                <w:sz w:val="20"/>
                <w:szCs w:val="20"/>
              </w:rPr>
              <w:t>750</w:t>
            </w:r>
          </w:p>
          <w:p w14:paraId="6C8AF9CC" w14:textId="7DA7427E" w:rsidR="00F17556" w:rsidRPr="00AF2740" w:rsidRDefault="00F17556" w:rsidP="000D357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Monthly space rent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STARTS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 at $5</w:t>
            </w:r>
            <w:r w:rsidR="006E774B">
              <w:rPr>
                <w:rFonts w:ascii="Bookman Old Style" w:hAnsi="Bookman Old Style"/>
                <w:sz w:val="20"/>
                <w:szCs w:val="20"/>
              </w:rPr>
              <w:t>8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>0+ electric</w:t>
            </w:r>
          </w:p>
          <w:p w14:paraId="2A9DEF69" w14:textId="21BD30DC" w:rsidR="00F17556" w:rsidRPr="00AF2740" w:rsidRDefault="00F17556" w:rsidP="000D357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>Occupancy limitations do apply</w:t>
            </w:r>
            <w:r w:rsidR="00584B5F" w:rsidRPr="00AF2740">
              <w:rPr>
                <w:rFonts w:ascii="Bookman Old Style" w:hAnsi="Bookman Old Style"/>
                <w:sz w:val="20"/>
                <w:szCs w:val="20"/>
              </w:rPr>
              <w:t xml:space="preserve"> – 2 per household</w:t>
            </w:r>
          </w:p>
          <w:p w14:paraId="07F662FE" w14:textId="77777777" w:rsidR="00F17556" w:rsidRPr="00AF2740" w:rsidRDefault="00F17556" w:rsidP="000D357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>Includes: water, sewage and trash</w:t>
            </w:r>
          </w:p>
          <w:p w14:paraId="12406791" w14:textId="36019D9D" w:rsidR="00F17556" w:rsidRPr="00AF2740" w:rsidRDefault="00F17556" w:rsidP="000D357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>Electric must be set up through Springfield Utility Board.</w:t>
            </w:r>
          </w:p>
          <w:p w14:paraId="4BD1EF7B" w14:textId="5FB4E168" w:rsidR="00F17556" w:rsidRPr="00AF2740" w:rsidRDefault="00F17556" w:rsidP="000D357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Pets are allowed with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MANAGEMENT</w:t>
            </w:r>
            <w:r w:rsidRPr="00AF2740">
              <w:rPr>
                <w:rFonts w:ascii="Bookman Old Style" w:hAnsi="Bookman Old Style"/>
                <w:sz w:val="20"/>
                <w:szCs w:val="20"/>
                <w:u w:val="single"/>
              </w:rPr>
              <w:t xml:space="preserve"> </w:t>
            </w:r>
            <w:r w:rsidRPr="00AF2740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APPROVAL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>, limit of two pets (cats are indoor only</w:t>
            </w:r>
            <w:r w:rsidR="00AB7A7A" w:rsidRPr="00AF2740">
              <w:rPr>
                <w:rFonts w:ascii="Bookman Old Style" w:hAnsi="Bookman Old Style"/>
                <w:sz w:val="20"/>
                <w:szCs w:val="20"/>
              </w:rPr>
              <w:t>, must be spayed or neutered with Rabies Vaccine)</w:t>
            </w:r>
            <w:r w:rsidRPr="00AF274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0B7DAD18" w14:textId="4199B004" w:rsidR="00F17556" w:rsidRPr="00F17556" w:rsidRDefault="00F17556" w:rsidP="000D357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F2740">
              <w:rPr>
                <w:rFonts w:ascii="Bookman Old Style" w:hAnsi="Bookman Old Style"/>
                <w:sz w:val="20"/>
                <w:szCs w:val="20"/>
              </w:rPr>
              <w:t>Dogs must have current license and shot records/rabies vaccines.</w:t>
            </w:r>
            <w:r w:rsidR="00460674" w:rsidRPr="00AF2740">
              <w:rPr>
                <w:rFonts w:ascii="Bookman Old Style" w:hAnsi="Bookman Old Style"/>
                <w:sz w:val="20"/>
                <w:szCs w:val="20"/>
              </w:rPr>
              <w:t xml:space="preserve"> Spayed or Neutered</w:t>
            </w:r>
            <w:r w:rsidR="00AF2740">
              <w:rPr>
                <w:rFonts w:ascii="Bookman Old Style" w:hAnsi="Bookman Old Style"/>
                <w:sz w:val="20"/>
                <w:szCs w:val="20"/>
              </w:rPr>
              <w:t>.</w:t>
            </w:r>
            <w:r w:rsidR="006E774B">
              <w:rPr>
                <w:rFonts w:ascii="Bookman Old Style" w:hAnsi="Bookman Old Style"/>
                <w:sz w:val="20"/>
                <w:szCs w:val="20"/>
              </w:rPr>
              <w:t xml:space="preserve"> Pets/animals must be on leash </w:t>
            </w:r>
            <w:r w:rsidR="006E774B">
              <w:rPr>
                <w:rFonts w:ascii="Bookman Old Style" w:hAnsi="Bookman Old Style"/>
                <w:b/>
                <w:bCs/>
                <w:sz w:val="20"/>
                <w:szCs w:val="20"/>
              </w:rPr>
              <w:t>AT ALL TIMES</w:t>
            </w:r>
            <w:r w:rsidR="006E774B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14:paraId="648D6C4F" w14:textId="009665C9" w:rsidR="00CB4D4B" w:rsidRPr="00AF2740" w:rsidRDefault="00F17556" w:rsidP="00CB4D4B">
      <w:pPr>
        <w:spacing w:line="240" w:lineRule="auto"/>
        <w:jc w:val="center"/>
        <w:rPr>
          <w:rFonts w:ascii="Bookman Old Style" w:hAnsi="Bookman Old Style" w:cs="Times New Roman"/>
          <w:color w:val="FF0000"/>
          <w:sz w:val="20"/>
          <w:szCs w:val="20"/>
        </w:rPr>
      </w:pPr>
      <w:r w:rsidRPr="00AF2740">
        <w:rPr>
          <w:rFonts w:ascii="Bookman Old Style" w:hAnsi="Bookman Old Style" w:cs="Times New Roman"/>
          <w:color w:val="FF0000"/>
          <w:sz w:val="20"/>
          <w:szCs w:val="20"/>
        </w:rPr>
        <w:t>*Any Persons re-applying must be in good standing with O.I.T properties and their legal entities</w:t>
      </w:r>
      <w:r w:rsidR="00371E56" w:rsidRPr="00AF2740">
        <w:rPr>
          <w:rFonts w:ascii="Bookman Old Style" w:hAnsi="Bookman Old Style" w:cs="Times New Roman"/>
          <w:color w:val="FF0000"/>
          <w:sz w:val="20"/>
          <w:szCs w:val="20"/>
        </w:rPr>
        <w:t>.</w:t>
      </w:r>
      <w:r w:rsidR="0017530D" w:rsidRPr="00AF2740">
        <w:rPr>
          <w:rFonts w:ascii="Bookman Old Style" w:hAnsi="Bookman Old Style" w:cs="Times New Roman"/>
          <w:color w:val="FF0000"/>
          <w:sz w:val="20"/>
          <w:szCs w:val="20"/>
        </w:rPr>
        <w:t xml:space="preserve"> No prior evictions, legal notices or outstanding monies owed for any properties.</w:t>
      </w:r>
    </w:p>
    <w:p w14:paraId="31A14B4B" w14:textId="5AB4B2DF" w:rsidR="00F17556" w:rsidRPr="000D357C" w:rsidRDefault="00C237C3" w:rsidP="00C237C3">
      <w:pPr>
        <w:spacing w:line="240" w:lineRule="auto"/>
        <w:jc w:val="center"/>
        <w:rPr>
          <w:rFonts w:ascii="Bookman Old Style" w:hAnsi="Bookman Old Style" w:cs="Times New Roman"/>
          <w:color w:val="FF0000"/>
        </w:rPr>
      </w:pPr>
      <w:r w:rsidRPr="00AF2740">
        <w:rPr>
          <w:rFonts w:ascii="Bookman Old Style" w:hAnsi="Bookman Old Style" w:cs="Times New Roman"/>
          <w:color w:val="FF0000"/>
          <w:sz w:val="20"/>
          <w:szCs w:val="20"/>
        </w:rPr>
        <w:t>Negative reports may result in denial of application. Past or pending criminal charges may result in denial of application. Felonies in the past 3 yrs</w:t>
      </w:r>
      <w:r w:rsidR="00A5011A" w:rsidRPr="00AF2740">
        <w:rPr>
          <w:rFonts w:ascii="Bookman Old Style" w:hAnsi="Bookman Old Style" w:cs="Times New Roman"/>
          <w:color w:val="FF0000"/>
          <w:sz w:val="20"/>
          <w:szCs w:val="20"/>
        </w:rPr>
        <w:t xml:space="preserve">. </w:t>
      </w:r>
      <w:r w:rsidRPr="00AF2740">
        <w:rPr>
          <w:rFonts w:ascii="Bookman Old Style" w:hAnsi="Bookman Old Style" w:cs="Times New Roman"/>
          <w:color w:val="FF0000"/>
          <w:sz w:val="20"/>
          <w:szCs w:val="20"/>
        </w:rPr>
        <w:t>will be denied. Violent crimes</w:t>
      </w:r>
      <w:r w:rsidR="00E80C04" w:rsidRPr="00AF2740">
        <w:rPr>
          <w:rFonts w:ascii="Bookman Old Style" w:hAnsi="Bookman Old Style" w:cs="Times New Roman"/>
          <w:color w:val="FF0000"/>
          <w:sz w:val="20"/>
          <w:szCs w:val="20"/>
        </w:rPr>
        <w:t xml:space="preserve"> including arson</w:t>
      </w:r>
      <w:r w:rsidRPr="00AF2740">
        <w:rPr>
          <w:rFonts w:ascii="Bookman Old Style" w:hAnsi="Bookman Old Style" w:cs="Times New Roman"/>
          <w:color w:val="FF0000"/>
          <w:sz w:val="20"/>
          <w:szCs w:val="20"/>
        </w:rPr>
        <w:t xml:space="preserve"> and sex offenses will be denied.</w:t>
      </w:r>
      <w:r w:rsidR="00A5011A" w:rsidRPr="00AF2740">
        <w:rPr>
          <w:rFonts w:ascii="Bookman Old Style" w:hAnsi="Bookman Old Style" w:cs="Times New Roman"/>
          <w:color w:val="FF0000"/>
          <w:sz w:val="20"/>
          <w:szCs w:val="20"/>
        </w:rPr>
        <w:t xml:space="preserve">  </w:t>
      </w:r>
      <w:r w:rsidR="00F17556" w:rsidRPr="00AF2740">
        <w:rPr>
          <w:rFonts w:ascii="Bookman Old Style" w:hAnsi="Bookman Old Style"/>
          <w:color w:val="FF0000"/>
          <w:sz w:val="20"/>
          <w:szCs w:val="20"/>
        </w:rPr>
        <w:t>**All required paperwork must be turned in to management for the application to be processed. No decisions will be made until the whole packet is received and processed</w:t>
      </w:r>
      <w:r w:rsidR="00F17556" w:rsidRPr="00F17556">
        <w:rPr>
          <w:rFonts w:ascii="Bookman Old Style" w:hAnsi="Bookman Old Style"/>
          <w:color w:val="FF0000"/>
        </w:rPr>
        <w:t>.</w:t>
      </w:r>
      <w:r w:rsidR="00D26178">
        <w:rPr>
          <w:rFonts w:ascii="Bookman Old Style" w:hAnsi="Bookman Old Style"/>
          <w:color w:val="FF0000"/>
        </w:rPr>
        <w:t xml:space="preserve"> Incomplete packets will be denied.</w:t>
      </w:r>
    </w:p>
    <w:sectPr w:rsidR="00F17556" w:rsidRPr="000D357C" w:rsidSect="00047960">
      <w:headerReference w:type="default" r:id="rId9"/>
      <w:pgSz w:w="12240" w:h="15840"/>
      <w:pgMar w:top="360" w:right="72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2DAB7" w14:textId="77777777" w:rsidR="00B23AAE" w:rsidRDefault="00B23AAE" w:rsidP="008F56AE">
      <w:pPr>
        <w:spacing w:after="0" w:line="240" w:lineRule="auto"/>
      </w:pPr>
      <w:r>
        <w:separator/>
      </w:r>
    </w:p>
  </w:endnote>
  <w:endnote w:type="continuationSeparator" w:id="0">
    <w:p w14:paraId="3ED513D9" w14:textId="77777777" w:rsidR="00B23AAE" w:rsidRDefault="00B23AAE" w:rsidP="008F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E3E9F" w14:textId="77777777" w:rsidR="00B23AAE" w:rsidRDefault="00B23AAE" w:rsidP="008F56AE">
      <w:pPr>
        <w:spacing w:after="0" w:line="240" w:lineRule="auto"/>
      </w:pPr>
      <w:r>
        <w:separator/>
      </w:r>
    </w:p>
  </w:footnote>
  <w:footnote w:type="continuationSeparator" w:id="0">
    <w:p w14:paraId="5726FCD2" w14:textId="77777777" w:rsidR="00B23AAE" w:rsidRDefault="00B23AAE" w:rsidP="008F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118"/>
      <w:gridCol w:w="10042"/>
    </w:tblGrid>
    <w:tr w:rsidR="000D357C" w14:paraId="2D0B8150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6F94A1AC" w14:textId="77777777" w:rsidR="000D357C" w:rsidRDefault="000D357C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340B3560" w14:textId="19379C98" w:rsidR="000D357C" w:rsidRDefault="00000000" w:rsidP="00047960">
          <w:pPr>
            <w:pStyle w:val="Header"/>
            <w:jc w:val="right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AE9C1111728F488AA5BC3D9291FDAC0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237C3">
                <w:rPr>
                  <w:caps/>
                  <w:color w:val="FFFFFF" w:themeColor="background1"/>
                </w:rPr>
                <w:t>Screening criteria</w:t>
              </w:r>
            </w:sdtContent>
          </w:sdt>
        </w:p>
      </w:tc>
    </w:tr>
  </w:tbl>
  <w:p w14:paraId="46B75D7D" w14:textId="77777777" w:rsidR="000D357C" w:rsidRDefault="000D3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2079F"/>
    <w:multiLevelType w:val="hybridMultilevel"/>
    <w:tmpl w:val="FA96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C674D"/>
    <w:multiLevelType w:val="hybridMultilevel"/>
    <w:tmpl w:val="95E4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46427"/>
    <w:multiLevelType w:val="hybridMultilevel"/>
    <w:tmpl w:val="D812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25E56"/>
    <w:multiLevelType w:val="hybridMultilevel"/>
    <w:tmpl w:val="BA38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840281">
    <w:abstractNumId w:val="1"/>
  </w:num>
  <w:num w:numId="2" w16cid:durableId="783764966">
    <w:abstractNumId w:val="2"/>
  </w:num>
  <w:num w:numId="3" w16cid:durableId="1059935355">
    <w:abstractNumId w:val="0"/>
  </w:num>
  <w:num w:numId="4" w16cid:durableId="1401445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AE"/>
    <w:rsid w:val="0001205E"/>
    <w:rsid w:val="00047960"/>
    <w:rsid w:val="0005204B"/>
    <w:rsid w:val="000B5E3B"/>
    <w:rsid w:val="000C642D"/>
    <w:rsid w:val="000D357C"/>
    <w:rsid w:val="00137BAB"/>
    <w:rsid w:val="00160233"/>
    <w:rsid w:val="0017530D"/>
    <w:rsid w:val="00193355"/>
    <w:rsid w:val="00252D5F"/>
    <w:rsid w:val="002625D1"/>
    <w:rsid w:val="002E1EF6"/>
    <w:rsid w:val="002E5363"/>
    <w:rsid w:val="00371E56"/>
    <w:rsid w:val="003841D3"/>
    <w:rsid w:val="003E0E96"/>
    <w:rsid w:val="003E5C63"/>
    <w:rsid w:val="00460674"/>
    <w:rsid w:val="00464B42"/>
    <w:rsid w:val="00526699"/>
    <w:rsid w:val="00541A33"/>
    <w:rsid w:val="00584B5F"/>
    <w:rsid w:val="005E04F6"/>
    <w:rsid w:val="00615438"/>
    <w:rsid w:val="006A297B"/>
    <w:rsid w:val="006E337A"/>
    <w:rsid w:val="006E774B"/>
    <w:rsid w:val="008363D0"/>
    <w:rsid w:val="008706A6"/>
    <w:rsid w:val="008A35EA"/>
    <w:rsid w:val="008F56AE"/>
    <w:rsid w:val="00995860"/>
    <w:rsid w:val="009E4F4A"/>
    <w:rsid w:val="00A032AE"/>
    <w:rsid w:val="00A43822"/>
    <w:rsid w:val="00A5011A"/>
    <w:rsid w:val="00A620E1"/>
    <w:rsid w:val="00AB7A7A"/>
    <w:rsid w:val="00AF2740"/>
    <w:rsid w:val="00B23AAE"/>
    <w:rsid w:val="00C130CD"/>
    <w:rsid w:val="00C237C3"/>
    <w:rsid w:val="00C30CB3"/>
    <w:rsid w:val="00C466F5"/>
    <w:rsid w:val="00C75DB8"/>
    <w:rsid w:val="00C8546D"/>
    <w:rsid w:val="00CB3659"/>
    <w:rsid w:val="00CB4D4B"/>
    <w:rsid w:val="00CC7F43"/>
    <w:rsid w:val="00D26178"/>
    <w:rsid w:val="00DB4DCB"/>
    <w:rsid w:val="00DC6F14"/>
    <w:rsid w:val="00DE2903"/>
    <w:rsid w:val="00E10EF2"/>
    <w:rsid w:val="00E80C04"/>
    <w:rsid w:val="00F17556"/>
    <w:rsid w:val="00F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01BAB"/>
  <w15:chartTrackingRefBased/>
  <w15:docId w15:val="{5B83D188-C25D-4FE8-8BE8-76ADF362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6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AE"/>
  </w:style>
  <w:style w:type="character" w:styleId="Hyperlink">
    <w:name w:val="Hyperlink"/>
    <w:basedOn w:val="DefaultParagraphFont"/>
    <w:uiPriority w:val="99"/>
    <w:unhideWhenUsed/>
    <w:rsid w:val="008F56A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F5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AE"/>
  </w:style>
  <w:style w:type="character" w:styleId="UnresolvedMention">
    <w:name w:val="Unresolved Mention"/>
    <w:basedOn w:val="DefaultParagraphFont"/>
    <w:uiPriority w:val="99"/>
    <w:semiHidden/>
    <w:unhideWhenUsed/>
    <w:rsid w:val="008F56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ervpar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9C1111728F488AA5BC3D9291FD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5679-6CA0-4891-8859-A3167A958278}"/>
      </w:docPartPr>
      <w:docPartBody>
        <w:p w:rsidR="004711CB" w:rsidRDefault="000D5892" w:rsidP="000D5892">
          <w:pPr>
            <w:pStyle w:val="AE9C1111728F488AA5BC3D9291FDAC05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92"/>
    <w:rsid w:val="000906B5"/>
    <w:rsid w:val="000D5892"/>
    <w:rsid w:val="001E177C"/>
    <w:rsid w:val="002625D1"/>
    <w:rsid w:val="0029765F"/>
    <w:rsid w:val="004551B7"/>
    <w:rsid w:val="004711CB"/>
    <w:rsid w:val="00551730"/>
    <w:rsid w:val="0059024B"/>
    <w:rsid w:val="005C36A4"/>
    <w:rsid w:val="0069118D"/>
    <w:rsid w:val="0080605D"/>
    <w:rsid w:val="008D5318"/>
    <w:rsid w:val="00914DFB"/>
    <w:rsid w:val="00A7212F"/>
    <w:rsid w:val="00B10169"/>
    <w:rsid w:val="00B55B21"/>
    <w:rsid w:val="00B66DAF"/>
    <w:rsid w:val="00BA4CC0"/>
    <w:rsid w:val="00CE5D65"/>
    <w:rsid w:val="00CF0BBC"/>
    <w:rsid w:val="00ED7834"/>
    <w:rsid w:val="00F0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C1111728F488AA5BC3D9291FDAC05">
    <w:name w:val="AE9C1111728F488AA5BC3D9291FDAC05"/>
    <w:rsid w:val="000D5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 criteria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criteria</dc:title>
  <dc:subject/>
  <dc:creator>Erin Ogg</dc:creator>
  <cp:keywords/>
  <dc:description/>
  <cp:lastModifiedBy>Erin Ogg</cp:lastModifiedBy>
  <cp:revision>24</cp:revision>
  <cp:lastPrinted>2020-07-13T16:20:00Z</cp:lastPrinted>
  <dcterms:created xsi:type="dcterms:W3CDTF">2019-10-18T17:39:00Z</dcterms:created>
  <dcterms:modified xsi:type="dcterms:W3CDTF">2024-09-03T20:47:00Z</dcterms:modified>
</cp:coreProperties>
</file>