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BEC5" w14:textId="6C9CDE22" w:rsidR="00203C0A" w:rsidRPr="00490022" w:rsidRDefault="00203C0A" w:rsidP="00490022">
      <w:pPr>
        <w:ind w:firstLine="357"/>
        <w:jc w:val="center"/>
        <w:rPr>
          <w:rFonts w:asciiTheme="minorHAnsi" w:hAnsiTheme="minorHAnsi"/>
          <w:sz w:val="20"/>
          <w:szCs w:val="20"/>
        </w:rPr>
      </w:pPr>
    </w:p>
    <w:p w14:paraId="1087E848" w14:textId="77777777" w:rsidR="00490022" w:rsidRPr="00490022" w:rsidRDefault="00490022" w:rsidP="00490022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1C944411" w14:textId="0F15C885" w:rsidR="00203C0A" w:rsidRDefault="002A2BE5" w:rsidP="00490022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  <w:r w:rsidRPr="00490022">
        <w:rPr>
          <w:rFonts w:asciiTheme="minorHAnsi" w:hAnsiTheme="minorHAnsi"/>
          <w:sz w:val="22"/>
          <w:szCs w:val="22"/>
        </w:rPr>
        <w:t>OVERVIEW</w:t>
      </w:r>
    </w:p>
    <w:p w14:paraId="3D0D3ED7" w14:textId="77777777" w:rsidR="00490022" w:rsidRPr="00490022" w:rsidRDefault="00490022" w:rsidP="00490022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7F03F200" w14:textId="77777777" w:rsidR="00203C0A" w:rsidRPr="00490022" w:rsidRDefault="00000000" w:rsidP="00490022">
      <w:pPr>
        <w:jc w:val="both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The Western Riding for Everyone 2026 Challenge Series is a four-event competition designed to test riders' technical skills and speed in a friendly, supportive environment. Points will be awarded at each clinic, with an overall series champion crowned at the conclusion of the final event in July.</w:t>
      </w:r>
    </w:p>
    <w:p w14:paraId="7BF1E683" w14:textId="77777777" w:rsidR="00490022" w:rsidRPr="00490022" w:rsidRDefault="00490022" w:rsidP="00490022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5567E22F" w14:textId="73ECD40F" w:rsidR="00203C0A" w:rsidRPr="00490022" w:rsidRDefault="002A2BE5" w:rsidP="00490022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  <w:r w:rsidRPr="00490022">
        <w:rPr>
          <w:rFonts w:asciiTheme="minorHAnsi" w:hAnsiTheme="minorHAnsi"/>
          <w:sz w:val="22"/>
          <w:szCs w:val="22"/>
        </w:rPr>
        <w:t>EVENT DETAILS</w:t>
      </w:r>
    </w:p>
    <w:p w14:paraId="5A2CE987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0D5D0C67" w14:textId="5440EF65" w:rsidR="00203C0A" w:rsidRPr="00490022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Schedule</w:t>
      </w:r>
    </w:p>
    <w:p w14:paraId="30246EB7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5B19167" w14:textId="6C2A9C93" w:rsidR="00203C0A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Event 1: </w:t>
      </w:r>
      <w:r w:rsidR="00875147">
        <w:rPr>
          <w:rFonts w:asciiTheme="minorHAnsi" w:hAnsiTheme="minorHAnsi"/>
          <w:sz w:val="20"/>
          <w:szCs w:val="20"/>
        </w:rPr>
        <w:t>25</w:t>
      </w:r>
      <w:r w:rsidR="00875147" w:rsidRPr="00875147">
        <w:rPr>
          <w:rFonts w:asciiTheme="minorHAnsi" w:hAnsiTheme="minorHAnsi"/>
          <w:sz w:val="20"/>
          <w:szCs w:val="20"/>
          <w:vertAlign w:val="superscript"/>
        </w:rPr>
        <w:t>th</w:t>
      </w:r>
      <w:r w:rsidR="00875147">
        <w:rPr>
          <w:rFonts w:asciiTheme="minorHAnsi" w:hAnsiTheme="minorHAnsi"/>
          <w:sz w:val="20"/>
          <w:szCs w:val="20"/>
        </w:rPr>
        <w:t xml:space="preserve"> </w:t>
      </w:r>
      <w:r w:rsidRPr="00490022">
        <w:rPr>
          <w:rFonts w:asciiTheme="minorHAnsi" w:hAnsiTheme="minorHAnsi"/>
          <w:sz w:val="20"/>
          <w:szCs w:val="20"/>
        </w:rPr>
        <w:t>April 2026</w:t>
      </w:r>
    </w:p>
    <w:p w14:paraId="14674DF0" w14:textId="77777777" w:rsidR="00875147" w:rsidRPr="00490022" w:rsidRDefault="00875147" w:rsidP="00875147">
      <w:pPr>
        <w:pStyle w:val="ListParagraph"/>
        <w:ind w:left="357"/>
        <w:rPr>
          <w:rFonts w:asciiTheme="minorHAnsi" w:hAnsiTheme="minorHAnsi"/>
          <w:sz w:val="20"/>
          <w:szCs w:val="20"/>
        </w:rPr>
      </w:pPr>
    </w:p>
    <w:p w14:paraId="4823E8EB" w14:textId="56DFF991" w:rsidR="00203C0A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Event 2: </w:t>
      </w:r>
      <w:r w:rsidR="00875147">
        <w:rPr>
          <w:rFonts w:asciiTheme="minorHAnsi" w:hAnsiTheme="minorHAnsi"/>
          <w:sz w:val="20"/>
          <w:szCs w:val="20"/>
        </w:rPr>
        <w:t>30</w:t>
      </w:r>
      <w:r w:rsidR="00875147" w:rsidRPr="00875147">
        <w:rPr>
          <w:rFonts w:asciiTheme="minorHAnsi" w:hAnsiTheme="minorHAnsi"/>
          <w:sz w:val="20"/>
          <w:szCs w:val="20"/>
          <w:vertAlign w:val="superscript"/>
        </w:rPr>
        <w:t>th</w:t>
      </w:r>
      <w:r w:rsidR="00875147">
        <w:rPr>
          <w:rFonts w:asciiTheme="minorHAnsi" w:hAnsiTheme="minorHAnsi"/>
          <w:sz w:val="20"/>
          <w:szCs w:val="20"/>
        </w:rPr>
        <w:t xml:space="preserve"> </w:t>
      </w:r>
      <w:r w:rsidRPr="00490022">
        <w:rPr>
          <w:rFonts w:asciiTheme="minorHAnsi" w:hAnsiTheme="minorHAnsi"/>
          <w:sz w:val="20"/>
          <w:szCs w:val="20"/>
        </w:rPr>
        <w:t>May 2026</w:t>
      </w:r>
    </w:p>
    <w:p w14:paraId="73A2444B" w14:textId="77777777" w:rsidR="00875147" w:rsidRPr="00490022" w:rsidRDefault="00875147" w:rsidP="00875147">
      <w:pPr>
        <w:pStyle w:val="ListParagraph"/>
        <w:ind w:left="357"/>
        <w:rPr>
          <w:rFonts w:asciiTheme="minorHAnsi" w:hAnsiTheme="minorHAnsi"/>
          <w:sz w:val="20"/>
          <w:szCs w:val="20"/>
        </w:rPr>
      </w:pPr>
    </w:p>
    <w:p w14:paraId="24AB6AAC" w14:textId="50718100" w:rsidR="00203C0A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Event 3: </w:t>
      </w:r>
      <w:r w:rsidR="00875147">
        <w:rPr>
          <w:rFonts w:asciiTheme="minorHAnsi" w:hAnsiTheme="minorHAnsi"/>
          <w:sz w:val="20"/>
          <w:szCs w:val="20"/>
        </w:rPr>
        <w:t>27</w:t>
      </w:r>
      <w:r w:rsidR="00875147" w:rsidRPr="00875147">
        <w:rPr>
          <w:rFonts w:asciiTheme="minorHAnsi" w:hAnsiTheme="minorHAnsi"/>
          <w:sz w:val="20"/>
          <w:szCs w:val="20"/>
          <w:vertAlign w:val="superscript"/>
        </w:rPr>
        <w:t>th</w:t>
      </w:r>
      <w:r w:rsidR="00875147">
        <w:rPr>
          <w:rFonts w:asciiTheme="minorHAnsi" w:hAnsiTheme="minorHAnsi"/>
          <w:sz w:val="20"/>
          <w:szCs w:val="20"/>
        </w:rPr>
        <w:t xml:space="preserve"> </w:t>
      </w:r>
      <w:r w:rsidRPr="00490022">
        <w:rPr>
          <w:rFonts w:asciiTheme="minorHAnsi" w:hAnsiTheme="minorHAnsi"/>
          <w:sz w:val="20"/>
          <w:szCs w:val="20"/>
        </w:rPr>
        <w:t>June 2026</w:t>
      </w:r>
    </w:p>
    <w:p w14:paraId="5E593D2A" w14:textId="77777777" w:rsidR="00875147" w:rsidRPr="00490022" w:rsidRDefault="00875147" w:rsidP="00875147">
      <w:pPr>
        <w:pStyle w:val="ListParagraph"/>
        <w:ind w:left="357"/>
        <w:rPr>
          <w:rFonts w:asciiTheme="minorHAnsi" w:hAnsiTheme="minorHAnsi"/>
          <w:sz w:val="20"/>
          <w:szCs w:val="20"/>
        </w:rPr>
      </w:pPr>
    </w:p>
    <w:p w14:paraId="5F280028" w14:textId="18BF7B4B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Event 4: </w:t>
      </w:r>
      <w:r w:rsidR="00875147">
        <w:rPr>
          <w:rFonts w:asciiTheme="minorHAnsi" w:hAnsiTheme="minorHAnsi"/>
          <w:sz w:val="20"/>
          <w:szCs w:val="20"/>
        </w:rPr>
        <w:t>25</w:t>
      </w:r>
      <w:r w:rsidR="00875147" w:rsidRPr="00875147">
        <w:rPr>
          <w:rFonts w:asciiTheme="minorHAnsi" w:hAnsiTheme="minorHAnsi"/>
          <w:sz w:val="20"/>
          <w:szCs w:val="20"/>
          <w:vertAlign w:val="superscript"/>
        </w:rPr>
        <w:t>th</w:t>
      </w:r>
      <w:r w:rsidR="00875147">
        <w:rPr>
          <w:rFonts w:asciiTheme="minorHAnsi" w:hAnsiTheme="minorHAnsi"/>
          <w:sz w:val="20"/>
          <w:szCs w:val="20"/>
        </w:rPr>
        <w:t xml:space="preserve"> J</w:t>
      </w:r>
      <w:r w:rsidRPr="00490022">
        <w:rPr>
          <w:rFonts w:asciiTheme="minorHAnsi" w:hAnsiTheme="minorHAnsi"/>
          <w:sz w:val="20"/>
          <w:szCs w:val="20"/>
        </w:rPr>
        <w:t>uly 2026 (Finals)</w:t>
      </w:r>
    </w:p>
    <w:p w14:paraId="537F4DEE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1C9AD6CD" w14:textId="303DF225" w:rsidR="00203C0A" w:rsidRPr="00490022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Location</w:t>
      </w:r>
    </w:p>
    <w:p w14:paraId="30168260" w14:textId="77777777" w:rsidR="00490022" w:rsidRDefault="00490022" w:rsidP="00490022">
      <w:pPr>
        <w:rPr>
          <w:rFonts w:asciiTheme="minorHAnsi" w:hAnsiTheme="minorHAnsi"/>
          <w:sz w:val="20"/>
          <w:szCs w:val="20"/>
        </w:rPr>
      </w:pPr>
    </w:p>
    <w:p w14:paraId="7B2F28E5" w14:textId="55DD9128" w:rsidR="00203C0A" w:rsidRPr="00490022" w:rsidRDefault="00000000" w:rsidP="00490022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All events will be held at Whitewoods, Whitewoods Lane, Horne, Surrey RH6 9LD</w:t>
      </w:r>
    </w:p>
    <w:p w14:paraId="59DADBD6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5B40E2C2" w14:textId="6A94645B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Registration Fees</w:t>
      </w:r>
    </w:p>
    <w:p w14:paraId="2C9EC380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3481932" w14:textId="6F7809DF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>£</w:t>
      </w:r>
      <w:r w:rsidR="008F2898">
        <w:rPr>
          <w:rFonts w:asciiTheme="minorHAnsi" w:hAnsiTheme="minorHAnsi"/>
          <w:b/>
          <w:bCs/>
          <w:sz w:val="20"/>
          <w:szCs w:val="20"/>
        </w:rPr>
        <w:t xml:space="preserve">60 </w:t>
      </w:r>
      <w:r w:rsidRPr="00490022">
        <w:rPr>
          <w:rFonts w:asciiTheme="minorHAnsi" w:hAnsiTheme="minorHAnsi"/>
          <w:b/>
          <w:bCs/>
          <w:sz w:val="20"/>
          <w:szCs w:val="20"/>
        </w:rPr>
        <w:t>per clinic</w:t>
      </w:r>
      <w:r w:rsidRPr="00490022">
        <w:rPr>
          <w:rFonts w:asciiTheme="minorHAnsi" w:hAnsiTheme="minorHAnsi"/>
          <w:sz w:val="20"/>
          <w:szCs w:val="20"/>
        </w:rPr>
        <w:t xml:space="preserve"> (4 clinics total = £220 for the complete series)</w:t>
      </w:r>
    </w:p>
    <w:p w14:paraId="5FFB8282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£5 from each clinic entry fee will contribute to the trophy and prize fund</w:t>
      </w:r>
    </w:p>
    <w:p w14:paraId="4ECA8BEB" w14:textId="233950FA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Payments can be made in </w:t>
      </w:r>
      <w:r w:rsidR="00490022" w:rsidRPr="00490022">
        <w:rPr>
          <w:rFonts w:asciiTheme="minorHAnsi" w:hAnsiTheme="minorHAnsi"/>
          <w:b/>
          <w:bCs/>
          <w:sz w:val="20"/>
          <w:szCs w:val="20"/>
        </w:rPr>
        <w:t>instalments</w:t>
      </w:r>
      <w:r w:rsidRPr="00490022">
        <w:rPr>
          <w:rFonts w:asciiTheme="minorHAnsi" w:hAnsiTheme="minorHAnsi"/>
          <w:b/>
          <w:bCs/>
          <w:sz w:val="20"/>
          <w:szCs w:val="20"/>
        </w:rPr>
        <w:t xml:space="preserve"> via PayPal</w:t>
      </w:r>
    </w:p>
    <w:p w14:paraId="4B669647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All bookings must be made through the website: </w:t>
      </w:r>
      <w:r w:rsidRPr="00490022">
        <w:rPr>
          <w:rFonts w:asciiTheme="minorHAnsi" w:hAnsiTheme="minorHAnsi"/>
          <w:sz w:val="20"/>
          <w:szCs w:val="20"/>
        </w:rPr>
        <w:t>www.western-riding.co.uk</w:t>
      </w:r>
    </w:p>
    <w:p w14:paraId="39A00ED0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Full series payment (£220) must be received before the first clinic in April</w:t>
      </w:r>
    </w:p>
    <w:p w14:paraId="6D803858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C65266A" w14:textId="61BEBDB2" w:rsidR="00203C0A" w:rsidRPr="00490022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Cancellation Policy</w:t>
      </w:r>
    </w:p>
    <w:p w14:paraId="3D3FE542" w14:textId="77777777" w:rsidR="00490022" w:rsidRDefault="00490022" w:rsidP="00490022">
      <w:pPr>
        <w:rPr>
          <w:rFonts w:asciiTheme="minorHAnsi" w:hAnsiTheme="minorHAnsi"/>
          <w:sz w:val="20"/>
          <w:szCs w:val="20"/>
        </w:rPr>
      </w:pPr>
    </w:p>
    <w:p w14:paraId="5F7F9D14" w14:textId="6AFE6A46" w:rsidR="00203C0A" w:rsidRDefault="00000000" w:rsidP="00490022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We understand that circumstances can change. The following cancellation policy applies:</w:t>
      </w:r>
    </w:p>
    <w:p w14:paraId="6FDE236C" w14:textId="77777777" w:rsidR="00490022" w:rsidRPr="00490022" w:rsidRDefault="00490022" w:rsidP="00490022">
      <w:pPr>
        <w:rPr>
          <w:rFonts w:asciiTheme="minorHAnsi" w:hAnsiTheme="minorHAnsi"/>
          <w:sz w:val="20"/>
          <w:szCs w:val="20"/>
        </w:rPr>
      </w:pPr>
    </w:p>
    <w:p w14:paraId="3DB9E9A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More than 4 weeks before Event 1: </w:t>
      </w:r>
      <w:r w:rsidRPr="00490022">
        <w:rPr>
          <w:rFonts w:asciiTheme="minorHAnsi" w:hAnsiTheme="minorHAnsi"/>
          <w:sz w:val="20"/>
          <w:szCs w:val="20"/>
        </w:rPr>
        <w:t>Full refund minus £10 administration fee</w:t>
      </w:r>
    </w:p>
    <w:p w14:paraId="20464A6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2-4 weeks before Event 1: </w:t>
      </w:r>
      <w:r w:rsidRPr="00490022">
        <w:rPr>
          <w:rFonts w:asciiTheme="minorHAnsi" w:hAnsiTheme="minorHAnsi"/>
          <w:sz w:val="20"/>
          <w:szCs w:val="20"/>
        </w:rPr>
        <w:t>50% refund (£110)</w:t>
      </w:r>
    </w:p>
    <w:p w14:paraId="492F2427" w14:textId="23FC7252" w:rsidR="00490022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Less than 2 weeks before Event 1: </w:t>
      </w:r>
      <w:r w:rsidRPr="00490022">
        <w:rPr>
          <w:rFonts w:asciiTheme="minorHAnsi" w:hAnsiTheme="minorHAnsi"/>
          <w:sz w:val="20"/>
          <w:szCs w:val="20"/>
        </w:rPr>
        <w:t>No refund</w:t>
      </w:r>
    </w:p>
    <w:p w14:paraId="30D0629C" w14:textId="54151E10" w:rsidR="00203C0A" w:rsidRPr="00490022" w:rsidRDefault="00000000" w:rsidP="0049002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Transferring your place: </w:t>
      </w:r>
      <w:r w:rsidRPr="00490022">
        <w:rPr>
          <w:rFonts w:asciiTheme="minorHAnsi" w:hAnsiTheme="minorHAnsi"/>
          <w:sz w:val="20"/>
          <w:szCs w:val="20"/>
        </w:rPr>
        <w:t>You may transfer your place to another rider at any time with written notice to the organizers</w:t>
      </w:r>
    </w:p>
    <w:p w14:paraId="4563BC02" w14:textId="77777777" w:rsidR="00203C0A" w:rsidRPr="00490022" w:rsidRDefault="00000000" w:rsidP="0049002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Individual clinic cancellations: </w:t>
      </w:r>
      <w:r w:rsidRPr="00490022">
        <w:rPr>
          <w:rFonts w:asciiTheme="minorHAnsi" w:hAnsiTheme="minorHAnsi"/>
          <w:sz w:val="20"/>
          <w:szCs w:val="20"/>
        </w:rPr>
        <w:t>If you miss a single clinic due to illness or injury (with medical certificate), you may attend a make-up session if available, subject to a £10 rebooking fee</w:t>
      </w:r>
    </w:p>
    <w:p w14:paraId="1E30818E" w14:textId="77777777" w:rsidR="00203C0A" w:rsidRPr="00490022" w:rsidRDefault="00000000" w:rsidP="00490022">
      <w:pPr>
        <w:pStyle w:val="ListParagraph"/>
        <w:numPr>
          <w:ilvl w:val="1"/>
          <w:numId w:val="2"/>
        </w:numPr>
        <w:ind w:left="720" w:hanging="36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Horse injury or illness: </w:t>
      </w:r>
      <w:r w:rsidRPr="00490022">
        <w:rPr>
          <w:rFonts w:asciiTheme="minorHAnsi" w:hAnsiTheme="minorHAnsi"/>
          <w:sz w:val="20"/>
          <w:szCs w:val="20"/>
        </w:rPr>
        <w:t>If your horse is injured or ill (with veterinary certificate), you may transfer to another suitable horse or defer to the next series if available</w:t>
      </w:r>
    </w:p>
    <w:p w14:paraId="45E6DC7B" w14:textId="77777777" w:rsidR="00203C0A" w:rsidRPr="00490022" w:rsidRDefault="00000000" w:rsidP="00490022">
      <w:pPr>
        <w:pStyle w:val="ListParagraph"/>
        <w:numPr>
          <w:ilvl w:val="1"/>
          <w:numId w:val="2"/>
        </w:numPr>
        <w:ind w:left="720" w:hanging="36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Event cancellation by organizers: </w:t>
      </w:r>
      <w:r w:rsidRPr="00490022">
        <w:rPr>
          <w:rFonts w:asciiTheme="minorHAnsi" w:hAnsiTheme="minorHAnsi"/>
          <w:sz w:val="20"/>
          <w:szCs w:val="20"/>
        </w:rPr>
        <w:t>In the unlikely event we must cancel an event due to weather, venue issues, or unforeseen circumstances, we will reschedule or provide a full refund for that clinic</w:t>
      </w:r>
    </w:p>
    <w:p w14:paraId="38D41855" w14:textId="77777777" w:rsidR="005D4500" w:rsidRPr="005D4500" w:rsidRDefault="005D4500" w:rsidP="00490022">
      <w:pPr>
        <w:rPr>
          <w:rFonts w:asciiTheme="minorHAnsi" w:hAnsiTheme="minorHAnsi"/>
          <w:sz w:val="20"/>
          <w:szCs w:val="20"/>
        </w:rPr>
      </w:pPr>
    </w:p>
    <w:p w14:paraId="2780D966" w14:textId="77777777" w:rsidR="005D4500" w:rsidRPr="005D4500" w:rsidRDefault="00000000" w:rsidP="00490022">
      <w:pPr>
        <w:rPr>
          <w:rFonts w:asciiTheme="minorHAnsi" w:hAnsiTheme="minorHAnsi"/>
          <w:b/>
          <w:bCs/>
          <w:color w:val="AB7942"/>
          <w:sz w:val="22"/>
          <w:szCs w:val="22"/>
        </w:rPr>
      </w:pPr>
      <w:r w:rsidRPr="005D4500">
        <w:rPr>
          <w:rFonts w:asciiTheme="minorHAnsi" w:hAnsiTheme="minorHAnsi"/>
          <w:b/>
          <w:bCs/>
          <w:color w:val="AB7942"/>
          <w:sz w:val="22"/>
          <w:szCs w:val="22"/>
        </w:rPr>
        <w:t xml:space="preserve">Note: </w:t>
      </w:r>
    </w:p>
    <w:p w14:paraId="29B9818F" w14:textId="77777777" w:rsidR="005D4500" w:rsidRPr="005D4500" w:rsidRDefault="005D4500" w:rsidP="00490022">
      <w:pPr>
        <w:rPr>
          <w:rFonts w:asciiTheme="minorHAnsi" w:hAnsiTheme="minorHAnsi"/>
          <w:color w:val="AB7942"/>
          <w:sz w:val="20"/>
          <w:szCs w:val="20"/>
        </w:rPr>
      </w:pPr>
    </w:p>
    <w:p w14:paraId="5989D673" w14:textId="1520E337" w:rsidR="005D4500" w:rsidRPr="005D4500" w:rsidRDefault="00000000" w:rsidP="005D4500">
      <w:pPr>
        <w:pStyle w:val="ListParagraph"/>
        <w:numPr>
          <w:ilvl w:val="0"/>
          <w:numId w:val="12"/>
        </w:numPr>
        <w:rPr>
          <w:rFonts w:asciiTheme="minorHAnsi" w:hAnsiTheme="minorHAnsi"/>
          <w:color w:val="AB7942"/>
          <w:sz w:val="20"/>
          <w:szCs w:val="20"/>
        </w:rPr>
      </w:pPr>
      <w:r w:rsidRPr="005D4500">
        <w:rPr>
          <w:rFonts w:asciiTheme="minorHAnsi" w:hAnsiTheme="minorHAnsi"/>
          <w:color w:val="AB7942"/>
          <w:sz w:val="20"/>
          <w:szCs w:val="20"/>
        </w:rPr>
        <w:t xml:space="preserve">All refund requests must be made in writing via email or through the website. </w:t>
      </w:r>
    </w:p>
    <w:p w14:paraId="44A547DB" w14:textId="3BB63E89" w:rsidR="00203C0A" w:rsidRPr="005D4500" w:rsidRDefault="00000000" w:rsidP="005D4500">
      <w:pPr>
        <w:pStyle w:val="ListParagraph"/>
        <w:numPr>
          <w:ilvl w:val="0"/>
          <w:numId w:val="12"/>
        </w:numPr>
        <w:rPr>
          <w:rFonts w:asciiTheme="minorHAnsi" w:hAnsiTheme="minorHAnsi"/>
          <w:color w:val="AB7942"/>
          <w:sz w:val="20"/>
          <w:szCs w:val="20"/>
        </w:rPr>
      </w:pPr>
      <w:r w:rsidRPr="005D4500">
        <w:rPr>
          <w:rFonts w:asciiTheme="minorHAnsi" w:hAnsiTheme="minorHAnsi"/>
          <w:color w:val="AB7942"/>
          <w:sz w:val="20"/>
          <w:szCs w:val="20"/>
        </w:rPr>
        <w:t>Refunds will be processed within 14 days of approval.</w:t>
      </w:r>
    </w:p>
    <w:p w14:paraId="4EFF25C7" w14:textId="77777777" w:rsidR="00490022" w:rsidRPr="005D4500" w:rsidRDefault="00490022">
      <w:pPr>
        <w:rPr>
          <w:rFonts w:asciiTheme="minorHAnsi" w:hAnsiTheme="minorHAnsi"/>
          <w:b/>
          <w:bCs/>
          <w:color w:val="937143"/>
          <w:sz w:val="20"/>
          <w:szCs w:val="20"/>
        </w:rPr>
      </w:pPr>
      <w:r w:rsidRPr="005D4500">
        <w:rPr>
          <w:rFonts w:asciiTheme="minorHAnsi" w:hAnsiTheme="minorHAnsi"/>
          <w:color w:val="AB7942"/>
          <w:sz w:val="20"/>
          <w:szCs w:val="20"/>
        </w:rPr>
        <w:br w:type="page"/>
      </w:r>
    </w:p>
    <w:p w14:paraId="24426FE1" w14:textId="769F22D2" w:rsidR="00203C0A" w:rsidRPr="00490022" w:rsidRDefault="00000000" w:rsidP="00490022">
      <w:pPr>
        <w:pStyle w:val="Heading2"/>
        <w:spacing w:before="0" w:after="0"/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lastRenderedPageBreak/>
        <w:t>Event Format</w:t>
      </w:r>
      <w:r w:rsidR="00490022">
        <w:rPr>
          <w:rFonts w:asciiTheme="minorHAnsi" w:hAnsiTheme="minorHAnsi"/>
          <w:sz w:val="20"/>
          <w:szCs w:val="20"/>
        </w:rPr>
        <w:t xml:space="preserve">: </w:t>
      </w:r>
      <w:r w:rsidRPr="00490022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t>Each clinic will consist of two components</w:t>
      </w:r>
    </w:p>
    <w:p w14:paraId="6FD06EB7" w14:textId="77777777" w:rsidR="00490022" w:rsidRPr="00490022" w:rsidRDefault="00490022" w:rsidP="00490022">
      <w:pPr>
        <w:rPr>
          <w:rFonts w:asciiTheme="minorHAnsi" w:hAnsiTheme="minorHAnsi"/>
          <w:sz w:val="20"/>
          <w:szCs w:val="20"/>
        </w:rPr>
      </w:pPr>
    </w:p>
    <w:p w14:paraId="23CAC688" w14:textId="77777777" w:rsidR="00203C0A" w:rsidRDefault="00000000" w:rsidP="00490022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Technical Challenge: </w:t>
      </w:r>
      <w:r w:rsidRPr="00490022">
        <w:rPr>
          <w:rFonts w:asciiTheme="minorHAnsi" w:hAnsiTheme="minorHAnsi"/>
          <w:sz w:val="20"/>
          <w:szCs w:val="20"/>
        </w:rPr>
        <w:t>A pattern-based challenge testing precision, control, and technical riding skills</w:t>
      </w:r>
    </w:p>
    <w:p w14:paraId="186652B9" w14:textId="77777777" w:rsidR="00490022" w:rsidRPr="00490022" w:rsidRDefault="00490022" w:rsidP="00490022">
      <w:pPr>
        <w:pStyle w:val="ListParagraph"/>
        <w:ind w:left="720"/>
        <w:rPr>
          <w:rFonts w:asciiTheme="minorHAnsi" w:hAnsiTheme="minorHAnsi"/>
          <w:sz w:val="20"/>
          <w:szCs w:val="20"/>
        </w:rPr>
      </w:pPr>
    </w:p>
    <w:p w14:paraId="352F274C" w14:textId="77777777" w:rsidR="00203C0A" w:rsidRPr="00490022" w:rsidRDefault="00000000" w:rsidP="00490022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Speed Event: </w:t>
      </w:r>
      <w:r w:rsidRPr="00490022">
        <w:rPr>
          <w:rFonts w:asciiTheme="minorHAnsi" w:hAnsiTheme="minorHAnsi"/>
          <w:sz w:val="20"/>
          <w:szCs w:val="20"/>
        </w:rPr>
        <w:t>A timed challenge testing speed and agility while maintaining control</w:t>
      </w:r>
    </w:p>
    <w:p w14:paraId="0E54F323" w14:textId="77777777" w:rsidR="00490022" w:rsidRDefault="00490022" w:rsidP="00490022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6D036AEB" w14:textId="26405DA3" w:rsidR="00203C0A" w:rsidRPr="00490022" w:rsidRDefault="00000000" w:rsidP="00490022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i/>
          <w:iCs/>
          <w:sz w:val="20"/>
          <w:szCs w:val="20"/>
        </w:rPr>
        <w:t xml:space="preserve">Important: </w:t>
      </w:r>
      <w:r w:rsidRPr="00490022">
        <w:rPr>
          <w:rFonts w:asciiTheme="minorHAnsi" w:hAnsiTheme="minorHAnsi"/>
          <w:i/>
          <w:iCs/>
          <w:sz w:val="20"/>
          <w:szCs w:val="20"/>
        </w:rPr>
        <w:t>Patterns for both technical and speed challenges will be sent to all registered participants in advance of each event to allow for practice and preparation.</w:t>
      </w:r>
    </w:p>
    <w:p w14:paraId="5DBED412" w14:textId="77777777" w:rsidR="00490022" w:rsidRDefault="00490022" w:rsidP="00490022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3729B12F" w14:textId="6C002CAD" w:rsidR="00203C0A" w:rsidRPr="00490022" w:rsidRDefault="00000000" w:rsidP="00490022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Scoring 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2340"/>
        <w:gridCol w:w="4679"/>
      </w:tblGrid>
      <w:tr w:rsidR="002E6712" w:rsidRPr="00490022" w14:paraId="0DC02781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21A2D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Placement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32D2E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908B7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</w:tr>
      <w:tr w:rsidR="002E6712" w:rsidRPr="00490022" w14:paraId="74F08F23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83D3B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1st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1D134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3B0C1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Highest technical score</w:t>
            </w:r>
          </w:p>
        </w:tc>
      </w:tr>
      <w:tr w:rsidR="002E6712" w:rsidRPr="00490022" w14:paraId="211A3DC3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0264E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2nd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A4A17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92055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Second highest technical score</w:t>
            </w:r>
          </w:p>
        </w:tc>
      </w:tr>
      <w:tr w:rsidR="002E6712" w:rsidRPr="00490022" w14:paraId="14CE179B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0365D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3rd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23D11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D8040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Third highest technical score</w:t>
            </w:r>
          </w:p>
        </w:tc>
      </w:tr>
      <w:tr w:rsidR="002E6712" w:rsidRPr="00490022" w14:paraId="1DC6CF24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6C4E8E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4th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E6EBB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AF146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Fourth highest technical score</w:t>
            </w:r>
          </w:p>
        </w:tc>
      </w:tr>
      <w:tr w:rsidR="002E6712" w:rsidRPr="00490022" w14:paraId="4B820FD8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56135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5th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F12E2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43FD9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Fifth highest technical score</w:t>
            </w:r>
          </w:p>
        </w:tc>
      </w:tr>
      <w:tr w:rsidR="002E6712" w:rsidRPr="00490022" w14:paraId="21C8ABBD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A6AB28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6th-10th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107A2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E8D1F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Completed pattern successfully</w:t>
            </w:r>
          </w:p>
        </w:tc>
      </w:tr>
      <w:tr w:rsidR="002E6712" w:rsidRPr="00490022" w14:paraId="31DA420B" w14:textId="77777777" w:rsidTr="00E67A5E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14475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Participation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C0B54" w14:textId="77777777" w:rsidR="002E6712" w:rsidRPr="00490022" w:rsidRDefault="002E6712" w:rsidP="00E67A5E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B72A7" w14:textId="77777777" w:rsidR="002E6712" w:rsidRPr="00490022" w:rsidRDefault="002E6712" w:rsidP="00E67A5E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Attempted pattern (all other participants)</w:t>
            </w:r>
          </w:p>
        </w:tc>
      </w:tr>
    </w:tbl>
    <w:p w14:paraId="677A2F90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087A5469" w14:textId="64DCEB9A" w:rsidR="00203C0A" w:rsidRPr="00490022" w:rsidRDefault="00000000" w:rsidP="00490022">
      <w:pPr>
        <w:pStyle w:val="Heading2"/>
        <w:spacing w:before="0" w:after="0"/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Points Per Event</w:t>
      </w:r>
      <w:r w:rsidR="00490022">
        <w:rPr>
          <w:rFonts w:asciiTheme="minorHAnsi" w:hAnsiTheme="minorHAnsi"/>
          <w:sz w:val="20"/>
          <w:szCs w:val="20"/>
        </w:rPr>
        <w:t xml:space="preserve">- </w:t>
      </w:r>
      <w:r w:rsidRPr="00490022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t>Points will be awarded separately for the Technical Challenge and Speed Event at each clinic, then combined for a total event score.</w:t>
      </w:r>
    </w:p>
    <w:p w14:paraId="1339AAE1" w14:textId="77777777" w:rsidR="00490022" w:rsidRDefault="00490022" w:rsidP="00490022">
      <w:pPr>
        <w:pStyle w:val="Heading3"/>
        <w:spacing w:before="0" w:after="0"/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</w:pPr>
    </w:p>
    <w:p w14:paraId="580506A7" w14:textId="4B97A249" w:rsidR="00203C0A" w:rsidRDefault="00000000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color w:val="000000" w:themeColor="text1"/>
          <w:sz w:val="20"/>
          <w:szCs w:val="20"/>
        </w:rPr>
        <w:t>Technical Ch</w:t>
      </w:r>
      <w:r w:rsidRPr="00490022">
        <w:rPr>
          <w:rFonts w:asciiTheme="minorHAnsi" w:hAnsiTheme="minorHAnsi"/>
          <w:sz w:val="20"/>
          <w:szCs w:val="20"/>
        </w:rPr>
        <w:t>allenge Points</w:t>
      </w:r>
    </w:p>
    <w:p w14:paraId="77D824AD" w14:textId="77777777" w:rsidR="00490022" w:rsidRPr="00490022" w:rsidRDefault="00490022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252DAA78" w14:textId="77777777" w:rsidR="00490022" w:rsidRDefault="00490022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79FDC1E5" w14:textId="3392E37B" w:rsidR="00203C0A" w:rsidRDefault="00000000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Speed Event Points</w:t>
      </w:r>
    </w:p>
    <w:p w14:paraId="44D59FCF" w14:textId="77777777" w:rsidR="00490022" w:rsidRPr="00490022" w:rsidRDefault="00490022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9"/>
        <w:gridCol w:w="2340"/>
        <w:gridCol w:w="4679"/>
      </w:tblGrid>
      <w:tr w:rsidR="00203C0A" w:rsidRPr="00490022" w14:paraId="0165CC5F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468C7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Placement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45411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9C56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</w:tr>
      <w:tr w:rsidR="00203C0A" w:rsidRPr="00490022" w14:paraId="7EFE89AB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5DF97B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1st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8BA86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89FFD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Fastest time</w:t>
            </w:r>
          </w:p>
        </w:tc>
      </w:tr>
      <w:tr w:rsidR="00203C0A" w:rsidRPr="00490022" w14:paraId="5F1ECAB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46062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2nd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23B7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EF521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Second fastest time</w:t>
            </w:r>
          </w:p>
        </w:tc>
      </w:tr>
      <w:tr w:rsidR="00203C0A" w:rsidRPr="00490022" w14:paraId="57CB457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4364F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3rd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44E64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01611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Third fastest time</w:t>
            </w:r>
          </w:p>
        </w:tc>
      </w:tr>
      <w:tr w:rsidR="00203C0A" w:rsidRPr="00490022" w14:paraId="74C7536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3F3E4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4th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0449F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57CF3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Fourth fastest time</w:t>
            </w:r>
          </w:p>
        </w:tc>
      </w:tr>
      <w:tr w:rsidR="00203C0A" w:rsidRPr="00490022" w14:paraId="2EADCD6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7DAE2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5th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4CD9D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1051B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Fifth fastest time</w:t>
            </w:r>
          </w:p>
        </w:tc>
      </w:tr>
      <w:tr w:rsidR="00203C0A" w:rsidRPr="00490022" w14:paraId="3762F666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EA8A9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6th-10th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941F9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4BA7C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Completed course successfully</w:t>
            </w:r>
          </w:p>
        </w:tc>
      </w:tr>
      <w:tr w:rsidR="00203C0A" w:rsidRPr="00490022" w14:paraId="636D955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3683D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Participation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2ED6A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ABBA5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Attempted course (all other participants)</w:t>
            </w:r>
          </w:p>
        </w:tc>
      </w:tr>
    </w:tbl>
    <w:p w14:paraId="5FF02E68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E07E440" w14:textId="5260A03D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Maximum Points Per Event</w:t>
      </w:r>
    </w:p>
    <w:p w14:paraId="27BEB0EE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0FCC78CB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Technical Challenge: 50 points maximum</w:t>
      </w:r>
    </w:p>
    <w:p w14:paraId="3242BBDE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Speed Event: 50 points maximum</w:t>
      </w:r>
    </w:p>
    <w:p w14:paraId="452E0F5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>Total Per Event: 100 points maximum</w:t>
      </w:r>
    </w:p>
    <w:p w14:paraId="131022DA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>Series Total: 400 points maximum (across all 4 events)</w:t>
      </w:r>
    </w:p>
    <w:p w14:paraId="7B070A81" w14:textId="77777777" w:rsidR="00490022" w:rsidRDefault="00490022" w:rsidP="00490022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1E90FA19" w14:textId="77777777" w:rsidR="006804E5" w:rsidRDefault="006804E5" w:rsidP="00490022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6D15C448" w14:textId="189B72D4" w:rsidR="00203C0A" w:rsidRPr="002A2BE5" w:rsidRDefault="002A2BE5" w:rsidP="00490022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  <w:r w:rsidRPr="002A2BE5">
        <w:rPr>
          <w:rFonts w:asciiTheme="minorHAnsi" w:hAnsiTheme="minorHAnsi"/>
          <w:sz w:val="22"/>
          <w:szCs w:val="22"/>
        </w:rPr>
        <w:t>COMPETITION RULES</w:t>
      </w:r>
    </w:p>
    <w:p w14:paraId="03665827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717FC1C" w14:textId="582AF784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Eligibility</w:t>
      </w:r>
    </w:p>
    <w:p w14:paraId="111CA20B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E2FA50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Open to all members of Western Riding for Everyone Facebook group</w:t>
      </w:r>
    </w:p>
    <w:p w14:paraId="34DBA65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>Riders must pre-register for the whole series in advance</w:t>
      </w:r>
    </w:p>
    <w:p w14:paraId="6988F72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Registration covers all four events (April, May, June, and July)</w:t>
      </w:r>
    </w:p>
    <w:p w14:paraId="467E58B4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Appropriate safety equipment (helmet, boots) must be worn at all times</w:t>
      </w:r>
    </w:p>
    <w:p w14:paraId="0227948E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81DBA71" w14:textId="128136FF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Pattern Distribution</w:t>
      </w:r>
    </w:p>
    <w:p w14:paraId="56A77E7F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27868514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Patterns will be sent to registered participants at least one week prior to each event</w:t>
      </w:r>
    </w:p>
    <w:p w14:paraId="6EAC05B0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Patterns are confidential and should not be shared with non-participants</w:t>
      </w:r>
    </w:p>
    <w:p w14:paraId="58631E55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Practice of patterns is encouraged before attending the clinic</w:t>
      </w:r>
    </w:p>
    <w:p w14:paraId="643C38EC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D8F8435" w14:textId="72ACA4D3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Judging Criteria</w:t>
      </w:r>
    </w:p>
    <w:p w14:paraId="17B41562" w14:textId="77777777" w:rsidR="00490022" w:rsidRDefault="00490022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035AAE6A" w14:textId="43E13129" w:rsidR="00203C0A" w:rsidRDefault="00000000" w:rsidP="00490022">
      <w:pPr>
        <w:pStyle w:val="Heading3"/>
        <w:spacing w:before="0" w:after="0"/>
        <w:rPr>
          <w:rFonts w:asciiTheme="minorHAnsi" w:hAnsiTheme="minorHAnsi"/>
          <w:b w:val="0"/>
          <w:bCs w:val="0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Technical Challenge</w:t>
      </w:r>
      <w:r w:rsidR="00490022">
        <w:rPr>
          <w:rFonts w:asciiTheme="minorHAnsi" w:hAnsiTheme="minorHAnsi"/>
          <w:sz w:val="20"/>
          <w:szCs w:val="20"/>
        </w:rPr>
        <w:t xml:space="preserve"> - </w:t>
      </w:r>
      <w:r w:rsidRPr="00490022">
        <w:rPr>
          <w:rFonts w:asciiTheme="minorHAnsi" w:hAnsiTheme="minorHAnsi"/>
          <w:b w:val="0"/>
          <w:bCs w:val="0"/>
          <w:sz w:val="20"/>
          <w:szCs w:val="20"/>
        </w:rPr>
        <w:t>Riders will be scored on:</w:t>
      </w:r>
    </w:p>
    <w:p w14:paraId="2C10138A" w14:textId="77777777" w:rsidR="00490022" w:rsidRPr="00490022" w:rsidRDefault="00490022" w:rsidP="00490022">
      <w:pPr>
        <w:pStyle w:val="Heading3"/>
        <w:spacing w:before="0" w:after="0"/>
        <w:rPr>
          <w:rFonts w:asciiTheme="minorHAnsi" w:hAnsiTheme="minorHAnsi"/>
          <w:b w:val="0"/>
          <w:bCs w:val="0"/>
          <w:sz w:val="20"/>
          <w:szCs w:val="20"/>
        </w:rPr>
      </w:pPr>
    </w:p>
    <w:p w14:paraId="48E1BF7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Accuracy and precision in executing the pattern</w:t>
      </w:r>
    </w:p>
    <w:p w14:paraId="177B49D2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Control and responsiveness of the horse</w:t>
      </w:r>
    </w:p>
    <w:p w14:paraId="6FCBADFD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Smoothness of transitions</w:t>
      </w:r>
    </w:p>
    <w:p w14:paraId="73DEC5A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Overall presentation and horsemanship</w:t>
      </w:r>
    </w:p>
    <w:p w14:paraId="4451BCE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Completion of all required elements</w:t>
      </w:r>
    </w:p>
    <w:p w14:paraId="22422491" w14:textId="77777777" w:rsidR="00490022" w:rsidRDefault="00490022" w:rsidP="00490022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2D48A3D3" w14:textId="455951E7" w:rsidR="00203C0A" w:rsidRDefault="00000000" w:rsidP="00490022">
      <w:pPr>
        <w:pStyle w:val="Heading3"/>
        <w:spacing w:before="0" w:after="0"/>
        <w:rPr>
          <w:rFonts w:asciiTheme="minorHAnsi" w:hAnsiTheme="minorHAnsi"/>
          <w:b w:val="0"/>
          <w:bCs w:val="0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Speed Event</w:t>
      </w:r>
      <w:r w:rsidR="00490022">
        <w:rPr>
          <w:rFonts w:asciiTheme="minorHAnsi" w:hAnsiTheme="minorHAnsi"/>
          <w:sz w:val="20"/>
          <w:szCs w:val="20"/>
        </w:rPr>
        <w:t xml:space="preserve"> - </w:t>
      </w:r>
      <w:r w:rsidRPr="00490022">
        <w:rPr>
          <w:rFonts w:asciiTheme="minorHAnsi" w:hAnsiTheme="minorHAnsi"/>
          <w:b w:val="0"/>
          <w:bCs w:val="0"/>
          <w:sz w:val="20"/>
          <w:szCs w:val="20"/>
        </w:rPr>
        <w:t>Riders will be scored on:</w:t>
      </w:r>
    </w:p>
    <w:p w14:paraId="58EBC490" w14:textId="77777777" w:rsidR="00490022" w:rsidRPr="00490022" w:rsidRDefault="00490022" w:rsidP="00490022">
      <w:pPr>
        <w:pStyle w:val="Heading3"/>
        <w:spacing w:before="0" w:after="0"/>
        <w:rPr>
          <w:rFonts w:asciiTheme="minorHAnsi" w:hAnsiTheme="minorHAnsi"/>
          <w:b w:val="0"/>
          <w:bCs w:val="0"/>
          <w:sz w:val="20"/>
          <w:szCs w:val="20"/>
        </w:rPr>
      </w:pPr>
    </w:p>
    <w:p w14:paraId="56C1990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Time to complete the course (fastest time wins)</w:t>
      </w:r>
    </w:p>
    <w:p w14:paraId="5C17ED3E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Penalties may be applied for knocked poles, missed markers, or off-pattern</w:t>
      </w:r>
    </w:p>
    <w:p w14:paraId="1CF5459B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Safety and control must be maintained at all times</w:t>
      </w:r>
    </w:p>
    <w:p w14:paraId="31742FED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087C1C3C" w14:textId="67E0ADB0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Time Penalties</w:t>
      </w:r>
    </w:p>
    <w:p w14:paraId="524C1D96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1C53E3DE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Knocked pole/barrel: +5 seconds</w:t>
      </w:r>
    </w:p>
    <w:p w14:paraId="59598CB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Missed gate/marker: +10 seconds</w:t>
      </w:r>
    </w:p>
    <w:p w14:paraId="5B785D3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Off pattern: Disqualification from that event (10 participation points awarded)</w:t>
      </w:r>
    </w:p>
    <w:p w14:paraId="339CCFD0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Unsafe riding: Disqualification at judge's discretion</w:t>
      </w:r>
    </w:p>
    <w:p w14:paraId="2A6CF6B4" w14:textId="77777777" w:rsid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21DD2752" w14:textId="4D17F05D" w:rsidR="00203C0A" w:rsidRDefault="00000000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Ties</w:t>
      </w:r>
    </w:p>
    <w:p w14:paraId="2B5589C4" w14:textId="77777777" w:rsidR="00490022" w:rsidRPr="00490022" w:rsidRDefault="00490022" w:rsidP="00490022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3C3A3694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In the event of a tie in technical scores, tied riders will share points (average of tied positions)</w:t>
      </w:r>
    </w:p>
    <w:p w14:paraId="204C91AD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In the event of a tie in speed times, a run-off may be held at the organizer's discretion</w:t>
      </w:r>
    </w:p>
    <w:p w14:paraId="347D5F62" w14:textId="4F06A6BC" w:rsidR="00203C0A" w:rsidRDefault="00000000" w:rsidP="002A2BE5">
      <w:pPr>
        <w:pStyle w:val="ListParagraph"/>
        <w:numPr>
          <w:ilvl w:val="1"/>
          <w:numId w:val="2"/>
        </w:numPr>
        <w:ind w:left="720" w:hanging="36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For overall series ties, the rider with more first-place finishes wins; if still tied, most second-place finishes, and so on</w:t>
      </w:r>
      <w:r w:rsidR="002A2BE5">
        <w:rPr>
          <w:rFonts w:asciiTheme="minorHAnsi" w:hAnsiTheme="minorHAnsi"/>
          <w:sz w:val="20"/>
          <w:szCs w:val="20"/>
        </w:rPr>
        <w:t>.</w:t>
      </w:r>
    </w:p>
    <w:p w14:paraId="5D4D83C6" w14:textId="77777777" w:rsidR="002A2BE5" w:rsidRPr="00490022" w:rsidRDefault="002A2BE5" w:rsidP="002A2BE5">
      <w:pPr>
        <w:pStyle w:val="ListParagraph"/>
        <w:numPr>
          <w:ilvl w:val="1"/>
          <w:numId w:val="2"/>
        </w:numPr>
        <w:ind w:left="720" w:hanging="360"/>
        <w:rPr>
          <w:rFonts w:asciiTheme="minorHAnsi" w:hAnsiTheme="minorHAnsi"/>
          <w:sz w:val="20"/>
          <w:szCs w:val="20"/>
        </w:rPr>
      </w:pPr>
    </w:p>
    <w:p w14:paraId="48C0FBA8" w14:textId="77777777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Attendance Requirements</w:t>
      </w:r>
    </w:p>
    <w:p w14:paraId="065CF029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2E8339B1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Riders may miss one event and still be eligible for overall series awards</w:t>
      </w:r>
    </w:p>
    <w:p w14:paraId="7B49171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Riders who miss more than one event are ineligible for overall series championship</w:t>
      </w:r>
    </w:p>
    <w:p w14:paraId="3E07946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All four events count toward the overall series total</w:t>
      </w:r>
    </w:p>
    <w:p w14:paraId="15A09C0C" w14:textId="77777777" w:rsidR="002A2BE5" w:rsidRDefault="002A2BE5">
      <w:pPr>
        <w:rPr>
          <w:rFonts w:asciiTheme="minorHAnsi" w:hAnsiTheme="minorHAnsi"/>
          <w:b/>
          <w:bCs/>
          <w:color w:val="937143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2A7D00FB" w14:textId="77777777" w:rsidR="006804E5" w:rsidRDefault="006804E5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43D47B4C" w14:textId="72726AED" w:rsidR="00203C0A" w:rsidRPr="002A2BE5" w:rsidRDefault="002A2BE5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  <w:r w:rsidRPr="002A2BE5">
        <w:rPr>
          <w:rFonts w:asciiTheme="minorHAnsi" w:hAnsiTheme="minorHAnsi"/>
          <w:sz w:val="22"/>
          <w:szCs w:val="22"/>
        </w:rPr>
        <w:t>AWARDS AND RECOGNITION</w:t>
      </w:r>
    </w:p>
    <w:p w14:paraId="0B1B2531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98AEA93" w14:textId="4D8F3CC5" w:rsidR="00203C0A" w:rsidRPr="00490022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Event Awards</w:t>
      </w:r>
    </w:p>
    <w:p w14:paraId="46F9149B" w14:textId="77777777" w:rsidR="002A2BE5" w:rsidRDefault="002A2BE5" w:rsidP="002A2BE5">
      <w:pPr>
        <w:rPr>
          <w:rFonts w:asciiTheme="minorHAnsi" w:hAnsiTheme="minorHAnsi"/>
          <w:sz w:val="20"/>
          <w:szCs w:val="20"/>
        </w:rPr>
      </w:pPr>
    </w:p>
    <w:p w14:paraId="7155ECAE" w14:textId="2B6E7130" w:rsidR="00203C0A" w:rsidRDefault="00000000" w:rsidP="002A2BE5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At each clinic, awards will be presented for:</w:t>
      </w:r>
    </w:p>
    <w:p w14:paraId="5AD3C2FA" w14:textId="77777777" w:rsidR="002A2BE5" w:rsidRPr="00490022" w:rsidRDefault="002A2BE5" w:rsidP="002A2BE5">
      <w:pPr>
        <w:rPr>
          <w:rFonts w:asciiTheme="minorHAnsi" w:hAnsiTheme="minorHAnsi"/>
          <w:sz w:val="20"/>
          <w:szCs w:val="20"/>
        </w:rPr>
      </w:pPr>
    </w:p>
    <w:p w14:paraId="0865C2E7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Top 3 Technical Challenge</w:t>
      </w:r>
    </w:p>
    <w:p w14:paraId="42F2DCC7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Top 3 Speed Event</w:t>
      </w:r>
    </w:p>
    <w:p w14:paraId="7A0C955B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Top 3 Overall Event (combined scores)</w:t>
      </w:r>
    </w:p>
    <w:p w14:paraId="3A19838B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FCAC6CF" w14:textId="33F0DB4A" w:rsidR="00203C0A" w:rsidRPr="00490022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Series Championship Awards</w:t>
      </w:r>
    </w:p>
    <w:p w14:paraId="0823F515" w14:textId="77777777" w:rsidR="002A2BE5" w:rsidRDefault="002A2BE5" w:rsidP="002A2BE5">
      <w:pPr>
        <w:rPr>
          <w:rFonts w:asciiTheme="minorHAnsi" w:hAnsiTheme="minorHAnsi"/>
          <w:sz w:val="20"/>
          <w:szCs w:val="20"/>
        </w:rPr>
      </w:pPr>
    </w:p>
    <w:p w14:paraId="3139CBB1" w14:textId="6DE51357" w:rsidR="00203C0A" w:rsidRDefault="00000000" w:rsidP="002A2BE5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At the final event in July, the following series awards will be presented:</w:t>
      </w:r>
    </w:p>
    <w:p w14:paraId="05F4062C" w14:textId="77777777" w:rsidR="002A2BE5" w:rsidRPr="00490022" w:rsidRDefault="002A2BE5" w:rsidP="002A2BE5">
      <w:pPr>
        <w:rPr>
          <w:rFonts w:asciiTheme="minorHAnsi" w:hAnsiTheme="minorHAnsi"/>
          <w:sz w:val="20"/>
          <w:szCs w:val="20"/>
        </w:rPr>
      </w:pPr>
    </w:p>
    <w:p w14:paraId="11480CA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Overall Series Champion </w:t>
      </w:r>
      <w:r w:rsidRPr="00490022">
        <w:rPr>
          <w:rFonts w:asciiTheme="minorHAnsi" w:hAnsiTheme="minorHAnsi"/>
          <w:sz w:val="20"/>
          <w:szCs w:val="20"/>
        </w:rPr>
        <w:t>(highest total points across all four events)</w:t>
      </w:r>
    </w:p>
    <w:p w14:paraId="141979B2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Reserve Champion </w:t>
      </w:r>
      <w:r w:rsidRPr="00490022">
        <w:rPr>
          <w:rFonts w:asciiTheme="minorHAnsi" w:hAnsiTheme="minorHAnsi"/>
          <w:sz w:val="20"/>
          <w:szCs w:val="20"/>
        </w:rPr>
        <w:t>(second highest total points)</w:t>
      </w:r>
    </w:p>
    <w:p w14:paraId="305E692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Third Place </w:t>
      </w:r>
      <w:r w:rsidRPr="00490022">
        <w:rPr>
          <w:rFonts w:asciiTheme="minorHAnsi" w:hAnsiTheme="minorHAnsi"/>
          <w:sz w:val="20"/>
          <w:szCs w:val="20"/>
        </w:rPr>
        <w:t>(third highest total points)</w:t>
      </w:r>
    </w:p>
    <w:p w14:paraId="30F49539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Most Improved Rider </w:t>
      </w:r>
      <w:r w:rsidRPr="00490022">
        <w:rPr>
          <w:rFonts w:asciiTheme="minorHAnsi" w:hAnsiTheme="minorHAnsi"/>
          <w:sz w:val="20"/>
          <w:szCs w:val="20"/>
        </w:rPr>
        <w:t>(greatest improvement from Event 1 to Event 4)</w:t>
      </w:r>
    </w:p>
    <w:p w14:paraId="320D6AF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Sportsmanship Award </w:t>
      </w:r>
      <w:r w:rsidRPr="00490022">
        <w:rPr>
          <w:rFonts w:asciiTheme="minorHAnsi" w:hAnsiTheme="minorHAnsi"/>
          <w:sz w:val="20"/>
          <w:szCs w:val="20"/>
        </w:rPr>
        <w:t>(voted by participants)</w:t>
      </w:r>
    </w:p>
    <w:p w14:paraId="1EBF24BB" w14:textId="77777777" w:rsidR="002A2BE5" w:rsidRDefault="002A2BE5" w:rsidP="002A2BE5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11D9EC9D" w14:textId="46F235A2" w:rsidR="00203C0A" w:rsidRDefault="00000000" w:rsidP="002A2BE5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Sample Scoring Scenario</w:t>
      </w:r>
      <w:r w:rsidR="002A2BE5">
        <w:rPr>
          <w:rFonts w:asciiTheme="minorHAnsi" w:hAnsiTheme="minorHAnsi"/>
          <w:sz w:val="20"/>
          <w:szCs w:val="20"/>
        </w:rPr>
        <w:t xml:space="preserve"> - </w:t>
      </w:r>
      <w:r w:rsidR="002A2BE5" w:rsidRPr="002A2BE5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t>h</w:t>
      </w:r>
      <w:r w:rsidRPr="002A2BE5">
        <w:rPr>
          <w:rFonts w:asciiTheme="minorHAnsi" w:hAnsiTheme="minorHAnsi"/>
          <w:b w:val="0"/>
          <w:bCs w:val="0"/>
          <w:color w:val="000000" w:themeColor="text1"/>
          <w:sz w:val="20"/>
          <w:szCs w:val="20"/>
        </w:rPr>
        <w:t>ere's an example of how points might be calculated across the series:</w:t>
      </w:r>
    </w:p>
    <w:p w14:paraId="7F4C5E16" w14:textId="77777777" w:rsidR="002A2BE5" w:rsidRPr="00490022" w:rsidRDefault="002A2BE5" w:rsidP="002A2BE5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2"/>
        <w:gridCol w:w="1872"/>
        <w:gridCol w:w="1872"/>
      </w:tblGrid>
      <w:tr w:rsidR="00203C0A" w:rsidRPr="00490022" w14:paraId="6A13373D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6FF5A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Rider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F020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Event 1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4C9FD5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Event 2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C5C16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Event 3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93714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58A3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Event 4</w:t>
            </w:r>
          </w:p>
        </w:tc>
      </w:tr>
      <w:tr w:rsidR="00203C0A" w:rsidRPr="00490022" w14:paraId="2826F8B9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B1D43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Sarah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E8814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95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740F5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3BABD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FC64C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95</w:t>
            </w:r>
          </w:p>
        </w:tc>
      </w:tr>
      <w:tr w:rsidR="00203C0A" w:rsidRPr="00490022" w14:paraId="23D28DE9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0A400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Emma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0893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85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BD393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95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07FC7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2B2D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203C0A" w:rsidRPr="00490022" w14:paraId="25315444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AEDE6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Jessica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56A9E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80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815FA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85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FE4D8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85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B282F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</w:tr>
      <w:tr w:rsidR="00203C0A" w:rsidRPr="00490022" w14:paraId="560BD848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A693A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3BC93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61976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B9756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9A56A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Series Total</w:t>
            </w:r>
          </w:p>
        </w:tc>
      </w:tr>
      <w:tr w:rsidR="00203C0A" w:rsidRPr="00490022" w14:paraId="087E5E72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516E7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Sarah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C601A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FAA87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DB1CC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DA8DCB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380 </w:t>
            </w:r>
            <w:r w:rsidRPr="00490022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🏆</w:t>
            </w:r>
          </w:p>
        </w:tc>
      </w:tr>
      <w:tr w:rsidR="00203C0A" w:rsidRPr="00490022" w14:paraId="3F75AC86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3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9E9A4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Emma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3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53B8D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3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A7D8B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3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F17F0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3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60EE1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370 </w:t>
            </w:r>
            <w:r w:rsidRPr="00490022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🥈</w:t>
            </w:r>
          </w:p>
        </w:tc>
      </w:tr>
      <w:tr w:rsidR="00203C0A" w:rsidRPr="00490022" w14:paraId="7A1C72CC" w14:textId="77777777"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861FB" w14:textId="77777777" w:rsidR="00203C0A" w:rsidRPr="00490022" w:rsidRDefault="00000000" w:rsidP="00490022">
            <w:pPr>
              <w:ind w:firstLine="357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>Jessica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390BB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438C3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28116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sz w:val="20"/>
                <w:szCs w:val="20"/>
              </w:rPr>
              <w:t>—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EE037" w14:textId="77777777" w:rsidR="00203C0A" w:rsidRPr="00490022" w:rsidRDefault="00000000" w:rsidP="00490022">
            <w:pPr>
              <w:ind w:firstLine="35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002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340 </w:t>
            </w:r>
            <w:r w:rsidRPr="00490022">
              <w:rPr>
                <w:rFonts w:ascii="Apple Color Emoji" w:hAnsi="Apple Color Emoji" w:cs="Apple Color Emoji"/>
                <w:b/>
                <w:bCs/>
                <w:sz w:val="20"/>
                <w:szCs w:val="20"/>
              </w:rPr>
              <w:t>🥉</w:t>
            </w:r>
          </w:p>
        </w:tc>
      </w:tr>
    </w:tbl>
    <w:p w14:paraId="0E7FF88B" w14:textId="77777777" w:rsidR="002A2BE5" w:rsidRDefault="002A2BE5" w:rsidP="002A2BE5">
      <w:pPr>
        <w:rPr>
          <w:rFonts w:asciiTheme="minorHAnsi" w:hAnsiTheme="minorHAnsi"/>
          <w:i/>
          <w:iCs/>
          <w:sz w:val="20"/>
          <w:szCs w:val="20"/>
        </w:rPr>
      </w:pPr>
    </w:p>
    <w:p w14:paraId="306CEDA1" w14:textId="3CAB30E8" w:rsidR="00203C0A" w:rsidRPr="00490022" w:rsidRDefault="00000000" w:rsidP="002A2BE5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i/>
          <w:iCs/>
          <w:sz w:val="20"/>
          <w:szCs w:val="20"/>
        </w:rPr>
        <w:t>In this example, Sarah wins the overall series championship with 380 total points, Emma is Reserve Champion with 370 points, and Jessica places third with 340 points.</w:t>
      </w:r>
    </w:p>
    <w:p w14:paraId="6DADA43E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3982D9EE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Sportsmanship</w:t>
      </w:r>
    </w:p>
    <w:p w14:paraId="6BEF5F97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593325C8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This series is designed to be fun, educational, and supportive</w:t>
      </w:r>
    </w:p>
    <w:p w14:paraId="1A3D4226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Encourage and support your fellow riders</w:t>
      </w:r>
    </w:p>
    <w:p w14:paraId="3B1F7323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Respect the judges' decisions - their rulings are final</w:t>
      </w:r>
    </w:p>
    <w:p w14:paraId="4090DC8F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Celebrate everyone's achievements, not just the winners</w:t>
      </w:r>
    </w:p>
    <w:p w14:paraId="7B4C48A9" w14:textId="77777777" w:rsidR="005D4500" w:rsidRPr="005D4500" w:rsidRDefault="005D4500" w:rsidP="005D4500">
      <w:pPr>
        <w:pStyle w:val="ListParagraph"/>
        <w:rPr>
          <w:rFonts w:asciiTheme="minorHAnsi" w:hAnsiTheme="minorHAnsi"/>
          <w:sz w:val="20"/>
          <w:szCs w:val="20"/>
        </w:rPr>
      </w:pPr>
    </w:p>
    <w:p w14:paraId="3CBA448F" w14:textId="77777777" w:rsidR="005D4500" w:rsidRDefault="005D4500" w:rsidP="005D4500">
      <w:pPr>
        <w:ind w:firstLine="357"/>
        <w:jc w:val="center"/>
        <w:rPr>
          <w:rFonts w:asciiTheme="minorHAnsi" w:hAnsiTheme="minorHAnsi"/>
          <w:sz w:val="28"/>
          <w:szCs w:val="28"/>
        </w:rPr>
      </w:pPr>
    </w:p>
    <w:p w14:paraId="5807CA5C" w14:textId="29DDCAD0" w:rsidR="005D4500" w:rsidRPr="005D4500" w:rsidRDefault="005D4500" w:rsidP="005D4500">
      <w:pPr>
        <w:ind w:firstLine="357"/>
        <w:jc w:val="center"/>
        <w:rPr>
          <w:rFonts w:asciiTheme="minorHAnsi" w:hAnsiTheme="minorHAnsi"/>
          <w:color w:val="AB7942"/>
          <w:sz w:val="28"/>
          <w:szCs w:val="28"/>
        </w:rPr>
      </w:pPr>
      <w:r w:rsidRPr="005D4500">
        <w:rPr>
          <w:rFonts w:asciiTheme="minorHAnsi" w:hAnsiTheme="minorHAnsi"/>
          <w:color w:val="AB7942"/>
          <w:sz w:val="28"/>
          <w:szCs w:val="28"/>
        </w:rPr>
        <w:t>We look forward to seeing you at the clinics and watching everyone grow throughout the series</w:t>
      </w:r>
    </w:p>
    <w:p w14:paraId="2E793753" w14:textId="77777777" w:rsidR="005D4500" w:rsidRPr="005D4500" w:rsidRDefault="005D4500" w:rsidP="005D4500">
      <w:pPr>
        <w:rPr>
          <w:rFonts w:asciiTheme="minorHAnsi" w:hAnsiTheme="minorHAnsi"/>
          <w:color w:val="AB7942"/>
          <w:sz w:val="20"/>
          <w:szCs w:val="20"/>
        </w:rPr>
      </w:pPr>
    </w:p>
    <w:p w14:paraId="329FBEFE" w14:textId="4D9711F7" w:rsidR="005D4500" w:rsidRPr="005D4500" w:rsidRDefault="005D4500" w:rsidP="005D4500">
      <w:pPr>
        <w:jc w:val="center"/>
        <w:rPr>
          <w:rFonts w:asciiTheme="minorHAnsi" w:hAnsiTheme="minorHAnsi"/>
          <w:b/>
          <w:bCs/>
          <w:color w:val="AB7942"/>
          <w:sz w:val="28"/>
          <w:szCs w:val="28"/>
        </w:rPr>
      </w:pPr>
      <w:r w:rsidRPr="005D4500">
        <w:rPr>
          <w:rFonts w:asciiTheme="minorHAnsi" w:hAnsiTheme="minorHAnsi"/>
          <w:b/>
          <w:bCs/>
          <w:color w:val="AB7942"/>
          <w:sz w:val="28"/>
          <w:szCs w:val="28"/>
        </w:rPr>
        <w:t>Good luck to all participants</w:t>
      </w:r>
    </w:p>
    <w:p w14:paraId="107955E0" w14:textId="77777777" w:rsidR="005D4500" w:rsidRDefault="005D4500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47668A60" w14:textId="77777777" w:rsidR="005D4500" w:rsidRDefault="005D4500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38DABE55" w14:textId="77777777" w:rsidR="005D4500" w:rsidRDefault="005D4500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</w:p>
    <w:p w14:paraId="5DE4F428" w14:textId="43D76216" w:rsidR="00203C0A" w:rsidRPr="002A2BE5" w:rsidRDefault="002A2BE5" w:rsidP="002A2BE5">
      <w:pPr>
        <w:pStyle w:val="Heading1"/>
        <w:spacing w:before="0" w:after="0"/>
        <w:rPr>
          <w:rFonts w:asciiTheme="minorHAnsi" w:hAnsiTheme="minorHAnsi"/>
          <w:sz w:val="22"/>
          <w:szCs w:val="22"/>
        </w:rPr>
      </w:pPr>
      <w:r w:rsidRPr="002A2BE5">
        <w:rPr>
          <w:rFonts w:asciiTheme="minorHAnsi" w:hAnsiTheme="minorHAnsi"/>
          <w:sz w:val="22"/>
          <w:szCs w:val="22"/>
        </w:rPr>
        <w:t>SAFETY RULES</w:t>
      </w:r>
    </w:p>
    <w:p w14:paraId="24F1B8FE" w14:textId="77777777" w:rsidR="002A2BE5" w:rsidRDefault="002A2BE5" w:rsidP="002A2BE5">
      <w:pPr>
        <w:rPr>
          <w:rFonts w:asciiTheme="minorHAnsi" w:hAnsiTheme="minorHAnsi"/>
          <w:b/>
          <w:bCs/>
          <w:sz w:val="20"/>
          <w:szCs w:val="20"/>
        </w:rPr>
      </w:pPr>
    </w:p>
    <w:p w14:paraId="337784FD" w14:textId="291BA766" w:rsidR="00203C0A" w:rsidRPr="00490022" w:rsidRDefault="00000000" w:rsidP="002A2BE5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>Safety is our absolute top priority. All participants must adhere to the following safety requirements:</w:t>
      </w:r>
    </w:p>
    <w:p w14:paraId="44CEDF2E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0B35AB51" w14:textId="68529FF1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Mandatory Safety Equipment</w:t>
      </w:r>
    </w:p>
    <w:p w14:paraId="51898256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24F9E7E4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b/>
          <w:bCs/>
          <w:sz w:val="20"/>
          <w:szCs w:val="20"/>
        </w:rPr>
        <w:t xml:space="preserve">ASTM/SEI approved riding helmet </w:t>
      </w:r>
      <w:r w:rsidRPr="00490022">
        <w:rPr>
          <w:rFonts w:asciiTheme="minorHAnsi" w:hAnsiTheme="minorHAnsi"/>
          <w:sz w:val="20"/>
          <w:szCs w:val="20"/>
        </w:rPr>
        <w:t>must be worn and properly fastened at all times when mounted</w:t>
      </w:r>
    </w:p>
    <w:p w14:paraId="2241E8C7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Sturdy riding boots with a heel (minimum 1/2 inch) - no trainers, wellingtons, or open-toed footwear</w:t>
      </w:r>
    </w:p>
    <w:p w14:paraId="558BD0B1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Body protectors are recommended but not mandatory</w:t>
      </w:r>
    </w:p>
    <w:p w14:paraId="6FD1EB31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Properly fitted tack in good repair - event organizers reserve the right to inspect tack</w:t>
      </w:r>
    </w:p>
    <w:p w14:paraId="4E76E625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338AF49" w14:textId="2359FE20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Horse Welfare and Fitness</w:t>
      </w:r>
    </w:p>
    <w:p w14:paraId="284BEA12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10A9605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Horses must be fit, healthy, and sound to participate</w:t>
      </w:r>
    </w:p>
    <w:p w14:paraId="4CE25EEC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Any signs of lameness, illness, or distress will result in withdrawal from competition</w:t>
      </w:r>
    </w:p>
    <w:p w14:paraId="236051BD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Horses must be appropriately shod or trimmed for the riding surface</w:t>
      </w:r>
    </w:p>
    <w:p w14:paraId="412C7682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Evidence of current tetanus vaccination may be required</w:t>
      </w:r>
    </w:p>
    <w:p w14:paraId="61CB3191" w14:textId="758241A0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Aggressive or dangerous </w:t>
      </w:r>
      <w:r w:rsidR="002A2BE5" w:rsidRPr="00490022">
        <w:rPr>
          <w:rFonts w:asciiTheme="minorHAnsi" w:hAnsiTheme="minorHAnsi"/>
          <w:sz w:val="20"/>
          <w:szCs w:val="20"/>
        </w:rPr>
        <w:t>behaviour</w:t>
      </w:r>
      <w:r w:rsidRPr="00490022">
        <w:rPr>
          <w:rFonts w:asciiTheme="minorHAnsi" w:hAnsiTheme="minorHAnsi"/>
          <w:sz w:val="20"/>
          <w:szCs w:val="20"/>
        </w:rPr>
        <w:t xml:space="preserve"> from horses will not be tolerated</w:t>
      </w:r>
    </w:p>
    <w:p w14:paraId="03EBB0A8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B39676F" w14:textId="035F8E88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Rider Conduct</w:t>
      </w:r>
    </w:p>
    <w:p w14:paraId="21BB8AAE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441EC6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Riders must be in control of their horse at all times</w:t>
      </w:r>
    </w:p>
    <w:p w14:paraId="20173EE1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Follow all instructions from event organizers, judges, and venue staff immediately</w:t>
      </w:r>
    </w:p>
    <w:p w14:paraId="36D40333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No alcohol or drugs before or during participation</w:t>
      </w:r>
    </w:p>
    <w:p w14:paraId="7E8B7D9C" w14:textId="5B9F6DF8" w:rsidR="00203C0A" w:rsidRPr="00490022" w:rsidRDefault="00000000" w:rsidP="002A2BE5">
      <w:pPr>
        <w:pStyle w:val="ListParagraph"/>
        <w:numPr>
          <w:ilvl w:val="1"/>
          <w:numId w:val="2"/>
        </w:numPr>
        <w:ind w:left="720" w:hanging="36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Unsafe riding, dangerous </w:t>
      </w:r>
      <w:r w:rsidR="002A2BE5" w:rsidRPr="00490022">
        <w:rPr>
          <w:rFonts w:asciiTheme="minorHAnsi" w:hAnsiTheme="minorHAnsi"/>
          <w:sz w:val="20"/>
          <w:szCs w:val="20"/>
        </w:rPr>
        <w:t>behaviour</w:t>
      </w:r>
      <w:r w:rsidRPr="00490022">
        <w:rPr>
          <w:rFonts w:asciiTheme="minorHAnsi" w:hAnsiTheme="minorHAnsi"/>
          <w:sz w:val="20"/>
          <w:szCs w:val="20"/>
        </w:rPr>
        <w:t>, or abuse of horses will result in immediate disqualification and removal from the venue</w:t>
      </w:r>
    </w:p>
    <w:p w14:paraId="485ED1D1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Maintain safe distances from other horses (minimum </w:t>
      </w:r>
      <w:proofErr w:type="gramStart"/>
      <w:r w:rsidRPr="00490022">
        <w:rPr>
          <w:rFonts w:asciiTheme="minorHAnsi" w:hAnsiTheme="minorHAnsi"/>
          <w:sz w:val="20"/>
          <w:szCs w:val="20"/>
        </w:rPr>
        <w:t>one horse</w:t>
      </w:r>
      <w:proofErr w:type="gramEnd"/>
      <w:r w:rsidRPr="00490022">
        <w:rPr>
          <w:rFonts w:asciiTheme="minorHAnsi" w:hAnsiTheme="minorHAnsi"/>
          <w:sz w:val="20"/>
          <w:szCs w:val="20"/>
        </w:rPr>
        <w:t xml:space="preserve"> length)</w:t>
      </w:r>
    </w:p>
    <w:p w14:paraId="61E0328F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8A41A69" w14:textId="0E4AAD1F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Emergency Procedures</w:t>
      </w:r>
    </w:p>
    <w:p w14:paraId="21E1ECAE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A96260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First aid facilities will be available on site</w:t>
      </w:r>
    </w:p>
    <w:p w14:paraId="7D3DCC5B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In case of accident or injury, inform event organizers immediately</w:t>
      </w:r>
    </w:p>
    <w:p w14:paraId="46D5BBE4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Event organizers reserve the right to stop any activity if safety is compromised</w:t>
      </w:r>
    </w:p>
    <w:p w14:paraId="1095E4D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Emergency contact details must be provided during registration</w:t>
      </w:r>
    </w:p>
    <w:p w14:paraId="3D9DB011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1789266" w14:textId="71008FE8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 xml:space="preserve">Spectators and </w:t>
      </w:r>
      <w:proofErr w:type="gramStart"/>
      <w:r w:rsidRPr="00490022">
        <w:rPr>
          <w:rFonts w:asciiTheme="minorHAnsi" w:hAnsiTheme="minorHAnsi"/>
          <w:sz w:val="20"/>
          <w:szCs w:val="20"/>
        </w:rPr>
        <w:t>Non-Participants</w:t>
      </w:r>
      <w:proofErr w:type="gramEnd"/>
    </w:p>
    <w:p w14:paraId="34A99B51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99536C8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Spectators must remain in designated areas at all times</w:t>
      </w:r>
    </w:p>
    <w:p w14:paraId="1C638DCB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Children must be supervised by an adult at all times</w:t>
      </w:r>
    </w:p>
    <w:p w14:paraId="3243773E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Dogs must be kept on leads and under control</w:t>
      </w:r>
    </w:p>
    <w:p w14:paraId="61425ED6" w14:textId="77777777" w:rsidR="00203C0A" w:rsidRPr="00490022" w:rsidRDefault="00000000" w:rsidP="00490022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Do not approach horses without owner permission</w:t>
      </w:r>
    </w:p>
    <w:p w14:paraId="658DAFC7" w14:textId="77777777" w:rsidR="002A2BE5" w:rsidRDefault="002A2BE5" w:rsidP="002A2BE5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</w:p>
    <w:p w14:paraId="52F02027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50DE4FD9" w14:textId="058ED0E2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Questions and Contact</w:t>
      </w:r>
    </w:p>
    <w:p w14:paraId="7F5B5227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7BAA26F3" w14:textId="77777777" w:rsidR="002A2BE5" w:rsidRDefault="002A2BE5" w:rsidP="005D4500">
      <w:pPr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If you have any questions about the series, rules, or events, please:</w:t>
      </w:r>
    </w:p>
    <w:p w14:paraId="0B05C1C6" w14:textId="77777777" w:rsidR="005D4500" w:rsidRPr="00490022" w:rsidRDefault="005D4500" w:rsidP="005D4500">
      <w:pPr>
        <w:rPr>
          <w:rFonts w:asciiTheme="minorHAnsi" w:hAnsiTheme="minorHAnsi"/>
          <w:sz w:val="20"/>
          <w:szCs w:val="20"/>
        </w:rPr>
      </w:pPr>
    </w:p>
    <w:p w14:paraId="49A5206D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Post in the Western Riding for Everyone Facebook group</w:t>
      </w:r>
    </w:p>
    <w:p w14:paraId="5ED9E1DE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Contact the event organizers directly</w:t>
      </w:r>
    </w:p>
    <w:p w14:paraId="67BAED8B" w14:textId="77777777" w:rsidR="002A2BE5" w:rsidRPr="00490022" w:rsidRDefault="002A2BE5" w:rsidP="002A2BE5">
      <w:pPr>
        <w:pStyle w:val="ListParagraph"/>
        <w:numPr>
          <w:ilvl w:val="0"/>
          <w:numId w:val="2"/>
        </w:numPr>
        <w:ind w:left="0" w:firstLine="357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Check the group for updates and announcements</w:t>
      </w:r>
    </w:p>
    <w:p w14:paraId="37B0FFD5" w14:textId="77777777" w:rsidR="002A2BE5" w:rsidRDefault="002A2BE5">
      <w:pPr>
        <w:rPr>
          <w:rFonts w:asciiTheme="minorHAnsi" w:hAnsiTheme="minorHAnsi"/>
          <w:b/>
          <w:bCs/>
          <w:color w:val="937143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65715717" w14:textId="1C686253" w:rsidR="002A2BE5" w:rsidRPr="002A2BE5" w:rsidRDefault="002A2BE5" w:rsidP="002A2BE5">
      <w:pPr>
        <w:pStyle w:val="Heading1"/>
        <w:spacing w:before="0"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2A2BE5">
        <w:rPr>
          <w:rFonts w:asciiTheme="minorHAnsi" w:hAnsiTheme="minorHAnsi"/>
          <w:color w:val="000000" w:themeColor="text1"/>
          <w:sz w:val="24"/>
          <w:szCs w:val="24"/>
        </w:rPr>
        <w:lastRenderedPageBreak/>
        <w:t>LIABILITY DISCLAIMER AND ASSUMPTION OF RISK</w:t>
      </w:r>
    </w:p>
    <w:p w14:paraId="5B7E3046" w14:textId="77777777" w:rsidR="002A2BE5" w:rsidRDefault="002A2BE5" w:rsidP="002A2BE5">
      <w:pPr>
        <w:pStyle w:val="Heading1"/>
        <w:spacing w:before="0" w:after="0"/>
        <w:rPr>
          <w:rFonts w:asciiTheme="minorHAnsi" w:hAnsiTheme="minorHAnsi"/>
          <w:caps/>
          <w:sz w:val="20"/>
          <w:szCs w:val="20"/>
        </w:rPr>
      </w:pPr>
    </w:p>
    <w:p w14:paraId="26CF30A9" w14:textId="1CB4B486" w:rsidR="00203C0A" w:rsidRPr="00490022" w:rsidRDefault="00000000" w:rsidP="002A2BE5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caps/>
          <w:sz w:val="20"/>
          <w:szCs w:val="20"/>
        </w:rPr>
        <w:t>IMPORTANT - PLEASE READ CAREFULLY</w:t>
      </w:r>
    </w:p>
    <w:p w14:paraId="2DABCCCF" w14:textId="77777777" w:rsidR="002A2BE5" w:rsidRDefault="002A2BE5" w:rsidP="002A2BE5">
      <w:pPr>
        <w:rPr>
          <w:rFonts w:asciiTheme="minorHAnsi" w:hAnsiTheme="minorHAnsi"/>
          <w:sz w:val="20"/>
          <w:szCs w:val="20"/>
        </w:rPr>
      </w:pPr>
    </w:p>
    <w:p w14:paraId="758A8EFF" w14:textId="0D91CE80" w:rsidR="00203C0A" w:rsidRPr="00490022" w:rsidRDefault="00000000" w:rsidP="005D4500">
      <w:pPr>
        <w:jc w:val="both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Horse riding is an inherently dangerous activity. By registering for and participating in the Western Riding for Everyone 2026 Challenge Series, all participants acknowledge and accept the following:</w:t>
      </w:r>
    </w:p>
    <w:p w14:paraId="5E788FC4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5F9CB10A" w14:textId="32DCDF8A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Acknowledgment of Risk</w:t>
      </w:r>
    </w:p>
    <w:p w14:paraId="1F74F862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1940B5C3" w14:textId="1B7EC441" w:rsidR="00203C0A" w:rsidRPr="005D4500" w:rsidRDefault="00000000" w:rsidP="005D4500">
      <w:pPr>
        <w:pStyle w:val="ListParagraph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 xml:space="preserve">I understand that horse riding carries inherent risks including, but not limited to, falls, kicks, bites, collisions, and unpredictable horse </w:t>
      </w:r>
      <w:r w:rsidR="002A2BE5" w:rsidRPr="005D4500">
        <w:rPr>
          <w:rFonts w:asciiTheme="minorHAnsi" w:hAnsiTheme="minorHAnsi"/>
          <w:sz w:val="20"/>
          <w:szCs w:val="20"/>
        </w:rPr>
        <w:t>behaviour</w:t>
      </w:r>
    </w:p>
    <w:p w14:paraId="6289A73F" w14:textId="77777777" w:rsidR="00203C0A" w:rsidRPr="005D4500" w:rsidRDefault="00000000" w:rsidP="005D4500">
      <w:pPr>
        <w:pStyle w:val="ListParagraph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acknowledge that these risks can result in serious injury or death to riders, spectators, and horses</w:t>
      </w:r>
    </w:p>
    <w:p w14:paraId="55E1F892" w14:textId="7FA7C868" w:rsidR="00203C0A" w:rsidRPr="005D4500" w:rsidRDefault="002A2BE5" w:rsidP="005D4500">
      <w:pPr>
        <w:pStyle w:val="ListParagraph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understand that horses are unpredictable animals and may react unexpectedly to various stimuli</w:t>
      </w:r>
    </w:p>
    <w:p w14:paraId="5909ED54" w14:textId="2142AB28" w:rsidR="00203C0A" w:rsidRPr="005D4500" w:rsidRDefault="002A2BE5" w:rsidP="005D4500">
      <w:pPr>
        <w:pStyle w:val="ListParagraph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accept that accidents can occur despite all reasonable safety precautions</w:t>
      </w:r>
    </w:p>
    <w:p w14:paraId="2702700A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CE285C1" w14:textId="15ACF367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Assumption of Risk</w:t>
      </w:r>
    </w:p>
    <w:p w14:paraId="7A6958EC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49323FF0" w14:textId="77777777" w:rsidR="00203C0A" w:rsidRPr="005D4500" w:rsidRDefault="00000000" w:rsidP="005D4500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voluntarily assume all risks associated with participating in this event</w:t>
      </w:r>
    </w:p>
    <w:p w14:paraId="27CBB993" w14:textId="77777777" w:rsidR="00203C0A" w:rsidRPr="005D4500" w:rsidRDefault="00000000" w:rsidP="005D4500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confirm that I am physically and mentally capable of participating</w:t>
      </w:r>
    </w:p>
    <w:p w14:paraId="4D9AF8A5" w14:textId="1140D51D" w:rsidR="00203C0A" w:rsidRPr="005D4500" w:rsidRDefault="002A2BE5" w:rsidP="005D4500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confirm that my horse is suitable and adequately trained for the activities</w:t>
      </w:r>
    </w:p>
    <w:p w14:paraId="4D41AD47" w14:textId="1BF5EE42" w:rsidR="00203C0A" w:rsidRPr="005D4500" w:rsidRDefault="002A2BE5" w:rsidP="005D4500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am responsible for my own safety and the safety of my horse</w:t>
      </w:r>
    </w:p>
    <w:p w14:paraId="63FDE7A3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6BA166BD" w14:textId="44C21073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Release of Liability</w:t>
      </w:r>
    </w:p>
    <w:p w14:paraId="34474979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29EF5AB8" w14:textId="2126E7D5" w:rsidR="00203C0A" w:rsidRPr="005D4500" w:rsidRDefault="00000000" w:rsidP="005D4500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agree to hold Western Riding for Everyone, event organizers, judges, volunteers, and Whitewoods venue from any liability, claims, demands, or causes of action</w:t>
      </w:r>
    </w:p>
    <w:p w14:paraId="5E781AA3" w14:textId="77777777" w:rsidR="00203C0A" w:rsidRPr="005D4500" w:rsidRDefault="00000000" w:rsidP="005D4500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This release applies to all losses, damages, injuries, or death that may occur as a result of my participation</w:t>
      </w:r>
    </w:p>
    <w:p w14:paraId="40A2B83B" w14:textId="77777777" w:rsidR="00203C0A" w:rsidRPr="005D4500" w:rsidRDefault="00000000" w:rsidP="005D4500">
      <w:pPr>
        <w:pStyle w:val="ListParagraph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waive any right to make a claim against the organizers, venue, or associated parties except in cases of gross negligence</w:t>
      </w:r>
    </w:p>
    <w:p w14:paraId="5302A6FA" w14:textId="77777777" w:rsidR="002A2BE5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3D82812E" w14:textId="1EAC4C95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Insurance and Medical</w:t>
      </w:r>
    </w:p>
    <w:p w14:paraId="30A059E6" w14:textId="77777777" w:rsidR="002A2BE5" w:rsidRPr="00490022" w:rsidRDefault="002A2BE5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52A2A211" w14:textId="77777777" w:rsidR="00203C0A" w:rsidRPr="005D4500" w:rsidRDefault="00000000" w:rsidP="005D4500">
      <w:pPr>
        <w:pStyle w:val="ListParagraph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b/>
          <w:bCs/>
          <w:sz w:val="20"/>
          <w:szCs w:val="20"/>
        </w:rPr>
        <w:t>I confirm that I have adequate personal accident and public liability insurance</w:t>
      </w:r>
    </w:p>
    <w:p w14:paraId="443056A5" w14:textId="77777777" w:rsidR="00203C0A" w:rsidRPr="005D4500" w:rsidRDefault="00000000" w:rsidP="005D4500">
      <w:pPr>
        <w:pStyle w:val="ListParagraph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authorize event organizers to seek emergency medical treatment on my behalf if necessary</w:t>
      </w:r>
    </w:p>
    <w:p w14:paraId="0D78C412" w14:textId="77777777" w:rsidR="00203C0A" w:rsidRPr="005D4500" w:rsidRDefault="00000000" w:rsidP="005D4500">
      <w:pPr>
        <w:pStyle w:val="ListParagraph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am responsible for all medical costs incurred as a result of injury</w:t>
      </w:r>
    </w:p>
    <w:p w14:paraId="5178BEF4" w14:textId="77777777" w:rsidR="002A2BE5" w:rsidRPr="002A2BE5" w:rsidRDefault="002A2BE5" w:rsidP="002A2BE5">
      <w:pPr>
        <w:rPr>
          <w:rFonts w:asciiTheme="minorHAnsi" w:hAnsiTheme="minorHAnsi"/>
          <w:sz w:val="20"/>
          <w:szCs w:val="20"/>
        </w:rPr>
      </w:pPr>
    </w:p>
    <w:p w14:paraId="6D06AEFE" w14:textId="77777777" w:rsidR="00203C0A" w:rsidRDefault="000000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  <w:r w:rsidRPr="00490022">
        <w:rPr>
          <w:rFonts w:asciiTheme="minorHAnsi" w:hAnsiTheme="minorHAnsi"/>
          <w:sz w:val="20"/>
          <w:szCs w:val="20"/>
        </w:rPr>
        <w:t>Media and Photography</w:t>
      </w:r>
    </w:p>
    <w:p w14:paraId="73824B68" w14:textId="77777777" w:rsidR="005D4500" w:rsidRPr="00490022" w:rsidRDefault="005D4500" w:rsidP="002A2BE5">
      <w:pPr>
        <w:pStyle w:val="Heading2"/>
        <w:spacing w:before="0" w:after="0"/>
        <w:rPr>
          <w:rFonts w:asciiTheme="minorHAnsi" w:hAnsiTheme="minorHAnsi"/>
          <w:sz w:val="20"/>
          <w:szCs w:val="20"/>
        </w:rPr>
      </w:pPr>
    </w:p>
    <w:p w14:paraId="347438EA" w14:textId="77777777" w:rsidR="00203C0A" w:rsidRPr="005D4500" w:rsidRDefault="00000000" w:rsidP="005D4500">
      <w:pPr>
        <w:pStyle w:val="ListParagraph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consent to being photographed or filmed during the event</w:t>
      </w:r>
    </w:p>
    <w:p w14:paraId="7700FA21" w14:textId="3BFE519D" w:rsidR="005D4500" w:rsidRDefault="00000000" w:rsidP="002A2BE5">
      <w:pPr>
        <w:pStyle w:val="ListParagraph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 w:rsidRPr="005D4500">
        <w:rPr>
          <w:rFonts w:asciiTheme="minorHAnsi" w:hAnsiTheme="minorHAnsi"/>
          <w:sz w:val="20"/>
          <w:szCs w:val="20"/>
        </w:rPr>
        <w:t>I grant permission for these images to be used for promotional purposes by Western Riding for Everyone</w:t>
      </w:r>
    </w:p>
    <w:p w14:paraId="29F08225" w14:textId="77777777" w:rsidR="005D4500" w:rsidRPr="005D4500" w:rsidRDefault="005D4500" w:rsidP="005D4500">
      <w:pPr>
        <w:rPr>
          <w:rFonts w:asciiTheme="minorHAnsi" w:hAnsiTheme="minorHAnsi"/>
          <w:sz w:val="20"/>
          <w:szCs w:val="20"/>
        </w:rPr>
      </w:pPr>
    </w:p>
    <w:p w14:paraId="481AC623" w14:textId="77777777" w:rsidR="005D4500" w:rsidRDefault="005D4500" w:rsidP="002A2BE5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C651674" w14:textId="7B88BF2B" w:rsidR="00203C0A" w:rsidRPr="005D4500" w:rsidRDefault="00000000" w:rsidP="005D4500">
      <w:pPr>
        <w:jc w:val="center"/>
        <w:rPr>
          <w:rFonts w:asciiTheme="minorHAnsi" w:hAnsiTheme="minorHAnsi"/>
          <w:sz w:val="22"/>
          <w:szCs w:val="22"/>
        </w:rPr>
      </w:pPr>
      <w:r w:rsidRPr="005D4500">
        <w:rPr>
          <w:rFonts w:asciiTheme="minorHAnsi" w:hAnsiTheme="minorHAnsi"/>
          <w:b/>
          <w:bCs/>
          <w:i/>
          <w:iCs/>
          <w:sz w:val="22"/>
          <w:szCs w:val="22"/>
        </w:rPr>
        <w:t>By registering for this series, I confirm that I have read, understood, and agree to all the above terms and conditions, safety rules, and liability disclaimers.</w:t>
      </w:r>
    </w:p>
    <w:p w14:paraId="3C8C3AD8" w14:textId="77777777" w:rsidR="005D4500" w:rsidRDefault="005D4500" w:rsidP="00490022">
      <w:pPr>
        <w:ind w:firstLine="357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41750CA0" w14:textId="77777777" w:rsidR="005D4500" w:rsidRDefault="005D4500" w:rsidP="005D4500">
      <w:pPr>
        <w:ind w:firstLine="357"/>
        <w:rPr>
          <w:rFonts w:asciiTheme="minorHAnsi" w:hAnsiTheme="minorHAnsi"/>
          <w:b/>
          <w:bCs/>
          <w:sz w:val="20"/>
          <w:szCs w:val="20"/>
        </w:rPr>
      </w:pPr>
    </w:p>
    <w:p w14:paraId="42EBEA98" w14:textId="24C1FF8A" w:rsidR="005D4500" w:rsidRDefault="005D4500" w:rsidP="005D4500">
      <w:pPr>
        <w:ind w:firstLine="357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Signed:</w:t>
      </w:r>
      <w:r>
        <w:rPr>
          <w:rFonts w:asciiTheme="minorHAnsi" w:hAnsiTheme="minorHAnsi"/>
          <w:b/>
          <w:bCs/>
          <w:sz w:val="20"/>
          <w:szCs w:val="20"/>
        </w:rPr>
        <w:tab/>
        <w:t>……………………………………………………….</w:t>
      </w:r>
    </w:p>
    <w:p w14:paraId="1E2085AE" w14:textId="77777777" w:rsidR="005D4500" w:rsidRDefault="005D4500" w:rsidP="005D4500">
      <w:pPr>
        <w:ind w:firstLine="357"/>
        <w:rPr>
          <w:rFonts w:asciiTheme="minorHAnsi" w:hAnsiTheme="minorHAnsi"/>
          <w:b/>
          <w:bCs/>
          <w:sz w:val="20"/>
          <w:szCs w:val="20"/>
        </w:rPr>
      </w:pPr>
    </w:p>
    <w:p w14:paraId="20FB2E59" w14:textId="771B4E3B" w:rsidR="005D4500" w:rsidRDefault="005D4500" w:rsidP="005D4500">
      <w:pPr>
        <w:ind w:firstLine="357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Dated:</w:t>
      </w:r>
      <w:r>
        <w:rPr>
          <w:rFonts w:asciiTheme="minorHAnsi" w:hAnsiTheme="minorHAnsi"/>
          <w:b/>
          <w:bCs/>
          <w:sz w:val="20"/>
          <w:szCs w:val="20"/>
        </w:rPr>
        <w:tab/>
        <w:t>……………………………………………………</w:t>
      </w:r>
      <w:proofErr w:type="gramStart"/>
      <w:r>
        <w:rPr>
          <w:rFonts w:asciiTheme="minorHAnsi" w:hAnsiTheme="minorHAnsi"/>
          <w:b/>
          <w:bCs/>
          <w:sz w:val="20"/>
          <w:szCs w:val="20"/>
        </w:rPr>
        <w:t>…..</w:t>
      </w:r>
      <w:proofErr w:type="gramEnd"/>
    </w:p>
    <w:p w14:paraId="3B30966D" w14:textId="77777777" w:rsidR="005D4500" w:rsidRDefault="005D4500" w:rsidP="005D4500">
      <w:pPr>
        <w:rPr>
          <w:rFonts w:asciiTheme="minorHAnsi" w:hAnsiTheme="minorHAnsi"/>
          <w:i/>
          <w:iCs/>
          <w:sz w:val="20"/>
          <w:szCs w:val="20"/>
        </w:rPr>
      </w:pPr>
    </w:p>
    <w:p w14:paraId="0D3C005A" w14:textId="77777777" w:rsidR="005D4500" w:rsidRDefault="005D4500" w:rsidP="00490022">
      <w:pPr>
        <w:ind w:firstLine="357"/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2DD3B2F5" w14:textId="77777777" w:rsidR="005D4500" w:rsidRDefault="005D4500" w:rsidP="00490022">
      <w:pPr>
        <w:ind w:firstLine="357"/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6BA51CD6" w14:textId="77777777" w:rsidR="005D4500" w:rsidRDefault="005D4500" w:rsidP="00490022">
      <w:pPr>
        <w:ind w:firstLine="357"/>
        <w:jc w:val="center"/>
        <w:rPr>
          <w:rFonts w:asciiTheme="minorHAnsi" w:hAnsiTheme="minorHAnsi"/>
          <w:i/>
          <w:iCs/>
          <w:sz w:val="20"/>
          <w:szCs w:val="20"/>
        </w:rPr>
      </w:pPr>
    </w:p>
    <w:sectPr w:rsidR="005D4500" w:rsidSect="006804E5">
      <w:headerReference w:type="default" r:id="rId7"/>
      <w:footerReference w:type="default" r:id="rId8"/>
      <w:headerReference w:type="first" r:id="rId9"/>
      <w:pgSz w:w="12240" w:h="15840"/>
      <w:pgMar w:top="1134" w:right="1440" w:bottom="1134" w:left="1440" w:header="709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6674" w14:textId="77777777" w:rsidR="0074719B" w:rsidRDefault="0074719B" w:rsidP="00490022">
      <w:r>
        <w:separator/>
      </w:r>
    </w:p>
  </w:endnote>
  <w:endnote w:type="continuationSeparator" w:id="0">
    <w:p w14:paraId="32C9394A" w14:textId="77777777" w:rsidR="0074719B" w:rsidRDefault="0074719B" w:rsidP="004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8C15" w14:textId="6A208EA1" w:rsidR="005D4500" w:rsidRPr="005D4500" w:rsidRDefault="005D4500" w:rsidP="005D4500">
    <w:pPr>
      <w:pStyle w:val="Footer"/>
      <w:jc w:val="center"/>
      <w:rPr>
        <w:rFonts w:asciiTheme="minorHAnsi" w:hAnsiTheme="minorHAnsi"/>
        <w:b/>
        <w:bCs/>
        <w:color w:val="AB7942"/>
        <w:sz w:val="20"/>
        <w:szCs w:val="20"/>
      </w:rPr>
    </w:pPr>
    <w:r w:rsidRPr="005D4500">
      <w:rPr>
        <w:rFonts w:asciiTheme="minorHAnsi" w:hAnsiTheme="minorHAnsi"/>
        <w:b/>
        <w:bCs/>
        <w:color w:val="AB7942"/>
        <w:sz w:val="20"/>
        <w:szCs w:val="20"/>
      </w:rPr>
      <w:t xml:space="preserve">Page </w: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begin"/>
    </w:r>
    <w:r w:rsidRPr="005D4500">
      <w:rPr>
        <w:rFonts w:asciiTheme="minorHAnsi" w:hAnsiTheme="minorHAnsi"/>
        <w:b/>
        <w:bCs/>
        <w:color w:val="AB7942"/>
        <w:sz w:val="20"/>
        <w:szCs w:val="20"/>
      </w:rPr>
      <w:instrText xml:space="preserve"> PAGE  \* Arabic  \* MERGEFORMAT </w:instrTex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separate"/>
    </w:r>
    <w:r w:rsidRPr="005D4500">
      <w:rPr>
        <w:rFonts w:asciiTheme="minorHAnsi" w:hAnsiTheme="minorHAnsi"/>
        <w:b/>
        <w:bCs/>
        <w:noProof/>
        <w:color w:val="AB7942"/>
        <w:sz w:val="20"/>
        <w:szCs w:val="20"/>
      </w:rPr>
      <w:t>2</w: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end"/>
    </w:r>
    <w:r w:rsidRPr="005D4500">
      <w:rPr>
        <w:rFonts w:asciiTheme="minorHAnsi" w:hAnsiTheme="minorHAnsi"/>
        <w:b/>
        <w:bCs/>
        <w:color w:val="AB7942"/>
        <w:sz w:val="20"/>
        <w:szCs w:val="20"/>
      </w:rPr>
      <w:t xml:space="preserve"> of </w: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begin"/>
    </w:r>
    <w:r w:rsidRPr="005D4500">
      <w:rPr>
        <w:rFonts w:asciiTheme="minorHAnsi" w:hAnsiTheme="minorHAnsi"/>
        <w:b/>
        <w:bCs/>
        <w:color w:val="AB7942"/>
        <w:sz w:val="20"/>
        <w:szCs w:val="20"/>
      </w:rPr>
      <w:instrText xml:space="preserve"> NUMPAGES  \* Arabic  \* MERGEFORMAT </w:instrTex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separate"/>
    </w:r>
    <w:r w:rsidRPr="005D4500">
      <w:rPr>
        <w:rFonts w:asciiTheme="minorHAnsi" w:hAnsiTheme="minorHAnsi"/>
        <w:b/>
        <w:bCs/>
        <w:noProof/>
        <w:color w:val="AB7942"/>
        <w:sz w:val="20"/>
        <w:szCs w:val="20"/>
      </w:rPr>
      <w:t>2</w:t>
    </w:r>
    <w:r w:rsidRPr="005D4500">
      <w:rPr>
        <w:rFonts w:asciiTheme="minorHAnsi" w:hAnsiTheme="minorHAnsi"/>
        <w:b/>
        <w:bCs/>
        <w:color w:val="AB794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0A1F" w14:textId="77777777" w:rsidR="0074719B" w:rsidRDefault="0074719B" w:rsidP="00490022">
      <w:r>
        <w:separator/>
      </w:r>
    </w:p>
  </w:footnote>
  <w:footnote w:type="continuationSeparator" w:id="0">
    <w:p w14:paraId="45BBB824" w14:textId="77777777" w:rsidR="0074719B" w:rsidRDefault="0074719B" w:rsidP="0049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E3D5" w14:textId="374E4A6B" w:rsidR="00490022" w:rsidRDefault="005D4500" w:rsidP="005D4500">
    <w:pPr>
      <w:pStyle w:val="Header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53C" w14:textId="5189B07B" w:rsidR="006804E5" w:rsidRPr="00F07BFC" w:rsidRDefault="006804E5" w:rsidP="006804E5">
    <w:pPr>
      <w:jc w:val="center"/>
      <w:rPr>
        <w:rFonts w:asciiTheme="minorHAnsi" w:hAnsiTheme="minorHAnsi"/>
        <w:sz w:val="28"/>
        <w:szCs w:val="28"/>
      </w:rPr>
    </w:pPr>
    <w:r w:rsidRPr="00F07BFC">
      <w:rPr>
        <w:rFonts w:asciiTheme="minorHAnsi" w:hAnsiTheme="minorHAnsi"/>
        <w:b/>
        <w:bCs/>
        <w:color w:val="937143"/>
        <w:sz w:val="28"/>
        <w:szCs w:val="28"/>
      </w:rPr>
      <w:t>2026 Challenge Series</w:t>
    </w:r>
  </w:p>
  <w:p w14:paraId="54446118" w14:textId="45364774" w:rsidR="006804E5" w:rsidRPr="00875147" w:rsidRDefault="006804E5" w:rsidP="006804E5">
    <w:pPr>
      <w:pStyle w:val="Header"/>
      <w:jc w:val="center"/>
      <w:rPr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408"/>
    <w:multiLevelType w:val="hybridMultilevel"/>
    <w:tmpl w:val="0868D740"/>
    <w:lvl w:ilvl="0" w:tplc="58B214AC">
      <w:start w:val="1"/>
      <w:numFmt w:val="bullet"/>
      <w:lvlText w:val="●"/>
      <w:lvlJc w:val="left"/>
      <w:pPr>
        <w:ind w:left="720" w:hanging="360"/>
      </w:pPr>
    </w:lvl>
    <w:lvl w:ilvl="1" w:tplc="5D2A8ED6">
      <w:start w:val="1"/>
      <w:numFmt w:val="bullet"/>
      <w:lvlText w:val="○"/>
      <w:lvlJc w:val="left"/>
      <w:pPr>
        <w:ind w:left="1440" w:hanging="360"/>
      </w:pPr>
    </w:lvl>
    <w:lvl w:ilvl="2" w:tplc="2B105026">
      <w:start w:val="1"/>
      <w:numFmt w:val="bullet"/>
      <w:lvlText w:val="■"/>
      <w:lvlJc w:val="left"/>
      <w:pPr>
        <w:ind w:left="2160" w:hanging="360"/>
      </w:pPr>
    </w:lvl>
    <w:lvl w:ilvl="3" w:tplc="332A3098">
      <w:start w:val="1"/>
      <w:numFmt w:val="bullet"/>
      <w:lvlText w:val="●"/>
      <w:lvlJc w:val="left"/>
      <w:pPr>
        <w:ind w:left="2880" w:hanging="360"/>
      </w:pPr>
    </w:lvl>
    <w:lvl w:ilvl="4" w:tplc="C62C07E6">
      <w:start w:val="1"/>
      <w:numFmt w:val="bullet"/>
      <w:lvlText w:val="○"/>
      <w:lvlJc w:val="left"/>
      <w:pPr>
        <w:ind w:left="3600" w:hanging="360"/>
      </w:pPr>
    </w:lvl>
    <w:lvl w:ilvl="5" w:tplc="3B8CC57E">
      <w:start w:val="1"/>
      <w:numFmt w:val="bullet"/>
      <w:lvlText w:val="■"/>
      <w:lvlJc w:val="left"/>
      <w:pPr>
        <w:ind w:left="4320" w:hanging="360"/>
      </w:pPr>
    </w:lvl>
    <w:lvl w:ilvl="6" w:tplc="E458A122">
      <w:start w:val="1"/>
      <w:numFmt w:val="bullet"/>
      <w:lvlText w:val="●"/>
      <w:lvlJc w:val="left"/>
      <w:pPr>
        <w:ind w:left="5040" w:hanging="360"/>
      </w:pPr>
    </w:lvl>
    <w:lvl w:ilvl="7" w:tplc="36523AF4">
      <w:start w:val="1"/>
      <w:numFmt w:val="bullet"/>
      <w:lvlText w:val="●"/>
      <w:lvlJc w:val="left"/>
      <w:pPr>
        <w:ind w:left="5760" w:hanging="360"/>
      </w:pPr>
    </w:lvl>
    <w:lvl w:ilvl="8" w:tplc="2AC2BF8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C55382"/>
    <w:multiLevelType w:val="hybridMultilevel"/>
    <w:tmpl w:val="B5F400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7C2C"/>
    <w:multiLevelType w:val="hybridMultilevel"/>
    <w:tmpl w:val="143824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1481"/>
    <w:multiLevelType w:val="hybridMultilevel"/>
    <w:tmpl w:val="25DAA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9EFE36">
      <w:numFmt w:val="decimal"/>
      <w:lvlText w:val=""/>
      <w:lvlJc w:val="left"/>
    </w:lvl>
    <w:lvl w:ilvl="2" w:tplc="1110E314">
      <w:numFmt w:val="decimal"/>
      <w:lvlText w:val=""/>
      <w:lvlJc w:val="left"/>
    </w:lvl>
    <w:lvl w:ilvl="3" w:tplc="34F2A584">
      <w:numFmt w:val="decimal"/>
      <w:lvlText w:val=""/>
      <w:lvlJc w:val="left"/>
    </w:lvl>
    <w:lvl w:ilvl="4" w:tplc="645EF998">
      <w:numFmt w:val="decimal"/>
      <w:lvlText w:val=""/>
      <w:lvlJc w:val="left"/>
    </w:lvl>
    <w:lvl w:ilvl="5" w:tplc="CD04AF5C">
      <w:numFmt w:val="decimal"/>
      <w:lvlText w:val=""/>
      <w:lvlJc w:val="left"/>
    </w:lvl>
    <w:lvl w:ilvl="6" w:tplc="E690BFF8">
      <w:numFmt w:val="decimal"/>
      <w:lvlText w:val=""/>
      <w:lvlJc w:val="left"/>
    </w:lvl>
    <w:lvl w:ilvl="7" w:tplc="2CCE5778">
      <w:numFmt w:val="decimal"/>
      <w:lvlText w:val=""/>
      <w:lvlJc w:val="left"/>
    </w:lvl>
    <w:lvl w:ilvl="8" w:tplc="2E3C3738">
      <w:numFmt w:val="decimal"/>
      <w:lvlText w:val=""/>
      <w:lvlJc w:val="left"/>
    </w:lvl>
  </w:abstractNum>
  <w:abstractNum w:abstractNumId="4" w15:restartNumberingAfterBreak="0">
    <w:nsid w:val="298645B0"/>
    <w:multiLevelType w:val="hybridMultilevel"/>
    <w:tmpl w:val="88385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9217D"/>
    <w:multiLevelType w:val="hybridMultilevel"/>
    <w:tmpl w:val="E30278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957A2"/>
    <w:multiLevelType w:val="hybridMultilevel"/>
    <w:tmpl w:val="5E2A0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3844AA8">
      <w:numFmt w:val="decimal"/>
      <w:lvlText w:val=""/>
      <w:lvlJc w:val="left"/>
    </w:lvl>
    <w:lvl w:ilvl="2" w:tplc="5E0C5DE8">
      <w:numFmt w:val="decimal"/>
      <w:lvlText w:val=""/>
      <w:lvlJc w:val="left"/>
    </w:lvl>
    <w:lvl w:ilvl="3" w:tplc="F9F4D358">
      <w:numFmt w:val="decimal"/>
      <w:lvlText w:val=""/>
      <w:lvlJc w:val="left"/>
    </w:lvl>
    <w:lvl w:ilvl="4" w:tplc="7690029A">
      <w:numFmt w:val="decimal"/>
      <w:lvlText w:val=""/>
      <w:lvlJc w:val="left"/>
    </w:lvl>
    <w:lvl w:ilvl="5" w:tplc="280CB3BC">
      <w:numFmt w:val="decimal"/>
      <w:lvlText w:val=""/>
      <w:lvlJc w:val="left"/>
    </w:lvl>
    <w:lvl w:ilvl="6" w:tplc="B9CAED2A">
      <w:numFmt w:val="decimal"/>
      <w:lvlText w:val=""/>
      <w:lvlJc w:val="left"/>
    </w:lvl>
    <w:lvl w:ilvl="7" w:tplc="12B2A464">
      <w:numFmt w:val="decimal"/>
      <w:lvlText w:val=""/>
      <w:lvlJc w:val="left"/>
    </w:lvl>
    <w:lvl w:ilvl="8" w:tplc="41A01A50">
      <w:numFmt w:val="decimal"/>
      <w:lvlText w:val=""/>
      <w:lvlJc w:val="left"/>
    </w:lvl>
  </w:abstractNum>
  <w:abstractNum w:abstractNumId="7" w15:restartNumberingAfterBreak="0">
    <w:nsid w:val="64CC28C9"/>
    <w:multiLevelType w:val="hybridMultilevel"/>
    <w:tmpl w:val="A3B85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42BA3"/>
    <w:multiLevelType w:val="hybridMultilevel"/>
    <w:tmpl w:val="987C72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6E70"/>
    <w:multiLevelType w:val="hybridMultilevel"/>
    <w:tmpl w:val="E1EC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4249">
    <w:abstractNumId w:val="0"/>
    <w:lvlOverride w:ilvl="0">
      <w:startOverride w:val="1"/>
    </w:lvlOverride>
  </w:num>
  <w:num w:numId="2" w16cid:durableId="1568145884">
    <w:abstractNumId w:val="3"/>
  </w:num>
  <w:num w:numId="3" w16cid:durableId="171183233">
    <w:abstractNumId w:val="6"/>
  </w:num>
  <w:num w:numId="4" w16cid:durableId="1485317743">
    <w:abstractNumId w:val="3"/>
  </w:num>
  <w:num w:numId="5" w16cid:durableId="1464423705">
    <w:abstractNumId w:val="7"/>
  </w:num>
  <w:num w:numId="6" w16cid:durableId="708064911">
    <w:abstractNumId w:val="6"/>
  </w:num>
  <w:num w:numId="7" w16cid:durableId="2099328496">
    <w:abstractNumId w:val="8"/>
  </w:num>
  <w:num w:numId="8" w16cid:durableId="1570311267">
    <w:abstractNumId w:val="5"/>
  </w:num>
  <w:num w:numId="9" w16cid:durableId="2094357920">
    <w:abstractNumId w:val="1"/>
  </w:num>
  <w:num w:numId="10" w16cid:durableId="723141957">
    <w:abstractNumId w:val="2"/>
  </w:num>
  <w:num w:numId="11" w16cid:durableId="132144521">
    <w:abstractNumId w:val="4"/>
  </w:num>
  <w:num w:numId="12" w16cid:durableId="348724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0A"/>
    <w:rsid w:val="00203C0A"/>
    <w:rsid w:val="00216085"/>
    <w:rsid w:val="002A2BE5"/>
    <w:rsid w:val="002E6712"/>
    <w:rsid w:val="00363429"/>
    <w:rsid w:val="003B0B6B"/>
    <w:rsid w:val="00490022"/>
    <w:rsid w:val="005D4500"/>
    <w:rsid w:val="006804E5"/>
    <w:rsid w:val="0074719B"/>
    <w:rsid w:val="00875147"/>
    <w:rsid w:val="008F2898"/>
    <w:rsid w:val="00B547D2"/>
    <w:rsid w:val="00F0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4CF8A"/>
  <w15:docId w15:val="{A67A727E-E002-8B4F-A50D-87246015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937143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color w:val="937143"/>
      <w:sz w:val="28"/>
      <w:szCs w:val="28"/>
    </w:rPr>
  </w:style>
  <w:style w:type="paragraph" w:styleId="Heading3">
    <w:name w:val="heading 3"/>
    <w:uiPriority w:val="9"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0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22"/>
  </w:style>
  <w:style w:type="paragraph" w:styleId="Footer">
    <w:name w:val="footer"/>
    <w:basedOn w:val="Normal"/>
    <w:link w:val="FooterChar"/>
    <w:uiPriority w:val="99"/>
    <w:unhideWhenUsed/>
    <w:rsid w:val="0049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McKinnon-Snell</cp:lastModifiedBy>
  <cp:revision>3</cp:revision>
  <dcterms:created xsi:type="dcterms:W3CDTF">2026-01-27T21:59:00Z</dcterms:created>
  <dcterms:modified xsi:type="dcterms:W3CDTF">2026-01-27T21:59:00Z</dcterms:modified>
</cp:coreProperties>
</file>