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409AC" w14:textId="77777777" w:rsidR="00667802" w:rsidRDefault="00667802" w:rsidP="00667802">
      <w:pPr>
        <w:pStyle w:val="BodyText"/>
        <w:ind w:left="140"/>
        <w:rPr>
          <w:rFonts w:ascii="Amasis MT Pro" w:hAnsi="Amasis MT Pro"/>
          <w:color w:val="0000FF"/>
          <w:sz w:val="56"/>
          <w:szCs w:val="56"/>
        </w:rPr>
      </w:pPr>
      <w:r>
        <w:rPr>
          <w:noProof/>
          <w:color w:val="000000"/>
          <w:sz w:val="36"/>
          <w:szCs w:val="36"/>
        </w:rPr>
        <w:drawing>
          <wp:inline distT="0" distB="0" distL="0" distR="0" wp14:anchorId="6423D690" wp14:editId="4DEB2C4D">
            <wp:extent cx="819150" cy="771525"/>
            <wp:effectExtent l="0" t="0" r="0" b="9525"/>
            <wp:docPr id="363499171" name="Picture 6"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99171" name="Picture 6" descr="A blue and yellow logo&#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inline>
        </w:drawing>
      </w:r>
      <w:r w:rsidRPr="00205453">
        <w:rPr>
          <w:rFonts w:ascii="Amasis MT Pro" w:hAnsi="Amasis MT Pro"/>
          <w:color w:val="0000FF"/>
          <w:sz w:val="56"/>
          <w:szCs w:val="56"/>
        </w:rPr>
        <w:t>North Carolina Center for Mediation</w:t>
      </w:r>
    </w:p>
    <w:p w14:paraId="54EB562F" w14:textId="55CEA4AB" w:rsidR="00482090" w:rsidRDefault="00482090">
      <w:pPr>
        <w:pStyle w:val="BodyText"/>
        <w:ind w:left="140"/>
        <w:rPr>
          <w:rFonts w:ascii="Times New Roman"/>
          <w:sz w:val="20"/>
        </w:rPr>
      </w:pPr>
    </w:p>
    <w:p w14:paraId="63563AF7" w14:textId="77777777" w:rsidR="00482090" w:rsidRDefault="00482090">
      <w:pPr>
        <w:pStyle w:val="BodyText"/>
        <w:spacing w:before="9"/>
        <w:rPr>
          <w:rFonts w:ascii="Times New Roman"/>
          <w:sz w:val="15"/>
        </w:rPr>
      </w:pPr>
    </w:p>
    <w:p w14:paraId="7E20F32A" w14:textId="0F8BC995" w:rsidR="00482090" w:rsidRDefault="001F4D3A" w:rsidP="007C4413">
      <w:pPr>
        <w:spacing w:before="100"/>
        <w:ind w:left="100" w:firstLine="620"/>
        <w:rPr>
          <w:b/>
          <w:sz w:val="24"/>
        </w:rPr>
      </w:pPr>
      <w:r>
        <w:rPr>
          <w:b/>
          <w:sz w:val="24"/>
        </w:rPr>
        <w:t xml:space="preserve">Offered by </w:t>
      </w:r>
      <w:r w:rsidR="00726B86">
        <w:rPr>
          <w:b/>
          <w:sz w:val="24"/>
        </w:rPr>
        <w:t xml:space="preserve">Frank Laney and </w:t>
      </w:r>
      <w:r w:rsidR="00972F3B">
        <w:rPr>
          <w:b/>
          <w:sz w:val="24"/>
        </w:rPr>
        <w:t>N</w:t>
      </w:r>
      <w:r w:rsidR="00BE350D">
        <w:rPr>
          <w:b/>
          <w:sz w:val="24"/>
        </w:rPr>
        <w:t xml:space="preserve">orth </w:t>
      </w:r>
      <w:r>
        <w:rPr>
          <w:b/>
          <w:sz w:val="24"/>
        </w:rPr>
        <w:t>Carolina</w:t>
      </w:r>
      <w:r w:rsidR="00BE350D">
        <w:rPr>
          <w:b/>
          <w:sz w:val="24"/>
        </w:rPr>
        <w:t xml:space="preserve"> Center for Mediation</w:t>
      </w:r>
    </w:p>
    <w:p w14:paraId="722ED5FD" w14:textId="00C1257C" w:rsidR="007C4413" w:rsidRDefault="00EB7F39" w:rsidP="007C4413">
      <w:pPr>
        <w:ind w:left="100" w:firstLine="620"/>
        <w:rPr>
          <w:b/>
          <w:sz w:val="30"/>
        </w:rPr>
      </w:pPr>
      <w:r>
        <w:rPr>
          <w:b/>
          <w:sz w:val="30"/>
        </w:rPr>
        <w:t>6</w:t>
      </w:r>
      <w:r w:rsidR="00726B86">
        <w:rPr>
          <w:b/>
          <w:sz w:val="30"/>
        </w:rPr>
        <w:t>-</w:t>
      </w:r>
      <w:r w:rsidR="001F4D3A">
        <w:rPr>
          <w:b/>
          <w:sz w:val="30"/>
        </w:rPr>
        <w:t>Hour</w:t>
      </w:r>
      <w:r w:rsidR="00726B86">
        <w:rPr>
          <w:b/>
          <w:sz w:val="30"/>
        </w:rPr>
        <w:t xml:space="preserve"> </w:t>
      </w:r>
      <w:r w:rsidR="007B29D6">
        <w:rPr>
          <w:b/>
          <w:sz w:val="30"/>
        </w:rPr>
        <w:t>–</w:t>
      </w:r>
      <w:r w:rsidR="00853B7B">
        <w:rPr>
          <w:b/>
          <w:sz w:val="30"/>
        </w:rPr>
        <w:t xml:space="preserve"> </w:t>
      </w:r>
      <w:r w:rsidR="00E543B9">
        <w:rPr>
          <w:b/>
          <w:sz w:val="30"/>
        </w:rPr>
        <w:t>NC Courts Civil Procedure and Legal Termin</w:t>
      </w:r>
      <w:r w:rsidR="00E06216">
        <w:rPr>
          <w:b/>
          <w:sz w:val="30"/>
        </w:rPr>
        <w:t>ology</w:t>
      </w:r>
      <w:r w:rsidR="007C4413">
        <w:rPr>
          <w:b/>
          <w:sz w:val="30"/>
        </w:rPr>
        <w:t xml:space="preserve"> </w:t>
      </w:r>
    </w:p>
    <w:p w14:paraId="73B14B68" w14:textId="11011928" w:rsidR="00482090" w:rsidRDefault="00E06216" w:rsidP="007C4413">
      <w:pPr>
        <w:ind w:left="100" w:firstLine="620"/>
        <w:rPr>
          <w:b/>
          <w:sz w:val="30"/>
        </w:rPr>
      </w:pPr>
      <w:r>
        <w:rPr>
          <w:b/>
          <w:sz w:val="30"/>
        </w:rPr>
        <w:t>Training</w:t>
      </w:r>
      <w:r w:rsidR="009320F1">
        <w:rPr>
          <w:b/>
          <w:sz w:val="30"/>
        </w:rPr>
        <w:t xml:space="preserve"> for Non-lawyers</w:t>
      </w:r>
    </w:p>
    <w:p w14:paraId="73A6C2EC" w14:textId="77777777" w:rsidR="00482090" w:rsidRDefault="00482090">
      <w:pPr>
        <w:pStyle w:val="BodyText"/>
        <w:rPr>
          <w:b/>
          <w:sz w:val="20"/>
        </w:rPr>
      </w:pPr>
    </w:p>
    <w:p w14:paraId="52CFE2E6" w14:textId="77777777" w:rsidR="00482090" w:rsidRDefault="001F4D3A">
      <w:pPr>
        <w:pStyle w:val="BodyText"/>
        <w:spacing w:line="20" w:lineRule="exact"/>
        <w:ind w:left="93"/>
        <w:rPr>
          <w:sz w:val="2"/>
        </w:rPr>
      </w:pPr>
      <w:r>
        <w:rPr>
          <w:noProof/>
          <w:sz w:val="2"/>
        </w:rPr>
        <mc:AlternateContent>
          <mc:Choice Requires="wpg">
            <w:drawing>
              <wp:inline distT="0" distB="0" distL="0" distR="0" wp14:anchorId="0FFDD767" wp14:editId="183D4E88">
                <wp:extent cx="1355725" cy="8890"/>
                <wp:effectExtent l="5080" t="5715" r="10795" b="444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8890"/>
                          <a:chOff x="0" y="0"/>
                          <a:chExt cx="2135" cy="14"/>
                        </a:xfrm>
                      </wpg:grpSpPr>
                      <wps:wsp>
                        <wps:cNvPr id="14" name="Line 14"/>
                        <wps:cNvCnPr>
                          <a:cxnSpLocks noChangeShapeType="1"/>
                        </wps:cNvCnPr>
                        <wps:spPr bwMode="auto">
                          <a:xfrm>
                            <a:off x="0" y="7"/>
                            <a:ext cx="213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348909" id="Group 13" o:spid="_x0000_s1026" style="width:106.75pt;height:.7pt;mso-position-horizontal-relative:char;mso-position-vertical-relative:line" coordsize="21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">
                <v:line id="Line 14" o:spid="_x0000_s1027" style="position:absolute;visibility:visible;mso-wrap-style:square" from="0,7" to="2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" strokeweight=".23978mm"/>
                <w10:anchorlock/>
              </v:group>
            </w:pict>
          </mc:Fallback>
        </mc:AlternateContent>
      </w:r>
    </w:p>
    <w:p w14:paraId="0C407750" w14:textId="77777777" w:rsidR="00482090" w:rsidRDefault="00482090">
      <w:pPr>
        <w:spacing w:line="20" w:lineRule="exact"/>
        <w:rPr>
          <w:sz w:val="2"/>
        </w:rPr>
        <w:sectPr w:rsidR="00482090">
          <w:type w:val="continuous"/>
          <w:pgSz w:w="12240" w:h="15840"/>
          <w:pgMar w:top="800" w:right="840" w:bottom="280" w:left="620" w:header="720" w:footer="720" w:gutter="0"/>
          <w:cols w:space="720"/>
        </w:sectPr>
      </w:pPr>
    </w:p>
    <w:p w14:paraId="202DDECD" w14:textId="77777777" w:rsidR="00482090" w:rsidRDefault="001F4D3A">
      <w:pPr>
        <w:spacing w:before="17"/>
        <w:ind w:left="100" w:right="463"/>
      </w:pPr>
      <w:r>
        <w:t>Areas of discussion include:</w:t>
      </w:r>
    </w:p>
    <w:p w14:paraId="1AC934CB" w14:textId="7E4977B9" w:rsidR="00482090" w:rsidRDefault="00E06216">
      <w:pPr>
        <w:pStyle w:val="ListParagraph"/>
        <w:numPr>
          <w:ilvl w:val="0"/>
          <w:numId w:val="1"/>
        </w:numPr>
        <w:tabs>
          <w:tab w:val="left" w:pos="460"/>
        </w:tabs>
        <w:spacing w:line="252" w:lineRule="exact"/>
      </w:pPr>
      <w:r>
        <w:t>Court Structure</w:t>
      </w:r>
    </w:p>
    <w:p w14:paraId="04AA38F5" w14:textId="6748190C" w:rsidR="00E06216" w:rsidRDefault="00E06216">
      <w:pPr>
        <w:pStyle w:val="ListParagraph"/>
        <w:numPr>
          <w:ilvl w:val="0"/>
          <w:numId w:val="1"/>
        </w:numPr>
        <w:tabs>
          <w:tab w:val="left" w:pos="460"/>
        </w:tabs>
      </w:pPr>
      <w:r>
        <w:t>Court Process</w:t>
      </w:r>
    </w:p>
    <w:p w14:paraId="412762D3" w14:textId="45A196C3" w:rsidR="00482090" w:rsidRDefault="001C6F81">
      <w:pPr>
        <w:pStyle w:val="ListParagraph"/>
        <w:numPr>
          <w:ilvl w:val="0"/>
          <w:numId w:val="1"/>
        </w:numPr>
        <w:tabs>
          <w:tab w:val="left" w:pos="460"/>
        </w:tabs>
      </w:pPr>
      <w:r>
        <w:t>Areas of Civil Law</w:t>
      </w:r>
    </w:p>
    <w:p w14:paraId="73AB7CEF" w14:textId="003BE398" w:rsidR="002566CC" w:rsidRDefault="002566CC">
      <w:pPr>
        <w:pStyle w:val="ListParagraph"/>
        <w:numPr>
          <w:ilvl w:val="0"/>
          <w:numId w:val="1"/>
        </w:numPr>
        <w:tabs>
          <w:tab w:val="left" w:pos="460"/>
        </w:tabs>
      </w:pPr>
      <w:r>
        <w:t>Judgements and Recovery</w:t>
      </w:r>
    </w:p>
    <w:p w14:paraId="1F071BA3" w14:textId="423043A9" w:rsidR="00482090" w:rsidRDefault="00142731">
      <w:pPr>
        <w:pStyle w:val="ListParagraph"/>
        <w:numPr>
          <w:ilvl w:val="0"/>
          <w:numId w:val="1"/>
        </w:numPr>
        <w:tabs>
          <w:tab w:val="left" w:pos="460"/>
        </w:tabs>
        <w:spacing w:line="264" w:lineRule="exact"/>
      </w:pPr>
      <w:r>
        <w:t>Unauthorize Practice</w:t>
      </w:r>
      <w:r w:rsidR="00DB36A6">
        <w:t xml:space="preserve"> of Law</w:t>
      </w:r>
    </w:p>
    <w:p w14:paraId="6EBBEDAA" w14:textId="77777777" w:rsidR="00482090" w:rsidRDefault="00482090">
      <w:pPr>
        <w:pStyle w:val="BodyText"/>
        <w:rPr>
          <w:sz w:val="20"/>
        </w:rPr>
      </w:pPr>
    </w:p>
    <w:p w14:paraId="3A998E77" w14:textId="77777777" w:rsidR="00482090" w:rsidRDefault="001F4D3A">
      <w:pPr>
        <w:ind w:left="100" w:right="-2"/>
        <w:rPr>
          <w:sz w:val="20"/>
        </w:rPr>
      </w:pPr>
      <w:r>
        <w:rPr>
          <w:sz w:val="20"/>
        </w:rPr>
        <w:t>This course has been certified by the NC</w:t>
      </w:r>
      <w:r>
        <w:rPr>
          <w:spacing w:val="-19"/>
          <w:sz w:val="20"/>
        </w:rPr>
        <w:t xml:space="preserve"> </w:t>
      </w:r>
      <w:r>
        <w:rPr>
          <w:sz w:val="20"/>
        </w:rPr>
        <w:t>Dispute Resolution</w:t>
      </w:r>
      <w:r>
        <w:rPr>
          <w:spacing w:val="-2"/>
          <w:sz w:val="20"/>
        </w:rPr>
        <w:t xml:space="preserve"> </w:t>
      </w:r>
      <w:r>
        <w:rPr>
          <w:sz w:val="20"/>
        </w:rPr>
        <w:t>Commission</w:t>
      </w:r>
    </w:p>
    <w:p w14:paraId="2FFB40E0" w14:textId="77777777" w:rsidR="00482090" w:rsidRDefault="001F4D3A">
      <w:pPr>
        <w:pStyle w:val="BodyText"/>
        <w:spacing w:before="5"/>
        <w:rPr>
          <w:sz w:val="13"/>
        </w:rPr>
      </w:pPr>
      <w:r>
        <w:rPr>
          <w:noProof/>
        </w:rPr>
        <mc:AlternateContent>
          <mc:Choice Requires="wpg">
            <w:drawing>
              <wp:anchor distT="0" distB="0" distL="0" distR="0" simplePos="0" relativeHeight="251658240" behindDoc="1" locked="0" layoutInCell="1" allowOverlap="1" wp14:anchorId="02FA6F28" wp14:editId="5C870A67">
                <wp:simplePos x="0" y="0"/>
                <wp:positionH relativeFrom="page">
                  <wp:posOffset>457200</wp:posOffset>
                </wp:positionH>
                <wp:positionV relativeFrom="paragraph">
                  <wp:posOffset>125730</wp:posOffset>
                </wp:positionV>
                <wp:extent cx="1318260" cy="17145"/>
                <wp:effectExtent l="9525" t="8890" r="15240" b="254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17145"/>
                          <a:chOff x="720" y="198"/>
                          <a:chExt cx="2076" cy="27"/>
                        </a:xfrm>
                      </wpg:grpSpPr>
                      <wps:wsp>
                        <wps:cNvPr id="11" name="Line 12"/>
                        <wps:cNvCnPr>
                          <a:cxnSpLocks noChangeShapeType="1"/>
                        </wps:cNvCnPr>
                        <wps:spPr bwMode="auto">
                          <a:xfrm>
                            <a:off x="720" y="209"/>
                            <a:ext cx="2075" cy="0"/>
                          </a:xfrm>
                          <a:prstGeom prst="line">
                            <a:avLst/>
                          </a:prstGeom>
                          <a:noFill/>
                          <a:ln w="71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720" y="211"/>
                            <a:ext cx="2075"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CA1E38" id="Group 10" o:spid="_x0000_s1026" style="position:absolute;margin-left:36pt;margin-top:9.9pt;width:103.8pt;height:1.35pt;z-index:-251658240;mso-wrap-distance-left:0;mso-wrap-distance-right:0;mso-position-horizontal-relative:page" coordorigin="720,198" coordsize="20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">
                <v:line id="Line 12" o:spid="_x0000_s1027" style="position:absolute;visibility:visible;mso-wrap-style:square" from="720,209" to="279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" strokeweight=".19903mm"/>
                <v:line id="Line 11" o:spid="_x0000_s1028" style="position:absolute;visibility:visible;mso-wrap-style:square" from="720,211" to="2795,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" strokeweight="1.32pt"/>
                <w10:wrap type="topAndBottom" anchorx="page"/>
              </v:group>
            </w:pict>
          </mc:Fallback>
        </mc:AlternateContent>
      </w:r>
    </w:p>
    <w:p w14:paraId="54F49C74" w14:textId="77777777" w:rsidR="00482090" w:rsidRDefault="00482090">
      <w:pPr>
        <w:pStyle w:val="BodyText"/>
        <w:rPr>
          <w:sz w:val="22"/>
        </w:rPr>
      </w:pPr>
    </w:p>
    <w:p w14:paraId="21301999" w14:textId="77777777" w:rsidR="001F4D3A" w:rsidRDefault="001F4D3A">
      <w:pPr>
        <w:ind w:left="100" w:right="485"/>
        <w:rPr>
          <w:sz w:val="20"/>
        </w:rPr>
      </w:pPr>
    </w:p>
    <w:p w14:paraId="4D52D3BB" w14:textId="77777777" w:rsidR="001F4D3A" w:rsidRPr="006D70B3" w:rsidRDefault="001F4D3A">
      <w:pPr>
        <w:pStyle w:val="BodyText"/>
        <w:rPr>
          <w:b/>
          <w:bCs/>
        </w:rPr>
      </w:pPr>
      <w:r w:rsidRPr="006D70B3">
        <w:rPr>
          <w:b/>
          <w:bCs/>
        </w:rPr>
        <w:t>Frank Laney</w:t>
      </w:r>
    </w:p>
    <w:p w14:paraId="7D917BE8" w14:textId="77777777" w:rsidR="001F4D3A" w:rsidRPr="001F4D3A" w:rsidRDefault="001F4D3A">
      <w:pPr>
        <w:pStyle w:val="BodyText"/>
        <w:rPr>
          <w:sz w:val="20"/>
          <w:szCs w:val="20"/>
        </w:rPr>
      </w:pPr>
      <w:r w:rsidRPr="001F4D3A">
        <w:rPr>
          <w:sz w:val="20"/>
          <w:szCs w:val="20"/>
        </w:rPr>
        <w:t xml:space="preserve">Cary NC </w:t>
      </w:r>
    </w:p>
    <w:p w14:paraId="514B5E5A" w14:textId="77777777" w:rsidR="00482090" w:rsidRPr="001F4D3A" w:rsidRDefault="001F4D3A">
      <w:pPr>
        <w:pStyle w:val="BodyText"/>
        <w:rPr>
          <w:sz w:val="20"/>
          <w:szCs w:val="20"/>
        </w:rPr>
      </w:pPr>
      <w:r w:rsidRPr="001F4D3A">
        <w:rPr>
          <w:sz w:val="20"/>
          <w:szCs w:val="20"/>
        </w:rPr>
        <w:t xml:space="preserve">Attorney/ Mediator </w:t>
      </w:r>
    </w:p>
    <w:p w14:paraId="22CADEF6" w14:textId="551523A3" w:rsidR="00BE134A" w:rsidRDefault="00BE134A" w:rsidP="00BE134A">
      <w:pPr>
        <w:ind w:left="100" w:right="485"/>
        <w:rPr>
          <w:sz w:val="20"/>
        </w:rPr>
      </w:pPr>
      <w:r>
        <w:rPr>
          <w:sz w:val="20"/>
        </w:rPr>
        <w:t xml:space="preserve">Director of Training for </w:t>
      </w:r>
      <w:r w:rsidR="0020632E">
        <w:rPr>
          <w:sz w:val="20"/>
        </w:rPr>
        <w:t xml:space="preserve">North </w:t>
      </w:r>
      <w:r>
        <w:rPr>
          <w:sz w:val="20"/>
        </w:rPr>
        <w:t xml:space="preserve">Carolina </w:t>
      </w:r>
      <w:r w:rsidR="0020632E">
        <w:rPr>
          <w:sz w:val="20"/>
        </w:rPr>
        <w:t>Center for Mediation</w:t>
      </w:r>
    </w:p>
    <w:p w14:paraId="2A496DBC" w14:textId="5DF2D129" w:rsidR="001F4D3A" w:rsidRDefault="001F4D3A">
      <w:pPr>
        <w:pStyle w:val="BodyText"/>
        <w:spacing w:before="11"/>
        <w:rPr>
          <w:sz w:val="20"/>
          <w:szCs w:val="20"/>
        </w:rPr>
      </w:pPr>
    </w:p>
    <w:p w14:paraId="5E038D27" w14:textId="77777777" w:rsidR="001F4D3A" w:rsidRPr="001F4D3A" w:rsidRDefault="001F4D3A">
      <w:pPr>
        <w:pStyle w:val="BodyText"/>
        <w:spacing w:before="11"/>
        <w:rPr>
          <w:sz w:val="20"/>
          <w:szCs w:val="20"/>
        </w:rPr>
      </w:pPr>
    </w:p>
    <w:p w14:paraId="33CE17BC" w14:textId="4E992566" w:rsidR="00EB7F39" w:rsidRDefault="001F4D3A" w:rsidP="00EB7F39">
      <w:pPr>
        <w:ind w:left="100"/>
      </w:pPr>
      <w:r>
        <w:br w:type="column"/>
      </w:r>
      <w:r>
        <w:rPr>
          <w:w w:val="99"/>
        </w:rPr>
        <w:t>The</w:t>
      </w:r>
      <w:r>
        <w:t xml:space="preserve"> </w:t>
      </w:r>
      <w:r w:rsidR="00B11F62">
        <w:t xml:space="preserve">6-hour legal terminology and court process </w:t>
      </w:r>
      <w:r>
        <w:rPr>
          <w:w w:val="99"/>
        </w:rPr>
        <w:t>training</w:t>
      </w:r>
      <w:r>
        <w:t xml:space="preserve"> </w:t>
      </w:r>
      <w:r>
        <w:rPr>
          <w:w w:val="99"/>
        </w:rPr>
        <w:t>program</w:t>
      </w:r>
      <w:r>
        <w:t xml:space="preserve"> </w:t>
      </w:r>
      <w:r>
        <w:rPr>
          <w:w w:val="99"/>
        </w:rPr>
        <w:t>is</w:t>
      </w:r>
      <w:r>
        <w:t xml:space="preserve"> </w:t>
      </w:r>
      <w:r>
        <w:rPr>
          <w:w w:val="99"/>
        </w:rPr>
        <w:t xml:space="preserve">a </w:t>
      </w:r>
      <w:r>
        <w:t xml:space="preserve">course designed for professionals interested in certifying through the NC Dispute Resolution Commission to mediate </w:t>
      </w:r>
      <w:r w:rsidR="00B11F62">
        <w:t xml:space="preserve">in the MSC or FFS </w:t>
      </w:r>
      <w:r w:rsidR="009320F1">
        <w:t>programs</w:t>
      </w:r>
      <w:r>
        <w:t>.</w:t>
      </w:r>
      <w:r w:rsidR="009320F1">
        <w:t xml:space="preserve">  This course is designed for non-lawyers to famili</w:t>
      </w:r>
      <w:r w:rsidR="004F004F">
        <w:t>arize them with the NC Courts legal process and language</w:t>
      </w:r>
      <w:r w:rsidR="00EB7F39">
        <w:t>.</w:t>
      </w:r>
    </w:p>
    <w:p w14:paraId="7934DD97" w14:textId="5DBA9B21" w:rsidR="00482090" w:rsidRDefault="006B24E8">
      <w:pPr>
        <w:pStyle w:val="BodyText"/>
        <w:tabs>
          <w:tab w:val="left" w:pos="1539"/>
        </w:tabs>
        <w:spacing w:line="281" w:lineRule="exact"/>
        <w:ind w:left="280"/>
      </w:pPr>
      <w:r>
        <w:t xml:space="preserve">        </w:t>
      </w:r>
      <w:r w:rsidR="001F4D3A">
        <w:t>Cou</w:t>
      </w:r>
      <w:r w:rsidR="001F4D3A">
        <w:rPr>
          <w:spacing w:val="-1"/>
        </w:rPr>
        <w:t>rse</w:t>
      </w:r>
      <w:r w:rsidR="001F4D3A">
        <w:t>:</w:t>
      </w:r>
      <w:r w:rsidR="001F4D3A">
        <w:tab/>
      </w:r>
      <w:r w:rsidR="00E86B20">
        <w:t>6-H</w:t>
      </w:r>
      <w:r w:rsidR="001F4D3A">
        <w:t xml:space="preserve">our </w:t>
      </w:r>
      <w:r w:rsidR="004F004F">
        <w:t>NC Courts Civil Proce</w:t>
      </w:r>
      <w:r w:rsidR="00311079">
        <w:t>dure and Legal Terminology</w:t>
      </w:r>
    </w:p>
    <w:p w14:paraId="7C25EABB" w14:textId="30D492E6" w:rsidR="006B24E8" w:rsidRDefault="006B24E8" w:rsidP="006B24E8">
      <w:pPr>
        <w:rPr>
          <w:spacing w:val="-5"/>
        </w:rPr>
      </w:pPr>
      <w:r>
        <w:tab/>
      </w:r>
      <w:r w:rsidR="001F4D3A">
        <w:tab/>
      </w:r>
      <w:r w:rsidR="00935A4E">
        <w:t>Two 3-hour videos available for viewing</w:t>
      </w:r>
    </w:p>
    <w:p w14:paraId="55AAF1F5" w14:textId="0B19EB43" w:rsidR="006B24E8" w:rsidRDefault="00935A4E" w:rsidP="006B24E8">
      <w:r>
        <w:rPr>
          <w:spacing w:val="-5"/>
        </w:rPr>
        <w:tab/>
      </w:r>
      <w:r>
        <w:rPr>
          <w:spacing w:val="-5"/>
        </w:rPr>
        <w:tab/>
        <w:t>Plus materials delivered via email</w:t>
      </w:r>
      <w:r w:rsidR="006B24E8">
        <w:tab/>
      </w:r>
    </w:p>
    <w:p w14:paraId="1A111EBF" w14:textId="078F72E9" w:rsidR="006B24E8" w:rsidRDefault="006B24E8" w:rsidP="006A2C7A">
      <w:pPr>
        <w:ind w:left="280"/>
      </w:pPr>
      <w:r>
        <w:t>Once you have</w:t>
      </w:r>
      <w:r w:rsidR="006A2C7A">
        <w:t xml:space="preserve"> </w:t>
      </w:r>
      <w:r>
        <w:t xml:space="preserve">registered, you will receive </w:t>
      </w:r>
      <w:r w:rsidR="00935A4E">
        <w:t>the</w:t>
      </w:r>
      <w:r>
        <w:t xml:space="preserve"> Zoom link</w:t>
      </w:r>
      <w:r w:rsidR="00935A4E">
        <w:t>s</w:t>
      </w:r>
      <w:r>
        <w:t xml:space="preserve"> </w:t>
      </w:r>
      <w:r w:rsidR="00940C85">
        <w:t>and materials</w:t>
      </w:r>
      <w:r w:rsidR="00935A4E">
        <w:t>.</w:t>
      </w:r>
      <w:r w:rsidR="00940C85">
        <w:t xml:space="preserve"> </w:t>
      </w:r>
    </w:p>
    <w:p w14:paraId="0FE60D0D" w14:textId="51513990" w:rsidR="00935A4E" w:rsidRDefault="00935A4E" w:rsidP="006A2C7A">
      <w:pPr>
        <w:ind w:left="280"/>
      </w:pPr>
      <w:r>
        <w:t>In the videos, code numbers will appear in the black border.  Write down the numbers and the time stamp on the video when they appeared and email this information to Frank Laney and he will send you your certificate of completion.</w:t>
      </w:r>
    </w:p>
    <w:p w14:paraId="16BA58DB" w14:textId="0ABE4A02" w:rsidR="00482090" w:rsidRDefault="001F4D3A" w:rsidP="005D39D8">
      <w:pPr>
        <w:pStyle w:val="BodyText"/>
        <w:tabs>
          <w:tab w:val="left" w:pos="1539"/>
        </w:tabs>
        <w:spacing w:line="281" w:lineRule="exact"/>
        <w:ind w:left="280"/>
      </w:pPr>
      <w:r>
        <w:t>Cost:</w:t>
      </w:r>
      <w:r w:rsidR="006B24E8">
        <w:tab/>
      </w:r>
      <w:r>
        <w:t>$</w:t>
      </w:r>
      <w:r w:rsidR="005D39D8">
        <w:t>15</w:t>
      </w:r>
      <w:r w:rsidR="006B24E8">
        <w:t>0</w:t>
      </w:r>
      <w:r>
        <w:t xml:space="preserve"> </w:t>
      </w:r>
    </w:p>
    <w:p w14:paraId="05EF7433" w14:textId="77777777" w:rsidR="00482090" w:rsidRDefault="001F4D3A">
      <w:pPr>
        <w:pStyle w:val="BodyText"/>
        <w:tabs>
          <w:tab w:val="left" w:pos="1539"/>
        </w:tabs>
        <w:spacing w:line="281" w:lineRule="exact"/>
        <w:ind w:left="280"/>
      </w:pPr>
      <w:r>
        <w:t>Includes:</w:t>
      </w:r>
      <w:r>
        <w:tab/>
        <w:t xml:space="preserve">All materials </w:t>
      </w:r>
    </w:p>
    <w:p w14:paraId="4E497A34" w14:textId="77777777" w:rsidR="006B24E8" w:rsidRDefault="001F4D3A">
      <w:pPr>
        <w:pStyle w:val="BodyText"/>
        <w:tabs>
          <w:tab w:val="left" w:pos="3699"/>
        </w:tabs>
        <w:spacing w:line="660" w:lineRule="auto"/>
        <w:ind w:left="280" w:right="98" w:firstLine="1260"/>
        <w:rPr>
          <w:spacing w:val="-3"/>
        </w:rPr>
      </w:pPr>
      <w:r>
        <w:rPr>
          <w:noProof/>
        </w:rPr>
        <mc:AlternateContent>
          <mc:Choice Requires="wps">
            <w:drawing>
              <wp:anchor distT="0" distB="0" distL="114300" distR="114300" simplePos="0" relativeHeight="251656192" behindDoc="1" locked="0" layoutInCell="1" allowOverlap="1" wp14:anchorId="43A6E617" wp14:editId="74D5D492">
                <wp:simplePos x="0" y="0"/>
                <wp:positionH relativeFrom="page">
                  <wp:posOffset>2125980</wp:posOffset>
                </wp:positionH>
                <wp:positionV relativeFrom="paragraph">
                  <wp:posOffset>471805</wp:posOffset>
                </wp:positionV>
                <wp:extent cx="2089785" cy="0"/>
                <wp:effectExtent l="11430" t="5715" r="13335" b="1333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78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C60B6" id="Line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4pt,37.15pt" to="331.9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" strokeweight=".23978mm">
                <w10:wrap anchorx="page"/>
              </v:line>
            </w:pict>
          </mc:Fallback>
        </mc:AlternateContent>
      </w:r>
      <w:r>
        <w:rPr>
          <w:noProof/>
        </w:rPr>
        <mc:AlternateContent>
          <mc:Choice Requires="wps">
            <w:drawing>
              <wp:anchor distT="0" distB="0" distL="114300" distR="114300" simplePos="0" relativeHeight="251657216" behindDoc="1" locked="0" layoutInCell="1" allowOverlap="1" wp14:anchorId="4A48EB89" wp14:editId="6A80C268">
                <wp:simplePos x="0" y="0"/>
                <wp:positionH relativeFrom="page">
                  <wp:posOffset>4297680</wp:posOffset>
                </wp:positionH>
                <wp:positionV relativeFrom="paragraph">
                  <wp:posOffset>471805</wp:posOffset>
                </wp:positionV>
                <wp:extent cx="2089785" cy="0"/>
                <wp:effectExtent l="11430" t="5715" r="13335" b="1333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78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53BB" id="Lin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4pt,37.15pt" to="502.9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" strokeweight=".23978mm">
                <w10:wrap anchorx="page"/>
              </v:line>
            </w:pict>
          </mc:Fallback>
        </mc:AlternateContent>
      </w:r>
    </w:p>
    <w:p w14:paraId="73E20723" w14:textId="77777777" w:rsidR="00482090" w:rsidRDefault="001F4D3A" w:rsidP="000E47A3">
      <w:pPr>
        <w:pStyle w:val="BodyText"/>
        <w:tabs>
          <w:tab w:val="left" w:pos="3699"/>
        </w:tabs>
        <w:spacing w:line="660" w:lineRule="auto"/>
        <w:ind w:left="280" w:right="98"/>
      </w:pPr>
      <w:r>
        <w:rPr>
          <w:spacing w:val="-3"/>
        </w:rPr>
        <w:t xml:space="preserve"> </w:t>
      </w:r>
      <w:r>
        <w:t>First Name</w:t>
      </w:r>
      <w:r>
        <w:tab/>
        <w:t>Last Name</w:t>
      </w:r>
    </w:p>
    <w:p w14:paraId="4138B949" w14:textId="77777777" w:rsidR="00482090" w:rsidRDefault="00482090">
      <w:pPr>
        <w:pStyle w:val="BodyText"/>
        <w:spacing w:before="8"/>
        <w:rPr>
          <w:sz w:val="2"/>
        </w:rPr>
      </w:pPr>
    </w:p>
    <w:p w14:paraId="3828EAD4" w14:textId="77777777" w:rsidR="00482090" w:rsidRDefault="001F4D3A">
      <w:pPr>
        <w:pStyle w:val="BodyText"/>
        <w:spacing w:line="20" w:lineRule="exact"/>
        <w:ind w:left="273"/>
        <w:rPr>
          <w:sz w:val="2"/>
        </w:rPr>
      </w:pPr>
      <w:r>
        <w:rPr>
          <w:noProof/>
          <w:sz w:val="2"/>
        </w:rPr>
        <mc:AlternateContent>
          <mc:Choice Requires="wpg">
            <w:drawing>
              <wp:inline distT="0" distB="0" distL="0" distR="0" wp14:anchorId="68AEEF3D" wp14:editId="1A1CE0BD">
                <wp:extent cx="2089785" cy="8890"/>
                <wp:effectExtent l="6985" t="3810" r="8255"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785" cy="8890"/>
                          <a:chOff x="0" y="0"/>
                          <a:chExt cx="3291" cy="14"/>
                        </a:xfrm>
                      </wpg:grpSpPr>
                      <wps:wsp>
                        <wps:cNvPr id="7" name="Line 7"/>
                        <wps:cNvCnPr>
                          <a:cxnSpLocks noChangeShapeType="1"/>
                        </wps:cNvCnPr>
                        <wps:spPr bwMode="auto">
                          <a:xfrm>
                            <a:off x="0" y="7"/>
                            <a:ext cx="3291"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87C811" id="Group 6" o:spid="_x0000_s1026" style="width:164.55pt;height:.7pt;mso-position-horizontal-relative:char;mso-position-vertical-relative:line" coordsize="32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">
                <v:line id="Line 7" o:spid="_x0000_s1027" style="position:absolute;visibility:visible;mso-wrap-style:square" from="0,7" to="3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" strokeweight=".23978mm"/>
                <w10:anchorlock/>
              </v:group>
            </w:pict>
          </mc:Fallback>
        </mc:AlternateContent>
      </w:r>
      <w:r>
        <w:rPr>
          <w:rFonts w:ascii="Times New Roman"/>
          <w:spacing w:val="96"/>
          <w:sz w:val="2"/>
        </w:rPr>
        <w:t xml:space="preserve"> </w:t>
      </w:r>
      <w:r>
        <w:rPr>
          <w:noProof/>
          <w:spacing w:val="96"/>
          <w:sz w:val="2"/>
        </w:rPr>
        <mc:AlternateContent>
          <mc:Choice Requires="wpg">
            <w:drawing>
              <wp:inline distT="0" distB="0" distL="0" distR="0" wp14:anchorId="60E66383" wp14:editId="018482EB">
                <wp:extent cx="2089785" cy="8890"/>
                <wp:effectExtent l="13970" t="3810" r="10795"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785" cy="8890"/>
                          <a:chOff x="0" y="0"/>
                          <a:chExt cx="3291" cy="14"/>
                        </a:xfrm>
                      </wpg:grpSpPr>
                      <wps:wsp>
                        <wps:cNvPr id="5" name="Line 5"/>
                        <wps:cNvCnPr>
                          <a:cxnSpLocks noChangeShapeType="1"/>
                        </wps:cNvCnPr>
                        <wps:spPr bwMode="auto">
                          <a:xfrm>
                            <a:off x="0" y="7"/>
                            <a:ext cx="3291"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813076" id="Group 4" o:spid="_x0000_s1026" style="width:164.55pt;height:.7pt;mso-position-horizontal-relative:char;mso-position-vertical-relative:line" coordsize="32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">
                <v:line id="Line 5" o:spid="_x0000_s1027" style="position:absolute;visibility:visible;mso-wrap-style:square" from="0,7" to="3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" strokeweight=".23978mm"/>
                <w10:anchorlock/>
              </v:group>
            </w:pict>
          </mc:Fallback>
        </mc:AlternateContent>
      </w:r>
    </w:p>
    <w:p w14:paraId="14C5A188" w14:textId="1F56FF84" w:rsidR="00482090" w:rsidRDefault="00311357">
      <w:pPr>
        <w:pStyle w:val="BodyText"/>
        <w:tabs>
          <w:tab w:val="left" w:pos="3699"/>
        </w:tabs>
        <w:spacing w:before="20"/>
        <w:ind w:left="280"/>
      </w:pPr>
      <w:r>
        <w:t>Phone</w:t>
      </w:r>
      <w:r w:rsidR="006926E8">
        <w:tab/>
      </w:r>
      <w:r>
        <w:t>E</w:t>
      </w:r>
      <w:r>
        <w:rPr>
          <w:w w:val="33"/>
        </w:rPr>
        <w:t>-­‐</w:t>
      </w:r>
      <w:r>
        <w:t>mail</w:t>
      </w:r>
      <w:r w:rsidRPr="006926E8">
        <w:t xml:space="preserve"> </w:t>
      </w:r>
    </w:p>
    <w:p w14:paraId="7CD2A210" w14:textId="77777777" w:rsidR="00482090" w:rsidRDefault="00482090">
      <w:pPr>
        <w:pStyle w:val="BodyText"/>
        <w:rPr>
          <w:sz w:val="28"/>
        </w:rPr>
      </w:pPr>
    </w:p>
    <w:p w14:paraId="19E449DB" w14:textId="069151C3" w:rsidR="00482090" w:rsidRDefault="00C613D5">
      <w:pPr>
        <w:pStyle w:val="BodyText"/>
        <w:ind w:left="280"/>
      </w:pPr>
      <w:r>
        <w:t>Address</w:t>
      </w:r>
      <w:r w:rsidR="006D70B3">
        <w:t>____________________________________</w:t>
      </w:r>
    </w:p>
    <w:p w14:paraId="20569EDC" w14:textId="77777777" w:rsidR="00482090" w:rsidRDefault="00482090"/>
    <w:p w14:paraId="65F2108D" w14:textId="2180AC7A" w:rsidR="006D70B3" w:rsidRDefault="006D70B3">
      <w:pPr>
        <w:sectPr w:rsidR="006D70B3">
          <w:type w:val="continuous"/>
          <w:pgSz w:w="12240" w:h="15840"/>
          <w:pgMar w:top="800" w:right="840" w:bottom="280" w:left="620" w:header="720" w:footer="720" w:gutter="0"/>
          <w:cols w:num="2" w:space="720" w:equalWidth="0">
            <w:col w:w="2387" w:space="61"/>
            <w:col w:w="8332"/>
          </w:cols>
        </w:sectPr>
      </w:pPr>
    </w:p>
    <w:p w14:paraId="1271E1B1" w14:textId="044B0374" w:rsidR="00482090" w:rsidRPr="006926E8" w:rsidRDefault="001F4D3A" w:rsidP="006926E8">
      <w:pPr>
        <w:tabs>
          <w:tab w:val="left" w:pos="2727"/>
          <w:tab w:val="left" w:pos="6018"/>
          <w:tab w:val="left" w:pos="9438"/>
        </w:tabs>
        <w:spacing w:line="269" w:lineRule="exact"/>
        <w:ind w:left="100"/>
        <w:rPr>
          <w:rFonts w:ascii="Times New Roman"/>
          <w:color w:val="4B4F56"/>
          <w:spacing w:val="14"/>
          <w:sz w:val="23"/>
        </w:rPr>
      </w:pPr>
      <w:r>
        <w:rPr>
          <w:color w:val="4B4F56"/>
          <w:spacing w:val="4"/>
          <w:sz w:val="23"/>
        </w:rPr>
        <w:tab/>
      </w:r>
      <w:r>
        <w:rPr>
          <w:rFonts w:ascii="Times New Roman"/>
          <w:color w:val="4B4F56"/>
          <w:spacing w:val="4"/>
          <w:w w:val="99"/>
          <w:sz w:val="23"/>
          <w:u w:val="single" w:color="000000"/>
        </w:rPr>
        <w:t xml:space="preserve"> </w:t>
      </w:r>
      <w:r>
        <w:rPr>
          <w:rFonts w:ascii="Times New Roman"/>
          <w:color w:val="4B4F56"/>
          <w:spacing w:val="4"/>
          <w:sz w:val="23"/>
          <w:u w:val="single" w:color="000000"/>
        </w:rPr>
        <w:tab/>
      </w:r>
      <w:r w:rsidR="006926E8">
        <w:rPr>
          <w:rFonts w:ascii="Times New Roman"/>
          <w:color w:val="4B4F56"/>
          <w:spacing w:val="4"/>
          <w:sz w:val="23"/>
          <w:u w:val="single" w:color="000000"/>
        </w:rPr>
        <w:t>______</w:t>
      </w:r>
      <w:r>
        <w:rPr>
          <w:rFonts w:ascii="Times New Roman"/>
          <w:color w:val="4B4F56"/>
          <w:spacing w:val="4"/>
          <w:sz w:val="23"/>
        </w:rPr>
        <w:t xml:space="preserve"> </w:t>
      </w:r>
      <w:r>
        <w:rPr>
          <w:rFonts w:ascii="Times New Roman"/>
          <w:color w:val="4B4F56"/>
          <w:spacing w:val="14"/>
          <w:sz w:val="23"/>
        </w:rPr>
        <w:t xml:space="preserve"> </w:t>
      </w:r>
    </w:p>
    <w:p w14:paraId="35EC0F6E" w14:textId="18E623A4" w:rsidR="00482090" w:rsidRDefault="001F4D3A">
      <w:pPr>
        <w:pStyle w:val="BodyText"/>
        <w:tabs>
          <w:tab w:val="left" w:pos="6867"/>
        </w:tabs>
        <w:spacing w:before="180" w:line="197" w:lineRule="exact"/>
        <w:ind w:left="2727"/>
      </w:pPr>
      <w:r>
        <w:t>City/State/Zip</w:t>
      </w:r>
    </w:p>
    <w:p w14:paraId="3C18B76B" w14:textId="77777777" w:rsidR="00482090" w:rsidRDefault="00482090">
      <w:pPr>
        <w:spacing w:line="197" w:lineRule="exact"/>
        <w:sectPr w:rsidR="00482090">
          <w:type w:val="continuous"/>
          <w:pgSz w:w="12240" w:h="15840"/>
          <w:pgMar w:top="800" w:right="840" w:bottom="280" w:left="620" w:header="720" w:footer="720" w:gutter="0"/>
          <w:cols w:space="720"/>
        </w:sectPr>
      </w:pPr>
    </w:p>
    <w:p w14:paraId="1B415027" w14:textId="77777777" w:rsidR="00482090" w:rsidRDefault="001F4D3A">
      <w:pPr>
        <w:ind w:left="100" w:right="38"/>
        <w:rPr>
          <w:sz w:val="20"/>
        </w:rPr>
      </w:pPr>
      <w:r>
        <w:rPr>
          <w:sz w:val="20"/>
        </w:rPr>
        <w:t xml:space="preserve">For certification questions, please contact the NC Dispute Resolution Commission at </w:t>
      </w:r>
      <w:r>
        <w:rPr>
          <w:w w:val="99"/>
          <w:sz w:val="20"/>
        </w:rPr>
        <w:t>(919)</w:t>
      </w:r>
      <w:r>
        <w:rPr>
          <w:sz w:val="20"/>
        </w:rPr>
        <w:t xml:space="preserve"> </w:t>
      </w:r>
      <w:r>
        <w:rPr>
          <w:w w:val="99"/>
          <w:sz w:val="20"/>
        </w:rPr>
        <w:t>89</w:t>
      </w:r>
      <w:r>
        <w:rPr>
          <w:spacing w:val="-1"/>
          <w:w w:val="99"/>
          <w:sz w:val="20"/>
        </w:rPr>
        <w:t>0</w:t>
      </w:r>
      <w:r>
        <w:rPr>
          <w:w w:val="33"/>
          <w:sz w:val="20"/>
        </w:rPr>
        <w:t>-­‐</w:t>
      </w:r>
      <w:r>
        <w:rPr>
          <w:w w:val="99"/>
          <w:sz w:val="20"/>
        </w:rPr>
        <w:t>1415</w:t>
      </w:r>
    </w:p>
    <w:p w14:paraId="4A89FB87" w14:textId="175C7B92" w:rsidR="00D55F99" w:rsidRDefault="001F4D3A" w:rsidP="001F4D3A">
      <w:pPr>
        <w:pStyle w:val="BodyText"/>
        <w:spacing w:before="2"/>
      </w:pPr>
      <w:r>
        <w:br w:type="column"/>
      </w:r>
      <w:r>
        <w:t xml:space="preserve">Payment Method </w:t>
      </w:r>
      <w:r>
        <w:rPr>
          <w:w w:val="70"/>
        </w:rPr>
        <w:t xml:space="preserve">-­‐ </w:t>
      </w:r>
      <w:r>
        <w:t xml:space="preserve">Check (Please make checks payable to </w:t>
      </w:r>
      <w:r w:rsidR="005C12FF">
        <w:t>Frank Laney</w:t>
      </w:r>
      <w:r>
        <w:t xml:space="preserve">) </w:t>
      </w:r>
    </w:p>
    <w:p w14:paraId="77B6BB78" w14:textId="7235DEAF" w:rsidR="00DB508C" w:rsidRDefault="00C926EC" w:rsidP="001F4D3A">
      <w:pPr>
        <w:pStyle w:val="BodyText"/>
        <w:spacing w:before="2"/>
      </w:pPr>
      <w:r>
        <w:t>Em</w:t>
      </w:r>
      <w:r w:rsidR="00D55F99">
        <w:t xml:space="preserve">ail </w:t>
      </w:r>
      <w:r w:rsidR="001F4D3A">
        <w:t xml:space="preserve">registration form </w:t>
      </w:r>
      <w:r>
        <w:t>to</w:t>
      </w:r>
      <w:r>
        <w:tab/>
        <w:t>frankclaney@gmail.com</w:t>
      </w:r>
      <w:r w:rsidR="001E18E4">
        <w:tab/>
      </w:r>
      <w:bookmarkStart w:id="0" w:name="_Hlk48234658"/>
    </w:p>
    <w:p w14:paraId="45F00DCF" w14:textId="5BC461A0" w:rsidR="00C926EC" w:rsidRDefault="00DB508C" w:rsidP="00C926EC">
      <w:pPr>
        <w:pStyle w:val="BodyText"/>
        <w:spacing w:before="2"/>
      </w:pPr>
      <w:r>
        <w:t xml:space="preserve">Mail </w:t>
      </w:r>
      <w:r w:rsidR="001F4D3A">
        <w:t>payment to</w:t>
      </w:r>
      <w:r w:rsidR="00D55F99">
        <w:t>:</w:t>
      </w:r>
      <w:r w:rsidR="001F4D3A">
        <w:tab/>
      </w:r>
      <w:r w:rsidR="00C926EC">
        <w:tab/>
        <w:t>Frank Laney</w:t>
      </w:r>
    </w:p>
    <w:p w14:paraId="7F57A08F" w14:textId="2C3C34DA" w:rsidR="001F4D3A" w:rsidRDefault="001F4D3A" w:rsidP="00FA1B69">
      <w:pPr>
        <w:pStyle w:val="BodyText"/>
        <w:ind w:right="1463"/>
      </w:pPr>
      <w:r>
        <w:tab/>
      </w:r>
      <w:r w:rsidR="00C926EC">
        <w:tab/>
      </w:r>
      <w:r w:rsidR="00C926EC">
        <w:tab/>
      </w:r>
      <w:r w:rsidR="00C926EC">
        <w:tab/>
      </w:r>
      <w:r w:rsidR="005C12FF">
        <w:t>409Accolade Drive</w:t>
      </w:r>
    </w:p>
    <w:p w14:paraId="60CDBB50" w14:textId="77777777" w:rsidR="00455246" w:rsidRDefault="001F4D3A" w:rsidP="00455246">
      <w:pPr>
        <w:pStyle w:val="BodyText"/>
        <w:ind w:left="100" w:right="1463"/>
      </w:pPr>
      <w:r>
        <w:tab/>
      </w:r>
      <w:r>
        <w:tab/>
      </w:r>
      <w:r>
        <w:tab/>
      </w:r>
      <w:r>
        <w:tab/>
      </w:r>
      <w:r w:rsidR="005C12FF">
        <w:t>Cary</w:t>
      </w:r>
      <w:r>
        <w:t xml:space="preserve"> NC 27</w:t>
      </w:r>
      <w:r w:rsidR="005C12FF">
        <w:t>5</w:t>
      </w:r>
      <w:r>
        <w:t>1</w:t>
      </w:r>
      <w:r w:rsidR="005C12FF">
        <w:t>3</w:t>
      </w:r>
      <w:bookmarkEnd w:id="0"/>
    </w:p>
    <w:p w14:paraId="259C9240" w14:textId="2BE1F560" w:rsidR="00FD1233" w:rsidRPr="00FD1233" w:rsidRDefault="00FD1233" w:rsidP="00FD1233">
      <w:pPr>
        <w:pStyle w:val="BodyText"/>
        <w:ind w:left="100" w:right="1463"/>
      </w:pPr>
      <w:r w:rsidRPr="00FD1233">
        <w:t>Or pay by Venmo</w:t>
      </w:r>
      <w:r w:rsidR="009528D1">
        <w:t xml:space="preserve"> at</w:t>
      </w:r>
      <w:r w:rsidRPr="00FD1233">
        <w:t xml:space="preserve"> Frank-Laney-1</w:t>
      </w:r>
    </w:p>
    <w:p w14:paraId="4F609075" w14:textId="220F5B4A" w:rsidR="00FD1233" w:rsidRPr="00FD1233" w:rsidRDefault="00FD1233" w:rsidP="00FD1233">
      <w:pPr>
        <w:pStyle w:val="BodyText"/>
        <w:ind w:left="100" w:right="1463"/>
      </w:pPr>
      <w:r w:rsidRPr="00FD1233">
        <w:t>Or credit</w:t>
      </w:r>
      <w:r w:rsidR="005C3912">
        <w:t xml:space="preserve"> </w:t>
      </w:r>
      <w:r w:rsidRPr="00FD1233">
        <w:t>card</w:t>
      </w:r>
      <w:r w:rsidR="005C3912">
        <w:t xml:space="preserve"> </w:t>
      </w:r>
      <w:hyperlink r:id="rId7" w:history="1">
        <w:r w:rsidR="005C3912" w:rsidRPr="00FD1233">
          <w:rPr>
            <w:rStyle w:val="Hyperlink"/>
          </w:rPr>
          <w:t>https://secure.lawpay.com/pages/frankclaney/operating</w:t>
        </w:r>
      </w:hyperlink>
    </w:p>
    <w:p w14:paraId="4692B2DF" w14:textId="77777777" w:rsidR="00FD1233" w:rsidRPr="00FD1233" w:rsidRDefault="00FD1233" w:rsidP="00FD1233">
      <w:pPr>
        <w:pStyle w:val="BodyText"/>
        <w:ind w:left="100" w:right="1463"/>
        <w:rPr>
          <w:i/>
          <w:iCs/>
          <w:sz w:val="22"/>
          <w:szCs w:val="22"/>
        </w:rPr>
      </w:pPr>
      <w:r w:rsidRPr="00FD1233">
        <w:rPr>
          <w:i/>
          <w:iCs/>
          <w:sz w:val="22"/>
          <w:szCs w:val="22"/>
        </w:rPr>
        <w:t>A small processing fee will be charged.</w:t>
      </w:r>
    </w:p>
    <w:p w14:paraId="04E4E1BE" w14:textId="079BB44E" w:rsidR="00FD1233" w:rsidRPr="00FD1233" w:rsidRDefault="00FD1233" w:rsidP="00FD1233">
      <w:pPr>
        <w:pStyle w:val="BodyText"/>
        <w:ind w:left="100" w:right="1463"/>
      </w:pPr>
      <w:r w:rsidRPr="00FD1233">
        <w:t xml:space="preserve">If you pay electronically, please email </w:t>
      </w:r>
      <w:r w:rsidR="000A0D2E" w:rsidRPr="00FD1233">
        <w:t>the registration</w:t>
      </w:r>
      <w:r w:rsidRPr="00FD1233">
        <w:t xml:space="preserve"> form.</w:t>
      </w:r>
    </w:p>
    <w:p w14:paraId="6398DD06" w14:textId="77777777" w:rsidR="00FA1B69" w:rsidRDefault="001F4D3A" w:rsidP="00455246">
      <w:pPr>
        <w:pStyle w:val="BodyText"/>
        <w:ind w:right="1463"/>
      </w:pPr>
      <w:r>
        <w:t>Qu</w:t>
      </w:r>
      <w:r>
        <w:rPr>
          <w:spacing w:val="-1"/>
        </w:rPr>
        <w:t>estio</w:t>
      </w:r>
      <w:r>
        <w:t>ns?</w:t>
      </w:r>
      <w:r w:rsidR="00FA1B69">
        <w:t xml:space="preserve"> </w:t>
      </w:r>
      <w:r>
        <w:t>Pl</w:t>
      </w:r>
      <w:r>
        <w:rPr>
          <w:spacing w:val="-1"/>
        </w:rPr>
        <w:t>e</w:t>
      </w:r>
      <w:r>
        <w:t>a</w:t>
      </w:r>
      <w:r>
        <w:rPr>
          <w:spacing w:val="-1"/>
        </w:rPr>
        <w:t>s</w:t>
      </w:r>
      <w:r>
        <w:t xml:space="preserve">e </w:t>
      </w:r>
      <w:r w:rsidR="0078502D">
        <w:t>contact</w:t>
      </w:r>
      <w:r w:rsidR="00A97E02">
        <w:t xml:space="preserve"> </w:t>
      </w:r>
    </w:p>
    <w:p w14:paraId="050AC35B" w14:textId="7A76A2C2" w:rsidR="00A97E02" w:rsidRDefault="00A97E02" w:rsidP="00455246">
      <w:pPr>
        <w:pStyle w:val="BodyText"/>
        <w:ind w:right="1463"/>
      </w:pPr>
      <w:r>
        <w:t xml:space="preserve">Frank Laney at </w:t>
      </w:r>
      <w:r w:rsidR="0078502D">
        <w:t>(</w:t>
      </w:r>
      <w:r>
        <w:t>919</w:t>
      </w:r>
      <w:r w:rsidR="0078502D">
        <w:t>) 818-8029 or</w:t>
      </w:r>
      <w:r w:rsidR="001F4D3A">
        <w:t xml:space="preserve"> </w:t>
      </w:r>
      <w:r w:rsidR="00174148">
        <w:t>f</w:t>
      </w:r>
      <w:r w:rsidR="00455246">
        <w:t>rankclaney@gmail.com</w:t>
      </w:r>
    </w:p>
    <w:p w14:paraId="1F6DC493" w14:textId="3F5B42E3" w:rsidR="00FA1B69" w:rsidRDefault="00FA1B69" w:rsidP="00FA1B69">
      <w:pPr>
        <w:pStyle w:val="BodyText"/>
        <w:sectPr w:rsidR="00FA1B69">
          <w:type w:val="continuous"/>
          <w:pgSz w:w="12240" w:h="15840"/>
          <w:pgMar w:top="800" w:right="840" w:bottom="280" w:left="620" w:header="720" w:footer="720" w:gutter="0"/>
          <w:cols w:num="2" w:space="720" w:equalWidth="0">
            <w:col w:w="2366" w:space="262"/>
            <w:col w:w="8152"/>
          </w:cols>
        </w:sectPr>
      </w:pPr>
    </w:p>
    <w:p w14:paraId="11819CF5" w14:textId="136ADA26" w:rsidR="00482090" w:rsidRDefault="001F4D3A" w:rsidP="00935A4E">
      <w:pPr>
        <w:spacing w:before="1"/>
        <w:ind w:left="1485" w:right="1984"/>
        <w:jc w:val="center"/>
      </w:pPr>
      <w:r>
        <w:t xml:space="preserve"> </w:t>
      </w:r>
    </w:p>
    <w:sectPr w:rsidR="00482090">
      <w:type w:val="continuous"/>
      <w:pgSz w:w="12240" w:h="15840"/>
      <w:pgMar w:top="800" w:right="8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Pro">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23C31"/>
    <w:multiLevelType w:val="hybridMultilevel"/>
    <w:tmpl w:val="DEA04EA2"/>
    <w:lvl w:ilvl="0" w:tplc="EC5E6844">
      <w:numFmt w:val="bullet"/>
      <w:lvlText w:val=""/>
      <w:lvlJc w:val="left"/>
      <w:pPr>
        <w:ind w:left="460" w:hanging="288"/>
      </w:pPr>
      <w:rPr>
        <w:rFonts w:ascii="Symbol" w:eastAsia="Symbol" w:hAnsi="Symbol" w:cs="Symbol" w:hint="default"/>
        <w:w w:val="99"/>
        <w:sz w:val="22"/>
        <w:szCs w:val="22"/>
      </w:rPr>
    </w:lvl>
    <w:lvl w:ilvl="1" w:tplc="583EA498">
      <w:numFmt w:val="bullet"/>
      <w:lvlText w:val="•"/>
      <w:lvlJc w:val="left"/>
      <w:pPr>
        <w:ind w:left="652" w:hanging="288"/>
      </w:pPr>
      <w:rPr>
        <w:rFonts w:hint="default"/>
      </w:rPr>
    </w:lvl>
    <w:lvl w:ilvl="2" w:tplc="0024B582">
      <w:numFmt w:val="bullet"/>
      <w:lvlText w:val="•"/>
      <w:lvlJc w:val="left"/>
      <w:pPr>
        <w:ind w:left="845" w:hanging="288"/>
      </w:pPr>
      <w:rPr>
        <w:rFonts w:hint="default"/>
      </w:rPr>
    </w:lvl>
    <w:lvl w:ilvl="3" w:tplc="C11CDA86">
      <w:numFmt w:val="bullet"/>
      <w:lvlText w:val="•"/>
      <w:lvlJc w:val="left"/>
      <w:pPr>
        <w:ind w:left="1037" w:hanging="288"/>
      </w:pPr>
      <w:rPr>
        <w:rFonts w:hint="default"/>
      </w:rPr>
    </w:lvl>
    <w:lvl w:ilvl="4" w:tplc="07C2EAA2">
      <w:numFmt w:val="bullet"/>
      <w:lvlText w:val="•"/>
      <w:lvlJc w:val="left"/>
      <w:pPr>
        <w:ind w:left="1230" w:hanging="288"/>
      </w:pPr>
      <w:rPr>
        <w:rFonts w:hint="default"/>
      </w:rPr>
    </w:lvl>
    <w:lvl w:ilvl="5" w:tplc="E792697E">
      <w:numFmt w:val="bullet"/>
      <w:lvlText w:val="•"/>
      <w:lvlJc w:val="left"/>
      <w:pPr>
        <w:ind w:left="1423" w:hanging="288"/>
      </w:pPr>
      <w:rPr>
        <w:rFonts w:hint="default"/>
      </w:rPr>
    </w:lvl>
    <w:lvl w:ilvl="6" w:tplc="6BAE9144">
      <w:numFmt w:val="bullet"/>
      <w:lvlText w:val="•"/>
      <w:lvlJc w:val="left"/>
      <w:pPr>
        <w:ind w:left="1615" w:hanging="288"/>
      </w:pPr>
      <w:rPr>
        <w:rFonts w:hint="default"/>
      </w:rPr>
    </w:lvl>
    <w:lvl w:ilvl="7" w:tplc="78980484">
      <w:numFmt w:val="bullet"/>
      <w:lvlText w:val="•"/>
      <w:lvlJc w:val="left"/>
      <w:pPr>
        <w:ind w:left="1808" w:hanging="288"/>
      </w:pPr>
      <w:rPr>
        <w:rFonts w:hint="default"/>
      </w:rPr>
    </w:lvl>
    <w:lvl w:ilvl="8" w:tplc="88C0A7D0">
      <w:numFmt w:val="bullet"/>
      <w:lvlText w:val="•"/>
      <w:lvlJc w:val="left"/>
      <w:pPr>
        <w:ind w:left="2001" w:hanging="288"/>
      </w:pPr>
      <w:rPr>
        <w:rFonts w:hint="default"/>
      </w:rPr>
    </w:lvl>
  </w:abstractNum>
  <w:num w:numId="1" w16cid:durableId="1275291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90"/>
    <w:rsid w:val="0002269A"/>
    <w:rsid w:val="000A0D2E"/>
    <w:rsid w:val="000C38E9"/>
    <w:rsid w:val="000D049F"/>
    <w:rsid w:val="000E47A3"/>
    <w:rsid w:val="00113D98"/>
    <w:rsid w:val="00142731"/>
    <w:rsid w:val="00174148"/>
    <w:rsid w:val="00175DC8"/>
    <w:rsid w:val="001C6F81"/>
    <w:rsid w:val="001E18E4"/>
    <w:rsid w:val="001F4D3A"/>
    <w:rsid w:val="002062EE"/>
    <w:rsid w:val="0020632E"/>
    <w:rsid w:val="00230AAC"/>
    <w:rsid w:val="002566CC"/>
    <w:rsid w:val="002A5711"/>
    <w:rsid w:val="002D00B8"/>
    <w:rsid w:val="002E518A"/>
    <w:rsid w:val="00311079"/>
    <w:rsid w:val="00311357"/>
    <w:rsid w:val="003C682D"/>
    <w:rsid w:val="00455246"/>
    <w:rsid w:val="00482090"/>
    <w:rsid w:val="004857CA"/>
    <w:rsid w:val="004C120B"/>
    <w:rsid w:val="004F004F"/>
    <w:rsid w:val="005C12FF"/>
    <w:rsid w:val="005C3912"/>
    <w:rsid w:val="005D39D8"/>
    <w:rsid w:val="006303B0"/>
    <w:rsid w:val="00667802"/>
    <w:rsid w:val="006679BE"/>
    <w:rsid w:val="006926E8"/>
    <w:rsid w:val="006A2C7A"/>
    <w:rsid w:val="006A2C91"/>
    <w:rsid w:val="006B24E8"/>
    <w:rsid w:val="006D70B3"/>
    <w:rsid w:val="00726B86"/>
    <w:rsid w:val="00745BF6"/>
    <w:rsid w:val="0078502D"/>
    <w:rsid w:val="00792D4B"/>
    <w:rsid w:val="007B29D6"/>
    <w:rsid w:val="007C4413"/>
    <w:rsid w:val="00804E53"/>
    <w:rsid w:val="00853B7B"/>
    <w:rsid w:val="00906A13"/>
    <w:rsid w:val="009320F1"/>
    <w:rsid w:val="00935A4E"/>
    <w:rsid w:val="00940C85"/>
    <w:rsid w:val="009528D1"/>
    <w:rsid w:val="00972F3B"/>
    <w:rsid w:val="00973F0B"/>
    <w:rsid w:val="00A97E02"/>
    <w:rsid w:val="00B11F62"/>
    <w:rsid w:val="00BB3266"/>
    <w:rsid w:val="00BE134A"/>
    <w:rsid w:val="00BE350D"/>
    <w:rsid w:val="00C613D5"/>
    <w:rsid w:val="00C926EC"/>
    <w:rsid w:val="00CE2DA2"/>
    <w:rsid w:val="00CF0426"/>
    <w:rsid w:val="00D55F99"/>
    <w:rsid w:val="00D843CD"/>
    <w:rsid w:val="00DB36A6"/>
    <w:rsid w:val="00DB508C"/>
    <w:rsid w:val="00DE1543"/>
    <w:rsid w:val="00E06216"/>
    <w:rsid w:val="00E24C49"/>
    <w:rsid w:val="00E26DBC"/>
    <w:rsid w:val="00E44652"/>
    <w:rsid w:val="00E543B9"/>
    <w:rsid w:val="00E57C24"/>
    <w:rsid w:val="00E845D4"/>
    <w:rsid w:val="00E86B20"/>
    <w:rsid w:val="00EB4A19"/>
    <w:rsid w:val="00EB7F39"/>
    <w:rsid w:val="00F241FC"/>
    <w:rsid w:val="00FA1B69"/>
    <w:rsid w:val="00FD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A5FE"/>
  <w15:docId w15:val="{9B8D059F-AA4B-479D-8F8A-1F82B432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258" w:lineRule="exact"/>
      <w:ind w:left="460" w:hanging="28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D1233"/>
    <w:rPr>
      <w:color w:val="0000FF" w:themeColor="hyperlink"/>
      <w:u w:val="single"/>
    </w:rPr>
  </w:style>
  <w:style w:type="character" w:styleId="UnresolvedMention">
    <w:name w:val="Unresolved Mention"/>
    <w:basedOn w:val="DefaultParagraphFont"/>
    <w:uiPriority w:val="99"/>
    <w:semiHidden/>
    <w:unhideWhenUsed/>
    <w:rsid w:val="00FD1233"/>
    <w:rPr>
      <w:color w:val="605E5C"/>
      <w:shd w:val="clear" w:color="auto" w:fill="E1DFDD"/>
    </w:rPr>
  </w:style>
  <w:style w:type="character" w:customStyle="1" w:styleId="BodyTextChar">
    <w:name w:val="Body Text Char"/>
    <w:basedOn w:val="DefaultParagraphFont"/>
    <w:link w:val="BodyText"/>
    <w:uiPriority w:val="1"/>
    <w:rsid w:val="00667802"/>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227614">
      <w:bodyDiv w:val="1"/>
      <w:marLeft w:val="0"/>
      <w:marRight w:val="0"/>
      <w:marTop w:val="0"/>
      <w:marBottom w:val="0"/>
      <w:divBdr>
        <w:top w:val="none" w:sz="0" w:space="0" w:color="auto"/>
        <w:left w:val="none" w:sz="0" w:space="0" w:color="auto"/>
        <w:bottom w:val="none" w:sz="0" w:space="0" w:color="auto"/>
        <w:right w:val="none" w:sz="0" w:space="0" w:color="auto"/>
      </w:divBdr>
    </w:div>
    <w:div w:id="1188058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cure.lawpay.com/pages/frankclaney/opera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87736.9D21D89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Laney</dc:creator>
  <cp:lastModifiedBy>Frank Laney</cp:lastModifiedBy>
  <cp:revision>17</cp:revision>
  <dcterms:created xsi:type="dcterms:W3CDTF">2023-06-12T21:29:00Z</dcterms:created>
  <dcterms:modified xsi:type="dcterms:W3CDTF">2024-10-11T19:48:00Z</dcterms:modified>
</cp:coreProperties>
</file>