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C5BF4" w14:textId="453F13C7" w:rsidR="00C058B9" w:rsidRDefault="005405B0" w:rsidP="001079B3">
      <w:pPr>
        <w:jc w:val="center"/>
        <w:rPr>
          <w:rFonts w:ascii="Lucida Console" w:hAnsi="Lucida Console"/>
          <w:b/>
          <w:bCs/>
        </w:rPr>
      </w:pPr>
      <w:bookmarkStart w:id="0" w:name="_GoBack"/>
      <w:bookmarkEnd w:id="0"/>
      <w:r w:rsidRPr="001079B3">
        <w:rPr>
          <w:rFonts w:ascii="Lucida Console" w:hAnsi="Lucida Console"/>
          <w:b/>
          <w:bCs/>
        </w:rPr>
        <w:t>COVID-19: What First Responders Should Know</w:t>
      </w:r>
    </w:p>
    <w:p w14:paraId="1FE69562" w14:textId="6BFD8D24" w:rsidR="001079B3" w:rsidRDefault="001079B3" w:rsidP="001079B3">
      <w:pPr>
        <w:jc w:val="center"/>
        <w:rPr>
          <w:rFonts w:ascii="Lucida Console" w:hAnsi="Lucida Console"/>
          <w:b/>
          <w:bCs/>
        </w:rPr>
      </w:pPr>
    </w:p>
    <w:p w14:paraId="791C9549" w14:textId="77777777" w:rsidR="001079B3" w:rsidRPr="001079B3" w:rsidRDefault="001079B3" w:rsidP="001079B3">
      <w:pPr>
        <w:jc w:val="center"/>
        <w:rPr>
          <w:rFonts w:ascii="Lucida Console" w:hAnsi="Lucida Console"/>
          <w:b/>
          <w:bCs/>
        </w:rPr>
      </w:pPr>
    </w:p>
    <w:p w14:paraId="7704769A" w14:textId="158FCADA" w:rsidR="005405B0" w:rsidRPr="002C7FC5" w:rsidRDefault="00FA7963">
      <w:pPr>
        <w:rPr>
          <w:rFonts w:ascii="Lucida Console" w:hAnsi="Lucida Console"/>
          <w:sz w:val="20"/>
          <w:szCs w:val="20"/>
        </w:rPr>
      </w:pPr>
      <w:r>
        <w:rPr>
          <w:rFonts w:ascii="Lucida Console" w:hAnsi="Lucida Console"/>
          <w:sz w:val="20"/>
          <w:szCs w:val="20"/>
        </w:rPr>
        <w:t xml:space="preserve">Below are the answers to the questions I presented to </w:t>
      </w:r>
      <w:r w:rsidR="005405B0" w:rsidRPr="002C7FC5">
        <w:rPr>
          <w:rFonts w:ascii="Lucida Console" w:hAnsi="Lucida Console"/>
          <w:sz w:val="20"/>
          <w:szCs w:val="20"/>
        </w:rPr>
        <w:t>Dr</w:t>
      </w:r>
      <w:r>
        <w:rPr>
          <w:rFonts w:ascii="Lucida Console" w:hAnsi="Lucida Console"/>
          <w:sz w:val="20"/>
          <w:szCs w:val="20"/>
        </w:rPr>
        <w:t xml:space="preserve">. </w:t>
      </w:r>
      <w:r w:rsidR="005405B0" w:rsidRPr="002C7FC5">
        <w:rPr>
          <w:rFonts w:ascii="Lucida Console" w:hAnsi="Lucida Console"/>
          <w:sz w:val="20"/>
          <w:szCs w:val="20"/>
        </w:rPr>
        <w:t>Thomas Russo, the University of Buffalo Department of Medicine Professor and Chief Infectious Disease expert</w:t>
      </w:r>
      <w:r>
        <w:rPr>
          <w:rFonts w:ascii="Lucida Console" w:hAnsi="Lucida Console"/>
          <w:sz w:val="20"/>
          <w:szCs w:val="20"/>
        </w:rPr>
        <w:t xml:space="preserve"> during our telephone interview.</w:t>
      </w:r>
      <w:r w:rsidR="005405B0" w:rsidRPr="002C7FC5">
        <w:rPr>
          <w:rFonts w:ascii="Lucida Console" w:hAnsi="Lucida Console"/>
          <w:sz w:val="20"/>
          <w:szCs w:val="20"/>
        </w:rPr>
        <w:t xml:space="preserve"> </w:t>
      </w:r>
    </w:p>
    <w:p w14:paraId="780E224C" w14:textId="5146AD07" w:rsidR="005405B0" w:rsidRPr="002C7FC5" w:rsidRDefault="005405B0">
      <w:pPr>
        <w:rPr>
          <w:rFonts w:ascii="Lucida Console" w:hAnsi="Lucida Console"/>
          <w:sz w:val="20"/>
          <w:szCs w:val="20"/>
        </w:rPr>
      </w:pPr>
    </w:p>
    <w:p w14:paraId="08B649BF" w14:textId="36329A97" w:rsidR="002C7FC5" w:rsidRDefault="005405B0">
      <w:pPr>
        <w:rPr>
          <w:rFonts w:ascii="Lucida Console" w:hAnsi="Lucida Console"/>
          <w:sz w:val="20"/>
          <w:szCs w:val="20"/>
        </w:rPr>
      </w:pPr>
      <w:r w:rsidRPr="00C248DC">
        <w:rPr>
          <w:rFonts w:ascii="Lucida Console" w:hAnsi="Lucida Console"/>
          <w:b/>
          <w:bCs/>
          <w:sz w:val="20"/>
          <w:szCs w:val="20"/>
        </w:rPr>
        <w:t>1.</w:t>
      </w:r>
      <w:r w:rsidR="008E39A3" w:rsidRPr="00C248DC">
        <w:rPr>
          <w:rFonts w:ascii="Lucida Console" w:hAnsi="Lucida Console"/>
          <w:b/>
          <w:bCs/>
          <w:sz w:val="20"/>
          <w:szCs w:val="20"/>
        </w:rPr>
        <w:t xml:space="preserve"> Volunteer First Responders Hanging Out:</w:t>
      </w:r>
      <w:r w:rsidRPr="002C7FC5">
        <w:rPr>
          <w:rFonts w:ascii="Lucida Console" w:hAnsi="Lucida Console"/>
          <w:sz w:val="20"/>
          <w:szCs w:val="20"/>
        </w:rPr>
        <w:t xml:space="preserve"> I think all of us should practice social distancing and </w:t>
      </w:r>
      <w:r w:rsidR="001079B3" w:rsidRPr="002C7FC5">
        <w:rPr>
          <w:rFonts w:ascii="Lucida Console" w:hAnsi="Lucida Console"/>
          <w:sz w:val="20"/>
          <w:szCs w:val="20"/>
        </w:rPr>
        <w:t>minimizing</w:t>
      </w:r>
      <w:r w:rsidRPr="002C7FC5">
        <w:rPr>
          <w:rFonts w:ascii="Lucida Console" w:hAnsi="Lucida Console"/>
          <w:sz w:val="20"/>
          <w:szCs w:val="20"/>
        </w:rPr>
        <w:t xml:space="preserve"> exposure to other individuals when unnecessary. I think what’s driving</w:t>
      </w:r>
      <w:r w:rsidR="00FA7963">
        <w:rPr>
          <w:rFonts w:ascii="Lucida Console" w:hAnsi="Lucida Console"/>
          <w:sz w:val="20"/>
          <w:szCs w:val="20"/>
        </w:rPr>
        <w:t xml:space="preserve"> the virus</w:t>
      </w:r>
      <w:r w:rsidR="002C7FC5" w:rsidRPr="002C7FC5">
        <w:rPr>
          <w:rFonts w:ascii="Lucida Console" w:hAnsi="Lucida Console"/>
          <w:sz w:val="20"/>
          <w:szCs w:val="20"/>
        </w:rPr>
        <w:t xml:space="preserve">, at least in part </w:t>
      </w:r>
      <w:r w:rsidRPr="002C7FC5">
        <w:rPr>
          <w:rFonts w:ascii="Lucida Console" w:hAnsi="Lucida Console"/>
          <w:sz w:val="20"/>
          <w:szCs w:val="20"/>
        </w:rPr>
        <w:t>is that individuals can be asymptomatic</w:t>
      </w:r>
      <w:r w:rsidR="002C7FC5" w:rsidRPr="002C7FC5">
        <w:rPr>
          <w:rFonts w:ascii="Lucida Console" w:hAnsi="Lucida Console"/>
          <w:sz w:val="20"/>
          <w:szCs w:val="20"/>
        </w:rPr>
        <w:t>ally infected and likely still transmit the virus to others up to three days and perhaps more before symptoms develop. So whenever a group of indiv</w:t>
      </w:r>
      <w:r w:rsidR="0052058E">
        <w:rPr>
          <w:rFonts w:ascii="Lucida Console" w:hAnsi="Lucida Console"/>
          <w:sz w:val="20"/>
          <w:szCs w:val="20"/>
        </w:rPr>
        <w:t>i</w:t>
      </w:r>
      <w:r w:rsidR="002C7FC5" w:rsidRPr="002C7FC5">
        <w:rPr>
          <w:rFonts w:ascii="Lucida Console" w:hAnsi="Lucida Console"/>
          <w:sz w:val="20"/>
          <w:szCs w:val="20"/>
        </w:rPr>
        <w:t xml:space="preserve">duals puts themselves together in close </w:t>
      </w:r>
      <w:r w:rsidR="001079B3" w:rsidRPr="002C7FC5">
        <w:rPr>
          <w:rFonts w:ascii="Lucida Console" w:hAnsi="Lucida Console"/>
          <w:sz w:val="20"/>
          <w:szCs w:val="20"/>
        </w:rPr>
        <w:t>quarters,</w:t>
      </w:r>
      <w:r w:rsidR="002C7FC5" w:rsidRPr="002C7FC5">
        <w:rPr>
          <w:rFonts w:ascii="Lucida Console" w:hAnsi="Lucida Console"/>
          <w:sz w:val="20"/>
          <w:szCs w:val="20"/>
        </w:rPr>
        <w:t xml:space="preserve"> they run a small risk of infecting each other</w:t>
      </w:r>
      <w:r w:rsidR="002C7FC5">
        <w:rPr>
          <w:rFonts w:ascii="Lucida Console" w:hAnsi="Lucida Console"/>
          <w:sz w:val="20"/>
          <w:szCs w:val="20"/>
        </w:rPr>
        <w:t xml:space="preserve">. </w:t>
      </w:r>
    </w:p>
    <w:p w14:paraId="7FE7CDDB" w14:textId="77777777" w:rsidR="002C7FC5" w:rsidRDefault="002C7FC5">
      <w:pPr>
        <w:rPr>
          <w:rFonts w:ascii="Lucida Console" w:hAnsi="Lucida Console"/>
          <w:sz w:val="20"/>
          <w:szCs w:val="20"/>
        </w:rPr>
      </w:pPr>
    </w:p>
    <w:p w14:paraId="75001425" w14:textId="19141BA9" w:rsidR="000219D5" w:rsidRDefault="002C7FC5">
      <w:pPr>
        <w:rPr>
          <w:rFonts w:ascii="Lucida Console" w:hAnsi="Lucida Console"/>
          <w:sz w:val="20"/>
          <w:szCs w:val="20"/>
        </w:rPr>
      </w:pPr>
      <w:r w:rsidRPr="00C248DC">
        <w:rPr>
          <w:rFonts w:ascii="Lucida Console" w:hAnsi="Lucida Console"/>
          <w:b/>
          <w:bCs/>
          <w:sz w:val="20"/>
          <w:szCs w:val="20"/>
        </w:rPr>
        <w:t>2.</w:t>
      </w:r>
      <w:r w:rsidR="008E39A3" w:rsidRPr="00C248DC">
        <w:rPr>
          <w:rFonts w:ascii="Lucida Console" w:hAnsi="Lucida Console"/>
          <w:b/>
          <w:bCs/>
          <w:sz w:val="20"/>
          <w:szCs w:val="20"/>
        </w:rPr>
        <w:t xml:space="preserve"> C</w:t>
      </w:r>
      <w:r w:rsidRPr="00C248DC">
        <w:rPr>
          <w:rFonts w:ascii="Lucida Console" w:hAnsi="Lucida Console"/>
          <w:b/>
          <w:bCs/>
          <w:sz w:val="20"/>
          <w:szCs w:val="20"/>
        </w:rPr>
        <w:t xml:space="preserve">areer </w:t>
      </w:r>
      <w:r w:rsidR="008E39A3" w:rsidRPr="00C248DC">
        <w:rPr>
          <w:rFonts w:ascii="Lucida Console" w:hAnsi="Lucida Console"/>
          <w:b/>
          <w:bCs/>
          <w:sz w:val="20"/>
          <w:szCs w:val="20"/>
        </w:rPr>
        <w:t>F</w:t>
      </w:r>
      <w:r w:rsidRPr="00C248DC">
        <w:rPr>
          <w:rFonts w:ascii="Lucida Console" w:hAnsi="Lucida Console"/>
          <w:b/>
          <w:bCs/>
          <w:sz w:val="20"/>
          <w:szCs w:val="20"/>
        </w:rPr>
        <w:t xml:space="preserve">irefighters </w:t>
      </w:r>
      <w:r w:rsidR="008E39A3" w:rsidRPr="00C248DC">
        <w:rPr>
          <w:rFonts w:ascii="Lucida Console" w:hAnsi="Lucida Console"/>
          <w:b/>
          <w:bCs/>
          <w:sz w:val="20"/>
          <w:szCs w:val="20"/>
        </w:rPr>
        <w:t>in Close Quarters:</w:t>
      </w:r>
      <w:r w:rsidR="008E39A3">
        <w:rPr>
          <w:rFonts w:ascii="Lucida Console" w:hAnsi="Lucida Console"/>
          <w:sz w:val="20"/>
          <w:szCs w:val="20"/>
        </w:rPr>
        <w:t xml:space="preserve"> </w:t>
      </w:r>
      <w:r>
        <w:rPr>
          <w:rFonts w:ascii="Lucida Console" w:hAnsi="Lucida Console"/>
          <w:sz w:val="20"/>
          <w:szCs w:val="20"/>
        </w:rPr>
        <w:t>I think the strategy in th</w:t>
      </w:r>
      <w:r w:rsidR="00C248DC">
        <w:rPr>
          <w:rFonts w:ascii="Lucida Console" w:hAnsi="Lucida Console"/>
          <w:sz w:val="20"/>
          <w:szCs w:val="20"/>
        </w:rPr>
        <w:t>ose</w:t>
      </w:r>
      <w:r>
        <w:rPr>
          <w:rFonts w:ascii="Lucida Console" w:hAnsi="Lucida Console"/>
          <w:sz w:val="20"/>
          <w:szCs w:val="20"/>
        </w:rPr>
        <w:t xml:space="preserve"> circumstance</w:t>
      </w:r>
      <w:r w:rsidR="00C248DC">
        <w:rPr>
          <w:rFonts w:ascii="Lucida Console" w:hAnsi="Lucida Console"/>
          <w:sz w:val="20"/>
          <w:szCs w:val="20"/>
        </w:rPr>
        <w:t>s</w:t>
      </w:r>
      <w:r>
        <w:rPr>
          <w:rFonts w:ascii="Lucida Console" w:hAnsi="Lucida Console"/>
          <w:sz w:val="20"/>
          <w:szCs w:val="20"/>
        </w:rPr>
        <w:t xml:space="preserve"> would be to try to maximize distance from other individuals. The other thing that I would really strongly recommend, and I know it’s not popular, is for people to wear masks</w:t>
      </w:r>
      <w:r w:rsidR="0052058E">
        <w:rPr>
          <w:rFonts w:ascii="Lucida Console" w:hAnsi="Lucida Console"/>
          <w:sz w:val="20"/>
          <w:szCs w:val="20"/>
        </w:rPr>
        <w:t xml:space="preserve">. We know the virus is </w:t>
      </w:r>
      <w:r w:rsidR="001079B3">
        <w:rPr>
          <w:rFonts w:ascii="Lucida Console" w:hAnsi="Lucida Console"/>
          <w:sz w:val="20"/>
          <w:szCs w:val="20"/>
        </w:rPr>
        <w:t>transmissible within</w:t>
      </w:r>
      <w:r>
        <w:rPr>
          <w:rFonts w:ascii="Lucida Console" w:hAnsi="Lucida Console"/>
          <w:sz w:val="20"/>
          <w:szCs w:val="20"/>
        </w:rPr>
        <w:t xml:space="preserve"> that 6’ zon</w:t>
      </w:r>
      <w:r w:rsidR="0052058E">
        <w:rPr>
          <w:rFonts w:ascii="Lucida Console" w:hAnsi="Lucida Console"/>
          <w:sz w:val="20"/>
          <w:szCs w:val="20"/>
        </w:rPr>
        <w:t xml:space="preserve">e but maybe its transmissible particularly </w:t>
      </w:r>
      <w:r w:rsidR="00C248DC">
        <w:rPr>
          <w:rFonts w:ascii="Lucida Console" w:hAnsi="Lucida Console"/>
          <w:sz w:val="20"/>
          <w:szCs w:val="20"/>
        </w:rPr>
        <w:t xml:space="preserve">in </w:t>
      </w:r>
      <w:r w:rsidR="0052058E">
        <w:rPr>
          <w:rFonts w:ascii="Lucida Console" w:hAnsi="Lucida Console"/>
          <w:sz w:val="20"/>
          <w:szCs w:val="20"/>
        </w:rPr>
        <w:t xml:space="preserve">a building with a closed air volume it may be transmissible at great distances. So if everyone wears masks that’s another layer of protection in addition to social distancing. </w:t>
      </w:r>
      <w:r w:rsidR="00C248DC">
        <w:rPr>
          <w:rFonts w:ascii="Lucida Console" w:hAnsi="Lucida Console"/>
          <w:sz w:val="20"/>
          <w:szCs w:val="20"/>
        </w:rPr>
        <w:t>W</w:t>
      </w:r>
      <w:r w:rsidR="0052058E">
        <w:rPr>
          <w:rFonts w:ascii="Lucida Console" w:hAnsi="Lucida Console"/>
          <w:sz w:val="20"/>
          <w:szCs w:val="20"/>
        </w:rPr>
        <w:t xml:space="preserve">e know that there </w:t>
      </w:r>
      <w:r w:rsidR="00C248DC">
        <w:rPr>
          <w:rFonts w:ascii="Lucida Console" w:hAnsi="Lucida Console"/>
          <w:sz w:val="20"/>
          <w:szCs w:val="20"/>
        </w:rPr>
        <w:t xml:space="preserve">is </w:t>
      </w:r>
      <w:r w:rsidR="0052058E">
        <w:rPr>
          <w:rFonts w:ascii="Lucida Console" w:hAnsi="Lucida Console"/>
          <w:sz w:val="20"/>
          <w:szCs w:val="20"/>
        </w:rPr>
        <w:t xml:space="preserve">a small chance that </w:t>
      </w:r>
      <w:r w:rsidR="001079B3">
        <w:rPr>
          <w:rFonts w:ascii="Lucida Console" w:hAnsi="Lucida Console"/>
          <w:sz w:val="20"/>
          <w:szCs w:val="20"/>
        </w:rPr>
        <w:t>respiratory secretions</w:t>
      </w:r>
      <w:r w:rsidR="0052058E">
        <w:rPr>
          <w:rFonts w:ascii="Lucida Console" w:hAnsi="Lucida Console"/>
          <w:sz w:val="20"/>
          <w:szCs w:val="20"/>
        </w:rPr>
        <w:t xml:space="preserve">, spit or saliva can get on inanimate objects or high touch surfaces as well such as door handles, the bathroom, things like that. </w:t>
      </w:r>
      <w:r w:rsidR="00C248DC">
        <w:rPr>
          <w:rFonts w:ascii="Lucida Console" w:hAnsi="Lucida Console"/>
          <w:sz w:val="20"/>
          <w:szCs w:val="20"/>
        </w:rPr>
        <w:t>G</w:t>
      </w:r>
      <w:r w:rsidR="0052058E">
        <w:rPr>
          <w:rFonts w:ascii="Lucida Console" w:hAnsi="Lucida Console"/>
          <w:sz w:val="20"/>
          <w:szCs w:val="20"/>
        </w:rPr>
        <w:t xml:space="preserve">ood hand hygiene, cleaning and disinfecting high touch surfaces within the firehouse would be </w:t>
      </w:r>
      <w:r w:rsidR="00C248DC">
        <w:rPr>
          <w:rFonts w:ascii="Lucida Console" w:hAnsi="Lucida Console"/>
          <w:sz w:val="20"/>
          <w:szCs w:val="20"/>
        </w:rPr>
        <w:t xml:space="preserve">a </w:t>
      </w:r>
      <w:r w:rsidR="0052058E">
        <w:rPr>
          <w:rFonts w:ascii="Lucida Console" w:hAnsi="Lucida Console"/>
          <w:sz w:val="20"/>
          <w:szCs w:val="20"/>
        </w:rPr>
        <w:t>good strategy</w:t>
      </w:r>
      <w:r w:rsidR="000219D5">
        <w:rPr>
          <w:rFonts w:ascii="Lucida Console" w:hAnsi="Lucida Console"/>
          <w:sz w:val="20"/>
          <w:szCs w:val="20"/>
        </w:rPr>
        <w:t xml:space="preserve"> to minimize risk. </w:t>
      </w:r>
    </w:p>
    <w:p w14:paraId="09CD9951" w14:textId="77777777" w:rsidR="000219D5" w:rsidRDefault="000219D5">
      <w:pPr>
        <w:rPr>
          <w:rFonts w:ascii="Lucida Console" w:hAnsi="Lucida Console"/>
          <w:sz w:val="20"/>
          <w:szCs w:val="20"/>
        </w:rPr>
      </w:pPr>
    </w:p>
    <w:p w14:paraId="58E08623" w14:textId="3438F668" w:rsidR="001079B3" w:rsidRDefault="000219D5">
      <w:pPr>
        <w:rPr>
          <w:rFonts w:ascii="Lucida Console" w:hAnsi="Lucida Console"/>
          <w:sz w:val="20"/>
          <w:szCs w:val="20"/>
        </w:rPr>
      </w:pPr>
      <w:r w:rsidRPr="00C248DC">
        <w:rPr>
          <w:rFonts w:ascii="Lucida Console" w:hAnsi="Lucida Console"/>
          <w:b/>
          <w:bCs/>
          <w:sz w:val="20"/>
          <w:szCs w:val="20"/>
        </w:rPr>
        <w:t>3.</w:t>
      </w:r>
      <w:r w:rsidR="008E39A3" w:rsidRPr="00C248DC">
        <w:rPr>
          <w:rFonts w:ascii="Lucida Console" w:hAnsi="Lucida Console"/>
          <w:b/>
          <w:bCs/>
          <w:sz w:val="20"/>
          <w:szCs w:val="20"/>
        </w:rPr>
        <w:t xml:space="preserve"> G</w:t>
      </w:r>
      <w:r w:rsidRPr="00C248DC">
        <w:rPr>
          <w:rFonts w:ascii="Lucida Console" w:hAnsi="Lucida Console"/>
          <w:b/>
          <w:bCs/>
          <w:sz w:val="20"/>
          <w:szCs w:val="20"/>
        </w:rPr>
        <w:t xml:space="preserve">reatest </w:t>
      </w:r>
      <w:r w:rsidR="008E39A3" w:rsidRPr="00C248DC">
        <w:rPr>
          <w:rFonts w:ascii="Lucida Console" w:hAnsi="Lucida Console"/>
          <w:b/>
          <w:bCs/>
          <w:sz w:val="20"/>
          <w:szCs w:val="20"/>
        </w:rPr>
        <w:t>L</w:t>
      </w:r>
      <w:r w:rsidRPr="00C248DC">
        <w:rPr>
          <w:rFonts w:ascii="Lucida Console" w:hAnsi="Lucida Console"/>
          <w:b/>
          <w:bCs/>
          <w:sz w:val="20"/>
          <w:szCs w:val="20"/>
        </w:rPr>
        <w:t xml:space="preserve">evel of </w:t>
      </w:r>
      <w:r w:rsidR="008E39A3" w:rsidRPr="00C248DC">
        <w:rPr>
          <w:rFonts w:ascii="Lucida Console" w:hAnsi="Lucida Console"/>
          <w:b/>
          <w:bCs/>
          <w:sz w:val="20"/>
          <w:szCs w:val="20"/>
        </w:rPr>
        <w:t>Respiratory Pr</w:t>
      </w:r>
      <w:r w:rsidRPr="00C248DC">
        <w:rPr>
          <w:rFonts w:ascii="Lucida Console" w:hAnsi="Lucida Console"/>
          <w:b/>
          <w:bCs/>
          <w:sz w:val="20"/>
          <w:szCs w:val="20"/>
        </w:rPr>
        <w:t>otection</w:t>
      </w:r>
      <w:r w:rsidR="008E39A3" w:rsidRPr="00C248DC">
        <w:rPr>
          <w:rFonts w:ascii="Lucida Console" w:hAnsi="Lucida Console"/>
          <w:b/>
          <w:bCs/>
          <w:sz w:val="20"/>
          <w:szCs w:val="20"/>
        </w:rPr>
        <w:t>:</w:t>
      </w:r>
      <w:r>
        <w:rPr>
          <w:rFonts w:ascii="Lucida Console" w:hAnsi="Lucida Console"/>
          <w:sz w:val="20"/>
          <w:szCs w:val="20"/>
        </w:rPr>
        <w:t xml:space="preserve"> N-95 is the preferred mask, KN-95 which are made primarily in China are </w:t>
      </w:r>
      <w:r w:rsidR="001079B3">
        <w:rPr>
          <w:rFonts w:ascii="Lucida Console" w:hAnsi="Lucida Console"/>
          <w:sz w:val="20"/>
          <w:szCs w:val="20"/>
        </w:rPr>
        <w:t>probably</w:t>
      </w:r>
      <w:r>
        <w:rPr>
          <w:rFonts w:ascii="Lucida Console" w:hAnsi="Lucida Console"/>
          <w:sz w:val="20"/>
          <w:szCs w:val="20"/>
        </w:rPr>
        <w:t xml:space="preserve"> </w:t>
      </w:r>
      <w:r w:rsidR="001079B3">
        <w:rPr>
          <w:rFonts w:ascii="Lucida Console" w:hAnsi="Lucida Console"/>
          <w:sz w:val="20"/>
          <w:szCs w:val="20"/>
        </w:rPr>
        <w:t>equivalent</w:t>
      </w:r>
      <w:r>
        <w:rPr>
          <w:rFonts w:ascii="Lucida Console" w:hAnsi="Lucida Console"/>
          <w:sz w:val="20"/>
          <w:szCs w:val="20"/>
        </w:rPr>
        <w:t xml:space="preserve"> to N-95 but the standards aren’t quite as rigorous. The next level </w:t>
      </w:r>
      <w:r w:rsidR="00C248DC">
        <w:rPr>
          <w:rFonts w:ascii="Lucida Console" w:hAnsi="Lucida Console"/>
          <w:sz w:val="20"/>
          <w:szCs w:val="20"/>
        </w:rPr>
        <w:t xml:space="preserve">of protection </w:t>
      </w:r>
      <w:r>
        <w:rPr>
          <w:rFonts w:ascii="Lucida Console" w:hAnsi="Lucida Console"/>
          <w:sz w:val="20"/>
          <w:szCs w:val="20"/>
        </w:rPr>
        <w:t>is the surgical mask which are pre-fabricated and then the bottom level if your unable to access any of</w:t>
      </w:r>
      <w:r w:rsidR="00C248DC">
        <w:rPr>
          <w:rFonts w:ascii="Lucida Console" w:hAnsi="Lucida Console"/>
          <w:sz w:val="20"/>
          <w:szCs w:val="20"/>
        </w:rPr>
        <w:t xml:space="preserve"> the other masks</w:t>
      </w:r>
      <w:r>
        <w:rPr>
          <w:rFonts w:ascii="Lucida Console" w:hAnsi="Lucida Console"/>
          <w:sz w:val="20"/>
          <w:szCs w:val="20"/>
        </w:rPr>
        <w:t xml:space="preserve"> is a homemade cloth </w:t>
      </w:r>
      <w:r w:rsidR="001079B3">
        <w:rPr>
          <w:rFonts w:ascii="Lucida Console" w:hAnsi="Lucida Console"/>
          <w:sz w:val="20"/>
          <w:szCs w:val="20"/>
        </w:rPr>
        <w:t>mask. If</w:t>
      </w:r>
      <w:r>
        <w:rPr>
          <w:rFonts w:ascii="Lucida Console" w:hAnsi="Lucida Console"/>
          <w:sz w:val="20"/>
          <w:szCs w:val="20"/>
        </w:rPr>
        <w:t xml:space="preserve"> you use a homemade cloth mask you want to use the </w:t>
      </w:r>
      <w:r w:rsidR="001079B3">
        <w:rPr>
          <w:rFonts w:ascii="Lucida Console" w:hAnsi="Lucida Console"/>
          <w:sz w:val="20"/>
          <w:szCs w:val="20"/>
        </w:rPr>
        <w:t>densest</w:t>
      </w:r>
      <w:r>
        <w:rPr>
          <w:rFonts w:ascii="Lucida Console" w:hAnsi="Lucida Console"/>
          <w:sz w:val="20"/>
          <w:szCs w:val="20"/>
        </w:rPr>
        <w:t xml:space="preserve"> highest thread count material possible. If you can hold the material up to the light and can see through it, it’s probably not very good at all. </w:t>
      </w:r>
      <w:r w:rsidR="00C248DC">
        <w:rPr>
          <w:rFonts w:ascii="Lucida Console" w:hAnsi="Lucida Console"/>
          <w:sz w:val="20"/>
          <w:szCs w:val="20"/>
        </w:rPr>
        <w:t>E</w:t>
      </w:r>
      <w:r>
        <w:rPr>
          <w:rFonts w:ascii="Lucida Console" w:hAnsi="Lucida Console"/>
          <w:sz w:val="20"/>
          <w:szCs w:val="20"/>
        </w:rPr>
        <w:t xml:space="preserve">ven a poor porous cloth mask is better than </w:t>
      </w:r>
      <w:r w:rsidR="001079B3">
        <w:rPr>
          <w:rFonts w:ascii="Lucida Console" w:hAnsi="Lucida Console"/>
          <w:sz w:val="20"/>
          <w:szCs w:val="20"/>
        </w:rPr>
        <w:t>nothing. I think it’s important to point out that if you have a beard, regardless of the type of mask</w:t>
      </w:r>
      <w:r w:rsidR="00C248DC">
        <w:rPr>
          <w:rFonts w:ascii="Lucida Console" w:hAnsi="Lucida Console"/>
          <w:sz w:val="20"/>
          <w:szCs w:val="20"/>
        </w:rPr>
        <w:t>,</w:t>
      </w:r>
      <w:r w:rsidR="001079B3">
        <w:rPr>
          <w:rFonts w:ascii="Lucida Console" w:hAnsi="Lucida Console"/>
          <w:sz w:val="20"/>
          <w:szCs w:val="20"/>
        </w:rPr>
        <w:t xml:space="preserve"> </w:t>
      </w:r>
      <w:r w:rsidR="00C248DC">
        <w:rPr>
          <w:rFonts w:ascii="Lucida Console" w:hAnsi="Lucida Console"/>
          <w:sz w:val="20"/>
          <w:szCs w:val="20"/>
        </w:rPr>
        <w:t>they</w:t>
      </w:r>
      <w:r w:rsidR="001079B3">
        <w:rPr>
          <w:rFonts w:ascii="Lucida Console" w:hAnsi="Lucida Console"/>
          <w:sz w:val="20"/>
          <w:szCs w:val="20"/>
        </w:rPr>
        <w:t xml:space="preserve"> kind of push out the mask to create a side space that will let contaminants in. If you have a beard all of these mask options become relatively imperfect.</w:t>
      </w:r>
    </w:p>
    <w:p w14:paraId="26733C23" w14:textId="77777777" w:rsidR="001079B3" w:rsidRDefault="001079B3">
      <w:pPr>
        <w:rPr>
          <w:rFonts w:ascii="Lucida Console" w:hAnsi="Lucida Console"/>
          <w:sz w:val="20"/>
          <w:szCs w:val="20"/>
        </w:rPr>
      </w:pPr>
    </w:p>
    <w:p w14:paraId="7980B8A7" w14:textId="60D2A540" w:rsidR="001079B3" w:rsidRDefault="001079B3">
      <w:pPr>
        <w:rPr>
          <w:rFonts w:ascii="Lucida Console" w:hAnsi="Lucida Console"/>
          <w:sz w:val="20"/>
          <w:szCs w:val="20"/>
        </w:rPr>
      </w:pPr>
      <w:r w:rsidRPr="00C248DC">
        <w:rPr>
          <w:rFonts w:ascii="Lucida Console" w:hAnsi="Lucida Console"/>
          <w:b/>
          <w:bCs/>
          <w:sz w:val="20"/>
          <w:szCs w:val="20"/>
        </w:rPr>
        <w:t>4. EMS Run</w:t>
      </w:r>
      <w:r w:rsidR="008E39A3" w:rsidRPr="00C248DC">
        <w:rPr>
          <w:rFonts w:ascii="Lucida Console" w:hAnsi="Lucida Console"/>
          <w:b/>
          <w:bCs/>
          <w:sz w:val="20"/>
          <w:szCs w:val="20"/>
        </w:rPr>
        <w:t>s</w:t>
      </w:r>
      <w:r w:rsidRPr="00C248DC">
        <w:rPr>
          <w:rFonts w:ascii="Lucida Console" w:hAnsi="Lucida Console"/>
          <w:b/>
          <w:bCs/>
          <w:sz w:val="20"/>
          <w:szCs w:val="20"/>
        </w:rPr>
        <w:t xml:space="preserve"> with Negative COVID-19 symptoms:</w:t>
      </w:r>
      <w:r>
        <w:rPr>
          <w:rFonts w:ascii="Lucida Console" w:hAnsi="Lucida Console"/>
          <w:sz w:val="20"/>
          <w:szCs w:val="20"/>
        </w:rPr>
        <w:t xml:space="preserve"> </w:t>
      </w:r>
      <w:r w:rsidR="00FA7963">
        <w:rPr>
          <w:rFonts w:ascii="Lucida Console" w:hAnsi="Lucida Console"/>
          <w:sz w:val="20"/>
          <w:szCs w:val="20"/>
        </w:rPr>
        <w:t>I</w:t>
      </w:r>
      <w:r>
        <w:rPr>
          <w:rFonts w:ascii="Lucida Console" w:hAnsi="Lucida Console"/>
          <w:sz w:val="20"/>
          <w:szCs w:val="20"/>
        </w:rPr>
        <w:t xml:space="preserve"> would wear the mask, especially when we have a lot of infections in the community.</w:t>
      </w:r>
      <w:r w:rsidR="00C248DC">
        <w:rPr>
          <w:rFonts w:ascii="Lucida Console" w:hAnsi="Lucida Console"/>
          <w:sz w:val="20"/>
          <w:szCs w:val="20"/>
        </w:rPr>
        <w:t xml:space="preserve"> P</w:t>
      </w:r>
      <w:r>
        <w:rPr>
          <w:rFonts w:ascii="Lucida Console" w:hAnsi="Lucida Console"/>
          <w:sz w:val="20"/>
          <w:szCs w:val="20"/>
        </w:rPr>
        <w:t xml:space="preserve">eople can be </w:t>
      </w:r>
      <w:r w:rsidR="00FA7963">
        <w:rPr>
          <w:rFonts w:ascii="Lucida Console" w:hAnsi="Lucida Console"/>
          <w:sz w:val="20"/>
          <w:szCs w:val="20"/>
        </w:rPr>
        <w:t>asymptomatic</w:t>
      </w:r>
      <w:r>
        <w:rPr>
          <w:rFonts w:ascii="Lucida Console" w:hAnsi="Lucida Console"/>
          <w:sz w:val="20"/>
          <w:szCs w:val="20"/>
        </w:rPr>
        <w:t xml:space="preserve"> in th</w:t>
      </w:r>
      <w:r w:rsidR="00C248DC">
        <w:rPr>
          <w:rFonts w:ascii="Lucida Console" w:hAnsi="Lucida Console"/>
          <w:sz w:val="20"/>
          <w:szCs w:val="20"/>
        </w:rPr>
        <w:t>at</w:t>
      </w:r>
      <w:r>
        <w:rPr>
          <w:rFonts w:ascii="Lucida Console" w:hAnsi="Lucida Console"/>
          <w:sz w:val="20"/>
          <w:szCs w:val="20"/>
        </w:rPr>
        <w:t xml:space="preserve"> 2-3 day window before they develop symptoms and become infectious</w:t>
      </w:r>
      <w:r w:rsidR="00C248DC">
        <w:rPr>
          <w:rFonts w:ascii="Lucida Console" w:hAnsi="Lucida Console"/>
          <w:sz w:val="20"/>
          <w:szCs w:val="20"/>
        </w:rPr>
        <w:t xml:space="preserve">. Just because a patient doesn’t have symptoms that </w:t>
      </w:r>
      <w:r>
        <w:rPr>
          <w:rFonts w:ascii="Lucida Console" w:hAnsi="Lucida Console"/>
          <w:sz w:val="20"/>
          <w:szCs w:val="20"/>
        </w:rPr>
        <w:t>doesn’t mean that firefighters aren’t at risk. I would assume that everyone is potentially infectious</w:t>
      </w:r>
      <w:r w:rsidR="00C248DC">
        <w:rPr>
          <w:rFonts w:ascii="Lucida Console" w:hAnsi="Lucida Console"/>
          <w:sz w:val="20"/>
          <w:szCs w:val="20"/>
        </w:rPr>
        <w:t xml:space="preserve">, </w:t>
      </w:r>
      <w:r>
        <w:rPr>
          <w:rFonts w:ascii="Lucida Console" w:hAnsi="Lucida Console"/>
          <w:sz w:val="20"/>
          <w:szCs w:val="20"/>
        </w:rPr>
        <w:t xml:space="preserve">that would be the safest course of action. </w:t>
      </w:r>
    </w:p>
    <w:p w14:paraId="4FABC6B6" w14:textId="77777777" w:rsidR="001079B3" w:rsidRDefault="001079B3">
      <w:pPr>
        <w:rPr>
          <w:rFonts w:ascii="Lucida Console" w:hAnsi="Lucida Console"/>
          <w:sz w:val="20"/>
          <w:szCs w:val="20"/>
        </w:rPr>
      </w:pPr>
    </w:p>
    <w:p w14:paraId="39C615F9" w14:textId="5AC7DFA6" w:rsidR="008E39A3" w:rsidRDefault="001079B3">
      <w:pPr>
        <w:rPr>
          <w:rFonts w:ascii="Lucida Console" w:hAnsi="Lucida Console"/>
          <w:sz w:val="20"/>
          <w:szCs w:val="20"/>
        </w:rPr>
      </w:pPr>
      <w:r w:rsidRPr="00C248DC">
        <w:rPr>
          <w:rFonts w:ascii="Lucida Console" w:hAnsi="Lucida Console"/>
          <w:b/>
          <w:bCs/>
          <w:sz w:val="20"/>
          <w:szCs w:val="20"/>
        </w:rPr>
        <w:t>5. EMS Run</w:t>
      </w:r>
      <w:r w:rsidR="008E39A3" w:rsidRPr="00C248DC">
        <w:rPr>
          <w:rFonts w:ascii="Lucida Console" w:hAnsi="Lucida Console"/>
          <w:b/>
          <w:bCs/>
          <w:sz w:val="20"/>
          <w:szCs w:val="20"/>
        </w:rPr>
        <w:t>s</w:t>
      </w:r>
      <w:r w:rsidRPr="00C248DC">
        <w:rPr>
          <w:rFonts w:ascii="Lucida Console" w:hAnsi="Lucida Console"/>
          <w:b/>
          <w:bCs/>
          <w:sz w:val="20"/>
          <w:szCs w:val="20"/>
        </w:rPr>
        <w:t xml:space="preserve"> with Positive COVID-19 symptoms:</w:t>
      </w:r>
      <w:r w:rsidR="008E39A3">
        <w:rPr>
          <w:rFonts w:ascii="Lucida Console" w:hAnsi="Lucida Console"/>
          <w:sz w:val="20"/>
          <w:szCs w:val="20"/>
        </w:rPr>
        <w:t xml:space="preserve"> </w:t>
      </w:r>
      <w:r w:rsidR="00C248DC">
        <w:rPr>
          <w:rFonts w:ascii="Lucida Console" w:hAnsi="Lucida Console"/>
          <w:sz w:val="20"/>
          <w:szCs w:val="20"/>
        </w:rPr>
        <w:t>A m</w:t>
      </w:r>
      <w:r w:rsidR="008E39A3">
        <w:rPr>
          <w:rFonts w:ascii="Lucida Console" w:hAnsi="Lucida Console"/>
          <w:sz w:val="20"/>
          <w:szCs w:val="20"/>
        </w:rPr>
        <w:t xml:space="preserve">ask and face shield is </w:t>
      </w:r>
      <w:r w:rsidR="00FA7963">
        <w:rPr>
          <w:rFonts w:ascii="Lucida Console" w:hAnsi="Lucida Console"/>
          <w:sz w:val="20"/>
          <w:szCs w:val="20"/>
        </w:rPr>
        <w:t>ideal;</w:t>
      </w:r>
      <w:r w:rsidR="008E39A3">
        <w:rPr>
          <w:rFonts w:ascii="Lucida Console" w:hAnsi="Lucida Console"/>
          <w:sz w:val="20"/>
          <w:szCs w:val="20"/>
        </w:rPr>
        <w:t xml:space="preserve"> th</w:t>
      </w:r>
      <w:r w:rsidR="00C248DC">
        <w:rPr>
          <w:rFonts w:ascii="Lucida Console" w:hAnsi="Lucida Console"/>
          <w:sz w:val="20"/>
          <w:szCs w:val="20"/>
        </w:rPr>
        <w:t>ey</w:t>
      </w:r>
      <w:r w:rsidR="008E39A3">
        <w:rPr>
          <w:rFonts w:ascii="Lucida Console" w:hAnsi="Lucida Console"/>
          <w:sz w:val="20"/>
          <w:szCs w:val="20"/>
        </w:rPr>
        <w:t xml:space="preserve"> would be </w:t>
      </w:r>
      <w:r w:rsidR="00C248DC">
        <w:rPr>
          <w:rFonts w:ascii="Lucida Console" w:hAnsi="Lucida Console"/>
          <w:sz w:val="20"/>
          <w:szCs w:val="20"/>
        </w:rPr>
        <w:t>my</w:t>
      </w:r>
      <w:r w:rsidR="008E39A3">
        <w:rPr>
          <w:rFonts w:ascii="Lucida Console" w:hAnsi="Lucida Console"/>
          <w:sz w:val="20"/>
          <w:szCs w:val="20"/>
        </w:rPr>
        <w:t xml:space="preserve"> number one and two choices. If you’re going to be in</w:t>
      </w:r>
      <w:r w:rsidR="00C248DC">
        <w:rPr>
          <w:rFonts w:ascii="Lucida Console" w:hAnsi="Lucida Console"/>
          <w:sz w:val="20"/>
          <w:szCs w:val="20"/>
        </w:rPr>
        <w:t xml:space="preserve"> </w:t>
      </w:r>
      <w:r w:rsidR="008E39A3">
        <w:rPr>
          <w:rFonts w:ascii="Lucida Console" w:hAnsi="Lucida Console"/>
          <w:sz w:val="20"/>
          <w:szCs w:val="20"/>
        </w:rPr>
        <w:t xml:space="preserve">direct contact with </w:t>
      </w:r>
      <w:r w:rsidR="00C248DC">
        <w:rPr>
          <w:rFonts w:ascii="Lucida Console" w:hAnsi="Lucida Console"/>
          <w:sz w:val="20"/>
          <w:szCs w:val="20"/>
        </w:rPr>
        <w:t>patients</w:t>
      </w:r>
      <w:r w:rsidR="008E39A3">
        <w:rPr>
          <w:rFonts w:ascii="Lucida Console" w:hAnsi="Lucida Console"/>
          <w:sz w:val="20"/>
          <w:szCs w:val="20"/>
        </w:rPr>
        <w:t xml:space="preserve"> gloves and a gown would be </w:t>
      </w:r>
      <w:r w:rsidR="00AF2505">
        <w:rPr>
          <w:rFonts w:ascii="Lucida Console" w:hAnsi="Lucida Console"/>
          <w:sz w:val="20"/>
          <w:szCs w:val="20"/>
        </w:rPr>
        <w:t>nice to have</w:t>
      </w:r>
      <w:r w:rsidR="008E39A3">
        <w:rPr>
          <w:rFonts w:ascii="Lucida Console" w:hAnsi="Lucida Console"/>
          <w:sz w:val="20"/>
          <w:szCs w:val="20"/>
        </w:rPr>
        <w:t xml:space="preserve">. If you don’t have gloves but maintain good hand hygiene that will still work. </w:t>
      </w:r>
      <w:r w:rsidR="00AF2505">
        <w:rPr>
          <w:rFonts w:ascii="Lucida Console" w:hAnsi="Lucida Console"/>
          <w:sz w:val="20"/>
          <w:szCs w:val="20"/>
        </w:rPr>
        <w:t>I</w:t>
      </w:r>
      <w:r w:rsidR="008E39A3">
        <w:rPr>
          <w:rFonts w:ascii="Lucida Console" w:hAnsi="Lucida Console"/>
          <w:sz w:val="20"/>
          <w:szCs w:val="20"/>
        </w:rPr>
        <w:t xml:space="preserve">f you don’t have a gown and you come in contact with </w:t>
      </w:r>
      <w:r w:rsidR="00AF2505">
        <w:rPr>
          <w:rFonts w:ascii="Lucida Console" w:hAnsi="Lucida Console"/>
          <w:sz w:val="20"/>
          <w:szCs w:val="20"/>
        </w:rPr>
        <w:t>a</w:t>
      </w:r>
      <w:r w:rsidR="008E39A3">
        <w:rPr>
          <w:rFonts w:ascii="Lucida Console" w:hAnsi="Lucida Console"/>
          <w:sz w:val="20"/>
          <w:szCs w:val="20"/>
        </w:rPr>
        <w:t xml:space="preserve"> </w:t>
      </w:r>
      <w:r w:rsidR="00AF2505">
        <w:rPr>
          <w:rFonts w:ascii="Lucida Console" w:hAnsi="Lucida Console"/>
          <w:sz w:val="20"/>
          <w:szCs w:val="20"/>
        </w:rPr>
        <w:t>suspected patient</w:t>
      </w:r>
      <w:r w:rsidR="008E39A3">
        <w:rPr>
          <w:rFonts w:ascii="Lucida Console" w:hAnsi="Lucida Console"/>
          <w:sz w:val="20"/>
          <w:szCs w:val="20"/>
        </w:rPr>
        <w:t xml:space="preserve"> you </w:t>
      </w:r>
      <w:r w:rsidR="00FA7963">
        <w:rPr>
          <w:rFonts w:ascii="Lucida Console" w:hAnsi="Lucida Console"/>
          <w:sz w:val="20"/>
          <w:szCs w:val="20"/>
        </w:rPr>
        <w:t>could contaminate</w:t>
      </w:r>
      <w:r w:rsidR="008E39A3">
        <w:rPr>
          <w:rFonts w:ascii="Lucida Console" w:hAnsi="Lucida Console"/>
          <w:sz w:val="20"/>
          <w:szCs w:val="20"/>
        </w:rPr>
        <w:t xml:space="preserve"> your clothes or </w:t>
      </w:r>
      <w:r w:rsidR="00AF2505">
        <w:rPr>
          <w:rFonts w:ascii="Lucida Console" w:hAnsi="Lucida Console"/>
          <w:sz w:val="20"/>
          <w:szCs w:val="20"/>
        </w:rPr>
        <w:t xml:space="preserve">fire </w:t>
      </w:r>
      <w:r w:rsidR="008E39A3">
        <w:rPr>
          <w:rFonts w:ascii="Lucida Console" w:hAnsi="Lucida Console"/>
          <w:sz w:val="20"/>
          <w:szCs w:val="20"/>
        </w:rPr>
        <w:t>gear</w:t>
      </w:r>
      <w:r w:rsidR="00AF2505">
        <w:rPr>
          <w:rFonts w:ascii="Lucida Console" w:hAnsi="Lucida Console"/>
          <w:sz w:val="20"/>
          <w:szCs w:val="20"/>
        </w:rPr>
        <w:t xml:space="preserve">, </w:t>
      </w:r>
      <w:r w:rsidR="008E39A3">
        <w:rPr>
          <w:rFonts w:ascii="Lucida Console" w:hAnsi="Lucida Console"/>
          <w:sz w:val="20"/>
          <w:szCs w:val="20"/>
        </w:rPr>
        <w:t xml:space="preserve">then touch your eyes, nose, or mouth </w:t>
      </w:r>
      <w:r w:rsidR="00AF2505">
        <w:rPr>
          <w:rFonts w:ascii="Lucida Console" w:hAnsi="Lucida Console"/>
          <w:sz w:val="20"/>
          <w:szCs w:val="20"/>
        </w:rPr>
        <w:t xml:space="preserve">and </w:t>
      </w:r>
      <w:r w:rsidR="008E39A3">
        <w:rPr>
          <w:rFonts w:ascii="Lucida Console" w:hAnsi="Lucida Console"/>
          <w:sz w:val="20"/>
          <w:szCs w:val="20"/>
        </w:rPr>
        <w:t xml:space="preserve">potentially get infected. If you’re going to prioritize </w:t>
      </w:r>
      <w:r w:rsidR="00AF2505">
        <w:rPr>
          <w:rFonts w:ascii="Lucida Console" w:hAnsi="Lucida Console"/>
          <w:sz w:val="20"/>
          <w:szCs w:val="20"/>
        </w:rPr>
        <w:t>PPE</w:t>
      </w:r>
      <w:r w:rsidR="00FA7963">
        <w:rPr>
          <w:rFonts w:ascii="Lucida Console" w:hAnsi="Lucida Console"/>
          <w:sz w:val="20"/>
          <w:szCs w:val="20"/>
        </w:rPr>
        <w:t>,</w:t>
      </w:r>
      <w:r w:rsidR="008E39A3">
        <w:rPr>
          <w:rFonts w:ascii="Lucida Console" w:hAnsi="Lucida Console"/>
          <w:sz w:val="20"/>
          <w:szCs w:val="20"/>
        </w:rPr>
        <w:t xml:space="preserve"> I would say mask, face shield, gown and then gloves.</w:t>
      </w:r>
    </w:p>
    <w:p w14:paraId="32A37F25" w14:textId="77777777" w:rsidR="008E39A3" w:rsidRDefault="008E39A3">
      <w:pPr>
        <w:rPr>
          <w:rFonts w:ascii="Lucida Console" w:hAnsi="Lucida Console"/>
          <w:sz w:val="20"/>
          <w:szCs w:val="20"/>
        </w:rPr>
      </w:pPr>
    </w:p>
    <w:p w14:paraId="21DE5D9E" w14:textId="3E56BF37" w:rsidR="00980640" w:rsidRDefault="008E39A3">
      <w:pPr>
        <w:rPr>
          <w:rFonts w:ascii="Lucida Console" w:hAnsi="Lucida Console"/>
          <w:sz w:val="20"/>
          <w:szCs w:val="20"/>
        </w:rPr>
      </w:pPr>
      <w:r w:rsidRPr="00C248DC">
        <w:rPr>
          <w:rFonts w:ascii="Lucida Console" w:hAnsi="Lucida Console"/>
          <w:b/>
          <w:bCs/>
          <w:sz w:val="20"/>
          <w:szCs w:val="20"/>
        </w:rPr>
        <w:t>6. Sanitizing Equipment &amp; Vehicles:</w:t>
      </w:r>
      <w:r>
        <w:rPr>
          <w:rFonts w:ascii="Lucida Console" w:hAnsi="Lucida Console"/>
          <w:sz w:val="20"/>
          <w:szCs w:val="20"/>
        </w:rPr>
        <w:t xml:space="preserve"> </w:t>
      </w:r>
      <w:r w:rsidR="00980640">
        <w:rPr>
          <w:rFonts w:ascii="Lucida Console" w:hAnsi="Lucida Console"/>
          <w:sz w:val="20"/>
          <w:szCs w:val="20"/>
        </w:rPr>
        <w:t xml:space="preserve">Bleach is </w:t>
      </w:r>
      <w:r w:rsidR="00FA7963">
        <w:rPr>
          <w:rFonts w:ascii="Lucida Console" w:hAnsi="Lucida Console"/>
          <w:sz w:val="20"/>
          <w:szCs w:val="20"/>
        </w:rPr>
        <w:t>readily</w:t>
      </w:r>
      <w:r w:rsidR="00980640">
        <w:rPr>
          <w:rFonts w:ascii="Lucida Console" w:hAnsi="Lucida Console"/>
          <w:sz w:val="20"/>
          <w:szCs w:val="20"/>
        </w:rPr>
        <w:t xml:space="preserve"> available and will get the job done. You can put it into squirt bottles for ease of use (1/3rd of a cup of bleach per gallon of water). Also, Lysol wipes will work but may be hard to come by. Lastly, any sort of cleaning solution that is alcohol based that’s 60-70% is good as well.</w:t>
      </w:r>
    </w:p>
    <w:p w14:paraId="034CC365" w14:textId="77777777" w:rsidR="00980640" w:rsidRDefault="00980640">
      <w:pPr>
        <w:rPr>
          <w:rFonts w:ascii="Lucida Console" w:hAnsi="Lucida Console"/>
          <w:sz w:val="20"/>
          <w:szCs w:val="20"/>
        </w:rPr>
      </w:pPr>
    </w:p>
    <w:p w14:paraId="4EFEBC80" w14:textId="625918A7" w:rsidR="00B51665" w:rsidRDefault="00980640">
      <w:pPr>
        <w:rPr>
          <w:rFonts w:ascii="Lucida Console" w:hAnsi="Lucida Console"/>
          <w:sz w:val="20"/>
          <w:szCs w:val="20"/>
        </w:rPr>
      </w:pPr>
      <w:r w:rsidRPr="00C248DC">
        <w:rPr>
          <w:rFonts w:ascii="Lucida Console" w:hAnsi="Lucida Console"/>
          <w:b/>
          <w:bCs/>
          <w:sz w:val="20"/>
          <w:szCs w:val="20"/>
        </w:rPr>
        <w:lastRenderedPageBreak/>
        <w:t>7. Training/Gym Use:</w:t>
      </w:r>
      <w:r>
        <w:rPr>
          <w:rFonts w:ascii="Lucida Console" w:hAnsi="Lucida Console"/>
          <w:sz w:val="20"/>
          <w:szCs w:val="20"/>
        </w:rPr>
        <w:t xml:space="preserve"> I don’t know that I would stop doing critical type drills or </w:t>
      </w:r>
      <w:r w:rsidR="00FA7963">
        <w:rPr>
          <w:rFonts w:ascii="Lucida Console" w:hAnsi="Lucida Console"/>
          <w:sz w:val="20"/>
          <w:szCs w:val="20"/>
        </w:rPr>
        <w:t>activities</w:t>
      </w:r>
      <w:r w:rsidR="00AF2505">
        <w:rPr>
          <w:rFonts w:ascii="Lucida Console" w:hAnsi="Lucida Console"/>
          <w:sz w:val="20"/>
          <w:szCs w:val="20"/>
        </w:rPr>
        <w:t xml:space="preserve"> Doing so</w:t>
      </w:r>
      <w:r>
        <w:rPr>
          <w:rFonts w:ascii="Lucida Console" w:hAnsi="Lucida Console"/>
          <w:sz w:val="20"/>
          <w:szCs w:val="20"/>
        </w:rPr>
        <w:t xml:space="preserve"> would far exceed the risks of </w:t>
      </w:r>
      <w:r w:rsidR="00AF2505">
        <w:rPr>
          <w:rFonts w:ascii="Lucida Console" w:hAnsi="Lucida Console"/>
          <w:sz w:val="20"/>
          <w:szCs w:val="20"/>
        </w:rPr>
        <w:t xml:space="preserve">the </w:t>
      </w:r>
      <w:r>
        <w:rPr>
          <w:rFonts w:ascii="Lucida Console" w:hAnsi="Lucida Console"/>
          <w:sz w:val="20"/>
          <w:szCs w:val="20"/>
        </w:rPr>
        <w:t xml:space="preserve">congregating firefighters. I think if you’re conducting drills in conjunction with good protective measures and social </w:t>
      </w:r>
      <w:r w:rsidR="00FA7963">
        <w:rPr>
          <w:rFonts w:ascii="Lucida Console" w:hAnsi="Lucida Console"/>
          <w:sz w:val="20"/>
          <w:szCs w:val="20"/>
        </w:rPr>
        <w:t>distancing,</w:t>
      </w:r>
      <w:r>
        <w:rPr>
          <w:rFonts w:ascii="Lucida Console" w:hAnsi="Lucida Console"/>
          <w:sz w:val="20"/>
          <w:szCs w:val="20"/>
        </w:rPr>
        <w:t xml:space="preserve"> I think the benefit would out weight the risk.</w:t>
      </w:r>
      <w:r w:rsidR="00B51665">
        <w:rPr>
          <w:rFonts w:ascii="Lucida Console" w:hAnsi="Lucida Console"/>
          <w:sz w:val="20"/>
          <w:szCs w:val="20"/>
        </w:rPr>
        <w:t xml:space="preserve"> What I would be less excited about is a bunch of guys getting together to work out, which is important, I would suggest you do that at home where it’s safer and people aren’t congregating. </w:t>
      </w:r>
    </w:p>
    <w:p w14:paraId="14668080" w14:textId="77777777" w:rsidR="00B51665" w:rsidRDefault="00B51665">
      <w:pPr>
        <w:rPr>
          <w:rFonts w:ascii="Lucida Console" w:hAnsi="Lucida Console"/>
          <w:sz w:val="20"/>
          <w:szCs w:val="20"/>
        </w:rPr>
      </w:pPr>
    </w:p>
    <w:p w14:paraId="6EDEF0EF" w14:textId="354225CF" w:rsidR="00B51665" w:rsidRDefault="00B51665">
      <w:pPr>
        <w:rPr>
          <w:rFonts w:ascii="Lucida Console" w:hAnsi="Lucida Console"/>
          <w:sz w:val="20"/>
          <w:szCs w:val="20"/>
        </w:rPr>
      </w:pPr>
      <w:r w:rsidRPr="00C248DC">
        <w:rPr>
          <w:rFonts w:ascii="Lucida Console" w:hAnsi="Lucida Console"/>
          <w:b/>
          <w:bCs/>
          <w:sz w:val="20"/>
          <w:szCs w:val="20"/>
        </w:rPr>
        <w:t>8. Limiting Patient Contact:</w:t>
      </w:r>
      <w:r>
        <w:rPr>
          <w:rFonts w:ascii="Lucida Console" w:hAnsi="Lucida Console"/>
          <w:sz w:val="20"/>
          <w:szCs w:val="20"/>
        </w:rPr>
        <w:t xml:space="preserve"> I would say this is the call of whoever is in charge of the individual response. I would use the minimum individuals necessary to get the job done in an optimal fashion.</w:t>
      </w:r>
    </w:p>
    <w:p w14:paraId="6D890C9E" w14:textId="77777777" w:rsidR="00B51665" w:rsidRDefault="00B51665">
      <w:pPr>
        <w:rPr>
          <w:rFonts w:ascii="Lucida Console" w:hAnsi="Lucida Console"/>
          <w:sz w:val="20"/>
          <w:szCs w:val="20"/>
        </w:rPr>
      </w:pPr>
    </w:p>
    <w:p w14:paraId="01A4FA60" w14:textId="0122A962" w:rsidR="007247D0" w:rsidRDefault="00B51665">
      <w:pPr>
        <w:rPr>
          <w:rFonts w:ascii="Lucida Console" w:hAnsi="Lucida Console"/>
          <w:sz w:val="20"/>
          <w:szCs w:val="20"/>
        </w:rPr>
      </w:pPr>
      <w:r w:rsidRPr="00C248DC">
        <w:rPr>
          <w:rFonts w:ascii="Lucida Console" w:hAnsi="Lucida Console"/>
          <w:b/>
          <w:bCs/>
          <w:sz w:val="20"/>
          <w:szCs w:val="20"/>
        </w:rPr>
        <w:t>9. Having COVID-19 Symptoms Personally:</w:t>
      </w:r>
      <w:r>
        <w:rPr>
          <w:rFonts w:ascii="Lucida Console" w:hAnsi="Lucida Console"/>
          <w:sz w:val="20"/>
          <w:szCs w:val="20"/>
        </w:rPr>
        <w:t xml:space="preserve"> Presently</w:t>
      </w:r>
      <w:r w:rsidR="00AF2505">
        <w:rPr>
          <w:rFonts w:ascii="Lucida Console" w:hAnsi="Lucida Console"/>
          <w:sz w:val="20"/>
          <w:szCs w:val="20"/>
        </w:rPr>
        <w:t>,</w:t>
      </w:r>
      <w:r>
        <w:rPr>
          <w:rFonts w:ascii="Lucida Console" w:hAnsi="Lucida Console"/>
          <w:sz w:val="20"/>
          <w:szCs w:val="20"/>
        </w:rPr>
        <w:t xml:space="preserve"> the course of action if you think you’ve contracted COVID-19 is to stay home, however you should reach out to your health care provider</w:t>
      </w:r>
      <w:r w:rsidR="007F79D2">
        <w:rPr>
          <w:rFonts w:ascii="Lucida Console" w:hAnsi="Lucida Console"/>
          <w:sz w:val="20"/>
          <w:szCs w:val="20"/>
        </w:rPr>
        <w:t xml:space="preserve"> and explain your symptom complex. The critical symptoms to monitor closely </w:t>
      </w:r>
      <w:r w:rsidR="00AF2505">
        <w:rPr>
          <w:rFonts w:ascii="Lucida Console" w:hAnsi="Lucida Console"/>
          <w:sz w:val="20"/>
          <w:szCs w:val="20"/>
        </w:rPr>
        <w:t>are</w:t>
      </w:r>
      <w:r w:rsidR="007F79D2">
        <w:rPr>
          <w:rFonts w:ascii="Lucida Console" w:hAnsi="Lucida Console"/>
          <w:sz w:val="20"/>
          <w:szCs w:val="20"/>
        </w:rPr>
        <w:t xml:space="preserve"> shortness of breat</w:t>
      </w:r>
      <w:r w:rsidR="00AF2505">
        <w:rPr>
          <w:rFonts w:ascii="Lucida Console" w:hAnsi="Lucida Console"/>
          <w:sz w:val="20"/>
          <w:szCs w:val="20"/>
        </w:rPr>
        <w:t xml:space="preserve">h, </w:t>
      </w:r>
      <w:r w:rsidR="007F79D2">
        <w:rPr>
          <w:rFonts w:ascii="Lucida Console" w:hAnsi="Lucida Console"/>
          <w:sz w:val="20"/>
          <w:szCs w:val="20"/>
        </w:rPr>
        <w:t>lightheadedness</w:t>
      </w:r>
      <w:r w:rsidR="00AF2505">
        <w:rPr>
          <w:rFonts w:ascii="Lucida Console" w:hAnsi="Lucida Console"/>
          <w:sz w:val="20"/>
          <w:szCs w:val="20"/>
        </w:rPr>
        <w:t>,</w:t>
      </w:r>
      <w:r w:rsidR="007F79D2">
        <w:rPr>
          <w:rFonts w:ascii="Lucida Console" w:hAnsi="Lucida Console"/>
          <w:sz w:val="20"/>
          <w:szCs w:val="20"/>
        </w:rPr>
        <w:t xml:space="preserve"> or dizziness. Some individuals will get </w:t>
      </w:r>
      <w:r w:rsidR="00AF2505">
        <w:rPr>
          <w:rFonts w:ascii="Lucida Console" w:hAnsi="Lucida Console"/>
          <w:sz w:val="20"/>
          <w:szCs w:val="20"/>
        </w:rPr>
        <w:t>g</w:t>
      </w:r>
      <w:r w:rsidR="00FA7963">
        <w:rPr>
          <w:rFonts w:ascii="Lucida Console" w:hAnsi="Lucida Console"/>
          <w:sz w:val="20"/>
          <w:szCs w:val="20"/>
        </w:rPr>
        <w:t>astrointestinal</w:t>
      </w:r>
      <w:r w:rsidR="007F79D2">
        <w:rPr>
          <w:rFonts w:ascii="Lucida Console" w:hAnsi="Lucida Console"/>
          <w:sz w:val="20"/>
          <w:szCs w:val="20"/>
        </w:rPr>
        <w:t xml:space="preserve"> </w:t>
      </w:r>
      <w:r w:rsidR="00FA7963">
        <w:rPr>
          <w:rFonts w:ascii="Lucida Console" w:hAnsi="Lucida Console"/>
          <w:sz w:val="20"/>
          <w:szCs w:val="20"/>
        </w:rPr>
        <w:t>symptoms</w:t>
      </w:r>
      <w:r w:rsidR="00AF2505">
        <w:rPr>
          <w:rFonts w:ascii="Lucida Console" w:hAnsi="Lucida Console"/>
          <w:sz w:val="20"/>
          <w:szCs w:val="20"/>
        </w:rPr>
        <w:t xml:space="preserve"> or </w:t>
      </w:r>
      <w:r w:rsidR="007F79D2">
        <w:rPr>
          <w:rFonts w:ascii="Lucida Console" w:hAnsi="Lucida Console"/>
          <w:sz w:val="20"/>
          <w:szCs w:val="20"/>
        </w:rPr>
        <w:t>dehydrated from high fevers</w:t>
      </w:r>
      <w:r w:rsidR="007247D0">
        <w:rPr>
          <w:rFonts w:ascii="Lucida Console" w:hAnsi="Lucida Console"/>
          <w:sz w:val="20"/>
          <w:szCs w:val="20"/>
        </w:rPr>
        <w:t xml:space="preserve">. In the absence of the critical warning signs if you’re just having a cough, fever, not feeling too bad, a headache, loss of taste or smell, vomiting, </w:t>
      </w:r>
      <w:r w:rsidR="00FA7963">
        <w:rPr>
          <w:rFonts w:ascii="Lucida Console" w:hAnsi="Lucida Console"/>
          <w:sz w:val="20"/>
          <w:szCs w:val="20"/>
        </w:rPr>
        <w:t>diarrhea</w:t>
      </w:r>
      <w:r w:rsidR="00AF2505">
        <w:rPr>
          <w:rFonts w:ascii="Lucida Console" w:hAnsi="Lucida Console"/>
          <w:sz w:val="20"/>
          <w:szCs w:val="20"/>
        </w:rPr>
        <w:t xml:space="preserve"> </w:t>
      </w:r>
      <w:r w:rsidR="007247D0">
        <w:rPr>
          <w:rFonts w:ascii="Lucida Console" w:hAnsi="Lucida Console"/>
          <w:sz w:val="20"/>
          <w:szCs w:val="20"/>
        </w:rPr>
        <w:t>it’s best to isolate at home and try and ride it out.</w:t>
      </w:r>
    </w:p>
    <w:p w14:paraId="167AB46E" w14:textId="77777777" w:rsidR="007247D0" w:rsidRDefault="007247D0">
      <w:pPr>
        <w:rPr>
          <w:rFonts w:ascii="Lucida Console" w:hAnsi="Lucida Console"/>
          <w:sz w:val="20"/>
          <w:szCs w:val="20"/>
        </w:rPr>
      </w:pPr>
    </w:p>
    <w:p w14:paraId="17C4C493" w14:textId="5845CF8C" w:rsidR="005405B0" w:rsidRPr="00FA7963" w:rsidRDefault="007247D0">
      <w:pPr>
        <w:rPr>
          <w:rFonts w:ascii="Lucida Console" w:hAnsi="Lucida Console"/>
          <w:sz w:val="20"/>
          <w:szCs w:val="20"/>
        </w:rPr>
      </w:pPr>
      <w:r w:rsidRPr="00C248DC">
        <w:rPr>
          <w:rFonts w:ascii="Lucida Console" w:hAnsi="Lucida Console"/>
          <w:b/>
          <w:bCs/>
          <w:sz w:val="20"/>
          <w:szCs w:val="20"/>
        </w:rPr>
        <w:t>10. First Responder Testing:</w:t>
      </w:r>
      <w:r>
        <w:rPr>
          <w:rFonts w:ascii="Lucida Console" w:hAnsi="Lucida Console"/>
          <w:sz w:val="20"/>
          <w:szCs w:val="20"/>
        </w:rPr>
        <w:t xml:space="preserve"> If you</w:t>
      </w:r>
      <w:r w:rsidR="00FA7963">
        <w:rPr>
          <w:rFonts w:ascii="Lucida Console" w:hAnsi="Lucida Console"/>
          <w:sz w:val="20"/>
          <w:szCs w:val="20"/>
        </w:rPr>
        <w:t xml:space="preserve"> are a Health Care Worker or First Responder</w:t>
      </w:r>
      <w:r>
        <w:rPr>
          <w:rFonts w:ascii="Lucida Console" w:hAnsi="Lucida Console"/>
          <w:sz w:val="20"/>
          <w:szCs w:val="20"/>
        </w:rPr>
        <w:t xml:space="preserve"> experiencing th</w:t>
      </w:r>
      <w:r w:rsidR="00FA7963">
        <w:rPr>
          <w:rFonts w:ascii="Lucida Console" w:hAnsi="Lucida Console"/>
          <w:sz w:val="20"/>
          <w:szCs w:val="20"/>
        </w:rPr>
        <w:t xml:space="preserve">e </w:t>
      </w:r>
      <w:r>
        <w:rPr>
          <w:rFonts w:ascii="Lucida Console" w:hAnsi="Lucida Console"/>
          <w:sz w:val="20"/>
          <w:szCs w:val="20"/>
        </w:rPr>
        <w:t xml:space="preserve">critical symptoms and feel you should be tested </w:t>
      </w:r>
      <w:r w:rsidR="00FA7963">
        <w:rPr>
          <w:rFonts w:ascii="Lucida Console" w:hAnsi="Lucida Console"/>
          <w:sz w:val="20"/>
          <w:szCs w:val="20"/>
        </w:rPr>
        <w:t xml:space="preserve">for COVID-19 </w:t>
      </w:r>
      <w:r>
        <w:rPr>
          <w:rFonts w:ascii="Lucida Console" w:hAnsi="Lucida Console"/>
          <w:sz w:val="20"/>
          <w:szCs w:val="20"/>
        </w:rPr>
        <w:t>the newly established testing site at Walmart on Walden Avenue in Cheektowaga</w:t>
      </w:r>
      <w:r w:rsidR="00FA7963">
        <w:rPr>
          <w:rFonts w:ascii="Lucida Console" w:hAnsi="Lucida Console"/>
          <w:sz w:val="20"/>
          <w:szCs w:val="20"/>
        </w:rPr>
        <w:t xml:space="preserve"> will provide testing you. Your Fire Chief should be able to provide you with a link or email attachment that you can follow to get scheduled for a test. </w:t>
      </w:r>
      <w:r>
        <w:rPr>
          <w:rFonts w:ascii="Lucida Console" w:hAnsi="Lucida Console"/>
          <w:sz w:val="20"/>
          <w:szCs w:val="20"/>
        </w:rPr>
        <w:t xml:space="preserve"> </w:t>
      </w:r>
      <w:r w:rsidR="007F79D2">
        <w:rPr>
          <w:rFonts w:ascii="Lucida Console" w:hAnsi="Lucida Console"/>
          <w:sz w:val="20"/>
          <w:szCs w:val="20"/>
        </w:rPr>
        <w:t xml:space="preserve">  </w:t>
      </w:r>
      <w:r w:rsidR="00B51665">
        <w:rPr>
          <w:rFonts w:ascii="Lucida Console" w:hAnsi="Lucida Console"/>
          <w:sz w:val="20"/>
          <w:szCs w:val="20"/>
        </w:rPr>
        <w:t xml:space="preserve"> </w:t>
      </w:r>
      <w:r w:rsidR="00980640">
        <w:rPr>
          <w:rFonts w:ascii="Lucida Console" w:hAnsi="Lucida Console"/>
          <w:sz w:val="20"/>
          <w:szCs w:val="20"/>
        </w:rPr>
        <w:t xml:space="preserve"> </w:t>
      </w:r>
      <w:r w:rsidR="008E39A3">
        <w:rPr>
          <w:rFonts w:ascii="Lucida Console" w:hAnsi="Lucida Console"/>
          <w:sz w:val="20"/>
          <w:szCs w:val="20"/>
        </w:rPr>
        <w:t xml:space="preserve"> </w:t>
      </w:r>
      <w:r w:rsidR="001079B3">
        <w:rPr>
          <w:rFonts w:ascii="Lucida Console" w:hAnsi="Lucida Console"/>
          <w:sz w:val="20"/>
          <w:szCs w:val="20"/>
        </w:rPr>
        <w:t xml:space="preserve">      </w:t>
      </w:r>
    </w:p>
    <w:p w14:paraId="7C2D5D62" w14:textId="0146E4D1" w:rsidR="005405B0" w:rsidRDefault="005405B0">
      <w:pPr>
        <w:rPr>
          <w:rFonts w:ascii="Andale Mono" w:hAnsi="Andale Mono"/>
        </w:rPr>
      </w:pPr>
      <w:r>
        <w:rPr>
          <w:rFonts w:ascii="Andale Mono" w:hAnsi="Andale Mono"/>
        </w:rPr>
        <w:t xml:space="preserve"> </w:t>
      </w:r>
    </w:p>
    <w:p w14:paraId="1156B53D" w14:textId="46738FB8" w:rsidR="005405B0" w:rsidRDefault="005405B0">
      <w:pPr>
        <w:rPr>
          <w:rFonts w:ascii="Andale Mono" w:hAnsi="Andale Mono"/>
        </w:rPr>
      </w:pPr>
    </w:p>
    <w:p w14:paraId="5A5D6646" w14:textId="4C2982DD" w:rsidR="005405B0" w:rsidRDefault="005405B0">
      <w:pPr>
        <w:rPr>
          <w:rFonts w:ascii="Andale Mono" w:hAnsi="Andale Mono"/>
        </w:rPr>
      </w:pPr>
    </w:p>
    <w:p w14:paraId="6F8E46A7" w14:textId="403963DD" w:rsidR="005405B0" w:rsidRDefault="005405B0">
      <w:pPr>
        <w:rPr>
          <w:rFonts w:ascii="Andale Mono" w:hAnsi="Andale Mono"/>
        </w:rPr>
      </w:pPr>
    </w:p>
    <w:p w14:paraId="74B8DE0A" w14:textId="732B0DC8" w:rsidR="005405B0" w:rsidRDefault="005405B0">
      <w:pPr>
        <w:rPr>
          <w:rFonts w:ascii="Andale Mono" w:hAnsi="Andale Mono"/>
        </w:rPr>
      </w:pPr>
    </w:p>
    <w:p w14:paraId="55BC9E14" w14:textId="400938D0" w:rsidR="005405B0" w:rsidRDefault="005405B0">
      <w:pPr>
        <w:rPr>
          <w:rFonts w:ascii="Andale Mono" w:hAnsi="Andale Mono"/>
        </w:rPr>
      </w:pPr>
    </w:p>
    <w:p w14:paraId="3CD54B58" w14:textId="5DB84941" w:rsidR="005405B0" w:rsidRDefault="005405B0">
      <w:pPr>
        <w:rPr>
          <w:rFonts w:ascii="Andale Mono" w:hAnsi="Andale Mono"/>
        </w:rPr>
      </w:pPr>
    </w:p>
    <w:p w14:paraId="01DF3E19" w14:textId="6C5E05BE" w:rsidR="005405B0" w:rsidRDefault="005405B0">
      <w:pPr>
        <w:rPr>
          <w:rFonts w:ascii="Andale Mono" w:hAnsi="Andale Mono"/>
        </w:rPr>
      </w:pPr>
    </w:p>
    <w:p w14:paraId="6E0F40DC" w14:textId="5A382BFC" w:rsidR="005405B0" w:rsidRDefault="005405B0">
      <w:pPr>
        <w:rPr>
          <w:rFonts w:ascii="Andale Mono" w:hAnsi="Andale Mono"/>
        </w:rPr>
      </w:pPr>
    </w:p>
    <w:p w14:paraId="37FC4A53" w14:textId="64BC1B95" w:rsidR="005405B0" w:rsidRDefault="005405B0">
      <w:pPr>
        <w:rPr>
          <w:rFonts w:ascii="Andale Mono" w:hAnsi="Andale Mono"/>
        </w:rPr>
      </w:pPr>
    </w:p>
    <w:p w14:paraId="1F7AFD45" w14:textId="4C53073F" w:rsidR="005405B0" w:rsidRDefault="005405B0">
      <w:pPr>
        <w:rPr>
          <w:rFonts w:ascii="Andale Mono" w:hAnsi="Andale Mono"/>
        </w:rPr>
      </w:pPr>
    </w:p>
    <w:p w14:paraId="2849EB28" w14:textId="36CF2D41" w:rsidR="005405B0" w:rsidRDefault="005405B0">
      <w:pPr>
        <w:rPr>
          <w:rFonts w:ascii="Andale Mono" w:hAnsi="Andale Mono"/>
        </w:rPr>
      </w:pPr>
    </w:p>
    <w:p w14:paraId="4507FAA4" w14:textId="5E275239" w:rsidR="005405B0" w:rsidRDefault="005405B0">
      <w:pPr>
        <w:rPr>
          <w:rFonts w:ascii="Andale Mono" w:hAnsi="Andale Mono"/>
        </w:rPr>
      </w:pPr>
    </w:p>
    <w:p w14:paraId="258A3D16" w14:textId="77777777" w:rsidR="005405B0" w:rsidRPr="005405B0" w:rsidRDefault="005405B0">
      <w:pPr>
        <w:rPr>
          <w:rFonts w:ascii="Andale Mono" w:hAnsi="Andale Mono"/>
        </w:rPr>
      </w:pPr>
    </w:p>
    <w:sectPr w:rsidR="005405B0" w:rsidRPr="005405B0" w:rsidSect="005C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ndale M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B0"/>
    <w:rsid w:val="000219D5"/>
    <w:rsid w:val="001079B3"/>
    <w:rsid w:val="002C7FC5"/>
    <w:rsid w:val="00405093"/>
    <w:rsid w:val="00414A69"/>
    <w:rsid w:val="0052058E"/>
    <w:rsid w:val="005405B0"/>
    <w:rsid w:val="00545068"/>
    <w:rsid w:val="005C37E8"/>
    <w:rsid w:val="007247D0"/>
    <w:rsid w:val="007A271B"/>
    <w:rsid w:val="007F79D2"/>
    <w:rsid w:val="008E39A3"/>
    <w:rsid w:val="00924919"/>
    <w:rsid w:val="00980640"/>
    <w:rsid w:val="00AF2505"/>
    <w:rsid w:val="00B51665"/>
    <w:rsid w:val="00B87B7E"/>
    <w:rsid w:val="00C248DC"/>
    <w:rsid w:val="00D96B78"/>
    <w:rsid w:val="00FA7963"/>
    <w:rsid w:val="00FC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139E7"/>
  <w15:chartTrackingRefBased/>
  <w15:docId w15:val="{B413D3BB-CAF5-F64F-A969-0B417AAD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4490-E361-0C4A-894A-DB804CA7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Cialone</dc:creator>
  <cp:keywords/>
  <dc:description/>
  <cp:lastModifiedBy>Don Cialone</cp:lastModifiedBy>
  <cp:revision>2</cp:revision>
  <dcterms:created xsi:type="dcterms:W3CDTF">2020-04-16T15:23:00Z</dcterms:created>
  <dcterms:modified xsi:type="dcterms:W3CDTF">2020-04-16T15:23:00Z</dcterms:modified>
</cp:coreProperties>
</file>