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2B59" w14:textId="6C1BB839" w:rsidR="001C671E" w:rsidRPr="009A0BF1" w:rsidRDefault="001C671E" w:rsidP="001C671E">
      <w:pPr>
        <w:rPr>
          <w:rFonts w:ascii="Calibri" w:hAnsi="Calibri" w:cs="Arial"/>
          <w:sz w:val="23"/>
          <w:szCs w:val="23"/>
        </w:rPr>
      </w:pPr>
      <w:r w:rsidRPr="009A0BF1">
        <w:rPr>
          <w:rFonts w:ascii="Calibri" w:hAnsi="Calibri" w:cs="Arial"/>
          <w:b/>
          <w:bCs/>
          <w:sz w:val="23"/>
          <w:szCs w:val="23"/>
        </w:rPr>
        <w:t>Date:</w:t>
      </w:r>
      <w:r w:rsidRPr="009A0BF1">
        <w:rPr>
          <w:rFonts w:ascii="Calibri" w:hAnsi="Calibri" w:cs="Arial"/>
          <w:sz w:val="23"/>
          <w:szCs w:val="23"/>
        </w:rPr>
        <w:tab/>
      </w:r>
      <w:r w:rsidRPr="009A0BF1">
        <w:rPr>
          <w:rFonts w:ascii="Calibri" w:hAnsi="Calibri" w:cs="Arial"/>
          <w:sz w:val="23"/>
          <w:szCs w:val="23"/>
        </w:rPr>
        <w:tab/>
      </w:r>
      <w:r w:rsidR="004A5AA8">
        <w:rPr>
          <w:rFonts w:ascii="Calibri" w:hAnsi="Calibri" w:cs="Arial"/>
          <w:sz w:val="23"/>
          <w:szCs w:val="23"/>
        </w:rPr>
        <w:t>February 20</w:t>
      </w:r>
      <w:r w:rsidR="00027E7B">
        <w:rPr>
          <w:rFonts w:ascii="Calibri" w:hAnsi="Calibri" w:cs="Arial"/>
          <w:sz w:val="23"/>
          <w:szCs w:val="23"/>
        </w:rPr>
        <w:t>, 201</w:t>
      </w:r>
      <w:r w:rsidR="00F34840">
        <w:rPr>
          <w:rFonts w:ascii="Calibri" w:hAnsi="Calibri" w:cs="Arial"/>
          <w:sz w:val="23"/>
          <w:szCs w:val="23"/>
        </w:rPr>
        <w:t>9</w:t>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p>
    <w:p w14:paraId="7D7BC3DA" w14:textId="77777777" w:rsidR="001C671E" w:rsidRPr="00241A03" w:rsidRDefault="001C671E" w:rsidP="001C671E">
      <w:pPr>
        <w:rPr>
          <w:rFonts w:ascii="Calibri" w:hAnsi="Calibri" w:cs="Arial"/>
          <w:b/>
          <w:bCs/>
          <w:sz w:val="16"/>
          <w:szCs w:val="16"/>
        </w:rPr>
      </w:pPr>
    </w:p>
    <w:p w14:paraId="10159030" w14:textId="0DE6935B" w:rsidR="001C671E" w:rsidRPr="009A0BF1" w:rsidRDefault="001C671E" w:rsidP="001C671E">
      <w:pPr>
        <w:autoSpaceDE w:val="0"/>
        <w:autoSpaceDN w:val="0"/>
        <w:adjustRightInd w:val="0"/>
        <w:rPr>
          <w:rFonts w:ascii="Calibri" w:hAnsi="Calibri" w:cs="Arial"/>
          <w:sz w:val="23"/>
          <w:szCs w:val="23"/>
        </w:rPr>
      </w:pPr>
      <w:r w:rsidRPr="009A0BF1">
        <w:rPr>
          <w:rFonts w:ascii="Calibri" w:hAnsi="Calibri" w:cs="Arial"/>
          <w:b/>
          <w:bCs/>
          <w:sz w:val="23"/>
          <w:szCs w:val="23"/>
        </w:rPr>
        <w:t>Location:</w:t>
      </w:r>
      <w:r w:rsidRPr="009A0BF1">
        <w:rPr>
          <w:rFonts w:ascii="Calibri" w:hAnsi="Calibri" w:cs="Arial"/>
          <w:sz w:val="23"/>
          <w:szCs w:val="23"/>
        </w:rPr>
        <w:tab/>
      </w:r>
      <w:r w:rsidR="00243E68">
        <w:rPr>
          <w:rFonts w:ascii="Calibri" w:hAnsi="Calibri" w:cs="Arial"/>
          <w:sz w:val="23"/>
          <w:szCs w:val="23"/>
        </w:rPr>
        <w:t>Chrysalis Center</w:t>
      </w:r>
      <w:r w:rsidR="00027E7B">
        <w:rPr>
          <w:rFonts w:ascii="Calibri" w:hAnsi="Calibri" w:cs="Arial"/>
          <w:sz w:val="23"/>
          <w:szCs w:val="23"/>
        </w:rPr>
        <w:t xml:space="preserve">, </w:t>
      </w:r>
      <w:r w:rsidR="00243E68">
        <w:rPr>
          <w:rFonts w:ascii="Calibri" w:hAnsi="Calibri" w:cs="Arial"/>
          <w:sz w:val="23"/>
          <w:szCs w:val="23"/>
        </w:rPr>
        <w:t>Hartford</w:t>
      </w:r>
      <w:r w:rsidRPr="009A0BF1">
        <w:rPr>
          <w:rFonts w:ascii="Calibri" w:hAnsi="Calibri" w:cs="Arial"/>
          <w:sz w:val="23"/>
          <w:szCs w:val="23"/>
        </w:rPr>
        <w:tab/>
        <w:t xml:space="preserve"> </w:t>
      </w:r>
      <w:r w:rsidR="00027E7B">
        <w:rPr>
          <w:rFonts w:ascii="Calibri" w:hAnsi="Calibri" w:cs="Arial"/>
          <w:sz w:val="23"/>
          <w:szCs w:val="23"/>
        </w:rPr>
        <w:tab/>
      </w:r>
      <w:r w:rsidRPr="009A0BF1">
        <w:rPr>
          <w:rFonts w:ascii="Calibri" w:hAnsi="Calibri" w:cs="Arial"/>
          <w:b/>
          <w:bCs/>
          <w:sz w:val="23"/>
          <w:szCs w:val="23"/>
        </w:rPr>
        <w:t>Time:</w:t>
      </w:r>
      <w:r w:rsidRPr="009A0BF1">
        <w:rPr>
          <w:rFonts w:ascii="Calibri" w:hAnsi="Calibri" w:cs="Arial"/>
          <w:sz w:val="23"/>
          <w:szCs w:val="23"/>
        </w:rPr>
        <w:tab/>
        <w:t>1</w:t>
      </w:r>
      <w:r w:rsidR="004A5AA8">
        <w:rPr>
          <w:rFonts w:ascii="Calibri" w:hAnsi="Calibri" w:cs="Arial"/>
          <w:sz w:val="23"/>
          <w:szCs w:val="23"/>
        </w:rPr>
        <w:t>2</w:t>
      </w:r>
      <w:r w:rsidRPr="009A0BF1">
        <w:rPr>
          <w:rFonts w:ascii="Calibri" w:hAnsi="Calibri" w:cs="Arial"/>
          <w:sz w:val="23"/>
          <w:szCs w:val="23"/>
        </w:rPr>
        <w:t>:</w:t>
      </w:r>
      <w:r w:rsidR="00F34840">
        <w:rPr>
          <w:rFonts w:ascii="Calibri" w:hAnsi="Calibri" w:cs="Arial"/>
          <w:sz w:val="23"/>
          <w:szCs w:val="23"/>
        </w:rPr>
        <w:t>30</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 </w:t>
      </w:r>
      <w:r w:rsidR="00F34840">
        <w:rPr>
          <w:rFonts w:ascii="Calibri" w:hAnsi="Calibri" w:cs="Arial"/>
          <w:sz w:val="23"/>
          <w:szCs w:val="23"/>
        </w:rPr>
        <w:t>1</w:t>
      </w:r>
      <w:r w:rsidRPr="009A0BF1">
        <w:rPr>
          <w:rFonts w:ascii="Calibri" w:hAnsi="Calibri" w:cs="Arial"/>
          <w:sz w:val="23"/>
          <w:szCs w:val="23"/>
        </w:rPr>
        <w:t>:</w:t>
      </w:r>
      <w:r w:rsidR="00F34840">
        <w:rPr>
          <w:rFonts w:ascii="Calibri" w:hAnsi="Calibri" w:cs="Arial"/>
          <w:sz w:val="23"/>
          <w:szCs w:val="23"/>
        </w:rPr>
        <w:t>4</w:t>
      </w:r>
      <w:r w:rsidR="004A5AA8">
        <w:rPr>
          <w:rFonts w:ascii="Calibri" w:hAnsi="Calibri" w:cs="Arial"/>
          <w:sz w:val="23"/>
          <w:szCs w:val="23"/>
        </w:rPr>
        <w:t>1</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.m.</w:t>
      </w:r>
    </w:p>
    <w:p w14:paraId="26493D02" w14:textId="77777777" w:rsidR="001C671E" w:rsidRPr="00241A03" w:rsidRDefault="001C671E" w:rsidP="001C671E">
      <w:pPr>
        <w:autoSpaceDE w:val="0"/>
        <w:autoSpaceDN w:val="0"/>
        <w:adjustRightInd w:val="0"/>
        <w:rPr>
          <w:rFonts w:ascii="Calibri" w:hAnsi="Calibri" w:cs="Arial"/>
          <w:sz w:val="16"/>
          <w:szCs w:val="16"/>
        </w:rPr>
      </w:pPr>
    </w:p>
    <w:p w14:paraId="62B638B6" w14:textId="451219AA" w:rsidR="001C671E" w:rsidRPr="009A0BF1" w:rsidRDefault="001C671E" w:rsidP="001C671E">
      <w:pPr>
        <w:ind w:left="3600" w:hanging="3600"/>
        <w:rPr>
          <w:rFonts w:ascii="Calibri" w:hAnsi="Calibri" w:cs="Arial"/>
          <w:sz w:val="23"/>
          <w:szCs w:val="23"/>
        </w:rPr>
      </w:pPr>
      <w:r w:rsidRPr="009A0BF1">
        <w:rPr>
          <w:rFonts w:ascii="Calibri" w:hAnsi="Calibri" w:cs="Arial"/>
          <w:b/>
          <w:bCs/>
          <w:sz w:val="23"/>
          <w:szCs w:val="23"/>
        </w:rPr>
        <w:t xml:space="preserve">Attendance:     </w:t>
      </w:r>
      <w:r w:rsidRPr="009A0BF1">
        <w:rPr>
          <w:rFonts w:ascii="Calibri" w:hAnsi="Calibri" w:cs="Arial"/>
          <w:sz w:val="23"/>
          <w:szCs w:val="23"/>
        </w:rPr>
        <w:t>MAC Members:</w:t>
      </w:r>
      <w:r w:rsidRPr="009A0BF1">
        <w:rPr>
          <w:rFonts w:ascii="Calibri" w:hAnsi="Calibri" w:cs="Arial"/>
          <w:sz w:val="23"/>
          <w:szCs w:val="23"/>
        </w:rPr>
        <w:tab/>
      </w:r>
      <w:r w:rsidR="00FC1BF9">
        <w:rPr>
          <w:rFonts w:ascii="Calibri" w:hAnsi="Calibri" w:cs="Arial"/>
          <w:sz w:val="23"/>
          <w:szCs w:val="23"/>
        </w:rPr>
        <w:t xml:space="preserve">Kat Auguste, </w:t>
      </w:r>
      <w:r w:rsidR="006A7DAC">
        <w:rPr>
          <w:rFonts w:ascii="Calibri" w:hAnsi="Calibri" w:cs="Arial"/>
          <w:sz w:val="23"/>
          <w:szCs w:val="23"/>
          <w:lang w:val="es-ES"/>
        </w:rPr>
        <w:t xml:space="preserve">Carmen Cruz, </w:t>
      </w:r>
      <w:r w:rsidR="00F34840">
        <w:rPr>
          <w:rFonts w:ascii="Calibri" w:hAnsi="Calibri" w:cs="Arial"/>
          <w:sz w:val="23"/>
          <w:szCs w:val="23"/>
          <w:lang w:val="es-ES"/>
        </w:rPr>
        <w:t xml:space="preserve">Stephen Feathers, </w:t>
      </w:r>
      <w:r w:rsidR="00027E7B">
        <w:rPr>
          <w:rFonts w:ascii="Calibri" w:hAnsi="Calibri" w:cs="Arial"/>
          <w:sz w:val="23"/>
          <w:szCs w:val="23"/>
          <w:lang w:val="es-ES"/>
        </w:rPr>
        <w:t>Car</w:t>
      </w:r>
      <w:r w:rsidR="00B05226">
        <w:rPr>
          <w:rFonts w:ascii="Calibri" w:hAnsi="Calibri" w:cs="Arial"/>
          <w:sz w:val="23"/>
          <w:szCs w:val="23"/>
          <w:lang w:val="es-ES"/>
        </w:rPr>
        <w:t xml:space="preserve">l Ferris, </w:t>
      </w:r>
      <w:r w:rsidR="006A7DAC">
        <w:rPr>
          <w:rFonts w:ascii="Calibri" w:hAnsi="Calibri" w:cs="Arial"/>
          <w:sz w:val="23"/>
          <w:szCs w:val="23"/>
          <w:lang w:val="es-ES"/>
        </w:rPr>
        <w:t xml:space="preserve">José Figueroa, </w:t>
      </w:r>
      <w:r w:rsidR="00294152">
        <w:rPr>
          <w:rFonts w:ascii="Calibri" w:hAnsi="Calibri" w:cs="Arial"/>
          <w:sz w:val="23"/>
          <w:szCs w:val="23"/>
          <w:lang w:val="es-ES"/>
        </w:rPr>
        <w:t xml:space="preserve">Blaise Gilchrist, </w:t>
      </w:r>
      <w:r w:rsidR="00F34840">
        <w:rPr>
          <w:rFonts w:ascii="Calibri" w:hAnsi="Calibri" w:cs="Arial"/>
          <w:sz w:val="23"/>
          <w:szCs w:val="23"/>
          <w:lang w:val="es-ES"/>
        </w:rPr>
        <w:t xml:space="preserve">Ana Gonzalez, Juan Gonzalez, </w:t>
      </w:r>
      <w:r w:rsidR="00027E7B">
        <w:rPr>
          <w:rFonts w:ascii="Calibri" w:hAnsi="Calibri" w:cs="Arial"/>
          <w:sz w:val="23"/>
          <w:szCs w:val="23"/>
        </w:rPr>
        <w:t xml:space="preserve">Clara Langley, </w:t>
      </w:r>
      <w:r w:rsidR="002F2DD3" w:rsidRPr="009A0BF1">
        <w:rPr>
          <w:rFonts w:ascii="Calibri" w:hAnsi="Calibri" w:cs="Arial"/>
          <w:sz w:val="23"/>
          <w:szCs w:val="23"/>
        </w:rPr>
        <w:t>Ron Lee</w:t>
      </w:r>
      <w:r w:rsidR="000A6B81">
        <w:rPr>
          <w:rFonts w:ascii="Calibri" w:hAnsi="Calibri" w:cs="Arial"/>
          <w:sz w:val="23"/>
          <w:szCs w:val="23"/>
        </w:rPr>
        <w:t>,</w:t>
      </w:r>
      <w:r w:rsidR="00A422F0">
        <w:rPr>
          <w:rFonts w:ascii="Calibri" w:hAnsi="Calibri" w:cs="Arial"/>
          <w:sz w:val="23"/>
          <w:szCs w:val="23"/>
        </w:rPr>
        <w:t xml:space="preserve"> </w:t>
      </w:r>
      <w:proofErr w:type="spellStart"/>
      <w:r w:rsidR="00F34840">
        <w:rPr>
          <w:rFonts w:ascii="Calibri" w:hAnsi="Calibri" w:cs="Arial"/>
          <w:sz w:val="23"/>
          <w:szCs w:val="23"/>
        </w:rPr>
        <w:t>Waleska</w:t>
      </w:r>
      <w:proofErr w:type="spellEnd"/>
      <w:r w:rsidR="00F34840">
        <w:rPr>
          <w:rFonts w:ascii="Calibri" w:hAnsi="Calibri" w:cs="Arial"/>
          <w:sz w:val="23"/>
          <w:szCs w:val="23"/>
        </w:rPr>
        <w:t xml:space="preserve"> Mercado, </w:t>
      </w:r>
      <w:r w:rsidR="00A422F0">
        <w:rPr>
          <w:rFonts w:ascii="Calibri" w:hAnsi="Calibri" w:cs="Arial"/>
          <w:sz w:val="23"/>
          <w:szCs w:val="23"/>
        </w:rPr>
        <w:t>Glenn Scott</w:t>
      </w:r>
    </w:p>
    <w:p w14:paraId="03AA86CC" w14:textId="77777777" w:rsidR="001C671E" w:rsidRPr="00241A03" w:rsidRDefault="001C671E" w:rsidP="001C671E">
      <w:pPr>
        <w:ind w:left="2880" w:firstLine="720"/>
        <w:rPr>
          <w:rFonts w:ascii="Calibri" w:hAnsi="Calibri" w:cs="Arial"/>
          <w:sz w:val="16"/>
          <w:szCs w:val="16"/>
        </w:rPr>
      </w:pPr>
    </w:p>
    <w:p w14:paraId="4001EA12" w14:textId="30321CA5" w:rsidR="001C671E" w:rsidRPr="009A0BF1" w:rsidRDefault="001C671E" w:rsidP="001C671E">
      <w:pPr>
        <w:ind w:left="3600" w:hanging="2160"/>
        <w:rPr>
          <w:rFonts w:ascii="Calibri" w:hAnsi="Calibri" w:cs="Arial"/>
          <w:sz w:val="23"/>
          <w:szCs w:val="23"/>
        </w:rPr>
      </w:pPr>
      <w:proofErr w:type="spellStart"/>
      <w:r w:rsidRPr="009A0BF1">
        <w:rPr>
          <w:rFonts w:ascii="Calibri" w:hAnsi="Calibri" w:cs="Arial"/>
          <w:sz w:val="23"/>
          <w:szCs w:val="23"/>
          <w:lang w:val="es-ES"/>
        </w:rPr>
        <w:t>Public</w:t>
      </w:r>
      <w:proofErr w:type="spellEnd"/>
      <w:r w:rsidRPr="009A0BF1">
        <w:rPr>
          <w:rFonts w:ascii="Calibri" w:hAnsi="Calibri" w:cs="Arial"/>
          <w:sz w:val="23"/>
          <w:szCs w:val="23"/>
          <w:lang w:val="es-ES"/>
        </w:rPr>
        <w:t xml:space="preserve"> </w:t>
      </w:r>
      <w:proofErr w:type="spellStart"/>
      <w:r w:rsidRPr="009A0BF1">
        <w:rPr>
          <w:rFonts w:ascii="Calibri" w:hAnsi="Calibri" w:cs="Arial"/>
          <w:sz w:val="23"/>
          <w:szCs w:val="23"/>
          <w:lang w:val="es-ES"/>
        </w:rPr>
        <w:t>Partic</w:t>
      </w:r>
      <w:r w:rsidR="002F2DD3" w:rsidRPr="009A0BF1">
        <w:rPr>
          <w:rFonts w:ascii="Calibri" w:hAnsi="Calibri" w:cs="Arial"/>
          <w:sz w:val="23"/>
          <w:szCs w:val="23"/>
          <w:lang w:val="es-ES"/>
        </w:rPr>
        <w:t>ipants</w:t>
      </w:r>
      <w:proofErr w:type="spellEnd"/>
      <w:r w:rsidR="002F2DD3" w:rsidRPr="009A0BF1">
        <w:rPr>
          <w:rFonts w:ascii="Calibri" w:hAnsi="Calibri" w:cs="Arial"/>
          <w:sz w:val="23"/>
          <w:szCs w:val="23"/>
          <w:lang w:val="es-ES"/>
        </w:rPr>
        <w:t>:</w:t>
      </w:r>
      <w:r w:rsidR="002F2DD3" w:rsidRPr="009A0BF1">
        <w:rPr>
          <w:rFonts w:ascii="Calibri" w:hAnsi="Calibri" w:cs="Arial"/>
          <w:sz w:val="23"/>
          <w:szCs w:val="23"/>
          <w:lang w:val="es-ES"/>
        </w:rPr>
        <w:tab/>
      </w:r>
      <w:r w:rsidR="004A5AA8">
        <w:rPr>
          <w:rFonts w:ascii="Calibri" w:hAnsi="Calibri" w:cs="Arial"/>
          <w:sz w:val="23"/>
          <w:szCs w:val="23"/>
          <w:lang w:val="es-ES"/>
        </w:rPr>
        <w:t xml:space="preserve">Martina </w:t>
      </w:r>
      <w:r w:rsidR="002B3703">
        <w:rPr>
          <w:rFonts w:ascii="Calibri" w:hAnsi="Calibri" w:cs="Arial"/>
          <w:sz w:val="23"/>
          <w:szCs w:val="23"/>
          <w:lang w:val="es-ES"/>
        </w:rPr>
        <w:t>d</w:t>
      </w:r>
      <w:r w:rsidR="004A5AA8">
        <w:rPr>
          <w:rFonts w:ascii="Calibri" w:hAnsi="Calibri" w:cs="Arial"/>
          <w:sz w:val="23"/>
          <w:szCs w:val="23"/>
          <w:lang w:val="es-ES"/>
        </w:rPr>
        <w:t xml:space="preserve">e </w:t>
      </w:r>
      <w:r w:rsidR="002B3703">
        <w:rPr>
          <w:rFonts w:ascii="Calibri" w:hAnsi="Calibri" w:cs="Arial"/>
          <w:sz w:val="23"/>
          <w:szCs w:val="23"/>
          <w:lang w:val="es-ES"/>
        </w:rPr>
        <w:t>l</w:t>
      </w:r>
      <w:r w:rsidR="004A5AA8">
        <w:rPr>
          <w:rFonts w:ascii="Calibri" w:hAnsi="Calibri" w:cs="Arial"/>
          <w:sz w:val="23"/>
          <w:szCs w:val="23"/>
          <w:lang w:val="es-ES"/>
        </w:rPr>
        <w:t>a Cruz</w:t>
      </w:r>
    </w:p>
    <w:p w14:paraId="247D8397" w14:textId="77777777" w:rsidR="001C671E" w:rsidRPr="00241A03" w:rsidRDefault="001C671E" w:rsidP="001C671E">
      <w:pPr>
        <w:ind w:left="3600" w:hanging="2880"/>
        <w:rPr>
          <w:rFonts w:ascii="Calibri" w:hAnsi="Calibri" w:cs="Arial"/>
          <w:sz w:val="16"/>
          <w:szCs w:val="16"/>
        </w:rPr>
      </w:pPr>
    </w:p>
    <w:p w14:paraId="7E2E0388" w14:textId="7D42D333" w:rsidR="001C671E" w:rsidRPr="009A0BF1" w:rsidRDefault="001C671E" w:rsidP="00F73A6E">
      <w:pPr>
        <w:ind w:left="3600" w:hanging="2160"/>
        <w:rPr>
          <w:rFonts w:ascii="Calibri" w:hAnsi="Calibri" w:cs="Arial"/>
          <w:sz w:val="23"/>
          <w:szCs w:val="23"/>
        </w:rPr>
      </w:pPr>
      <w:r w:rsidRPr="009A0BF1">
        <w:rPr>
          <w:rFonts w:ascii="Calibri" w:hAnsi="Calibri" w:cs="Arial"/>
          <w:sz w:val="23"/>
          <w:szCs w:val="23"/>
        </w:rPr>
        <w:t>CHPC Staff:</w:t>
      </w:r>
      <w:r w:rsidRPr="009A0BF1">
        <w:rPr>
          <w:rFonts w:ascii="Calibri" w:hAnsi="Calibri" w:cs="Arial"/>
          <w:sz w:val="23"/>
          <w:szCs w:val="23"/>
        </w:rPr>
        <w:tab/>
        <w:t>Michael Nogelo</w:t>
      </w:r>
    </w:p>
    <w:p w14:paraId="464A63C7" w14:textId="77777777" w:rsidR="001C671E" w:rsidRPr="00E14BB4" w:rsidRDefault="001C671E" w:rsidP="001C671E">
      <w:pPr>
        <w:rPr>
          <w:rFonts w:ascii="Calibri" w:hAnsi="Calibri" w:cs="Arial"/>
          <w:sz w:val="12"/>
          <w:szCs w:val="12"/>
        </w:rPr>
      </w:pPr>
    </w:p>
    <w:p w14:paraId="2EE2AE5F" w14:textId="77777777" w:rsidR="001C671E" w:rsidRPr="009A0BF1" w:rsidRDefault="001C671E" w:rsidP="00E14BB4">
      <w:pPr>
        <w:rPr>
          <w:rFonts w:ascii="Calibri" w:hAnsi="Calibri"/>
          <w:sz w:val="23"/>
          <w:szCs w:val="23"/>
        </w:rPr>
      </w:pPr>
      <w:r w:rsidRPr="009A0BF1">
        <w:rPr>
          <w:rFonts w:ascii="Calibri" w:hAnsi="Calibri"/>
          <w:noProof/>
          <w:sz w:val="23"/>
          <w:szCs w:val="23"/>
        </w:rPr>
        <mc:AlternateContent>
          <mc:Choice Requires="wps">
            <w:drawing>
              <wp:anchor distT="4294967295" distB="4294967295" distL="114300" distR="114300" simplePos="0" relativeHeight="251659264" behindDoc="0" locked="0" layoutInCell="1" allowOverlap="1" wp14:anchorId="0770B7B3" wp14:editId="0A440C85">
                <wp:simplePos x="0" y="0"/>
                <wp:positionH relativeFrom="column">
                  <wp:posOffset>0</wp:posOffset>
                </wp:positionH>
                <wp:positionV relativeFrom="paragraph">
                  <wp:posOffset>44449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A33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NYzS8EdAgAANgQAAA4AAAAAAAAAAAAAAAAALgIAAGRycy9lMm9Eb2MueG1sUEsBAi0AFAAG&#10;AAgAAAAhADaVHpnZAAAABAEAAA8AAAAAAAAAAAAAAAAAdwQAAGRycy9kb3ducmV2LnhtbFBLBQYA&#10;AAAABAAEAPMAAAB9BQAAAAA=&#10;"/>
            </w:pict>
          </mc:Fallback>
        </mc:AlternateContent>
      </w:r>
    </w:p>
    <w:p w14:paraId="49484DA0" w14:textId="08473770" w:rsidR="001C671E" w:rsidRPr="009A0BF1" w:rsidRDefault="001C671E" w:rsidP="00F73A6E">
      <w:pPr>
        <w:pStyle w:val="Heading1"/>
        <w:spacing w:before="90"/>
        <w:rPr>
          <w:rFonts w:ascii="Calibri" w:hAnsi="Calibri"/>
          <w:sz w:val="23"/>
          <w:szCs w:val="23"/>
        </w:rPr>
      </w:pPr>
      <w:r w:rsidRPr="009A0BF1">
        <w:rPr>
          <w:rFonts w:ascii="Calibri" w:hAnsi="Calibri"/>
          <w:sz w:val="23"/>
          <w:szCs w:val="23"/>
        </w:rPr>
        <w:t>Meeting Accomplishments</w:t>
      </w:r>
    </w:p>
    <w:p w14:paraId="75D6C82A" w14:textId="77777777" w:rsidR="001C671E" w:rsidRPr="00E14BB4" w:rsidRDefault="001C671E" w:rsidP="00F73A6E">
      <w:pPr>
        <w:rPr>
          <w:rFonts w:ascii="Calibri" w:hAnsi="Calibri" w:cs="Arial"/>
          <w:sz w:val="12"/>
          <w:szCs w:val="12"/>
        </w:rPr>
      </w:pPr>
    </w:p>
    <w:p w14:paraId="4BC9F9AE" w14:textId="052A412D" w:rsidR="001C671E" w:rsidRDefault="001C671E" w:rsidP="00F73A6E">
      <w:pPr>
        <w:numPr>
          <w:ilvl w:val="0"/>
          <w:numId w:val="2"/>
        </w:numPr>
        <w:spacing w:before="90"/>
        <w:rPr>
          <w:rFonts w:ascii="Calibri" w:hAnsi="Calibri" w:cs="Arial"/>
          <w:sz w:val="23"/>
          <w:szCs w:val="23"/>
        </w:rPr>
      </w:pPr>
      <w:r w:rsidRPr="009A0BF1">
        <w:rPr>
          <w:rFonts w:ascii="Calibri" w:hAnsi="Calibri" w:cs="Arial"/>
          <w:sz w:val="23"/>
          <w:szCs w:val="23"/>
        </w:rPr>
        <w:t xml:space="preserve">The </w:t>
      </w:r>
      <w:r w:rsidR="00C83FCD">
        <w:rPr>
          <w:rFonts w:ascii="Calibri" w:hAnsi="Calibri" w:cs="Arial"/>
          <w:sz w:val="23"/>
          <w:szCs w:val="23"/>
        </w:rPr>
        <w:t>group</w:t>
      </w:r>
      <w:r w:rsidRPr="009A0BF1">
        <w:rPr>
          <w:rFonts w:ascii="Calibri" w:hAnsi="Calibri" w:cs="Arial"/>
          <w:sz w:val="23"/>
          <w:szCs w:val="23"/>
        </w:rPr>
        <w:t xml:space="preserve"> </w:t>
      </w:r>
      <w:r w:rsidR="00344D39">
        <w:rPr>
          <w:rFonts w:ascii="Calibri" w:hAnsi="Calibri" w:cs="Arial"/>
          <w:sz w:val="23"/>
          <w:szCs w:val="23"/>
        </w:rPr>
        <w:t>a</w:t>
      </w:r>
      <w:r w:rsidR="003942C9">
        <w:rPr>
          <w:rFonts w:ascii="Calibri" w:hAnsi="Calibri" w:cs="Arial"/>
          <w:sz w:val="23"/>
          <w:szCs w:val="23"/>
        </w:rPr>
        <w:t>pproved the</w:t>
      </w:r>
      <w:r w:rsidR="00D56937">
        <w:rPr>
          <w:rFonts w:ascii="Calibri" w:hAnsi="Calibri" w:cs="Arial"/>
          <w:sz w:val="23"/>
          <w:szCs w:val="23"/>
        </w:rPr>
        <w:t xml:space="preserve"> </w:t>
      </w:r>
      <w:r w:rsidR="004A5AA8">
        <w:rPr>
          <w:rFonts w:ascii="Calibri" w:hAnsi="Calibri" w:cs="Arial"/>
          <w:sz w:val="23"/>
          <w:szCs w:val="23"/>
        </w:rPr>
        <w:t>January</w:t>
      </w:r>
      <w:r w:rsidRPr="009A0BF1">
        <w:rPr>
          <w:rFonts w:ascii="Calibri" w:hAnsi="Calibri" w:cs="Arial"/>
          <w:sz w:val="23"/>
          <w:szCs w:val="23"/>
        </w:rPr>
        <w:t xml:space="preserve"> Membership and Awaren</w:t>
      </w:r>
      <w:bookmarkStart w:id="0" w:name="_GoBack"/>
      <w:bookmarkEnd w:id="0"/>
      <w:r w:rsidRPr="009A0BF1">
        <w:rPr>
          <w:rFonts w:ascii="Calibri" w:hAnsi="Calibri" w:cs="Arial"/>
          <w:sz w:val="23"/>
          <w:szCs w:val="23"/>
        </w:rPr>
        <w:t>ess Committee (MAC)</w:t>
      </w:r>
      <w:r w:rsidR="00116D06">
        <w:rPr>
          <w:rFonts w:ascii="Calibri" w:hAnsi="Calibri" w:cs="Arial"/>
          <w:sz w:val="23"/>
          <w:szCs w:val="23"/>
        </w:rPr>
        <w:t xml:space="preserve"> meeting summary with no</w:t>
      </w:r>
      <w:r w:rsidR="003942C9">
        <w:rPr>
          <w:rFonts w:ascii="Calibri" w:hAnsi="Calibri" w:cs="Arial"/>
          <w:sz w:val="23"/>
          <w:szCs w:val="23"/>
        </w:rPr>
        <w:t xml:space="preserve"> change</w:t>
      </w:r>
      <w:r w:rsidR="00116D06">
        <w:rPr>
          <w:rFonts w:ascii="Calibri" w:hAnsi="Calibri" w:cs="Arial"/>
          <w:sz w:val="23"/>
          <w:szCs w:val="23"/>
        </w:rPr>
        <w:t>s</w:t>
      </w:r>
      <w:r w:rsidRPr="009A0BF1">
        <w:rPr>
          <w:rFonts w:ascii="Calibri" w:hAnsi="Calibri" w:cs="Arial"/>
          <w:sz w:val="23"/>
          <w:szCs w:val="23"/>
        </w:rPr>
        <w:t>.</w:t>
      </w:r>
    </w:p>
    <w:p w14:paraId="2ACAA496" w14:textId="10FA7F47" w:rsidR="00D35F54" w:rsidRDefault="00D35F54" w:rsidP="00D35F54">
      <w:pPr>
        <w:numPr>
          <w:ilvl w:val="0"/>
          <w:numId w:val="2"/>
        </w:numPr>
        <w:spacing w:before="90"/>
        <w:rPr>
          <w:rFonts w:ascii="Calibri" w:hAnsi="Calibri" w:cs="Arial"/>
          <w:sz w:val="23"/>
          <w:szCs w:val="23"/>
        </w:rPr>
      </w:pPr>
      <w:r>
        <w:rPr>
          <w:rFonts w:ascii="Calibri" w:hAnsi="Calibri" w:cs="Arial"/>
          <w:sz w:val="23"/>
          <w:szCs w:val="23"/>
        </w:rPr>
        <w:t xml:space="preserve">The group </w:t>
      </w:r>
      <w:r w:rsidR="004A5AA8">
        <w:rPr>
          <w:rFonts w:ascii="Calibri" w:hAnsi="Calibri" w:cs="Arial"/>
          <w:sz w:val="23"/>
          <w:szCs w:val="23"/>
        </w:rPr>
        <w:t>reviewed drafts of several</w:t>
      </w:r>
      <w:r>
        <w:rPr>
          <w:rFonts w:ascii="Calibri" w:hAnsi="Calibri" w:cs="Arial"/>
          <w:sz w:val="23"/>
          <w:szCs w:val="23"/>
        </w:rPr>
        <w:t xml:space="preserve"> </w:t>
      </w:r>
      <w:r w:rsidR="00F34840">
        <w:rPr>
          <w:rFonts w:ascii="Calibri" w:hAnsi="Calibri" w:cs="Arial"/>
          <w:sz w:val="23"/>
          <w:szCs w:val="23"/>
        </w:rPr>
        <w:t>March</w:t>
      </w:r>
      <w:r>
        <w:rPr>
          <w:rFonts w:ascii="Calibri" w:hAnsi="Calibri" w:cs="Arial"/>
          <w:sz w:val="23"/>
          <w:szCs w:val="23"/>
        </w:rPr>
        <w:t xml:space="preserve"> newsletter</w:t>
      </w:r>
      <w:r w:rsidR="004A5AA8">
        <w:rPr>
          <w:rFonts w:ascii="Calibri" w:hAnsi="Calibri" w:cs="Arial"/>
          <w:sz w:val="23"/>
          <w:szCs w:val="23"/>
        </w:rPr>
        <w:t xml:space="preserve"> articles</w:t>
      </w:r>
      <w:r>
        <w:rPr>
          <w:rFonts w:ascii="Calibri" w:hAnsi="Calibri" w:cs="Arial"/>
          <w:sz w:val="23"/>
          <w:szCs w:val="23"/>
        </w:rPr>
        <w:t>.</w:t>
      </w:r>
    </w:p>
    <w:p w14:paraId="74F190BF" w14:textId="5EC1D1A3" w:rsidR="004A5AA8" w:rsidRDefault="004A5AA8" w:rsidP="00D35F54">
      <w:pPr>
        <w:numPr>
          <w:ilvl w:val="0"/>
          <w:numId w:val="2"/>
        </w:numPr>
        <w:spacing w:before="90"/>
        <w:rPr>
          <w:rFonts w:ascii="Calibri" w:hAnsi="Calibri" w:cs="Arial"/>
          <w:sz w:val="23"/>
          <w:szCs w:val="23"/>
        </w:rPr>
      </w:pPr>
      <w:r>
        <w:rPr>
          <w:rFonts w:ascii="Calibri" w:hAnsi="Calibri" w:cs="Arial"/>
          <w:sz w:val="23"/>
          <w:szCs w:val="23"/>
        </w:rPr>
        <w:t xml:space="preserve">The group </w:t>
      </w:r>
      <w:r w:rsidR="002B3703">
        <w:rPr>
          <w:rFonts w:ascii="Calibri" w:hAnsi="Calibri" w:cs="Arial"/>
          <w:sz w:val="23"/>
          <w:szCs w:val="23"/>
        </w:rPr>
        <w:t>brainstormed a range of ideas to improve CHPC member attendance, with a particular focus on supports for new members.</w:t>
      </w:r>
    </w:p>
    <w:p w14:paraId="4CBA6138" w14:textId="77777777" w:rsidR="001C671E" w:rsidRPr="00F73A6E" w:rsidRDefault="001C671E" w:rsidP="001C671E">
      <w:pPr>
        <w:ind w:left="360"/>
        <w:rPr>
          <w:rFonts w:ascii="Calibri" w:hAnsi="Calibri"/>
          <w:sz w:val="16"/>
          <w:szCs w:val="16"/>
        </w:rPr>
      </w:pPr>
    </w:p>
    <w:p w14:paraId="25308167" w14:textId="77777777" w:rsidR="001C671E" w:rsidRPr="009A0BF1" w:rsidRDefault="001C671E" w:rsidP="001C671E">
      <w:pPr>
        <w:pStyle w:val="Heading1"/>
        <w:rPr>
          <w:rFonts w:ascii="Calibri" w:hAnsi="Calibri"/>
          <w:sz w:val="23"/>
          <w:szCs w:val="23"/>
        </w:rPr>
      </w:pPr>
      <w:r w:rsidRPr="009A0BF1">
        <w:rPr>
          <w:rFonts w:ascii="Calibri" w:hAnsi="Calibri"/>
          <w:sz w:val="23"/>
          <w:szCs w:val="23"/>
        </w:rPr>
        <w:t xml:space="preserve">Identified Tasks </w:t>
      </w:r>
    </w:p>
    <w:p w14:paraId="50E12103" w14:textId="77777777" w:rsidR="001C671E" w:rsidRPr="00E14BB4" w:rsidRDefault="001C671E" w:rsidP="001C671E">
      <w:pPr>
        <w:rPr>
          <w:rFonts w:ascii="Calibri" w:hAnsi="Calibri"/>
          <w:sz w:val="12"/>
          <w:szCs w:val="12"/>
        </w:rPr>
      </w:pPr>
    </w:p>
    <w:p w14:paraId="2EE65027" w14:textId="0D8B0338" w:rsidR="002B3703" w:rsidRDefault="002B3703" w:rsidP="00697741">
      <w:pPr>
        <w:numPr>
          <w:ilvl w:val="0"/>
          <w:numId w:val="3"/>
        </w:numPr>
        <w:spacing w:after="90"/>
        <w:rPr>
          <w:rFonts w:ascii="Calibri" w:hAnsi="Calibri" w:cs="Arial"/>
          <w:sz w:val="23"/>
          <w:szCs w:val="23"/>
        </w:rPr>
      </w:pPr>
      <w:r>
        <w:rPr>
          <w:rFonts w:ascii="Calibri" w:hAnsi="Calibri" w:cs="Arial"/>
          <w:sz w:val="23"/>
          <w:szCs w:val="23"/>
        </w:rPr>
        <w:t>The CHPC co-chairs will select a new MAC co-chair to start their leadership term in March.</w:t>
      </w:r>
    </w:p>
    <w:p w14:paraId="67BC4CB3" w14:textId="0A8BC3E1" w:rsidR="001C671E" w:rsidRDefault="001C47AB" w:rsidP="00697741">
      <w:pPr>
        <w:numPr>
          <w:ilvl w:val="0"/>
          <w:numId w:val="3"/>
        </w:numPr>
        <w:spacing w:after="90"/>
        <w:rPr>
          <w:rFonts w:ascii="Calibri" w:hAnsi="Calibri" w:cs="Arial"/>
          <w:sz w:val="23"/>
          <w:szCs w:val="23"/>
        </w:rPr>
      </w:pPr>
      <w:r>
        <w:rPr>
          <w:rFonts w:ascii="Calibri" w:hAnsi="Calibri" w:cs="Arial"/>
          <w:sz w:val="23"/>
          <w:szCs w:val="23"/>
        </w:rPr>
        <w:t>S</w:t>
      </w:r>
      <w:r w:rsidR="00FD7B68">
        <w:rPr>
          <w:rFonts w:ascii="Calibri" w:hAnsi="Calibri" w:cs="Arial"/>
          <w:sz w:val="23"/>
          <w:szCs w:val="23"/>
        </w:rPr>
        <w:t>taff will create the</w:t>
      </w:r>
      <w:r w:rsidR="006A7DAC">
        <w:rPr>
          <w:rFonts w:ascii="Calibri" w:hAnsi="Calibri" w:cs="Arial"/>
          <w:sz w:val="23"/>
          <w:szCs w:val="23"/>
        </w:rPr>
        <w:t xml:space="preserve"> </w:t>
      </w:r>
      <w:r w:rsidR="004A5AA8">
        <w:rPr>
          <w:rFonts w:ascii="Calibri" w:hAnsi="Calibri" w:cs="Arial"/>
          <w:sz w:val="23"/>
          <w:szCs w:val="23"/>
        </w:rPr>
        <w:t>February</w:t>
      </w:r>
      <w:r w:rsidR="001C671E" w:rsidRPr="009A0BF1">
        <w:rPr>
          <w:rFonts w:ascii="Calibri" w:hAnsi="Calibri" w:cs="Arial"/>
          <w:sz w:val="23"/>
          <w:szCs w:val="23"/>
        </w:rPr>
        <w:t xml:space="preserve"> MAC meeting summary.</w:t>
      </w:r>
    </w:p>
    <w:p w14:paraId="71AE346E" w14:textId="6843F148" w:rsidR="002B3703" w:rsidRDefault="002B3703" w:rsidP="00697741">
      <w:pPr>
        <w:numPr>
          <w:ilvl w:val="0"/>
          <w:numId w:val="3"/>
        </w:numPr>
        <w:spacing w:after="90"/>
        <w:rPr>
          <w:rFonts w:ascii="Calibri" w:hAnsi="Calibri" w:cs="Arial"/>
          <w:sz w:val="23"/>
          <w:szCs w:val="23"/>
        </w:rPr>
      </w:pPr>
      <w:r>
        <w:rPr>
          <w:rFonts w:ascii="Calibri" w:hAnsi="Calibri" w:cs="Arial"/>
          <w:sz w:val="23"/>
          <w:szCs w:val="23"/>
        </w:rPr>
        <w:t>Staff will make the a</w:t>
      </w:r>
      <w:r w:rsidR="00335284">
        <w:rPr>
          <w:rFonts w:ascii="Calibri" w:hAnsi="Calibri" w:cs="Arial"/>
          <w:sz w:val="23"/>
          <w:szCs w:val="23"/>
        </w:rPr>
        <w:t>pproved</w:t>
      </w:r>
      <w:r>
        <w:rPr>
          <w:rFonts w:ascii="Calibri" w:hAnsi="Calibri" w:cs="Arial"/>
          <w:sz w:val="23"/>
          <w:szCs w:val="23"/>
        </w:rPr>
        <w:t xml:space="preserve"> changes to the newsletter, and will then ask a graphic designer to compile the newsletter.</w:t>
      </w:r>
    </w:p>
    <w:p w14:paraId="501596AE" w14:textId="22ACDF1B" w:rsidR="002B3703" w:rsidRDefault="002B3703" w:rsidP="00697741">
      <w:pPr>
        <w:numPr>
          <w:ilvl w:val="0"/>
          <w:numId w:val="3"/>
        </w:numPr>
        <w:spacing w:after="90"/>
        <w:rPr>
          <w:rFonts w:ascii="Calibri" w:hAnsi="Calibri" w:cs="Arial"/>
          <w:sz w:val="23"/>
          <w:szCs w:val="23"/>
        </w:rPr>
      </w:pPr>
      <w:r>
        <w:rPr>
          <w:rFonts w:ascii="Calibri" w:hAnsi="Calibri" w:cs="Arial"/>
          <w:sz w:val="23"/>
          <w:szCs w:val="23"/>
        </w:rPr>
        <w:t>Staff will disseminate the final newsletter electronically and by U.S. mail on March 5.</w:t>
      </w:r>
    </w:p>
    <w:p w14:paraId="5726E32E" w14:textId="1A790711" w:rsidR="0049107D" w:rsidRDefault="00F709F9" w:rsidP="00697741">
      <w:pPr>
        <w:numPr>
          <w:ilvl w:val="0"/>
          <w:numId w:val="3"/>
        </w:numPr>
        <w:spacing w:after="90"/>
        <w:rPr>
          <w:rFonts w:ascii="Calibri" w:hAnsi="Calibri" w:cs="Arial"/>
          <w:sz w:val="23"/>
          <w:szCs w:val="23"/>
        </w:rPr>
      </w:pPr>
      <w:r>
        <w:rPr>
          <w:rFonts w:ascii="Calibri" w:hAnsi="Calibri" w:cs="Arial"/>
          <w:sz w:val="23"/>
          <w:szCs w:val="23"/>
        </w:rPr>
        <w:t xml:space="preserve">Carmen Cruz and Ron Lee will call CHPC members who missed the </w:t>
      </w:r>
      <w:r w:rsidR="004A5AA8">
        <w:rPr>
          <w:rFonts w:ascii="Calibri" w:hAnsi="Calibri" w:cs="Arial"/>
          <w:sz w:val="23"/>
          <w:szCs w:val="23"/>
        </w:rPr>
        <w:t>February</w:t>
      </w:r>
      <w:r>
        <w:rPr>
          <w:rFonts w:ascii="Calibri" w:hAnsi="Calibri" w:cs="Arial"/>
          <w:sz w:val="23"/>
          <w:szCs w:val="23"/>
        </w:rPr>
        <w:t xml:space="preserve"> meeting.</w:t>
      </w:r>
    </w:p>
    <w:p w14:paraId="52F5BC0B" w14:textId="5CF7D431" w:rsidR="00723CFF" w:rsidRDefault="004A5AA8" w:rsidP="00697741">
      <w:pPr>
        <w:numPr>
          <w:ilvl w:val="0"/>
          <w:numId w:val="3"/>
        </w:numPr>
        <w:spacing w:after="90"/>
        <w:rPr>
          <w:rFonts w:ascii="Calibri" w:hAnsi="Calibri" w:cs="Arial"/>
          <w:sz w:val="23"/>
          <w:szCs w:val="23"/>
        </w:rPr>
      </w:pPr>
      <w:r>
        <w:rPr>
          <w:rFonts w:ascii="Calibri" w:hAnsi="Calibri" w:cs="Arial"/>
          <w:sz w:val="23"/>
          <w:szCs w:val="23"/>
        </w:rPr>
        <w:t>Staff will send warning letters to two CHPC members who missed their second meeting of 2019 in February.</w:t>
      </w:r>
    </w:p>
    <w:p w14:paraId="2A943D49" w14:textId="35EDF498" w:rsidR="002B3703" w:rsidRDefault="002B3703" w:rsidP="00697741">
      <w:pPr>
        <w:numPr>
          <w:ilvl w:val="0"/>
          <w:numId w:val="3"/>
        </w:numPr>
        <w:spacing w:after="90"/>
        <w:rPr>
          <w:rFonts w:ascii="Calibri" w:hAnsi="Calibri" w:cs="Arial"/>
          <w:sz w:val="23"/>
          <w:szCs w:val="23"/>
        </w:rPr>
      </w:pPr>
      <w:r>
        <w:rPr>
          <w:rFonts w:ascii="Calibri" w:hAnsi="Calibri" w:cs="Arial"/>
          <w:sz w:val="23"/>
          <w:szCs w:val="23"/>
        </w:rPr>
        <w:t>Staff and MAC co-chairs will share MAC’s ideas for improving CHPC member attendance with CHPC leaders.</w:t>
      </w:r>
    </w:p>
    <w:p w14:paraId="150149A0" w14:textId="77777777" w:rsidR="001C671E" w:rsidRPr="009A0BF1" w:rsidRDefault="001C671E" w:rsidP="001C671E">
      <w:pPr>
        <w:rPr>
          <w:rFonts w:ascii="Calibri" w:hAnsi="Calibri" w:cs="Arial"/>
          <w:b/>
          <w:bCs/>
          <w:caps/>
          <w:sz w:val="23"/>
          <w:szCs w:val="23"/>
        </w:rPr>
      </w:pPr>
      <w:r w:rsidRPr="009A0BF1">
        <w:rPr>
          <w:rFonts w:ascii="Calibri" w:hAnsi="Calibri" w:cs="Arial"/>
          <w:sz w:val="23"/>
          <w:szCs w:val="23"/>
        </w:rPr>
        <w:br w:type="page"/>
      </w:r>
      <w:r w:rsidRPr="009A0BF1">
        <w:rPr>
          <w:rFonts w:ascii="Calibri" w:hAnsi="Calibri"/>
          <w:b/>
          <w:caps/>
          <w:sz w:val="23"/>
          <w:szCs w:val="23"/>
        </w:rPr>
        <w:lastRenderedPageBreak/>
        <w:t xml:space="preserve">A.   </w:t>
      </w:r>
      <w:r w:rsidRPr="009A0BF1">
        <w:rPr>
          <w:rFonts w:ascii="Calibri" w:hAnsi="Calibri" w:cs="Arial"/>
          <w:b/>
          <w:bCs/>
          <w:caps/>
          <w:sz w:val="23"/>
          <w:szCs w:val="23"/>
        </w:rPr>
        <w:t>Welcome and Introductions</w:t>
      </w:r>
    </w:p>
    <w:p w14:paraId="6D724B79" w14:textId="77777777" w:rsidR="001C671E" w:rsidRPr="0039515E" w:rsidRDefault="001C671E" w:rsidP="001C671E">
      <w:pPr>
        <w:rPr>
          <w:rFonts w:ascii="Calibri" w:hAnsi="Calibri" w:cs="Arial"/>
          <w:sz w:val="14"/>
          <w:szCs w:val="14"/>
        </w:rPr>
      </w:pPr>
    </w:p>
    <w:p w14:paraId="5D4ADD18" w14:textId="64B37416" w:rsidR="0053496F" w:rsidRDefault="001C671E" w:rsidP="0053496F">
      <w:pPr>
        <w:spacing w:after="90"/>
        <w:rPr>
          <w:rFonts w:ascii="Calibri" w:hAnsi="Calibri" w:cs="Arial"/>
          <w:sz w:val="23"/>
          <w:szCs w:val="23"/>
        </w:rPr>
      </w:pPr>
      <w:r w:rsidRPr="009A0BF1">
        <w:rPr>
          <w:rFonts w:ascii="Calibri" w:hAnsi="Calibri" w:cs="Arial"/>
          <w:sz w:val="23"/>
          <w:szCs w:val="23"/>
        </w:rPr>
        <w:t xml:space="preserve">Membership and Awareness Committee (MAC) co-chair </w:t>
      </w:r>
      <w:r w:rsidR="004A5AA8">
        <w:rPr>
          <w:rFonts w:ascii="Calibri" w:hAnsi="Calibri" w:cs="Arial"/>
          <w:sz w:val="23"/>
          <w:szCs w:val="23"/>
        </w:rPr>
        <w:t>Clara Langley</w:t>
      </w:r>
      <w:r w:rsidR="00F93FF6">
        <w:rPr>
          <w:rFonts w:ascii="Calibri" w:hAnsi="Calibri" w:cs="Arial"/>
          <w:sz w:val="23"/>
          <w:szCs w:val="23"/>
        </w:rPr>
        <w:t xml:space="preserve"> </w:t>
      </w:r>
      <w:r w:rsidRPr="009A0BF1">
        <w:rPr>
          <w:rFonts w:ascii="Calibri" w:hAnsi="Calibri" w:cs="Arial"/>
          <w:sz w:val="23"/>
          <w:szCs w:val="23"/>
        </w:rPr>
        <w:t>c</w:t>
      </w:r>
      <w:r w:rsidR="000A6B81">
        <w:rPr>
          <w:rFonts w:ascii="Calibri" w:hAnsi="Calibri" w:cs="Arial"/>
          <w:sz w:val="23"/>
          <w:szCs w:val="23"/>
        </w:rPr>
        <w:t>alled the meeting to order at 1</w:t>
      </w:r>
      <w:r w:rsidR="004A5AA8">
        <w:rPr>
          <w:rFonts w:ascii="Calibri" w:hAnsi="Calibri" w:cs="Arial"/>
          <w:sz w:val="23"/>
          <w:szCs w:val="23"/>
        </w:rPr>
        <w:t>2</w:t>
      </w:r>
      <w:r w:rsidR="006B409E">
        <w:rPr>
          <w:rFonts w:ascii="Calibri" w:hAnsi="Calibri" w:cs="Arial"/>
          <w:sz w:val="23"/>
          <w:szCs w:val="23"/>
        </w:rPr>
        <w:t>:</w:t>
      </w:r>
      <w:r w:rsidR="00F34840">
        <w:rPr>
          <w:rFonts w:ascii="Calibri" w:hAnsi="Calibri" w:cs="Arial"/>
          <w:sz w:val="23"/>
          <w:szCs w:val="23"/>
        </w:rPr>
        <w:t>30</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and welcomed committee members and guests.  </w:t>
      </w:r>
      <w:r w:rsidR="004A5AA8">
        <w:rPr>
          <w:rFonts w:ascii="Calibri" w:hAnsi="Calibri" w:cs="Arial"/>
          <w:sz w:val="23"/>
          <w:szCs w:val="23"/>
        </w:rPr>
        <w:t xml:space="preserve">Ms. Langley reported that Kat Auguste decided to step down as the other MAC co-chair, thanked Ms. Auguste for her leadership and passion, and </w:t>
      </w:r>
      <w:r w:rsidR="002B3703">
        <w:rPr>
          <w:rFonts w:ascii="Calibri" w:hAnsi="Calibri" w:cs="Arial"/>
          <w:sz w:val="23"/>
          <w:szCs w:val="23"/>
        </w:rPr>
        <w:t xml:space="preserve">said </w:t>
      </w:r>
      <w:r w:rsidR="004A5AA8">
        <w:rPr>
          <w:rFonts w:ascii="Calibri" w:hAnsi="Calibri" w:cs="Arial"/>
          <w:sz w:val="23"/>
          <w:szCs w:val="23"/>
        </w:rPr>
        <w:t xml:space="preserve">Ms. Auguste will complete her term as a CHPC member.  </w:t>
      </w:r>
      <w:r w:rsidRPr="009A0BF1">
        <w:rPr>
          <w:rFonts w:ascii="Calibri" w:hAnsi="Calibri" w:cs="Arial"/>
          <w:sz w:val="23"/>
          <w:szCs w:val="23"/>
        </w:rPr>
        <w:t xml:space="preserve">All participants introduced themselves. </w:t>
      </w:r>
      <w:r w:rsidR="00F25579">
        <w:rPr>
          <w:rFonts w:ascii="Calibri" w:hAnsi="Calibri" w:cs="Arial"/>
          <w:sz w:val="23"/>
          <w:szCs w:val="23"/>
        </w:rPr>
        <w:t xml:space="preserve"> </w:t>
      </w:r>
      <w:r w:rsidR="0053496F">
        <w:rPr>
          <w:rFonts w:ascii="Calibri" w:hAnsi="Calibri" w:cs="Arial"/>
          <w:sz w:val="23"/>
          <w:szCs w:val="23"/>
        </w:rPr>
        <w:t>M</w:t>
      </w:r>
      <w:r w:rsidR="00243E68">
        <w:rPr>
          <w:rFonts w:ascii="Calibri" w:hAnsi="Calibri" w:cs="Arial"/>
          <w:sz w:val="23"/>
          <w:szCs w:val="23"/>
        </w:rPr>
        <w:t xml:space="preserve">s. </w:t>
      </w:r>
      <w:r w:rsidR="004A5AA8">
        <w:rPr>
          <w:rFonts w:ascii="Calibri" w:hAnsi="Calibri" w:cs="Arial"/>
          <w:sz w:val="23"/>
          <w:szCs w:val="23"/>
        </w:rPr>
        <w:t>Langley</w:t>
      </w:r>
      <w:r w:rsidR="0053496F">
        <w:rPr>
          <w:rFonts w:ascii="Calibri" w:hAnsi="Calibri" w:cs="Arial"/>
          <w:sz w:val="23"/>
          <w:szCs w:val="23"/>
        </w:rPr>
        <w:t xml:space="preserve"> </w:t>
      </w:r>
      <w:r w:rsidR="00FC1BF9">
        <w:rPr>
          <w:rFonts w:ascii="Calibri" w:hAnsi="Calibri" w:cs="Arial"/>
          <w:sz w:val="23"/>
          <w:szCs w:val="23"/>
        </w:rPr>
        <w:t xml:space="preserve">reviewed the meeting agenda and </w:t>
      </w:r>
      <w:r w:rsidR="0053496F">
        <w:rPr>
          <w:rFonts w:ascii="Calibri" w:hAnsi="Calibri" w:cs="Arial"/>
          <w:sz w:val="23"/>
          <w:szCs w:val="23"/>
        </w:rPr>
        <w:t xml:space="preserve">described </w:t>
      </w:r>
      <w:r w:rsidR="009B3389">
        <w:rPr>
          <w:rFonts w:ascii="Calibri" w:hAnsi="Calibri" w:cs="Arial"/>
          <w:sz w:val="23"/>
          <w:szCs w:val="23"/>
        </w:rPr>
        <w:t xml:space="preserve">the </w:t>
      </w:r>
      <w:r w:rsidR="0053496F">
        <w:rPr>
          <w:rFonts w:ascii="Calibri" w:hAnsi="Calibri" w:cs="Arial"/>
          <w:sz w:val="23"/>
          <w:szCs w:val="23"/>
        </w:rPr>
        <w:t xml:space="preserve">ground rules and processes </w:t>
      </w:r>
      <w:r w:rsidR="009B3389">
        <w:rPr>
          <w:rFonts w:ascii="Calibri" w:hAnsi="Calibri" w:cs="Arial"/>
          <w:sz w:val="23"/>
          <w:szCs w:val="23"/>
        </w:rPr>
        <w:t xml:space="preserve">used </w:t>
      </w:r>
      <w:r w:rsidR="00487010">
        <w:rPr>
          <w:rFonts w:ascii="Calibri" w:hAnsi="Calibri" w:cs="Arial"/>
          <w:sz w:val="23"/>
          <w:szCs w:val="23"/>
        </w:rPr>
        <w:t>by</w:t>
      </w:r>
      <w:r w:rsidR="0053496F">
        <w:rPr>
          <w:rFonts w:ascii="Calibri" w:hAnsi="Calibri" w:cs="Arial"/>
          <w:sz w:val="23"/>
          <w:szCs w:val="23"/>
        </w:rPr>
        <w:t xml:space="preserve"> MAC.</w:t>
      </w:r>
    </w:p>
    <w:p w14:paraId="5A114DA3" w14:textId="5C184A1B" w:rsidR="001C671E" w:rsidRPr="009A0BF1" w:rsidRDefault="004A5AA8" w:rsidP="0039515E">
      <w:pPr>
        <w:pStyle w:val="Heading1"/>
        <w:numPr>
          <w:ilvl w:val="0"/>
          <w:numId w:val="1"/>
        </w:numPr>
        <w:spacing w:before="200"/>
        <w:rPr>
          <w:rFonts w:ascii="Calibri" w:hAnsi="Calibri"/>
          <w:caps/>
          <w:sz w:val="23"/>
          <w:szCs w:val="23"/>
        </w:rPr>
      </w:pPr>
      <w:r>
        <w:rPr>
          <w:rFonts w:ascii="Calibri" w:hAnsi="Calibri"/>
          <w:caps/>
          <w:sz w:val="23"/>
          <w:szCs w:val="23"/>
        </w:rPr>
        <w:t>January</w:t>
      </w:r>
      <w:r w:rsidR="001C671E" w:rsidRPr="009A0BF1">
        <w:rPr>
          <w:rFonts w:ascii="Calibri" w:hAnsi="Calibri"/>
          <w:caps/>
          <w:sz w:val="23"/>
          <w:szCs w:val="23"/>
        </w:rPr>
        <w:t xml:space="preserve"> Meeting Summary</w:t>
      </w:r>
    </w:p>
    <w:p w14:paraId="64DC4BAA" w14:textId="77777777" w:rsidR="001C671E" w:rsidRPr="0039515E" w:rsidRDefault="001C671E" w:rsidP="001C671E">
      <w:pPr>
        <w:rPr>
          <w:rFonts w:ascii="Calibri" w:hAnsi="Calibri"/>
          <w:sz w:val="14"/>
          <w:szCs w:val="14"/>
        </w:rPr>
      </w:pPr>
    </w:p>
    <w:p w14:paraId="724FB6B6" w14:textId="4BCEB884" w:rsidR="001C671E" w:rsidRPr="009A0BF1" w:rsidRDefault="004A5AA8" w:rsidP="0039515E">
      <w:pPr>
        <w:spacing w:after="80"/>
        <w:rPr>
          <w:rFonts w:ascii="Calibri" w:hAnsi="Calibri" w:cs="Arial"/>
          <w:sz w:val="23"/>
          <w:szCs w:val="23"/>
        </w:rPr>
      </w:pPr>
      <w:r>
        <w:rPr>
          <w:rFonts w:ascii="Calibri" w:hAnsi="Calibri" w:cs="Arial"/>
          <w:sz w:val="23"/>
          <w:szCs w:val="23"/>
        </w:rPr>
        <w:t>Ms.</w:t>
      </w:r>
      <w:r w:rsidR="0049107D">
        <w:rPr>
          <w:rFonts w:ascii="Calibri" w:hAnsi="Calibri" w:cs="Arial"/>
          <w:sz w:val="23"/>
          <w:szCs w:val="23"/>
        </w:rPr>
        <w:t xml:space="preserve"> Langley</w:t>
      </w:r>
      <w:r w:rsidR="00853FCA">
        <w:rPr>
          <w:rFonts w:ascii="Calibri" w:hAnsi="Calibri" w:cs="Arial"/>
          <w:sz w:val="23"/>
          <w:szCs w:val="23"/>
        </w:rPr>
        <w:t xml:space="preserve"> asked members to review the </w:t>
      </w:r>
      <w:r>
        <w:rPr>
          <w:rFonts w:ascii="Calibri" w:hAnsi="Calibri" w:cs="Arial"/>
          <w:sz w:val="23"/>
          <w:szCs w:val="23"/>
        </w:rPr>
        <w:t>January</w:t>
      </w:r>
      <w:r w:rsidR="001C671E" w:rsidRPr="009A0BF1">
        <w:rPr>
          <w:rFonts w:ascii="Calibri" w:hAnsi="Calibri" w:cs="Arial"/>
          <w:sz w:val="23"/>
          <w:szCs w:val="23"/>
        </w:rPr>
        <w:t xml:space="preserve"> MAC meeting summary.  </w:t>
      </w:r>
    </w:p>
    <w:p w14:paraId="77214AEA" w14:textId="6B1B640C" w:rsidR="001C671E" w:rsidRPr="009A0BF1" w:rsidRDefault="001C671E" w:rsidP="00442B2D">
      <w:pPr>
        <w:numPr>
          <w:ilvl w:val="0"/>
          <w:numId w:val="4"/>
        </w:numPr>
        <w:spacing w:after="100"/>
        <w:ind w:left="547"/>
        <w:rPr>
          <w:rFonts w:ascii="Calibri" w:hAnsi="Calibri" w:cs="Arial"/>
          <w:sz w:val="23"/>
          <w:szCs w:val="23"/>
        </w:rPr>
      </w:pPr>
      <w:r w:rsidRPr="009A0BF1">
        <w:rPr>
          <w:rFonts w:ascii="Calibri" w:hAnsi="Calibri" w:cs="Arial"/>
          <w:sz w:val="23"/>
          <w:szCs w:val="23"/>
        </w:rPr>
        <w:t>The meeting summary w</w:t>
      </w:r>
      <w:r w:rsidR="003942C9">
        <w:rPr>
          <w:rFonts w:ascii="Calibri" w:hAnsi="Calibri" w:cs="Arial"/>
          <w:sz w:val="23"/>
          <w:szCs w:val="23"/>
        </w:rPr>
        <w:t xml:space="preserve">as approved by consensus with </w:t>
      </w:r>
      <w:r w:rsidR="000717F4">
        <w:rPr>
          <w:rFonts w:ascii="Calibri" w:hAnsi="Calibri" w:cs="Arial"/>
          <w:sz w:val="23"/>
          <w:szCs w:val="23"/>
        </w:rPr>
        <w:t>no changes</w:t>
      </w:r>
      <w:r w:rsidRPr="009A0BF1">
        <w:rPr>
          <w:rFonts w:ascii="Calibri" w:hAnsi="Calibri" w:cs="Arial"/>
          <w:sz w:val="23"/>
          <w:szCs w:val="23"/>
        </w:rPr>
        <w:t>.</w:t>
      </w:r>
    </w:p>
    <w:p w14:paraId="7A3AFCDA" w14:textId="30A763A8" w:rsidR="004A5AA8" w:rsidRDefault="004A5AA8" w:rsidP="004A5AA8">
      <w:pPr>
        <w:numPr>
          <w:ilvl w:val="0"/>
          <w:numId w:val="1"/>
        </w:numPr>
        <w:spacing w:before="200" w:after="140"/>
        <w:rPr>
          <w:rFonts w:ascii="Calibri" w:hAnsi="Calibri" w:cs="Arial"/>
          <w:b/>
          <w:bCs/>
          <w:caps/>
          <w:sz w:val="23"/>
          <w:szCs w:val="23"/>
        </w:rPr>
      </w:pPr>
      <w:r>
        <w:rPr>
          <w:rFonts w:ascii="Calibri" w:hAnsi="Calibri" w:cs="Arial"/>
          <w:b/>
          <w:bCs/>
          <w:caps/>
          <w:sz w:val="23"/>
          <w:szCs w:val="23"/>
        </w:rPr>
        <w:t>Review March Newsletter DRaft</w:t>
      </w:r>
    </w:p>
    <w:p w14:paraId="44032710" w14:textId="118C4A79" w:rsidR="004A5AA8" w:rsidRPr="003F3F1E" w:rsidRDefault="004A5AA8" w:rsidP="00BE5400">
      <w:pPr>
        <w:spacing w:before="140" w:after="80"/>
        <w:rPr>
          <w:rFonts w:ascii="Calibri" w:hAnsi="Calibri" w:cs="Arial"/>
          <w:sz w:val="23"/>
          <w:szCs w:val="23"/>
        </w:rPr>
      </w:pPr>
      <w:r>
        <w:rPr>
          <w:rFonts w:ascii="Calibri" w:hAnsi="Calibri" w:cs="Arial"/>
          <w:sz w:val="23"/>
          <w:szCs w:val="23"/>
        </w:rPr>
        <w:t xml:space="preserve">Ms. Langley stated that MAC produces a newsletter three times per year, and referred the group to drafts of most of the March newsletter articles.  Ms. Langley explained that some of the articles were completed after the deadline for submitting </w:t>
      </w:r>
      <w:r w:rsidR="00A10523">
        <w:rPr>
          <w:rFonts w:ascii="Calibri" w:hAnsi="Calibri" w:cs="Arial"/>
          <w:sz w:val="23"/>
          <w:szCs w:val="23"/>
        </w:rPr>
        <w:t>drafts to the graphic designer, so the group would need to review individual unformatted articles rather than a formatted draft of the complete newsletter.</w:t>
      </w:r>
      <w:r w:rsidRPr="006D69D3">
        <w:rPr>
          <w:rFonts w:ascii="Calibri" w:hAnsi="Calibri" w:cs="Arial"/>
          <w:sz w:val="23"/>
          <w:szCs w:val="23"/>
        </w:rPr>
        <w:t xml:space="preserve">  </w:t>
      </w:r>
    </w:p>
    <w:p w14:paraId="175BF370" w14:textId="326F1BAB" w:rsidR="00F56AA5" w:rsidRDefault="00A10523" w:rsidP="00BE5400">
      <w:pPr>
        <w:numPr>
          <w:ilvl w:val="0"/>
          <w:numId w:val="4"/>
        </w:numPr>
        <w:spacing w:after="80"/>
        <w:ind w:left="547"/>
        <w:rPr>
          <w:rFonts w:ascii="Calibri" w:hAnsi="Calibri"/>
          <w:sz w:val="23"/>
          <w:szCs w:val="23"/>
        </w:rPr>
      </w:pPr>
      <w:r>
        <w:rPr>
          <w:rFonts w:ascii="Calibri" w:hAnsi="Calibri"/>
          <w:sz w:val="23"/>
          <w:szCs w:val="23"/>
        </w:rPr>
        <w:t xml:space="preserve">The group discussed the draft article submitted by Tom Evans.  Some participants </w:t>
      </w:r>
      <w:r w:rsidR="00F56AA5">
        <w:rPr>
          <w:rFonts w:ascii="Calibri" w:hAnsi="Calibri"/>
          <w:sz w:val="23"/>
          <w:szCs w:val="23"/>
        </w:rPr>
        <w:t>said</w:t>
      </w:r>
      <w:r>
        <w:rPr>
          <w:rFonts w:ascii="Calibri" w:hAnsi="Calibri"/>
          <w:sz w:val="23"/>
          <w:szCs w:val="23"/>
        </w:rPr>
        <w:t xml:space="preserve"> that a reference in the article to a Facebook post by an author should include the author’s name and the title of her book.  Others </w:t>
      </w:r>
      <w:r w:rsidR="00F56AA5">
        <w:rPr>
          <w:rFonts w:ascii="Calibri" w:hAnsi="Calibri"/>
          <w:sz w:val="23"/>
          <w:szCs w:val="23"/>
        </w:rPr>
        <w:t>reasoned</w:t>
      </w:r>
      <w:r>
        <w:rPr>
          <w:rFonts w:ascii="Calibri" w:hAnsi="Calibri"/>
          <w:sz w:val="23"/>
          <w:szCs w:val="23"/>
        </w:rPr>
        <w:t xml:space="preserve"> that Mr. Evans’ intent in the article was to make a point about </w:t>
      </w:r>
      <w:r w:rsidR="00F56AA5">
        <w:rPr>
          <w:rFonts w:ascii="Calibri" w:hAnsi="Calibri"/>
          <w:sz w:val="23"/>
          <w:szCs w:val="23"/>
        </w:rPr>
        <w:t xml:space="preserve">the trustworthiness of various sources of </w:t>
      </w:r>
      <w:r>
        <w:rPr>
          <w:rFonts w:ascii="Calibri" w:hAnsi="Calibri"/>
          <w:sz w:val="23"/>
          <w:szCs w:val="23"/>
        </w:rPr>
        <w:t>information about health.</w:t>
      </w:r>
    </w:p>
    <w:p w14:paraId="36DB61F4" w14:textId="0729749E" w:rsidR="00F56AA5" w:rsidRDefault="00F56AA5" w:rsidP="00BE5400">
      <w:pPr>
        <w:numPr>
          <w:ilvl w:val="0"/>
          <w:numId w:val="4"/>
        </w:numPr>
        <w:spacing w:after="80"/>
        <w:ind w:left="547"/>
        <w:rPr>
          <w:rFonts w:ascii="Calibri" w:hAnsi="Calibri"/>
          <w:sz w:val="23"/>
          <w:szCs w:val="23"/>
        </w:rPr>
      </w:pPr>
      <w:r>
        <w:rPr>
          <w:rFonts w:ascii="Calibri" w:hAnsi="Calibri"/>
          <w:sz w:val="23"/>
          <w:szCs w:val="23"/>
        </w:rPr>
        <w:t>Ms. Auguste stated that newsletter readers look to the newsletter for facts and substantiation.</w:t>
      </w:r>
    </w:p>
    <w:p w14:paraId="1B5359E9" w14:textId="55A41684" w:rsidR="004A5AA8" w:rsidRDefault="00F56AA5" w:rsidP="00BE5400">
      <w:pPr>
        <w:numPr>
          <w:ilvl w:val="0"/>
          <w:numId w:val="4"/>
        </w:numPr>
        <w:spacing w:after="80"/>
        <w:ind w:left="547"/>
        <w:rPr>
          <w:rFonts w:ascii="Calibri" w:hAnsi="Calibri"/>
          <w:sz w:val="23"/>
          <w:szCs w:val="23"/>
        </w:rPr>
      </w:pPr>
      <w:r>
        <w:rPr>
          <w:rFonts w:ascii="Calibri" w:hAnsi="Calibri"/>
          <w:sz w:val="23"/>
          <w:szCs w:val="23"/>
        </w:rPr>
        <w:t>Mr. Nogelo noted that he had spoken with Mr. Evans about shifting the focus of the article towards his feelings about the possibility that a cure for AIDS will exist in the near future, and said he would consult with Mr. Evans about including the referenced author’s name and book title.</w:t>
      </w:r>
      <w:r w:rsidR="00A10523">
        <w:rPr>
          <w:rFonts w:ascii="Calibri" w:hAnsi="Calibri"/>
          <w:sz w:val="23"/>
          <w:szCs w:val="23"/>
        </w:rPr>
        <w:t xml:space="preserve"> </w:t>
      </w:r>
    </w:p>
    <w:p w14:paraId="67ACF2D2" w14:textId="22C55E72" w:rsidR="004A5AA8" w:rsidRPr="00723CFF" w:rsidRDefault="004A5AA8" w:rsidP="004A5AA8">
      <w:pPr>
        <w:spacing w:after="90"/>
        <w:rPr>
          <w:rFonts w:ascii="Calibri" w:hAnsi="Calibri"/>
          <w:sz w:val="23"/>
          <w:szCs w:val="23"/>
        </w:rPr>
      </w:pPr>
      <w:r>
        <w:rPr>
          <w:rFonts w:ascii="Calibri" w:hAnsi="Calibri"/>
          <w:sz w:val="23"/>
          <w:szCs w:val="23"/>
        </w:rPr>
        <w:t xml:space="preserve">Ms. </w:t>
      </w:r>
      <w:r w:rsidR="00A10523">
        <w:rPr>
          <w:rFonts w:ascii="Calibri" w:hAnsi="Calibri"/>
          <w:sz w:val="23"/>
          <w:szCs w:val="23"/>
        </w:rPr>
        <w:t>Langley</w:t>
      </w:r>
      <w:r>
        <w:rPr>
          <w:rFonts w:ascii="Calibri" w:hAnsi="Calibri"/>
          <w:sz w:val="23"/>
          <w:szCs w:val="23"/>
        </w:rPr>
        <w:t xml:space="preserve"> s</w:t>
      </w:r>
      <w:r w:rsidR="00BE5400">
        <w:rPr>
          <w:rFonts w:ascii="Calibri" w:hAnsi="Calibri"/>
          <w:sz w:val="23"/>
          <w:szCs w:val="23"/>
        </w:rPr>
        <w:t>aid</w:t>
      </w:r>
      <w:r>
        <w:rPr>
          <w:rFonts w:ascii="Calibri" w:hAnsi="Calibri"/>
          <w:sz w:val="23"/>
          <w:szCs w:val="23"/>
        </w:rPr>
        <w:t xml:space="preserve"> Mr. Nogelo would </w:t>
      </w:r>
      <w:r w:rsidR="00F56AA5">
        <w:rPr>
          <w:rFonts w:ascii="Calibri" w:hAnsi="Calibri"/>
          <w:sz w:val="23"/>
          <w:szCs w:val="23"/>
        </w:rPr>
        <w:t>make the changes discussed and send the final articles to the graphic designer.  The newsletter will be translated, printed, and sent out by email and U.S. mail on March 5.</w:t>
      </w:r>
    </w:p>
    <w:p w14:paraId="79089C03" w14:textId="76519E8A" w:rsidR="00F56AA5" w:rsidRPr="00CC4F6E" w:rsidRDefault="00F56AA5" w:rsidP="00F56AA5">
      <w:pPr>
        <w:numPr>
          <w:ilvl w:val="0"/>
          <w:numId w:val="1"/>
        </w:numPr>
        <w:spacing w:before="200" w:after="140"/>
        <w:rPr>
          <w:rFonts w:ascii="Calibri" w:hAnsi="Calibri" w:cs="Arial"/>
          <w:b/>
          <w:bCs/>
          <w:caps/>
          <w:sz w:val="23"/>
          <w:szCs w:val="23"/>
        </w:rPr>
      </w:pPr>
      <w:r w:rsidRPr="00CC4F6E">
        <w:rPr>
          <w:rFonts w:ascii="Calibri" w:hAnsi="Calibri" w:cs="Arial"/>
          <w:b/>
          <w:bCs/>
          <w:caps/>
          <w:sz w:val="23"/>
          <w:szCs w:val="23"/>
        </w:rPr>
        <w:t>M</w:t>
      </w:r>
      <w:r>
        <w:rPr>
          <w:rFonts w:ascii="Calibri" w:hAnsi="Calibri" w:cs="Arial"/>
          <w:b/>
          <w:bCs/>
          <w:caps/>
          <w:sz w:val="23"/>
          <w:szCs w:val="23"/>
        </w:rPr>
        <w:t>ember Application Update</w:t>
      </w:r>
      <w:r w:rsidRPr="00CC4F6E">
        <w:rPr>
          <w:rFonts w:ascii="Calibri" w:hAnsi="Calibri" w:cs="Arial"/>
          <w:b/>
          <w:bCs/>
          <w:caps/>
          <w:sz w:val="23"/>
          <w:szCs w:val="23"/>
        </w:rPr>
        <w:t xml:space="preserve"> </w:t>
      </w:r>
    </w:p>
    <w:p w14:paraId="362084CD" w14:textId="03EFD124" w:rsidR="00F56AA5" w:rsidRDefault="00F56AA5" w:rsidP="00BE5400">
      <w:pPr>
        <w:spacing w:after="80"/>
        <w:rPr>
          <w:rFonts w:ascii="Calibri" w:hAnsi="Calibri"/>
          <w:sz w:val="23"/>
          <w:szCs w:val="23"/>
        </w:rPr>
      </w:pPr>
      <w:r w:rsidRPr="00CC4F6E">
        <w:rPr>
          <w:rFonts w:ascii="Calibri" w:hAnsi="Calibri"/>
          <w:sz w:val="23"/>
          <w:szCs w:val="23"/>
        </w:rPr>
        <w:t xml:space="preserve">Ms. </w:t>
      </w:r>
      <w:r>
        <w:rPr>
          <w:rFonts w:ascii="Calibri" w:hAnsi="Calibri"/>
          <w:sz w:val="23"/>
          <w:szCs w:val="23"/>
        </w:rPr>
        <w:t>Langley</w:t>
      </w:r>
      <w:r w:rsidRPr="00CC4F6E">
        <w:rPr>
          <w:rFonts w:ascii="Calibri" w:hAnsi="Calibri"/>
          <w:sz w:val="23"/>
          <w:szCs w:val="23"/>
        </w:rPr>
        <w:t xml:space="preserve"> </w:t>
      </w:r>
      <w:r>
        <w:rPr>
          <w:rFonts w:ascii="Calibri" w:hAnsi="Calibri"/>
          <w:sz w:val="23"/>
          <w:szCs w:val="23"/>
        </w:rPr>
        <w:t xml:space="preserve">said MAC </w:t>
      </w:r>
      <w:r w:rsidRPr="00CC4F6E">
        <w:rPr>
          <w:rFonts w:ascii="Calibri" w:hAnsi="Calibri"/>
          <w:sz w:val="23"/>
          <w:szCs w:val="23"/>
        </w:rPr>
        <w:t xml:space="preserve">spent time </w:t>
      </w:r>
      <w:r>
        <w:rPr>
          <w:rFonts w:ascii="Calibri" w:hAnsi="Calibri"/>
          <w:sz w:val="23"/>
          <w:szCs w:val="23"/>
        </w:rPr>
        <w:t xml:space="preserve">in 2018 </w:t>
      </w:r>
      <w:r w:rsidRPr="00CC4F6E">
        <w:rPr>
          <w:rFonts w:ascii="Calibri" w:hAnsi="Calibri"/>
          <w:sz w:val="23"/>
          <w:szCs w:val="23"/>
        </w:rPr>
        <w:t xml:space="preserve">looking at CHPC </w:t>
      </w:r>
      <w:r w:rsidR="00BE5400">
        <w:rPr>
          <w:rFonts w:ascii="Calibri" w:hAnsi="Calibri"/>
          <w:sz w:val="23"/>
          <w:szCs w:val="23"/>
        </w:rPr>
        <w:t xml:space="preserve">membership </w:t>
      </w:r>
      <w:r w:rsidRPr="00CC4F6E">
        <w:rPr>
          <w:rFonts w:ascii="Calibri" w:hAnsi="Calibri"/>
          <w:sz w:val="23"/>
          <w:szCs w:val="23"/>
        </w:rPr>
        <w:t>policies</w:t>
      </w:r>
      <w:r>
        <w:rPr>
          <w:rFonts w:ascii="Calibri" w:hAnsi="Calibri"/>
          <w:sz w:val="23"/>
          <w:szCs w:val="23"/>
        </w:rPr>
        <w:t>, and pro</w:t>
      </w:r>
      <w:r w:rsidRPr="00CC4F6E">
        <w:rPr>
          <w:rFonts w:ascii="Calibri" w:hAnsi="Calibri"/>
          <w:sz w:val="23"/>
          <w:szCs w:val="23"/>
        </w:rPr>
        <w:t>vide</w:t>
      </w:r>
      <w:r>
        <w:rPr>
          <w:rFonts w:ascii="Calibri" w:hAnsi="Calibri"/>
          <w:sz w:val="23"/>
          <w:szCs w:val="23"/>
        </w:rPr>
        <w:t>d</w:t>
      </w:r>
      <w:r w:rsidRPr="00CC4F6E">
        <w:rPr>
          <w:rFonts w:ascii="Calibri" w:hAnsi="Calibri"/>
          <w:sz w:val="23"/>
          <w:szCs w:val="23"/>
        </w:rPr>
        <w:t xml:space="preserve"> an update on </w:t>
      </w:r>
      <w:r>
        <w:rPr>
          <w:rFonts w:ascii="Calibri" w:hAnsi="Calibri"/>
          <w:sz w:val="23"/>
          <w:szCs w:val="23"/>
        </w:rPr>
        <w:t>a</w:t>
      </w:r>
      <w:r w:rsidRPr="00CC4F6E">
        <w:rPr>
          <w:rFonts w:ascii="Calibri" w:hAnsi="Calibri"/>
          <w:sz w:val="23"/>
          <w:szCs w:val="23"/>
        </w:rPr>
        <w:t xml:space="preserve"> </w:t>
      </w:r>
      <w:r w:rsidR="00BE5400">
        <w:rPr>
          <w:rFonts w:ascii="Calibri" w:hAnsi="Calibri"/>
          <w:sz w:val="23"/>
          <w:szCs w:val="23"/>
        </w:rPr>
        <w:t>policy</w:t>
      </w:r>
      <w:r w:rsidRPr="00CC4F6E">
        <w:rPr>
          <w:rFonts w:ascii="Calibri" w:hAnsi="Calibri"/>
          <w:sz w:val="23"/>
          <w:szCs w:val="23"/>
        </w:rPr>
        <w:t xml:space="preserve"> discussed in August</w:t>
      </w:r>
      <w:r>
        <w:rPr>
          <w:rFonts w:ascii="Calibri" w:hAnsi="Calibri"/>
          <w:sz w:val="23"/>
          <w:szCs w:val="23"/>
        </w:rPr>
        <w:t xml:space="preserve"> 2018 and again in January 2019</w:t>
      </w:r>
      <w:r w:rsidRPr="00CC4F6E">
        <w:rPr>
          <w:rFonts w:ascii="Calibri" w:hAnsi="Calibri"/>
          <w:sz w:val="23"/>
          <w:szCs w:val="23"/>
        </w:rPr>
        <w:t>.</w:t>
      </w:r>
      <w:r>
        <w:rPr>
          <w:rFonts w:ascii="Calibri" w:hAnsi="Calibri"/>
          <w:sz w:val="23"/>
          <w:szCs w:val="23"/>
        </w:rPr>
        <w:t xml:space="preserve">  In 2018, MAC</w:t>
      </w:r>
      <w:r w:rsidRPr="00CC4F6E">
        <w:rPr>
          <w:rFonts w:ascii="Calibri" w:hAnsi="Calibri"/>
          <w:sz w:val="23"/>
          <w:szCs w:val="23"/>
        </w:rPr>
        <w:t xml:space="preserve"> </w:t>
      </w:r>
      <w:r>
        <w:rPr>
          <w:rFonts w:ascii="Calibri" w:hAnsi="Calibri"/>
          <w:sz w:val="23"/>
          <w:szCs w:val="23"/>
        </w:rPr>
        <w:t xml:space="preserve">twice </w:t>
      </w:r>
      <w:r w:rsidRPr="00CC4F6E">
        <w:rPr>
          <w:rFonts w:ascii="Calibri" w:hAnsi="Calibri"/>
          <w:sz w:val="23"/>
          <w:szCs w:val="23"/>
        </w:rPr>
        <w:t xml:space="preserve">recommended adding a question related to high-risk heterosexual behaviors to the CHPC membership application to allow </w:t>
      </w:r>
      <w:r>
        <w:rPr>
          <w:rFonts w:ascii="Calibri" w:hAnsi="Calibri"/>
          <w:sz w:val="23"/>
          <w:szCs w:val="23"/>
        </w:rPr>
        <w:t>the CHPC</w:t>
      </w:r>
      <w:r w:rsidRPr="00CC4F6E">
        <w:rPr>
          <w:rFonts w:ascii="Calibri" w:hAnsi="Calibri"/>
          <w:sz w:val="23"/>
          <w:szCs w:val="23"/>
        </w:rPr>
        <w:t xml:space="preserve"> to identify “high-risk heterosexuals</w:t>
      </w:r>
      <w:r>
        <w:rPr>
          <w:rFonts w:ascii="Calibri" w:hAnsi="Calibri"/>
          <w:sz w:val="23"/>
          <w:szCs w:val="23"/>
        </w:rPr>
        <w:t>.</w:t>
      </w:r>
      <w:r w:rsidRPr="00CC4F6E">
        <w:rPr>
          <w:rFonts w:ascii="Calibri" w:hAnsi="Calibri"/>
          <w:sz w:val="23"/>
          <w:szCs w:val="23"/>
        </w:rPr>
        <w:t xml:space="preserve">” The </w:t>
      </w:r>
      <w:r w:rsidR="00BE5400">
        <w:rPr>
          <w:rFonts w:ascii="Calibri" w:hAnsi="Calibri"/>
          <w:sz w:val="23"/>
          <w:szCs w:val="23"/>
        </w:rPr>
        <w:t xml:space="preserve">CHPC </w:t>
      </w:r>
      <w:r w:rsidRPr="00CC4F6E">
        <w:rPr>
          <w:rFonts w:ascii="Calibri" w:hAnsi="Calibri"/>
          <w:sz w:val="23"/>
          <w:szCs w:val="23"/>
        </w:rPr>
        <w:t>Executive Committee felt that the question should not be added to the applicatio</w:t>
      </w:r>
      <w:r>
        <w:rPr>
          <w:rFonts w:ascii="Calibri" w:hAnsi="Calibri"/>
          <w:sz w:val="23"/>
          <w:szCs w:val="23"/>
        </w:rPr>
        <w:t xml:space="preserve">n.  </w:t>
      </w:r>
      <w:r w:rsidR="004A212A">
        <w:rPr>
          <w:rFonts w:ascii="Calibri" w:hAnsi="Calibri"/>
          <w:sz w:val="23"/>
          <w:szCs w:val="23"/>
        </w:rPr>
        <w:t>MAC</w:t>
      </w:r>
      <w:r w:rsidR="004A212A" w:rsidRPr="004A212A">
        <w:rPr>
          <w:rFonts w:ascii="Calibri" w:hAnsi="Calibri"/>
          <w:sz w:val="23"/>
          <w:szCs w:val="23"/>
        </w:rPr>
        <w:t xml:space="preserve"> re-opened this discussion again </w:t>
      </w:r>
      <w:r w:rsidR="004A212A">
        <w:rPr>
          <w:rFonts w:ascii="Calibri" w:hAnsi="Calibri"/>
          <w:sz w:val="23"/>
          <w:szCs w:val="23"/>
        </w:rPr>
        <w:t>in January</w:t>
      </w:r>
      <w:r w:rsidR="004A212A" w:rsidRPr="004A212A">
        <w:rPr>
          <w:rFonts w:ascii="Calibri" w:hAnsi="Calibri"/>
          <w:sz w:val="23"/>
          <w:szCs w:val="23"/>
        </w:rPr>
        <w:t xml:space="preserve">, but </w:t>
      </w:r>
      <w:r w:rsidR="004A212A">
        <w:rPr>
          <w:rFonts w:ascii="Calibri" w:hAnsi="Calibri"/>
          <w:sz w:val="23"/>
          <w:szCs w:val="23"/>
        </w:rPr>
        <w:t xml:space="preserve">the </w:t>
      </w:r>
      <w:r w:rsidR="004A212A" w:rsidRPr="004A212A">
        <w:rPr>
          <w:rFonts w:ascii="Calibri" w:hAnsi="Calibri"/>
          <w:sz w:val="23"/>
          <w:szCs w:val="23"/>
        </w:rPr>
        <w:t xml:space="preserve">Executive </w:t>
      </w:r>
      <w:r w:rsidR="004A212A">
        <w:rPr>
          <w:rFonts w:ascii="Calibri" w:hAnsi="Calibri"/>
          <w:sz w:val="23"/>
          <w:szCs w:val="23"/>
        </w:rPr>
        <w:t>Committee has since</w:t>
      </w:r>
      <w:r w:rsidR="004A212A" w:rsidRPr="004A212A">
        <w:rPr>
          <w:rFonts w:ascii="Calibri" w:hAnsi="Calibri"/>
          <w:sz w:val="23"/>
          <w:szCs w:val="23"/>
        </w:rPr>
        <w:t xml:space="preserve"> ask</w:t>
      </w:r>
      <w:r w:rsidR="004A212A">
        <w:rPr>
          <w:rFonts w:ascii="Calibri" w:hAnsi="Calibri"/>
          <w:sz w:val="23"/>
          <w:szCs w:val="23"/>
        </w:rPr>
        <w:t>ed</w:t>
      </w:r>
      <w:r w:rsidR="004A212A" w:rsidRPr="004A212A">
        <w:rPr>
          <w:rFonts w:ascii="Calibri" w:hAnsi="Calibri"/>
          <w:sz w:val="23"/>
          <w:szCs w:val="23"/>
        </w:rPr>
        <w:t xml:space="preserve"> MAC to respect its decision and focus on </w:t>
      </w:r>
      <w:r w:rsidR="004A212A">
        <w:rPr>
          <w:rFonts w:ascii="Calibri" w:hAnsi="Calibri"/>
          <w:sz w:val="23"/>
          <w:szCs w:val="23"/>
        </w:rPr>
        <w:t>its</w:t>
      </w:r>
      <w:r w:rsidR="004A212A" w:rsidRPr="004A212A">
        <w:rPr>
          <w:rFonts w:ascii="Calibri" w:hAnsi="Calibri"/>
          <w:sz w:val="23"/>
          <w:szCs w:val="23"/>
        </w:rPr>
        <w:t xml:space="preserve"> other tasks.</w:t>
      </w:r>
    </w:p>
    <w:p w14:paraId="18938E7B" w14:textId="4CD90618" w:rsidR="00F56AA5" w:rsidRDefault="004A212A" w:rsidP="00BE5400">
      <w:pPr>
        <w:numPr>
          <w:ilvl w:val="0"/>
          <w:numId w:val="4"/>
        </w:numPr>
        <w:spacing w:after="80"/>
        <w:ind w:left="547"/>
        <w:rPr>
          <w:rFonts w:ascii="Calibri" w:hAnsi="Calibri"/>
          <w:sz w:val="23"/>
          <w:szCs w:val="23"/>
        </w:rPr>
      </w:pPr>
      <w:r>
        <w:rPr>
          <w:rFonts w:ascii="Calibri" w:hAnsi="Calibri"/>
          <w:sz w:val="23"/>
          <w:szCs w:val="23"/>
        </w:rPr>
        <w:t>The group agreed that the decision and directive from the Executive Committee was clear.</w:t>
      </w:r>
    </w:p>
    <w:p w14:paraId="5F57A89A" w14:textId="283CD1EF" w:rsidR="00F56AA5" w:rsidRPr="004A212A" w:rsidRDefault="00F56AA5" w:rsidP="005B59E5">
      <w:pPr>
        <w:numPr>
          <w:ilvl w:val="0"/>
          <w:numId w:val="4"/>
        </w:numPr>
        <w:spacing w:after="90"/>
        <w:ind w:left="547"/>
        <w:rPr>
          <w:rFonts w:ascii="Calibri" w:hAnsi="Calibri"/>
          <w:sz w:val="23"/>
          <w:szCs w:val="23"/>
        </w:rPr>
      </w:pPr>
      <w:r w:rsidRPr="004A212A">
        <w:rPr>
          <w:rFonts w:ascii="Calibri" w:hAnsi="Calibri"/>
          <w:sz w:val="23"/>
          <w:szCs w:val="23"/>
        </w:rPr>
        <w:t xml:space="preserve">Ms. Auguste </w:t>
      </w:r>
      <w:r w:rsidR="004A212A" w:rsidRPr="004A212A">
        <w:rPr>
          <w:rFonts w:ascii="Calibri" w:hAnsi="Calibri"/>
          <w:sz w:val="23"/>
          <w:szCs w:val="23"/>
        </w:rPr>
        <w:t>asked about the suggestion made in January</w:t>
      </w:r>
      <w:r w:rsidRPr="004A212A">
        <w:rPr>
          <w:rFonts w:ascii="Calibri" w:hAnsi="Calibri"/>
          <w:sz w:val="23"/>
          <w:szCs w:val="23"/>
        </w:rPr>
        <w:t xml:space="preserve"> that everyone look at the membership application before the February MAC meeting in order to inform MAC’s continued discussion of the topic.</w:t>
      </w:r>
      <w:r w:rsidR="004A212A" w:rsidRPr="004A212A">
        <w:rPr>
          <w:rFonts w:ascii="Calibri" w:hAnsi="Calibri"/>
          <w:sz w:val="23"/>
          <w:szCs w:val="23"/>
        </w:rPr>
        <w:t xml:space="preserve">  </w:t>
      </w:r>
      <w:r w:rsidRPr="004A212A">
        <w:rPr>
          <w:rFonts w:ascii="Calibri" w:hAnsi="Calibri"/>
          <w:sz w:val="23"/>
          <w:szCs w:val="23"/>
        </w:rPr>
        <w:t>Mr. Nogelo</w:t>
      </w:r>
      <w:r w:rsidR="004A212A">
        <w:rPr>
          <w:rFonts w:ascii="Calibri" w:hAnsi="Calibri"/>
          <w:sz w:val="23"/>
          <w:szCs w:val="23"/>
        </w:rPr>
        <w:t xml:space="preserve"> replied that this could be done at a future date if MAC revisits this discussion.</w:t>
      </w:r>
      <w:r w:rsidRPr="004A212A">
        <w:rPr>
          <w:rFonts w:ascii="Calibri" w:hAnsi="Calibri"/>
          <w:sz w:val="23"/>
          <w:szCs w:val="23"/>
        </w:rPr>
        <w:t xml:space="preserve"> </w:t>
      </w:r>
    </w:p>
    <w:p w14:paraId="0E1C3E82" w14:textId="4F780222" w:rsidR="002711B4" w:rsidRDefault="002711B4" w:rsidP="00BE5400">
      <w:pPr>
        <w:numPr>
          <w:ilvl w:val="0"/>
          <w:numId w:val="1"/>
        </w:numPr>
        <w:spacing w:before="200" w:after="100"/>
        <w:rPr>
          <w:rFonts w:ascii="Calibri" w:hAnsi="Calibri" w:cs="Arial"/>
          <w:b/>
          <w:bCs/>
          <w:caps/>
          <w:sz w:val="23"/>
          <w:szCs w:val="23"/>
        </w:rPr>
      </w:pPr>
      <w:r>
        <w:rPr>
          <w:rFonts w:ascii="Calibri" w:hAnsi="Calibri" w:cs="Arial"/>
          <w:b/>
          <w:bCs/>
          <w:caps/>
          <w:sz w:val="23"/>
          <w:szCs w:val="23"/>
        </w:rPr>
        <w:lastRenderedPageBreak/>
        <w:t>Member</w:t>
      </w:r>
      <w:r w:rsidR="004A212A">
        <w:rPr>
          <w:rFonts w:ascii="Calibri" w:hAnsi="Calibri" w:cs="Arial"/>
          <w:b/>
          <w:bCs/>
          <w:caps/>
          <w:sz w:val="23"/>
          <w:szCs w:val="23"/>
        </w:rPr>
        <w:t xml:space="preserve"> Attendance and Retention</w:t>
      </w:r>
    </w:p>
    <w:p w14:paraId="70D038A2" w14:textId="32D10344" w:rsidR="00A94AFE" w:rsidRPr="00A94AFE" w:rsidRDefault="002711B4" w:rsidP="00BE5400">
      <w:pPr>
        <w:spacing w:after="70"/>
        <w:rPr>
          <w:rFonts w:ascii="Calibri" w:hAnsi="Calibri" w:cs="Arial"/>
          <w:sz w:val="23"/>
          <w:szCs w:val="23"/>
        </w:rPr>
      </w:pPr>
      <w:r>
        <w:rPr>
          <w:rFonts w:ascii="Calibri" w:hAnsi="Calibri" w:cs="Arial"/>
          <w:sz w:val="23"/>
          <w:szCs w:val="23"/>
        </w:rPr>
        <w:t>M</w:t>
      </w:r>
      <w:r w:rsidR="00A94AFE">
        <w:rPr>
          <w:rFonts w:ascii="Calibri" w:hAnsi="Calibri" w:cs="Arial"/>
          <w:sz w:val="23"/>
          <w:szCs w:val="23"/>
        </w:rPr>
        <w:t>s.</w:t>
      </w:r>
      <w:r>
        <w:rPr>
          <w:rFonts w:ascii="Calibri" w:hAnsi="Calibri" w:cs="Arial"/>
          <w:sz w:val="23"/>
          <w:szCs w:val="23"/>
        </w:rPr>
        <w:t xml:space="preserve"> Langley stated that </w:t>
      </w:r>
      <w:r w:rsidRPr="00DD388D">
        <w:rPr>
          <w:rFonts w:ascii="Calibri" w:hAnsi="Calibri" w:cs="Arial"/>
          <w:sz w:val="23"/>
          <w:szCs w:val="23"/>
        </w:rPr>
        <w:t>MAC is responsible for member retention and selection.</w:t>
      </w:r>
      <w:r>
        <w:rPr>
          <w:rFonts w:ascii="Calibri" w:hAnsi="Calibri" w:cs="Arial"/>
          <w:sz w:val="23"/>
          <w:szCs w:val="23"/>
        </w:rPr>
        <w:t xml:space="preserve">  </w:t>
      </w:r>
      <w:r w:rsidR="00A94AFE" w:rsidRPr="00A94AFE">
        <w:rPr>
          <w:rFonts w:ascii="Calibri" w:hAnsi="Calibri" w:cs="Arial"/>
          <w:sz w:val="23"/>
          <w:szCs w:val="23"/>
        </w:rPr>
        <w:t xml:space="preserve">MAC </w:t>
      </w:r>
      <w:r w:rsidR="00D57866">
        <w:rPr>
          <w:rFonts w:ascii="Calibri" w:hAnsi="Calibri" w:cs="Arial"/>
          <w:sz w:val="23"/>
          <w:szCs w:val="23"/>
        </w:rPr>
        <w:t>s</w:t>
      </w:r>
      <w:r w:rsidR="00A94AFE" w:rsidRPr="00A94AFE">
        <w:rPr>
          <w:rFonts w:ascii="Calibri" w:hAnsi="Calibri" w:cs="Arial"/>
          <w:sz w:val="23"/>
          <w:szCs w:val="23"/>
        </w:rPr>
        <w:t>ometimes call</w:t>
      </w:r>
      <w:r w:rsidR="00A94AFE">
        <w:rPr>
          <w:rFonts w:ascii="Calibri" w:hAnsi="Calibri" w:cs="Arial"/>
          <w:sz w:val="23"/>
          <w:szCs w:val="23"/>
        </w:rPr>
        <w:t>s</w:t>
      </w:r>
      <w:r w:rsidR="00A94AFE" w:rsidRPr="00A94AFE">
        <w:rPr>
          <w:rFonts w:ascii="Calibri" w:hAnsi="Calibri" w:cs="Arial"/>
          <w:sz w:val="23"/>
          <w:szCs w:val="23"/>
        </w:rPr>
        <w:t xml:space="preserve"> members who have missed meetings to encourage them to come </w:t>
      </w:r>
      <w:r w:rsidR="00A94AFE">
        <w:rPr>
          <w:rFonts w:ascii="Calibri" w:hAnsi="Calibri" w:cs="Arial"/>
          <w:sz w:val="23"/>
          <w:szCs w:val="23"/>
        </w:rPr>
        <w:t>to the next meeting</w:t>
      </w:r>
      <w:r w:rsidR="00A94AFE" w:rsidRPr="00A94AFE">
        <w:rPr>
          <w:rFonts w:ascii="Calibri" w:hAnsi="Calibri" w:cs="Arial"/>
          <w:sz w:val="23"/>
          <w:szCs w:val="23"/>
        </w:rPr>
        <w:t>.</w:t>
      </w:r>
      <w:r w:rsidR="00A94AFE">
        <w:rPr>
          <w:rFonts w:ascii="Calibri" w:hAnsi="Calibri" w:cs="Arial"/>
          <w:sz w:val="23"/>
          <w:szCs w:val="23"/>
        </w:rPr>
        <w:t xml:space="preserve">  </w:t>
      </w:r>
      <w:r w:rsidR="00A94AFE" w:rsidRPr="00A94AFE">
        <w:rPr>
          <w:rFonts w:ascii="Calibri" w:hAnsi="Calibri" w:cs="Arial"/>
          <w:sz w:val="23"/>
          <w:szCs w:val="23"/>
        </w:rPr>
        <w:t>Carmen</w:t>
      </w:r>
      <w:r w:rsidR="00A94AFE">
        <w:rPr>
          <w:rFonts w:ascii="Calibri" w:hAnsi="Calibri" w:cs="Arial"/>
          <w:sz w:val="23"/>
          <w:szCs w:val="23"/>
        </w:rPr>
        <w:t xml:space="preserve"> Cruz</w:t>
      </w:r>
      <w:r w:rsidR="00A94AFE" w:rsidRPr="00A94AFE">
        <w:rPr>
          <w:rFonts w:ascii="Calibri" w:hAnsi="Calibri" w:cs="Arial"/>
          <w:sz w:val="23"/>
          <w:szCs w:val="23"/>
        </w:rPr>
        <w:t xml:space="preserve"> and Ron </w:t>
      </w:r>
      <w:r w:rsidR="00A94AFE">
        <w:rPr>
          <w:rFonts w:ascii="Calibri" w:hAnsi="Calibri" w:cs="Arial"/>
          <w:sz w:val="23"/>
          <w:szCs w:val="23"/>
        </w:rPr>
        <w:t xml:space="preserve">Lee </w:t>
      </w:r>
      <w:r w:rsidR="00A94AFE" w:rsidRPr="00A94AFE">
        <w:rPr>
          <w:rFonts w:ascii="Calibri" w:hAnsi="Calibri" w:cs="Arial"/>
          <w:sz w:val="23"/>
          <w:szCs w:val="23"/>
        </w:rPr>
        <w:t>typically make these calls, but other MAC members are welcome to volunteer to help.</w:t>
      </w:r>
    </w:p>
    <w:p w14:paraId="4F65CDA5" w14:textId="77777777" w:rsidR="003F2A40" w:rsidRDefault="00A94AFE" w:rsidP="00BE5400">
      <w:pPr>
        <w:numPr>
          <w:ilvl w:val="0"/>
          <w:numId w:val="4"/>
        </w:numPr>
        <w:spacing w:after="70"/>
        <w:ind w:left="547"/>
        <w:rPr>
          <w:rFonts w:ascii="Calibri" w:hAnsi="Calibri" w:cs="Arial"/>
          <w:sz w:val="23"/>
          <w:szCs w:val="23"/>
        </w:rPr>
      </w:pPr>
      <w:r>
        <w:rPr>
          <w:rFonts w:ascii="Calibri" w:hAnsi="Calibri" w:cs="Arial"/>
          <w:sz w:val="23"/>
          <w:szCs w:val="23"/>
        </w:rPr>
        <w:t>Ms. Cruz said she c</w:t>
      </w:r>
      <w:r w:rsidRPr="00A94AFE">
        <w:rPr>
          <w:rFonts w:ascii="Calibri" w:hAnsi="Calibri" w:cs="Arial"/>
          <w:sz w:val="23"/>
          <w:szCs w:val="23"/>
        </w:rPr>
        <w:t xml:space="preserve">alled </w:t>
      </w:r>
      <w:r>
        <w:rPr>
          <w:rFonts w:ascii="Calibri" w:hAnsi="Calibri" w:cs="Arial"/>
          <w:sz w:val="23"/>
          <w:szCs w:val="23"/>
        </w:rPr>
        <w:t xml:space="preserve">several </w:t>
      </w:r>
      <w:r w:rsidRPr="00A94AFE">
        <w:rPr>
          <w:rFonts w:ascii="Calibri" w:hAnsi="Calibri" w:cs="Arial"/>
          <w:sz w:val="23"/>
          <w:szCs w:val="23"/>
        </w:rPr>
        <w:t xml:space="preserve">members and invited </w:t>
      </w:r>
      <w:r>
        <w:rPr>
          <w:rFonts w:ascii="Calibri" w:hAnsi="Calibri" w:cs="Arial"/>
          <w:sz w:val="23"/>
          <w:szCs w:val="23"/>
        </w:rPr>
        <w:t xml:space="preserve">participants from a </w:t>
      </w:r>
      <w:r w:rsidRPr="00A94AFE">
        <w:rPr>
          <w:rFonts w:ascii="Calibri" w:hAnsi="Calibri" w:cs="Arial"/>
          <w:sz w:val="23"/>
          <w:szCs w:val="23"/>
        </w:rPr>
        <w:t>Waterbury support group.</w:t>
      </w:r>
      <w:r>
        <w:rPr>
          <w:rFonts w:ascii="Calibri" w:hAnsi="Calibri" w:cs="Arial"/>
          <w:sz w:val="23"/>
          <w:szCs w:val="23"/>
        </w:rPr>
        <w:t xml:space="preserve"> </w:t>
      </w:r>
    </w:p>
    <w:p w14:paraId="7F19A3C5" w14:textId="161FFA6B" w:rsidR="00A94AFE" w:rsidRPr="00A94AFE" w:rsidRDefault="003F2A40" w:rsidP="00BE5400">
      <w:pPr>
        <w:numPr>
          <w:ilvl w:val="0"/>
          <w:numId w:val="4"/>
        </w:numPr>
        <w:spacing w:after="70"/>
        <w:ind w:left="547"/>
        <w:rPr>
          <w:rFonts w:ascii="Calibri" w:hAnsi="Calibri" w:cs="Arial"/>
          <w:sz w:val="23"/>
          <w:szCs w:val="23"/>
        </w:rPr>
      </w:pPr>
      <w:r>
        <w:rPr>
          <w:rFonts w:ascii="Calibri" w:hAnsi="Calibri" w:cs="Arial"/>
          <w:sz w:val="23"/>
          <w:szCs w:val="23"/>
        </w:rPr>
        <w:t>Mr. Lee reported that he called two members who had missed the January meeting.</w:t>
      </w:r>
      <w:r w:rsidR="00A94AFE">
        <w:rPr>
          <w:rFonts w:ascii="Calibri" w:hAnsi="Calibri" w:cs="Arial"/>
          <w:sz w:val="23"/>
          <w:szCs w:val="23"/>
        </w:rPr>
        <w:t xml:space="preserve"> </w:t>
      </w:r>
      <w:r w:rsidR="00A94AFE" w:rsidRPr="00A94AFE">
        <w:rPr>
          <w:rFonts w:ascii="Calibri" w:hAnsi="Calibri" w:cs="Arial"/>
          <w:sz w:val="23"/>
          <w:szCs w:val="23"/>
        </w:rPr>
        <w:t xml:space="preserve">  </w:t>
      </w:r>
    </w:p>
    <w:p w14:paraId="799F34B8" w14:textId="0C321FF2" w:rsidR="00A94AFE" w:rsidRDefault="00A94AFE" w:rsidP="00BE5400">
      <w:pPr>
        <w:spacing w:before="140" w:after="70"/>
        <w:rPr>
          <w:rFonts w:ascii="Calibri" w:hAnsi="Calibri" w:cs="Arial"/>
          <w:sz w:val="23"/>
          <w:szCs w:val="23"/>
        </w:rPr>
      </w:pPr>
      <w:r w:rsidRPr="00A94AFE">
        <w:rPr>
          <w:rFonts w:ascii="Calibri" w:hAnsi="Calibri" w:cs="Arial"/>
          <w:sz w:val="23"/>
          <w:szCs w:val="23"/>
        </w:rPr>
        <w:t>M</w:t>
      </w:r>
      <w:r>
        <w:rPr>
          <w:rFonts w:ascii="Calibri" w:hAnsi="Calibri" w:cs="Arial"/>
          <w:sz w:val="23"/>
          <w:szCs w:val="23"/>
        </w:rPr>
        <w:t>s. Langley stated that m</w:t>
      </w:r>
      <w:r w:rsidRPr="00A94AFE">
        <w:rPr>
          <w:rFonts w:ascii="Calibri" w:hAnsi="Calibri" w:cs="Arial"/>
          <w:sz w:val="23"/>
          <w:szCs w:val="23"/>
        </w:rPr>
        <w:t>embers receive a warning after their second absence and are dismissed after their third absence in a calendar year</w:t>
      </w:r>
      <w:r>
        <w:rPr>
          <w:rFonts w:ascii="Calibri" w:hAnsi="Calibri" w:cs="Arial"/>
          <w:sz w:val="23"/>
          <w:szCs w:val="23"/>
        </w:rPr>
        <w:t>, and asked if MAC s</w:t>
      </w:r>
      <w:r w:rsidRPr="00A94AFE">
        <w:rPr>
          <w:rFonts w:ascii="Calibri" w:hAnsi="Calibri" w:cs="Arial"/>
          <w:sz w:val="23"/>
          <w:szCs w:val="23"/>
        </w:rPr>
        <w:t>hould reach out to any members who mi</w:t>
      </w:r>
      <w:r>
        <w:rPr>
          <w:rFonts w:ascii="Calibri" w:hAnsi="Calibri" w:cs="Arial"/>
          <w:sz w:val="23"/>
          <w:szCs w:val="23"/>
        </w:rPr>
        <w:t xml:space="preserve">ssed the </w:t>
      </w:r>
      <w:r w:rsidR="003F2A40">
        <w:rPr>
          <w:rFonts w:ascii="Calibri" w:hAnsi="Calibri" w:cs="Arial"/>
          <w:sz w:val="23"/>
          <w:szCs w:val="23"/>
        </w:rPr>
        <w:t>February</w:t>
      </w:r>
      <w:r>
        <w:rPr>
          <w:rFonts w:ascii="Calibri" w:hAnsi="Calibri" w:cs="Arial"/>
          <w:sz w:val="23"/>
          <w:szCs w:val="23"/>
        </w:rPr>
        <w:t xml:space="preserve"> meeting.</w:t>
      </w:r>
    </w:p>
    <w:p w14:paraId="47650CAB" w14:textId="179211CD" w:rsidR="00A94AFE" w:rsidRDefault="003F2A40" w:rsidP="00BE5400">
      <w:pPr>
        <w:numPr>
          <w:ilvl w:val="0"/>
          <w:numId w:val="4"/>
        </w:numPr>
        <w:spacing w:after="70"/>
        <w:ind w:left="547"/>
        <w:rPr>
          <w:rFonts w:ascii="Calibri" w:hAnsi="Calibri" w:cs="Arial"/>
          <w:sz w:val="23"/>
          <w:szCs w:val="23"/>
        </w:rPr>
      </w:pPr>
      <w:r>
        <w:rPr>
          <w:rFonts w:ascii="Calibri" w:hAnsi="Calibri" w:cs="Arial"/>
          <w:sz w:val="23"/>
          <w:szCs w:val="23"/>
        </w:rPr>
        <w:t>The group identified four members</w:t>
      </w:r>
      <w:r w:rsidR="004710A5">
        <w:rPr>
          <w:rFonts w:ascii="Calibri" w:hAnsi="Calibri" w:cs="Arial"/>
          <w:sz w:val="23"/>
          <w:szCs w:val="23"/>
        </w:rPr>
        <w:t xml:space="preserve"> who missed the meeting</w:t>
      </w:r>
      <w:r>
        <w:rPr>
          <w:rFonts w:ascii="Calibri" w:hAnsi="Calibri" w:cs="Arial"/>
          <w:sz w:val="23"/>
          <w:szCs w:val="23"/>
        </w:rPr>
        <w:t xml:space="preserve"> and should receive a phone call</w:t>
      </w:r>
      <w:r w:rsidR="004710A5">
        <w:rPr>
          <w:rFonts w:ascii="Calibri" w:hAnsi="Calibri" w:cs="Arial"/>
          <w:sz w:val="23"/>
          <w:szCs w:val="23"/>
        </w:rPr>
        <w:t>.</w:t>
      </w:r>
    </w:p>
    <w:p w14:paraId="59C19221" w14:textId="62B9CDA9" w:rsidR="00DB11F8" w:rsidRDefault="00DB11F8" w:rsidP="00BE5400">
      <w:pPr>
        <w:numPr>
          <w:ilvl w:val="0"/>
          <w:numId w:val="4"/>
        </w:numPr>
        <w:spacing w:after="70"/>
        <w:ind w:left="547"/>
        <w:rPr>
          <w:rFonts w:ascii="Calibri" w:hAnsi="Calibri" w:cs="Arial"/>
          <w:sz w:val="23"/>
          <w:szCs w:val="23"/>
        </w:rPr>
      </w:pPr>
      <w:r>
        <w:rPr>
          <w:rFonts w:ascii="Calibri" w:hAnsi="Calibri" w:cs="Arial"/>
          <w:sz w:val="23"/>
          <w:szCs w:val="23"/>
        </w:rPr>
        <w:t xml:space="preserve">José Figueroa </w:t>
      </w:r>
      <w:r w:rsidR="008F3FE1">
        <w:rPr>
          <w:rFonts w:ascii="Calibri" w:hAnsi="Calibri" w:cs="Arial"/>
          <w:sz w:val="23"/>
          <w:szCs w:val="23"/>
        </w:rPr>
        <w:t xml:space="preserve">asked staff to change his committee affiliation on the attendance </w:t>
      </w:r>
      <w:r w:rsidR="008F1CA3">
        <w:rPr>
          <w:rFonts w:ascii="Calibri" w:hAnsi="Calibri" w:cs="Arial"/>
          <w:sz w:val="23"/>
          <w:szCs w:val="23"/>
        </w:rPr>
        <w:t>summary</w:t>
      </w:r>
      <w:r w:rsidR="008F3FE1">
        <w:rPr>
          <w:rFonts w:ascii="Calibri" w:hAnsi="Calibri" w:cs="Arial"/>
          <w:sz w:val="23"/>
          <w:szCs w:val="23"/>
        </w:rPr>
        <w:t xml:space="preserve"> to MAC.</w:t>
      </w:r>
    </w:p>
    <w:p w14:paraId="340CAF35" w14:textId="5FAE8143" w:rsidR="004710A5" w:rsidRDefault="00F709F9" w:rsidP="00BE5400">
      <w:pPr>
        <w:spacing w:before="140" w:after="70"/>
        <w:rPr>
          <w:rFonts w:ascii="Calibri" w:hAnsi="Calibri" w:cs="Arial"/>
          <w:sz w:val="23"/>
          <w:szCs w:val="23"/>
        </w:rPr>
      </w:pPr>
      <w:r>
        <w:rPr>
          <w:rFonts w:ascii="Calibri" w:hAnsi="Calibri" w:cs="Arial"/>
          <w:sz w:val="23"/>
          <w:szCs w:val="23"/>
        </w:rPr>
        <w:t xml:space="preserve">Ms. Langley said the </w:t>
      </w:r>
      <w:r w:rsidRPr="00F709F9">
        <w:rPr>
          <w:rFonts w:ascii="Calibri" w:hAnsi="Calibri" w:cs="Arial"/>
          <w:sz w:val="23"/>
          <w:szCs w:val="23"/>
        </w:rPr>
        <w:t>CHPC co-chairs asked MAC to think about anything else that can be done to improve CHPC member attendance</w:t>
      </w:r>
      <w:r>
        <w:rPr>
          <w:rFonts w:ascii="Calibri" w:hAnsi="Calibri" w:cs="Arial"/>
          <w:sz w:val="23"/>
          <w:szCs w:val="23"/>
        </w:rPr>
        <w:t xml:space="preserve">, and asked the group </w:t>
      </w:r>
      <w:r w:rsidRPr="00F709F9">
        <w:rPr>
          <w:rFonts w:ascii="Calibri" w:hAnsi="Calibri" w:cs="Arial"/>
          <w:sz w:val="23"/>
          <w:szCs w:val="23"/>
        </w:rPr>
        <w:t>to brainstorm ideas.</w:t>
      </w:r>
    </w:p>
    <w:p w14:paraId="420CB4A9" w14:textId="3A1F9DEF" w:rsidR="00CC4F6E" w:rsidRDefault="008F3FE1" w:rsidP="00BE5400">
      <w:pPr>
        <w:numPr>
          <w:ilvl w:val="0"/>
          <w:numId w:val="4"/>
        </w:numPr>
        <w:spacing w:after="70"/>
        <w:ind w:left="547"/>
        <w:rPr>
          <w:rFonts w:ascii="Calibri" w:hAnsi="Calibri" w:cs="Arial"/>
          <w:sz w:val="23"/>
          <w:szCs w:val="23"/>
        </w:rPr>
      </w:pPr>
      <w:r>
        <w:rPr>
          <w:rFonts w:ascii="Calibri" w:hAnsi="Calibri" w:cs="Arial"/>
          <w:sz w:val="23"/>
          <w:szCs w:val="23"/>
        </w:rPr>
        <w:t xml:space="preserve">Stephen Feathers suggested that tracking the reasons why members stop coming to the CHPC could help MAC </w:t>
      </w:r>
      <w:r w:rsidR="008F1CA3">
        <w:rPr>
          <w:rFonts w:ascii="Calibri" w:hAnsi="Calibri" w:cs="Arial"/>
          <w:sz w:val="23"/>
          <w:szCs w:val="23"/>
        </w:rPr>
        <w:t xml:space="preserve">determine the problems and </w:t>
      </w:r>
      <w:r>
        <w:rPr>
          <w:rFonts w:ascii="Calibri" w:hAnsi="Calibri" w:cs="Arial"/>
          <w:sz w:val="23"/>
          <w:szCs w:val="23"/>
        </w:rPr>
        <w:t xml:space="preserve">inform possible solutions.  MAC may also learn that members stop coming for reasons that are outside of MAC’s control.  </w:t>
      </w:r>
    </w:p>
    <w:p w14:paraId="32F3DA05" w14:textId="13779DA9" w:rsidR="008F3FE1" w:rsidRDefault="008F3FE1" w:rsidP="00BE5400">
      <w:pPr>
        <w:numPr>
          <w:ilvl w:val="0"/>
          <w:numId w:val="4"/>
        </w:numPr>
        <w:spacing w:after="70"/>
        <w:ind w:left="547"/>
        <w:rPr>
          <w:rFonts w:ascii="Calibri" w:hAnsi="Calibri" w:cs="Arial"/>
          <w:sz w:val="23"/>
          <w:szCs w:val="23"/>
        </w:rPr>
      </w:pPr>
      <w:r>
        <w:rPr>
          <w:rFonts w:ascii="Calibri" w:hAnsi="Calibri" w:cs="Arial"/>
          <w:sz w:val="23"/>
          <w:szCs w:val="23"/>
        </w:rPr>
        <w:t>Ms. Cruz said that when she calls people after they have missed meetings, she tries to motivate them and lift their spirits.</w:t>
      </w:r>
    </w:p>
    <w:p w14:paraId="6EE80E72" w14:textId="33F8B8E5" w:rsidR="008F3FE1" w:rsidRDefault="008F3FE1" w:rsidP="00BE5400">
      <w:pPr>
        <w:numPr>
          <w:ilvl w:val="0"/>
          <w:numId w:val="4"/>
        </w:numPr>
        <w:spacing w:after="70"/>
        <w:ind w:left="547"/>
        <w:rPr>
          <w:rFonts w:ascii="Calibri" w:hAnsi="Calibri" w:cs="Arial"/>
          <w:sz w:val="23"/>
          <w:szCs w:val="23"/>
        </w:rPr>
      </w:pPr>
      <w:r>
        <w:rPr>
          <w:rFonts w:ascii="Calibri" w:hAnsi="Calibri" w:cs="Arial"/>
          <w:sz w:val="23"/>
          <w:szCs w:val="23"/>
        </w:rPr>
        <w:t>Ms. Auguste suggested that mentors should assume some responsibility for reaching out to new members when new members are absent.</w:t>
      </w:r>
    </w:p>
    <w:p w14:paraId="440E29E2" w14:textId="77777777" w:rsidR="008F1CA3" w:rsidRDefault="008F1CA3" w:rsidP="00BE5400">
      <w:pPr>
        <w:numPr>
          <w:ilvl w:val="0"/>
          <w:numId w:val="4"/>
        </w:numPr>
        <w:spacing w:after="70"/>
        <w:ind w:left="547"/>
        <w:rPr>
          <w:rFonts w:ascii="Calibri" w:hAnsi="Calibri" w:cs="Arial"/>
          <w:sz w:val="23"/>
          <w:szCs w:val="23"/>
        </w:rPr>
      </w:pPr>
      <w:r>
        <w:rPr>
          <w:rFonts w:ascii="Calibri" w:hAnsi="Calibri" w:cs="Arial"/>
          <w:sz w:val="23"/>
          <w:szCs w:val="23"/>
        </w:rPr>
        <w:t>Martina de la Cruz asked if members can receive transportation to CHPC meetings.  Mr. Nogelo replied that members are eligible for transportation support.</w:t>
      </w:r>
    </w:p>
    <w:p w14:paraId="67D9FAE6" w14:textId="3C44B952" w:rsidR="008F3FE1" w:rsidRDefault="008F3FE1" w:rsidP="00BE5400">
      <w:pPr>
        <w:numPr>
          <w:ilvl w:val="0"/>
          <w:numId w:val="4"/>
        </w:numPr>
        <w:spacing w:after="70"/>
        <w:ind w:left="547"/>
        <w:rPr>
          <w:rFonts w:ascii="Calibri" w:hAnsi="Calibri" w:cs="Arial"/>
          <w:sz w:val="23"/>
          <w:szCs w:val="23"/>
        </w:rPr>
      </w:pPr>
      <w:r>
        <w:rPr>
          <w:rFonts w:ascii="Calibri" w:hAnsi="Calibri" w:cs="Arial"/>
          <w:sz w:val="23"/>
          <w:szCs w:val="23"/>
        </w:rPr>
        <w:t xml:space="preserve">Ms. Langley said members should look forward to coming to CHPC meetings and </w:t>
      </w:r>
      <w:r w:rsidR="008F1CA3">
        <w:rPr>
          <w:rFonts w:ascii="Calibri" w:hAnsi="Calibri" w:cs="Arial"/>
          <w:sz w:val="23"/>
          <w:szCs w:val="23"/>
        </w:rPr>
        <w:t>that attending meetings</w:t>
      </w:r>
      <w:r>
        <w:rPr>
          <w:rFonts w:ascii="Calibri" w:hAnsi="Calibri" w:cs="Arial"/>
          <w:sz w:val="23"/>
          <w:szCs w:val="23"/>
        </w:rPr>
        <w:t xml:space="preserve"> should be a priority for them.</w:t>
      </w:r>
    </w:p>
    <w:p w14:paraId="10B3E0F2" w14:textId="7D105DED" w:rsidR="008F3FE1" w:rsidRDefault="008F3FE1" w:rsidP="00BE5400">
      <w:pPr>
        <w:numPr>
          <w:ilvl w:val="0"/>
          <w:numId w:val="4"/>
        </w:numPr>
        <w:spacing w:after="70"/>
        <w:ind w:left="547"/>
        <w:rPr>
          <w:rFonts w:ascii="Calibri" w:hAnsi="Calibri" w:cs="Arial"/>
          <w:sz w:val="23"/>
          <w:szCs w:val="23"/>
        </w:rPr>
      </w:pPr>
      <w:r>
        <w:rPr>
          <w:rFonts w:ascii="Calibri" w:hAnsi="Calibri" w:cs="Arial"/>
          <w:sz w:val="23"/>
          <w:szCs w:val="23"/>
        </w:rPr>
        <w:t>Carl Ferris suggested adding a question to the membership application asking how important the CHPC is to the applicant.</w:t>
      </w:r>
    </w:p>
    <w:p w14:paraId="5C9AAD45" w14:textId="2A5A2BA3" w:rsidR="003714E2" w:rsidRDefault="003714E2" w:rsidP="00BE5400">
      <w:pPr>
        <w:numPr>
          <w:ilvl w:val="0"/>
          <w:numId w:val="4"/>
        </w:numPr>
        <w:spacing w:after="70"/>
        <w:ind w:left="547"/>
        <w:rPr>
          <w:rFonts w:ascii="Calibri" w:hAnsi="Calibri" w:cs="Arial"/>
          <w:sz w:val="23"/>
          <w:szCs w:val="23"/>
        </w:rPr>
      </w:pPr>
      <w:r>
        <w:rPr>
          <w:rFonts w:ascii="Calibri" w:hAnsi="Calibri" w:cs="Arial"/>
          <w:sz w:val="23"/>
          <w:szCs w:val="23"/>
        </w:rPr>
        <w:t>Mr. Nogelo stated that attempting to determine an applicant’s level of commitment to the CHPC during the application process moves the new member selection process away from being a purely objective process and brings judgment and opinion into the process.</w:t>
      </w:r>
    </w:p>
    <w:p w14:paraId="6048DB43" w14:textId="741B2373" w:rsidR="003714E2" w:rsidRDefault="00AB7EEF" w:rsidP="00BE5400">
      <w:pPr>
        <w:numPr>
          <w:ilvl w:val="0"/>
          <w:numId w:val="4"/>
        </w:numPr>
        <w:spacing w:after="70"/>
        <w:ind w:left="547"/>
        <w:rPr>
          <w:rFonts w:ascii="Calibri" w:hAnsi="Calibri" w:cs="Arial"/>
          <w:sz w:val="23"/>
          <w:szCs w:val="23"/>
        </w:rPr>
      </w:pPr>
      <w:r>
        <w:rPr>
          <w:rFonts w:ascii="Calibri" w:hAnsi="Calibri" w:cs="Arial"/>
          <w:sz w:val="23"/>
          <w:szCs w:val="23"/>
        </w:rPr>
        <w:t>Glenn Scott noted that “life happens” and one person can never know what another person is going through.  He added that members can also show commitment by giving rides to meetings to other members who live near them.</w:t>
      </w:r>
    </w:p>
    <w:p w14:paraId="6160E8C5" w14:textId="41795892" w:rsidR="00AB7EEF" w:rsidRDefault="00AB7EEF" w:rsidP="00BE5400">
      <w:pPr>
        <w:numPr>
          <w:ilvl w:val="0"/>
          <w:numId w:val="4"/>
        </w:numPr>
        <w:spacing w:after="70"/>
        <w:ind w:left="547"/>
        <w:rPr>
          <w:rFonts w:ascii="Calibri" w:hAnsi="Calibri" w:cs="Arial"/>
          <w:sz w:val="23"/>
          <w:szCs w:val="23"/>
        </w:rPr>
      </w:pPr>
      <w:r>
        <w:rPr>
          <w:rFonts w:ascii="Calibri" w:hAnsi="Calibri" w:cs="Arial"/>
          <w:sz w:val="23"/>
          <w:szCs w:val="23"/>
        </w:rPr>
        <w:t>Mr. Nogelo noted that he asks applicants to confirm that they can attend at least six CHPC meetings per year before they are accepted as new members.</w:t>
      </w:r>
    </w:p>
    <w:p w14:paraId="67479F65" w14:textId="6CF8DB29" w:rsidR="00AB7EEF" w:rsidRDefault="00AB7EEF" w:rsidP="00F709F9">
      <w:pPr>
        <w:numPr>
          <w:ilvl w:val="0"/>
          <w:numId w:val="4"/>
        </w:numPr>
        <w:spacing w:after="90"/>
        <w:ind w:left="547"/>
        <w:rPr>
          <w:rFonts w:ascii="Calibri" w:hAnsi="Calibri" w:cs="Arial"/>
          <w:sz w:val="23"/>
          <w:szCs w:val="23"/>
        </w:rPr>
      </w:pPr>
      <w:r>
        <w:rPr>
          <w:rFonts w:ascii="Calibri" w:hAnsi="Calibri" w:cs="Arial"/>
          <w:sz w:val="23"/>
          <w:szCs w:val="23"/>
        </w:rPr>
        <w:t>Ms. de la Cruz suggested using a “probationary period” of roughly three months for new members.  At the end of the probationary period, MAC could look at the new member’s attendance and the new member could decide if they wish to keep coming.</w:t>
      </w:r>
    </w:p>
    <w:p w14:paraId="21FCB021" w14:textId="6EB436AA" w:rsidR="00AB7EEF" w:rsidRDefault="00AB7EEF" w:rsidP="00F709F9">
      <w:pPr>
        <w:numPr>
          <w:ilvl w:val="0"/>
          <w:numId w:val="4"/>
        </w:numPr>
        <w:spacing w:after="90"/>
        <w:ind w:left="547"/>
        <w:rPr>
          <w:rFonts w:ascii="Calibri" w:hAnsi="Calibri" w:cs="Arial"/>
          <w:sz w:val="23"/>
          <w:szCs w:val="23"/>
        </w:rPr>
      </w:pPr>
      <w:r>
        <w:rPr>
          <w:rFonts w:ascii="Calibri" w:hAnsi="Calibri" w:cs="Arial"/>
          <w:sz w:val="23"/>
          <w:szCs w:val="23"/>
        </w:rPr>
        <w:lastRenderedPageBreak/>
        <w:t>Ms. Auguste said the CHPC only meets eight times per year and new members really need to attend.</w:t>
      </w:r>
    </w:p>
    <w:p w14:paraId="12A20FB9" w14:textId="51287D3D" w:rsidR="00AB7EEF" w:rsidRDefault="00AB7EEF" w:rsidP="00F709F9">
      <w:pPr>
        <w:numPr>
          <w:ilvl w:val="0"/>
          <w:numId w:val="4"/>
        </w:numPr>
        <w:spacing w:after="90"/>
        <w:ind w:left="547"/>
        <w:rPr>
          <w:rFonts w:ascii="Calibri" w:hAnsi="Calibri" w:cs="Arial"/>
          <w:sz w:val="23"/>
          <w:szCs w:val="23"/>
        </w:rPr>
      </w:pPr>
      <w:r>
        <w:rPr>
          <w:rFonts w:ascii="Calibri" w:hAnsi="Calibri" w:cs="Arial"/>
          <w:sz w:val="23"/>
          <w:szCs w:val="23"/>
        </w:rPr>
        <w:t>Blaise Gilchrist noted that the</w:t>
      </w:r>
      <w:r w:rsidR="00F856AC">
        <w:rPr>
          <w:rFonts w:ascii="Calibri" w:hAnsi="Calibri" w:cs="Arial"/>
          <w:sz w:val="23"/>
          <w:szCs w:val="23"/>
        </w:rPr>
        <w:t xml:space="preserve"> attendance policy </w:t>
      </w:r>
      <w:r w:rsidR="00441870">
        <w:rPr>
          <w:rFonts w:ascii="Calibri" w:hAnsi="Calibri" w:cs="Arial"/>
          <w:sz w:val="23"/>
          <w:szCs w:val="23"/>
        </w:rPr>
        <w:t>serves a similar purpose to a probationary period because members who miss two meetings receive a warning and members who miss th</w:t>
      </w:r>
      <w:r w:rsidR="008F1CA3">
        <w:rPr>
          <w:rFonts w:ascii="Calibri" w:hAnsi="Calibri" w:cs="Arial"/>
          <w:sz w:val="23"/>
          <w:szCs w:val="23"/>
        </w:rPr>
        <w:t>ree</w:t>
      </w:r>
      <w:r w:rsidR="00441870">
        <w:rPr>
          <w:rFonts w:ascii="Calibri" w:hAnsi="Calibri" w:cs="Arial"/>
          <w:sz w:val="23"/>
          <w:szCs w:val="23"/>
        </w:rPr>
        <w:t xml:space="preserve"> meeting are dismissed with the option to appeal.  </w:t>
      </w:r>
    </w:p>
    <w:p w14:paraId="50035140" w14:textId="6223309C"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Mr. Feathers recommended offering incentives for new members to come to meetings.</w:t>
      </w:r>
    </w:p>
    <w:p w14:paraId="7B0CC33C" w14:textId="0AF8E8D4"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Mr. Nogelo noted that eligible members receive a $25 stipend for attending meetings.</w:t>
      </w:r>
    </w:p>
    <w:p w14:paraId="0A08BB06" w14:textId="30764A33"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Ms. de la Cruz said she likes the concept of incentives but disagrees with paying people to participate in a process that will empower and benefit them.</w:t>
      </w:r>
    </w:p>
    <w:p w14:paraId="450953EE" w14:textId="29232B1E"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Mr. Ferris stated that people who work in the field get paid by their employer to attend CHPC meetings, and that people who do not work deserve to get paid as well.  A stipend can help give someone a sense of purpose.</w:t>
      </w:r>
    </w:p>
    <w:p w14:paraId="4539D4BF" w14:textId="60885988"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Ms. de la Cruz clarified that she does not agree with an additional incentive beyond the stipend.</w:t>
      </w:r>
    </w:p>
    <w:p w14:paraId="69DFA3A6" w14:textId="25A5D619"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Ana Gonzalez reiterated Mr. Ferris’ point that people who have a job get paid to attend meetings, and added that knowledge is power.</w:t>
      </w:r>
    </w:p>
    <w:p w14:paraId="66134682" w14:textId="255A0047" w:rsidR="00441870" w:rsidRDefault="00441870" w:rsidP="00F709F9">
      <w:pPr>
        <w:numPr>
          <w:ilvl w:val="0"/>
          <w:numId w:val="4"/>
        </w:numPr>
        <w:spacing w:after="90"/>
        <w:ind w:left="547"/>
        <w:rPr>
          <w:rFonts w:ascii="Calibri" w:hAnsi="Calibri" w:cs="Arial"/>
          <w:sz w:val="23"/>
          <w:szCs w:val="23"/>
        </w:rPr>
      </w:pPr>
      <w:r>
        <w:rPr>
          <w:rFonts w:ascii="Calibri" w:hAnsi="Calibri" w:cs="Arial"/>
          <w:sz w:val="23"/>
          <w:szCs w:val="23"/>
        </w:rPr>
        <w:t>Ms. Langley said she started as a brand-new CHPC participant, and she has since grown into a dedicated member and a leader.  She said she does not come for the stipend but it does help her.</w:t>
      </w:r>
    </w:p>
    <w:p w14:paraId="08C975D8" w14:textId="4BE8A417" w:rsidR="00441870" w:rsidRDefault="00161790" w:rsidP="00F709F9">
      <w:pPr>
        <w:numPr>
          <w:ilvl w:val="0"/>
          <w:numId w:val="4"/>
        </w:numPr>
        <w:spacing w:after="90"/>
        <w:ind w:left="547"/>
        <w:rPr>
          <w:rFonts w:ascii="Calibri" w:hAnsi="Calibri" w:cs="Arial"/>
          <w:sz w:val="23"/>
          <w:szCs w:val="23"/>
        </w:rPr>
      </w:pPr>
      <w:r>
        <w:rPr>
          <w:rFonts w:ascii="Calibri" w:hAnsi="Calibri" w:cs="Arial"/>
          <w:sz w:val="23"/>
          <w:szCs w:val="23"/>
        </w:rPr>
        <w:t xml:space="preserve">Mr. Scott noted that committed individuals can attend meetings as public participants even if they are not members.  He added that the CHPC will </w:t>
      </w:r>
      <w:r w:rsidR="00927F78">
        <w:rPr>
          <w:rFonts w:ascii="Calibri" w:hAnsi="Calibri" w:cs="Arial"/>
          <w:sz w:val="23"/>
          <w:szCs w:val="23"/>
        </w:rPr>
        <w:t>not “fold” because a few members do not come.</w:t>
      </w:r>
    </w:p>
    <w:p w14:paraId="36EBEA16" w14:textId="62C4418E" w:rsidR="00927F78" w:rsidRDefault="00927F78" w:rsidP="00F709F9">
      <w:pPr>
        <w:numPr>
          <w:ilvl w:val="0"/>
          <w:numId w:val="4"/>
        </w:numPr>
        <w:spacing w:after="90"/>
        <w:ind w:left="547"/>
        <w:rPr>
          <w:rFonts w:ascii="Calibri" w:hAnsi="Calibri" w:cs="Arial"/>
          <w:sz w:val="23"/>
          <w:szCs w:val="23"/>
        </w:rPr>
      </w:pPr>
      <w:r>
        <w:rPr>
          <w:rFonts w:ascii="Calibri" w:hAnsi="Calibri" w:cs="Arial"/>
          <w:sz w:val="23"/>
          <w:szCs w:val="23"/>
        </w:rPr>
        <w:t>Mr. Ferris recommended holding at least two meetings per year in New Haven to allow more public participants to attend from different parts of the state.</w:t>
      </w:r>
    </w:p>
    <w:p w14:paraId="1EEDDC37" w14:textId="1C283082" w:rsidR="00927F78" w:rsidRDefault="00927F78" w:rsidP="00F709F9">
      <w:pPr>
        <w:numPr>
          <w:ilvl w:val="0"/>
          <w:numId w:val="4"/>
        </w:numPr>
        <w:spacing w:after="90"/>
        <w:ind w:left="547"/>
        <w:rPr>
          <w:rFonts w:ascii="Calibri" w:hAnsi="Calibri" w:cs="Arial"/>
          <w:sz w:val="23"/>
          <w:szCs w:val="23"/>
        </w:rPr>
      </w:pPr>
      <w:r>
        <w:rPr>
          <w:rFonts w:ascii="Calibri" w:hAnsi="Calibri" w:cs="Arial"/>
          <w:sz w:val="23"/>
          <w:szCs w:val="23"/>
        </w:rPr>
        <w:t>Mr. Feathers clarified that an incentive for new members would not have to be additional money, but rather something to help integrate new members and to make them want to come to meetings.</w:t>
      </w:r>
    </w:p>
    <w:p w14:paraId="1E13DEDF" w14:textId="3CA92156" w:rsidR="00927F78" w:rsidRDefault="00927F78" w:rsidP="00F709F9">
      <w:pPr>
        <w:numPr>
          <w:ilvl w:val="0"/>
          <w:numId w:val="4"/>
        </w:numPr>
        <w:spacing w:after="90"/>
        <w:ind w:left="547"/>
        <w:rPr>
          <w:rFonts w:ascii="Calibri" w:hAnsi="Calibri" w:cs="Arial"/>
          <w:sz w:val="23"/>
          <w:szCs w:val="23"/>
        </w:rPr>
      </w:pPr>
      <w:r>
        <w:rPr>
          <w:rFonts w:ascii="Calibri" w:hAnsi="Calibri" w:cs="Arial"/>
          <w:sz w:val="23"/>
          <w:szCs w:val="23"/>
        </w:rPr>
        <w:t>Mr. Nogelo stated that new members given an “out” at the end of a probationary period</w:t>
      </w:r>
      <w:r w:rsidR="00F54211">
        <w:rPr>
          <w:rFonts w:ascii="Calibri" w:hAnsi="Calibri" w:cs="Arial"/>
          <w:sz w:val="23"/>
          <w:szCs w:val="23"/>
        </w:rPr>
        <w:t xml:space="preserve"> may take the opportunity to leave due to the overwhelming nature of the CHPC for new members.  Using Ms. Langley as an example, Mr. Nogelo said new members often need more time to get comfortable, and may end up growing into leaders if they stick through the early months.</w:t>
      </w:r>
      <w:r>
        <w:rPr>
          <w:rFonts w:ascii="Calibri" w:hAnsi="Calibri" w:cs="Arial"/>
          <w:sz w:val="23"/>
          <w:szCs w:val="23"/>
        </w:rPr>
        <w:t xml:space="preserve"> </w:t>
      </w:r>
    </w:p>
    <w:p w14:paraId="3702F431" w14:textId="1D9713DF" w:rsidR="00EE05CD" w:rsidRDefault="00EE05CD" w:rsidP="00442B2D">
      <w:pPr>
        <w:numPr>
          <w:ilvl w:val="0"/>
          <w:numId w:val="1"/>
        </w:numPr>
        <w:spacing w:before="240" w:after="120"/>
        <w:rPr>
          <w:rFonts w:ascii="Calibri" w:hAnsi="Calibri" w:cs="Arial"/>
          <w:b/>
          <w:bCs/>
          <w:caps/>
          <w:sz w:val="23"/>
          <w:szCs w:val="23"/>
        </w:rPr>
      </w:pPr>
      <w:r>
        <w:rPr>
          <w:rFonts w:ascii="Calibri" w:hAnsi="Calibri" w:cs="Arial"/>
          <w:b/>
          <w:bCs/>
          <w:caps/>
          <w:sz w:val="23"/>
          <w:szCs w:val="23"/>
        </w:rPr>
        <w:t>Process Check</w:t>
      </w:r>
    </w:p>
    <w:p w14:paraId="47E20C53" w14:textId="264DCE6E" w:rsidR="00EE05CD" w:rsidRDefault="00EE05CD" w:rsidP="00EE05CD">
      <w:pPr>
        <w:spacing w:after="120"/>
        <w:rPr>
          <w:rFonts w:ascii="Calibri" w:hAnsi="Calibri" w:cs="Arial"/>
          <w:sz w:val="23"/>
          <w:szCs w:val="23"/>
        </w:rPr>
      </w:pPr>
      <w:r w:rsidRPr="00EE05CD">
        <w:rPr>
          <w:rFonts w:ascii="Calibri" w:hAnsi="Calibri" w:cs="Arial"/>
          <w:sz w:val="23"/>
          <w:szCs w:val="23"/>
        </w:rPr>
        <w:t xml:space="preserve">Ms. Langley </w:t>
      </w:r>
      <w:r w:rsidR="00B42149">
        <w:rPr>
          <w:rFonts w:ascii="Calibri" w:hAnsi="Calibri" w:cs="Arial"/>
          <w:sz w:val="23"/>
          <w:szCs w:val="23"/>
        </w:rPr>
        <w:t>asked the group to evaluate the meeting.</w:t>
      </w:r>
    </w:p>
    <w:p w14:paraId="11F51DDE" w14:textId="35B80D9C" w:rsidR="00B42149" w:rsidRPr="002E6A4A" w:rsidRDefault="00F54211" w:rsidP="002E6A4A">
      <w:pPr>
        <w:numPr>
          <w:ilvl w:val="0"/>
          <w:numId w:val="4"/>
        </w:numPr>
        <w:spacing w:after="90"/>
        <w:ind w:left="547"/>
        <w:rPr>
          <w:rFonts w:ascii="Calibri" w:hAnsi="Calibri"/>
          <w:sz w:val="23"/>
          <w:szCs w:val="23"/>
        </w:rPr>
      </w:pPr>
      <w:r>
        <w:rPr>
          <w:rFonts w:ascii="Calibri" w:hAnsi="Calibri"/>
          <w:sz w:val="23"/>
          <w:szCs w:val="23"/>
        </w:rPr>
        <w:t>Ms. Cruz said the meeting went well, and stated that she particularly liked talking about how to retain CHPC members.  She added that CHPC members and members of the public had participated.</w:t>
      </w:r>
    </w:p>
    <w:p w14:paraId="470EB6BD" w14:textId="0FEA9FD9" w:rsidR="001C671E" w:rsidRPr="009A0BF1" w:rsidRDefault="001C671E" w:rsidP="00442B2D">
      <w:pPr>
        <w:numPr>
          <w:ilvl w:val="0"/>
          <w:numId w:val="1"/>
        </w:numPr>
        <w:spacing w:before="240" w:after="120"/>
        <w:rPr>
          <w:rFonts w:ascii="Calibri" w:hAnsi="Calibri" w:cs="Arial"/>
          <w:b/>
          <w:bCs/>
          <w:caps/>
          <w:sz w:val="23"/>
          <w:szCs w:val="23"/>
        </w:rPr>
      </w:pPr>
      <w:r w:rsidRPr="009A0BF1">
        <w:rPr>
          <w:rFonts w:ascii="Calibri" w:hAnsi="Calibri" w:cs="Arial"/>
          <w:b/>
          <w:bCs/>
          <w:caps/>
          <w:sz w:val="23"/>
          <w:szCs w:val="23"/>
        </w:rPr>
        <w:t>Adjournment</w:t>
      </w:r>
    </w:p>
    <w:p w14:paraId="1A855092" w14:textId="050162BD" w:rsidR="00350448" w:rsidRPr="009A0BF1" w:rsidRDefault="002D6042" w:rsidP="007D13B1">
      <w:pPr>
        <w:spacing w:after="120"/>
        <w:rPr>
          <w:rFonts w:ascii="Calibri" w:hAnsi="Calibri" w:cs="Arial"/>
          <w:sz w:val="23"/>
          <w:szCs w:val="23"/>
        </w:rPr>
      </w:pPr>
      <w:r>
        <w:rPr>
          <w:rFonts w:ascii="Calibri" w:hAnsi="Calibri" w:cs="Arial"/>
          <w:sz w:val="23"/>
          <w:szCs w:val="23"/>
        </w:rPr>
        <w:t>M</w:t>
      </w:r>
      <w:r w:rsidR="004D3AA9">
        <w:rPr>
          <w:rFonts w:ascii="Calibri" w:hAnsi="Calibri" w:cs="Arial"/>
          <w:sz w:val="23"/>
          <w:szCs w:val="23"/>
        </w:rPr>
        <w:t xml:space="preserve">s. </w:t>
      </w:r>
      <w:r w:rsidR="001C511B">
        <w:rPr>
          <w:rFonts w:ascii="Calibri" w:hAnsi="Calibri" w:cs="Arial"/>
          <w:sz w:val="23"/>
          <w:szCs w:val="23"/>
        </w:rPr>
        <w:t>Langley</w:t>
      </w:r>
      <w:r w:rsidR="00CC41A4" w:rsidRPr="009A0BF1">
        <w:rPr>
          <w:rFonts w:ascii="Calibri" w:hAnsi="Calibri" w:cs="Arial"/>
          <w:sz w:val="23"/>
          <w:szCs w:val="23"/>
        </w:rPr>
        <w:t xml:space="preserve"> </w:t>
      </w:r>
      <w:r w:rsidR="001C671E" w:rsidRPr="009A0BF1">
        <w:rPr>
          <w:rFonts w:ascii="Calibri" w:hAnsi="Calibri" w:cs="Arial"/>
          <w:sz w:val="23"/>
          <w:szCs w:val="23"/>
        </w:rPr>
        <w:t xml:space="preserve">thanked everyone for their participation and adjourned the meeting at </w:t>
      </w:r>
      <w:r w:rsidR="009C5C21" w:rsidRPr="009A0BF1">
        <w:rPr>
          <w:rFonts w:ascii="Calibri" w:hAnsi="Calibri" w:cs="Arial"/>
          <w:sz w:val="23"/>
          <w:szCs w:val="23"/>
        </w:rPr>
        <w:t>1</w:t>
      </w:r>
      <w:r w:rsidR="001C671E" w:rsidRPr="009A0BF1">
        <w:rPr>
          <w:rFonts w:ascii="Calibri" w:hAnsi="Calibri" w:cs="Arial"/>
          <w:sz w:val="23"/>
          <w:szCs w:val="23"/>
        </w:rPr>
        <w:t>:</w:t>
      </w:r>
      <w:r w:rsidR="00EE05CD">
        <w:rPr>
          <w:rFonts w:ascii="Calibri" w:hAnsi="Calibri" w:cs="Arial"/>
          <w:sz w:val="23"/>
          <w:szCs w:val="23"/>
        </w:rPr>
        <w:t>4</w:t>
      </w:r>
      <w:r w:rsidR="00F54211">
        <w:rPr>
          <w:rFonts w:ascii="Calibri" w:hAnsi="Calibri" w:cs="Arial"/>
          <w:sz w:val="23"/>
          <w:szCs w:val="23"/>
        </w:rPr>
        <w:t>1</w:t>
      </w:r>
      <w:r w:rsidR="001C671E" w:rsidRPr="009A0BF1">
        <w:rPr>
          <w:rFonts w:ascii="Calibri" w:hAnsi="Calibri" w:cs="Arial"/>
          <w:sz w:val="23"/>
          <w:szCs w:val="23"/>
        </w:rPr>
        <w:t xml:space="preserve"> </w:t>
      </w:r>
      <w:r w:rsidR="00F54211">
        <w:rPr>
          <w:rFonts w:ascii="Calibri" w:hAnsi="Calibri" w:cs="Arial"/>
          <w:sz w:val="23"/>
          <w:szCs w:val="23"/>
        </w:rPr>
        <w:t>p</w:t>
      </w:r>
      <w:r w:rsidR="001C671E" w:rsidRPr="009A0BF1">
        <w:rPr>
          <w:rFonts w:ascii="Calibri" w:hAnsi="Calibri" w:cs="Arial"/>
          <w:sz w:val="23"/>
          <w:szCs w:val="23"/>
        </w:rPr>
        <w:t>.m.</w:t>
      </w:r>
    </w:p>
    <w:sectPr w:rsidR="00350448" w:rsidRPr="009A0BF1" w:rsidSect="00350448">
      <w:headerReference w:type="default" r:id="rId8"/>
      <w:footerReference w:type="even" r:id="rId9"/>
      <w:footerReference w:type="default" r:id="rId10"/>
      <w:pgSz w:w="12240" w:h="15840" w:code="1"/>
      <w:pgMar w:top="244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C0AC" w14:textId="77777777" w:rsidR="00E77BA9" w:rsidRDefault="00E77BA9">
      <w:r>
        <w:separator/>
      </w:r>
    </w:p>
  </w:endnote>
  <w:endnote w:type="continuationSeparator" w:id="0">
    <w:p w14:paraId="4298FFBD" w14:textId="77777777" w:rsidR="00E77BA9" w:rsidRDefault="00E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45AD" w14:textId="77777777" w:rsidR="00F4191F" w:rsidRDefault="00F41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D464" w14:textId="77777777" w:rsidR="00F4191F" w:rsidRDefault="00F41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2E0" w14:textId="77777777" w:rsidR="00F4191F" w:rsidRDefault="00F4191F">
    <w:pPr>
      <w:pStyle w:val="Footer"/>
      <w:framePr w:wrap="around" w:vAnchor="text" w:hAnchor="margin" w:xAlign="right" w:y="1"/>
      <w:rPr>
        <w:rStyle w:val="PageNumber"/>
        <w:sz w:val="20"/>
      </w:rPr>
    </w:pPr>
  </w:p>
  <w:p w14:paraId="7F7E291D" w14:textId="77777777" w:rsidR="00F4191F" w:rsidRDefault="00F4191F" w:rsidP="00350448">
    <w:pPr>
      <w:pStyle w:val="Footer"/>
      <w:jc w:val="center"/>
      <w:rPr>
        <w:rStyle w:val="PageNumber"/>
        <w:rFonts w:ascii="Calibri" w:hAnsi="Calibri"/>
        <w:iCs/>
        <w:sz w:val="16"/>
        <w:szCs w:val="16"/>
      </w:rPr>
    </w:pPr>
    <w:r>
      <w:rPr>
        <w:rStyle w:val="PageNumber"/>
        <w:rFonts w:ascii="Calibri" w:hAnsi="Calibri"/>
        <w:iCs/>
        <w:sz w:val="16"/>
        <w:szCs w:val="16"/>
      </w:rPr>
      <w:t>For information about CHPC, contact CHPC staff at Cross Sector Consulting, LLP</w:t>
    </w:r>
    <w:proofErr w:type="gramStart"/>
    <w:r>
      <w:rPr>
        <w:rStyle w:val="PageNumber"/>
        <w:rFonts w:ascii="Calibri" w:hAnsi="Calibri"/>
        <w:iCs/>
        <w:sz w:val="16"/>
        <w:szCs w:val="16"/>
      </w:rPr>
      <w:t xml:space="preserve">   (</w:t>
    </w:r>
    <w:proofErr w:type="gramEnd"/>
    <w:r>
      <w:rPr>
        <w:rStyle w:val="PageNumber"/>
        <w:rFonts w:ascii="Calibri" w:hAnsi="Calibri"/>
        <w:iCs/>
        <w:sz w:val="16"/>
        <w:szCs w:val="16"/>
      </w:rPr>
      <w:t xml:space="preserve">203) 772-2050 or </w:t>
    </w:r>
    <w:hyperlink r:id="rId1" w:history="1">
      <w:r w:rsidRPr="00EF0A01">
        <w:rPr>
          <w:rStyle w:val="Hyperlink"/>
          <w:rFonts w:ascii="Calibri" w:hAnsi="Calibri"/>
          <w:iCs/>
          <w:sz w:val="16"/>
          <w:szCs w:val="16"/>
        </w:rPr>
        <w:t>gooding@xsector.com</w:t>
      </w:r>
    </w:hyperlink>
  </w:p>
  <w:p w14:paraId="25FC3127" w14:textId="77777777" w:rsidR="00F4191F" w:rsidRPr="0006458C" w:rsidRDefault="00F4191F" w:rsidP="00350448">
    <w:pPr>
      <w:pStyle w:val="Footer"/>
      <w:spacing w:before="40"/>
      <w:jc w:val="center"/>
      <w:rPr>
        <w:rStyle w:val="PageNumber"/>
        <w:rFonts w:ascii="Calibri" w:hAnsi="Calibri"/>
        <w:sz w:val="16"/>
        <w:szCs w:val="16"/>
      </w:rPr>
    </w:pPr>
    <w:r w:rsidRPr="0006458C">
      <w:rPr>
        <w:rFonts w:ascii="Calibri" w:hAnsi="Calibri"/>
        <w:sz w:val="16"/>
        <w:szCs w:val="16"/>
      </w:rPr>
      <w:t>DPH is an equal opportunity provider. Call 860-509-7801 if you require aid/accommodation to participate fully and fairly.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FB25" w14:textId="77777777" w:rsidR="00E77BA9" w:rsidRDefault="00E77BA9">
      <w:r>
        <w:separator/>
      </w:r>
    </w:p>
  </w:footnote>
  <w:footnote w:type="continuationSeparator" w:id="0">
    <w:p w14:paraId="7294A015" w14:textId="77777777" w:rsidR="00E77BA9" w:rsidRDefault="00E7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09F" w14:textId="30A7B6E1" w:rsidR="00F4191F" w:rsidRPr="006C07EC" w:rsidRDefault="00F4191F" w:rsidP="00350448">
    <w:pPr>
      <w:pStyle w:val="Header"/>
      <w:spacing w:after="60"/>
      <w:ind w:left="2160"/>
      <w:jc w:val="right"/>
      <w:rPr>
        <w:rFonts w:ascii="Arial Black" w:hAnsi="Arial Black" w:cs="Arial"/>
        <w:b/>
        <w:bCs/>
        <w:sz w:val="28"/>
        <w:szCs w:val="28"/>
      </w:rPr>
    </w:pPr>
    <w:r>
      <w:rPr>
        <w:rFonts w:ascii="Arial Black" w:hAnsi="Arial Black" w:cs="Arial"/>
        <w:b/>
        <w:bCs/>
        <w:noProof/>
        <w:sz w:val="28"/>
        <w:szCs w:val="28"/>
      </w:rPr>
      <w:drawing>
        <wp:anchor distT="0" distB="0" distL="114300" distR="114300" simplePos="0" relativeHeight="251657216" behindDoc="0" locked="0" layoutInCell="1" allowOverlap="1" wp14:anchorId="17F8BB36" wp14:editId="3C32D811">
          <wp:simplePos x="0" y="0"/>
          <wp:positionH relativeFrom="column">
            <wp:posOffset>-50165</wp:posOffset>
          </wp:positionH>
          <wp:positionV relativeFrom="paragraph">
            <wp:posOffset>-414655</wp:posOffset>
          </wp:positionV>
          <wp:extent cx="131762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EC">
      <w:rPr>
        <w:rFonts w:ascii="Arial Black" w:hAnsi="Arial Black" w:cs="Arial"/>
        <w:b/>
        <w:bCs/>
        <w:noProof/>
        <w:sz w:val="28"/>
        <w:szCs w:val="28"/>
      </w:rPr>
      <w:t>Membership &amp; Awareness</w:t>
    </w:r>
    <w:r w:rsidRPr="006C07EC">
      <w:rPr>
        <w:rFonts w:ascii="Arial Black" w:hAnsi="Arial Black" w:cs="Arial"/>
        <w:b/>
        <w:bCs/>
        <w:sz w:val="28"/>
        <w:szCs w:val="28"/>
      </w:rPr>
      <w:t xml:space="preserve"> Committee</w:t>
    </w:r>
  </w:p>
  <w:p w14:paraId="222CC9B6" w14:textId="1971CA37" w:rsidR="00F4191F" w:rsidRPr="006C07EC" w:rsidRDefault="004A5AA8" w:rsidP="00350448">
    <w:pPr>
      <w:pStyle w:val="Header"/>
      <w:spacing w:after="60"/>
      <w:ind w:left="2160"/>
      <w:jc w:val="right"/>
      <w:rPr>
        <w:rFonts w:ascii="Arial Black" w:hAnsi="Arial Black" w:cs="Arial"/>
        <w:b/>
        <w:bCs/>
      </w:rPr>
    </w:pPr>
    <w:r>
      <w:rPr>
        <w:rFonts w:ascii="Arial Black" w:hAnsi="Arial Black" w:cs="Arial"/>
        <w:b/>
        <w:bCs/>
      </w:rPr>
      <w:t>February 20,</w:t>
    </w:r>
    <w:r w:rsidR="00F4191F">
      <w:rPr>
        <w:rFonts w:ascii="Arial Black" w:hAnsi="Arial Black" w:cs="Arial"/>
        <w:b/>
        <w:bCs/>
      </w:rPr>
      <w:t xml:space="preserve"> 201</w:t>
    </w:r>
    <w:r w:rsidR="00F34840">
      <w:rPr>
        <w:rFonts w:ascii="Arial Black" w:hAnsi="Arial Black" w:cs="Arial"/>
        <w:b/>
        <w:bCs/>
      </w:rPr>
      <w:t>9</w:t>
    </w:r>
    <w:r w:rsidR="00F4191F" w:rsidRPr="006C07EC">
      <w:rPr>
        <w:rFonts w:ascii="Arial Black" w:hAnsi="Arial Black" w:cs="Arial"/>
        <w:b/>
        <w:bCs/>
      </w:rPr>
      <w:t xml:space="preserve"> Meeting Summary</w:t>
    </w:r>
  </w:p>
  <w:p w14:paraId="2B431C91" w14:textId="39BDB308" w:rsidR="00F4191F" w:rsidRPr="006C07EC" w:rsidRDefault="00F4191F" w:rsidP="00350448">
    <w:pPr>
      <w:pStyle w:val="Header"/>
      <w:ind w:left="2160" w:hanging="7"/>
      <w:jc w:val="right"/>
      <w:rPr>
        <w:rFonts w:ascii="Arial" w:hAnsi="Arial" w:cs="Arial"/>
        <w:bCs/>
        <w:sz w:val="18"/>
        <w:szCs w:val="18"/>
      </w:rPr>
    </w:pPr>
    <w:r w:rsidRPr="006C07EC">
      <w:rPr>
        <w:rFonts w:ascii="Arial" w:hAnsi="Arial" w:cs="Arial"/>
        <w:bCs/>
        <w:spacing w:val="60"/>
        <w:sz w:val="18"/>
        <w:szCs w:val="18"/>
      </w:rPr>
      <w:t>Page</w:t>
    </w:r>
    <w:r w:rsidRPr="006C07EC">
      <w:rPr>
        <w:rFonts w:ascii="Arial" w:hAnsi="Arial" w:cs="Arial"/>
        <w:bCs/>
        <w:sz w:val="18"/>
        <w:szCs w:val="18"/>
      </w:rPr>
      <w:t xml:space="preserve"> </w:t>
    </w:r>
    <w:r w:rsidRPr="006C07EC">
      <w:rPr>
        <w:rFonts w:ascii="Arial" w:hAnsi="Arial" w:cs="Arial"/>
        <w:bCs/>
        <w:sz w:val="18"/>
        <w:szCs w:val="18"/>
      </w:rPr>
      <w:fldChar w:fldCharType="begin"/>
    </w:r>
    <w:r w:rsidRPr="006C07EC">
      <w:rPr>
        <w:rFonts w:ascii="Arial" w:hAnsi="Arial" w:cs="Arial"/>
        <w:bCs/>
        <w:sz w:val="18"/>
        <w:szCs w:val="18"/>
      </w:rPr>
      <w:instrText xml:space="preserve"> PAGE   \* MERGEFORMAT </w:instrText>
    </w:r>
    <w:r w:rsidRPr="006C07EC">
      <w:rPr>
        <w:rFonts w:ascii="Arial" w:hAnsi="Arial" w:cs="Arial"/>
        <w:bCs/>
        <w:sz w:val="18"/>
        <w:szCs w:val="18"/>
      </w:rPr>
      <w:fldChar w:fldCharType="separate"/>
    </w:r>
    <w:r w:rsidR="00335284">
      <w:rPr>
        <w:rFonts w:ascii="Arial" w:hAnsi="Arial" w:cs="Arial"/>
        <w:bCs/>
        <w:noProof/>
        <w:sz w:val="18"/>
        <w:szCs w:val="18"/>
      </w:rPr>
      <w:t>4</w:t>
    </w:r>
    <w:r w:rsidRPr="006C07EC">
      <w:rPr>
        <w:rFonts w:ascii="Arial" w:hAnsi="Arial" w:cs="Arial"/>
        <w:bCs/>
        <w:sz w:val="18"/>
        <w:szCs w:val="18"/>
      </w:rPr>
      <w:fldChar w:fldCharType="end"/>
    </w:r>
  </w:p>
  <w:p w14:paraId="48ABAB29" w14:textId="77777777" w:rsidR="00F4191F" w:rsidRPr="002717F2" w:rsidRDefault="00F4191F" w:rsidP="0035044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32"/>
    <w:multiLevelType w:val="hybridMultilevel"/>
    <w:tmpl w:val="2216135A"/>
    <w:lvl w:ilvl="0" w:tplc="4C3634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353"/>
    <w:multiLevelType w:val="hybridMultilevel"/>
    <w:tmpl w:val="9F18E2C4"/>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4F8E4771"/>
    <w:multiLevelType w:val="hybridMultilevel"/>
    <w:tmpl w:val="9FDE744A"/>
    <w:lvl w:ilvl="0" w:tplc="DE944F1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57C3D"/>
    <w:multiLevelType w:val="hybridMultilevel"/>
    <w:tmpl w:val="7F6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00A"/>
    <w:multiLevelType w:val="hybridMultilevel"/>
    <w:tmpl w:val="3C9820CC"/>
    <w:lvl w:ilvl="0" w:tplc="AE92BB42">
      <w:start w:val="1"/>
      <w:numFmt w:val="decimal"/>
      <w:lvlText w:val="%1."/>
      <w:lvlJc w:val="left"/>
      <w:pPr>
        <w:tabs>
          <w:tab w:val="num" w:pos="360"/>
        </w:tabs>
        <w:ind w:left="360" w:hanging="360"/>
      </w:pPr>
      <w:rPr>
        <w:rFonts w:cs="Times New Roman" w:hint="default"/>
        <w:color w:val="333333"/>
        <w:sz w:val="20"/>
        <w:szCs w:val="20"/>
      </w:rPr>
    </w:lvl>
    <w:lvl w:ilvl="1" w:tplc="E28499E2">
      <w:start w:val="1"/>
      <w:numFmt w:val="lowerLetter"/>
      <w:lvlText w:val="%2."/>
      <w:lvlJc w:val="left"/>
      <w:pPr>
        <w:tabs>
          <w:tab w:val="num" w:pos="1440"/>
        </w:tabs>
        <w:ind w:left="1440" w:hanging="360"/>
      </w:pPr>
      <w:rPr>
        <w:rFonts w:cs="Times New Roman" w:hint="default"/>
        <w:color w:val="333333"/>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AB6DC2"/>
    <w:multiLevelType w:val="hybridMultilevel"/>
    <w:tmpl w:val="9B407408"/>
    <w:lvl w:ilvl="0" w:tplc="C67C33D8">
      <w:start w:val="1"/>
      <w:numFmt w:val="decimal"/>
      <w:lvlText w:val="%1."/>
      <w:lvlJc w:val="left"/>
      <w:pPr>
        <w:tabs>
          <w:tab w:val="num" w:pos="360"/>
        </w:tabs>
        <w:ind w:left="360" w:hanging="360"/>
      </w:pPr>
      <w:rPr>
        <w:rFonts w:cs="Times New Roman" w:hint="default"/>
        <w:b w:val="0"/>
        <w:color w:val="333333"/>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95976"/>
    <w:multiLevelType w:val="hybridMultilevel"/>
    <w:tmpl w:val="792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3"/>
  </w:num>
  <w:num w:numId="9">
    <w:abstractNumId w:val="0"/>
  </w:num>
  <w:num w:numId="10">
    <w:abstractNumId w:val="6"/>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1E"/>
    <w:rsid w:val="000004D5"/>
    <w:rsid w:val="00005B2D"/>
    <w:rsid w:val="000169AD"/>
    <w:rsid w:val="00017E54"/>
    <w:rsid w:val="00020F04"/>
    <w:rsid w:val="00023CEF"/>
    <w:rsid w:val="00023F33"/>
    <w:rsid w:val="00024434"/>
    <w:rsid w:val="00027E7B"/>
    <w:rsid w:val="0003166E"/>
    <w:rsid w:val="00040D8B"/>
    <w:rsid w:val="000435AC"/>
    <w:rsid w:val="000468F7"/>
    <w:rsid w:val="00051D33"/>
    <w:rsid w:val="0005299B"/>
    <w:rsid w:val="00055E6C"/>
    <w:rsid w:val="00057951"/>
    <w:rsid w:val="000640EB"/>
    <w:rsid w:val="000717F4"/>
    <w:rsid w:val="00073045"/>
    <w:rsid w:val="000826B4"/>
    <w:rsid w:val="00086D2E"/>
    <w:rsid w:val="000A6833"/>
    <w:rsid w:val="000A6B81"/>
    <w:rsid w:val="000A6C0E"/>
    <w:rsid w:val="000A707D"/>
    <w:rsid w:val="000A72BE"/>
    <w:rsid w:val="000B7397"/>
    <w:rsid w:val="000C03E0"/>
    <w:rsid w:val="000C0B85"/>
    <w:rsid w:val="000C322C"/>
    <w:rsid w:val="000C6D6E"/>
    <w:rsid w:val="000D0BC4"/>
    <w:rsid w:val="000D7C89"/>
    <w:rsid w:val="000E136C"/>
    <w:rsid w:val="000E68A7"/>
    <w:rsid w:val="000E7C98"/>
    <w:rsid w:val="000F3624"/>
    <w:rsid w:val="0010095B"/>
    <w:rsid w:val="00103947"/>
    <w:rsid w:val="00104958"/>
    <w:rsid w:val="001054B3"/>
    <w:rsid w:val="00105B1B"/>
    <w:rsid w:val="001106F3"/>
    <w:rsid w:val="00116D06"/>
    <w:rsid w:val="00123D81"/>
    <w:rsid w:val="00135BB0"/>
    <w:rsid w:val="00140172"/>
    <w:rsid w:val="00140793"/>
    <w:rsid w:val="001409D0"/>
    <w:rsid w:val="0015080F"/>
    <w:rsid w:val="001557EA"/>
    <w:rsid w:val="00161790"/>
    <w:rsid w:val="0017763B"/>
    <w:rsid w:val="00191C82"/>
    <w:rsid w:val="00192B20"/>
    <w:rsid w:val="001A4787"/>
    <w:rsid w:val="001B2AFD"/>
    <w:rsid w:val="001C47AB"/>
    <w:rsid w:val="001C511B"/>
    <w:rsid w:val="001C533B"/>
    <w:rsid w:val="001C5D22"/>
    <w:rsid w:val="001C671E"/>
    <w:rsid w:val="001D29FE"/>
    <w:rsid w:val="001D57D1"/>
    <w:rsid w:val="001D6CBC"/>
    <w:rsid w:val="001E096A"/>
    <w:rsid w:val="001E2967"/>
    <w:rsid w:val="001E339E"/>
    <w:rsid w:val="001E72E4"/>
    <w:rsid w:val="001F412D"/>
    <w:rsid w:val="001F4ADC"/>
    <w:rsid w:val="00211276"/>
    <w:rsid w:val="00217C29"/>
    <w:rsid w:val="00231BF8"/>
    <w:rsid w:val="00237DDF"/>
    <w:rsid w:val="00241A03"/>
    <w:rsid w:val="00243E68"/>
    <w:rsid w:val="00252726"/>
    <w:rsid w:val="002612C7"/>
    <w:rsid w:val="002711B4"/>
    <w:rsid w:val="00275720"/>
    <w:rsid w:val="002775CE"/>
    <w:rsid w:val="002805B3"/>
    <w:rsid w:val="00280F5A"/>
    <w:rsid w:val="00285C46"/>
    <w:rsid w:val="00287E2D"/>
    <w:rsid w:val="00294152"/>
    <w:rsid w:val="002A0077"/>
    <w:rsid w:val="002A3DD5"/>
    <w:rsid w:val="002B3703"/>
    <w:rsid w:val="002B4CA2"/>
    <w:rsid w:val="002B7575"/>
    <w:rsid w:val="002C2854"/>
    <w:rsid w:val="002C361D"/>
    <w:rsid w:val="002C5B76"/>
    <w:rsid w:val="002C7B3B"/>
    <w:rsid w:val="002C7CFE"/>
    <w:rsid w:val="002D2D11"/>
    <w:rsid w:val="002D6042"/>
    <w:rsid w:val="002D73E7"/>
    <w:rsid w:val="002E6A4A"/>
    <w:rsid w:val="002F2DD3"/>
    <w:rsid w:val="002F6CD6"/>
    <w:rsid w:val="002F71D0"/>
    <w:rsid w:val="003015C4"/>
    <w:rsid w:val="0030735C"/>
    <w:rsid w:val="00307AFF"/>
    <w:rsid w:val="00310952"/>
    <w:rsid w:val="00313FA7"/>
    <w:rsid w:val="00316582"/>
    <w:rsid w:val="003247BF"/>
    <w:rsid w:val="00335284"/>
    <w:rsid w:val="00337B50"/>
    <w:rsid w:val="00340FDC"/>
    <w:rsid w:val="00344D39"/>
    <w:rsid w:val="00350448"/>
    <w:rsid w:val="00351F0E"/>
    <w:rsid w:val="00354AF6"/>
    <w:rsid w:val="00356F04"/>
    <w:rsid w:val="0036650C"/>
    <w:rsid w:val="003714E2"/>
    <w:rsid w:val="00372E7A"/>
    <w:rsid w:val="00381517"/>
    <w:rsid w:val="003940A7"/>
    <w:rsid w:val="003942C9"/>
    <w:rsid w:val="00394677"/>
    <w:rsid w:val="0039515E"/>
    <w:rsid w:val="003A261C"/>
    <w:rsid w:val="003A69E9"/>
    <w:rsid w:val="003A754B"/>
    <w:rsid w:val="003B61CE"/>
    <w:rsid w:val="003C5DB0"/>
    <w:rsid w:val="003D0D16"/>
    <w:rsid w:val="003D2221"/>
    <w:rsid w:val="003D3858"/>
    <w:rsid w:val="003D4F8C"/>
    <w:rsid w:val="003E2F52"/>
    <w:rsid w:val="003E3267"/>
    <w:rsid w:val="003E3512"/>
    <w:rsid w:val="003E3A53"/>
    <w:rsid w:val="003F1671"/>
    <w:rsid w:val="003F21A7"/>
    <w:rsid w:val="003F2A40"/>
    <w:rsid w:val="003F2F7D"/>
    <w:rsid w:val="003F3F1E"/>
    <w:rsid w:val="003F40CF"/>
    <w:rsid w:val="003F47DE"/>
    <w:rsid w:val="0040175D"/>
    <w:rsid w:val="00401AF2"/>
    <w:rsid w:val="00404E52"/>
    <w:rsid w:val="00406070"/>
    <w:rsid w:val="00406079"/>
    <w:rsid w:val="00410287"/>
    <w:rsid w:val="004112BA"/>
    <w:rsid w:val="00422448"/>
    <w:rsid w:val="00424B07"/>
    <w:rsid w:val="00434204"/>
    <w:rsid w:val="00434449"/>
    <w:rsid w:val="004359C2"/>
    <w:rsid w:val="00441870"/>
    <w:rsid w:val="00442B2D"/>
    <w:rsid w:val="00450313"/>
    <w:rsid w:val="0046077C"/>
    <w:rsid w:val="00462BC0"/>
    <w:rsid w:val="0047072B"/>
    <w:rsid w:val="004710A5"/>
    <w:rsid w:val="004734CB"/>
    <w:rsid w:val="0047592D"/>
    <w:rsid w:val="004769CB"/>
    <w:rsid w:val="00480EED"/>
    <w:rsid w:val="00487010"/>
    <w:rsid w:val="0049107D"/>
    <w:rsid w:val="004929FB"/>
    <w:rsid w:val="00493CF0"/>
    <w:rsid w:val="00493D21"/>
    <w:rsid w:val="004944E8"/>
    <w:rsid w:val="004954E8"/>
    <w:rsid w:val="004A2016"/>
    <w:rsid w:val="004A212A"/>
    <w:rsid w:val="004A5AA8"/>
    <w:rsid w:val="004B69FC"/>
    <w:rsid w:val="004C0081"/>
    <w:rsid w:val="004C1FF6"/>
    <w:rsid w:val="004C3117"/>
    <w:rsid w:val="004C3B4D"/>
    <w:rsid w:val="004C461B"/>
    <w:rsid w:val="004C50DB"/>
    <w:rsid w:val="004D0D00"/>
    <w:rsid w:val="004D15E8"/>
    <w:rsid w:val="004D323F"/>
    <w:rsid w:val="004D3AA9"/>
    <w:rsid w:val="004D5995"/>
    <w:rsid w:val="004E3B6B"/>
    <w:rsid w:val="004E5B90"/>
    <w:rsid w:val="004F1C49"/>
    <w:rsid w:val="005026C6"/>
    <w:rsid w:val="00505AD3"/>
    <w:rsid w:val="00524E1C"/>
    <w:rsid w:val="00531347"/>
    <w:rsid w:val="0053496F"/>
    <w:rsid w:val="0053553B"/>
    <w:rsid w:val="005363CB"/>
    <w:rsid w:val="00544DF5"/>
    <w:rsid w:val="00560958"/>
    <w:rsid w:val="00563B52"/>
    <w:rsid w:val="005747AF"/>
    <w:rsid w:val="00574F89"/>
    <w:rsid w:val="005752BC"/>
    <w:rsid w:val="00591798"/>
    <w:rsid w:val="00591AEC"/>
    <w:rsid w:val="005B29BF"/>
    <w:rsid w:val="005C3DB3"/>
    <w:rsid w:val="005C3EDE"/>
    <w:rsid w:val="005D2D86"/>
    <w:rsid w:val="005D3483"/>
    <w:rsid w:val="005D6952"/>
    <w:rsid w:val="005D715B"/>
    <w:rsid w:val="005E3ABB"/>
    <w:rsid w:val="005E5162"/>
    <w:rsid w:val="005E7010"/>
    <w:rsid w:val="005F1060"/>
    <w:rsid w:val="005F14A4"/>
    <w:rsid w:val="005F1829"/>
    <w:rsid w:val="005F1A8A"/>
    <w:rsid w:val="00610BD1"/>
    <w:rsid w:val="00611CF9"/>
    <w:rsid w:val="00612109"/>
    <w:rsid w:val="00621F26"/>
    <w:rsid w:val="00631253"/>
    <w:rsid w:val="006350EC"/>
    <w:rsid w:val="006461DF"/>
    <w:rsid w:val="00657425"/>
    <w:rsid w:val="00663CE4"/>
    <w:rsid w:val="00664CD9"/>
    <w:rsid w:val="00666447"/>
    <w:rsid w:val="006725BA"/>
    <w:rsid w:val="00675491"/>
    <w:rsid w:val="00681573"/>
    <w:rsid w:val="00697741"/>
    <w:rsid w:val="006A10DE"/>
    <w:rsid w:val="006A7DAC"/>
    <w:rsid w:val="006B2BE2"/>
    <w:rsid w:val="006B409E"/>
    <w:rsid w:val="006B6587"/>
    <w:rsid w:val="006C59DD"/>
    <w:rsid w:val="006D4649"/>
    <w:rsid w:val="006D59C2"/>
    <w:rsid w:val="006D69D3"/>
    <w:rsid w:val="006E0D5C"/>
    <w:rsid w:val="006E7324"/>
    <w:rsid w:val="006F396D"/>
    <w:rsid w:val="006F3F81"/>
    <w:rsid w:val="006F5FBB"/>
    <w:rsid w:val="006F725F"/>
    <w:rsid w:val="00702C92"/>
    <w:rsid w:val="00704F7D"/>
    <w:rsid w:val="0070679B"/>
    <w:rsid w:val="007071AD"/>
    <w:rsid w:val="007073DC"/>
    <w:rsid w:val="00711419"/>
    <w:rsid w:val="00723CFF"/>
    <w:rsid w:val="00730919"/>
    <w:rsid w:val="00731E6E"/>
    <w:rsid w:val="00747336"/>
    <w:rsid w:val="00747603"/>
    <w:rsid w:val="00763E07"/>
    <w:rsid w:val="007656FF"/>
    <w:rsid w:val="00781042"/>
    <w:rsid w:val="00782C16"/>
    <w:rsid w:val="0078668D"/>
    <w:rsid w:val="007963C5"/>
    <w:rsid w:val="00797C43"/>
    <w:rsid w:val="00797DA7"/>
    <w:rsid w:val="007A0A03"/>
    <w:rsid w:val="007A71D0"/>
    <w:rsid w:val="007B0A08"/>
    <w:rsid w:val="007B397B"/>
    <w:rsid w:val="007D13B1"/>
    <w:rsid w:val="007E5827"/>
    <w:rsid w:val="007F5762"/>
    <w:rsid w:val="008043E7"/>
    <w:rsid w:val="0080449A"/>
    <w:rsid w:val="00805080"/>
    <w:rsid w:val="0080602D"/>
    <w:rsid w:val="00822E86"/>
    <w:rsid w:val="00824F86"/>
    <w:rsid w:val="00826367"/>
    <w:rsid w:val="00827334"/>
    <w:rsid w:val="00830045"/>
    <w:rsid w:val="00831CF9"/>
    <w:rsid w:val="00832776"/>
    <w:rsid w:val="008513E2"/>
    <w:rsid w:val="00852A98"/>
    <w:rsid w:val="00853FCA"/>
    <w:rsid w:val="008546A7"/>
    <w:rsid w:val="008568B3"/>
    <w:rsid w:val="00862679"/>
    <w:rsid w:val="00871A47"/>
    <w:rsid w:val="008734B1"/>
    <w:rsid w:val="00875EAD"/>
    <w:rsid w:val="0087758A"/>
    <w:rsid w:val="00891495"/>
    <w:rsid w:val="008967E6"/>
    <w:rsid w:val="00896821"/>
    <w:rsid w:val="0089792B"/>
    <w:rsid w:val="008A311D"/>
    <w:rsid w:val="008C4585"/>
    <w:rsid w:val="008C702E"/>
    <w:rsid w:val="008D54FD"/>
    <w:rsid w:val="008D5A23"/>
    <w:rsid w:val="008D5DF2"/>
    <w:rsid w:val="008E02B0"/>
    <w:rsid w:val="008E3781"/>
    <w:rsid w:val="008E567F"/>
    <w:rsid w:val="008E7F75"/>
    <w:rsid w:val="008F16B9"/>
    <w:rsid w:val="008F1CA3"/>
    <w:rsid w:val="008F2DCB"/>
    <w:rsid w:val="008F3FE1"/>
    <w:rsid w:val="008F6F01"/>
    <w:rsid w:val="00906F35"/>
    <w:rsid w:val="00916B05"/>
    <w:rsid w:val="00916FBF"/>
    <w:rsid w:val="00920CB5"/>
    <w:rsid w:val="00924DB5"/>
    <w:rsid w:val="00927F78"/>
    <w:rsid w:val="0093066E"/>
    <w:rsid w:val="009515A4"/>
    <w:rsid w:val="0095680C"/>
    <w:rsid w:val="00960475"/>
    <w:rsid w:val="00964870"/>
    <w:rsid w:val="00966C7F"/>
    <w:rsid w:val="009715F0"/>
    <w:rsid w:val="00976E4F"/>
    <w:rsid w:val="00990598"/>
    <w:rsid w:val="00990C34"/>
    <w:rsid w:val="00991855"/>
    <w:rsid w:val="009A01E5"/>
    <w:rsid w:val="009A0BF1"/>
    <w:rsid w:val="009A5376"/>
    <w:rsid w:val="009A641A"/>
    <w:rsid w:val="009B2C0A"/>
    <w:rsid w:val="009B2C4C"/>
    <w:rsid w:val="009B3389"/>
    <w:rsid w:val="009C15C5"/>
    <w:rsid w:val="009C20D6"/>
    <w:rsid w:val="009C4ED3"/>
    <w:rsid w:val="009C5C21"/>
    <w:rsid w:val="009D07A2"/>
    <w:rsid w:val="009D2E59"/>
    <w:rsid w:val="009E068D"/>
    <w:rsid w:val="009E3BEB"/>
    <w:rsid w:val="009F1737"/>
    <w:rsid w:val="009F3A2F"/>
    <w:rsid w:val="009F749F"/>
    <w:rsid w:val="009F7934"/>
    <w:rsid w:val="00A01270"/>
    <w:rsid w:val="00A0175E"/>
    <w:rsid w:val="00A019EE"/>
    <w:rsid w:val="00A04BB9"/>
    <w:rsid w:val="00A10523"/>
    <w:rsid w:val="00A10B8A"/>
    <w:rsid w:val="00A202C8"/>
    <w:rsid w:val="00A25994"/>
    <w:rsid w:val="00A309B7"/>
    <w:rsid w:val="00A357D4"/>
    <w:rsid w:val="00A365C2"/>
    <w:rsid w:val="00A41325"/>
    <w:rsid w:val="00A422F0"/>
    <w:rsid w:val="00A43A42"/>
    <w:rsid w:val="00A46F51"/>
    <w:rsid w:val="00A5235B"/>
    <w:rsid w:val="00A54A82"/>
    <w:rsid w:val="00A56ACA"/>
    <w:rsid w:val="00A63496"/>
    <w:rsid w:val="00A777B5"/>
    <w:rsid w:val="00A81584"/>
    <w:rsid w:val="00A816D5"/>
    <w:rsid w:val="00A864B2"/>
    <w:rsid w:val="00A87925"/>
    <w:rsid w:val="00A94618"/>
    <w:rsid w:val="00A94AFE"/>
    <w:rsid w:val="00A95C9D"/>
    <w:rsid w:val="00A97F0B"/>
    <w:rsid w:val="00AA1DB4"/>
    <w:rsid w:val="00AA74F5"/>
    <w:rsid w:val="00AB7EEF"/>
    <w:rsid w:val="00AC1FAB"/>
    <w:rsid w:val="00AC4E2E"/>
    <w:rsid w:val="00AC5AA0"/>
    <w:rsid w:val="00AC68B3"/>
    <w:rsid w:val="00AD200B"/>
    <w:rsid w:val="00AD2EA3"/>
    <w:rsid w:val="00AE5E07"/>
    <w:rsid w:val="00AE794C"/>
    <w:rsid w:val="00AF0C3F"/>
    <w:rsid w:val="00AF436E"/>
    <w:rsid w:val="00B05226"/>
    <w:rsid w:val="00B125D1"/>
    <w:rsid w:val="00B17FD4"/>
    <w:rsid w:val="00B25A77"/>
    <w:rsid w:val="00B274AA"/>
    <w:rsid w:val="00B306CC"/>
    <w:rsid w:val="00B42149"/>
    <w:rsid w:val="00B42DAF"/>
    <w:rsid w:val="00B45A9B"/>
    <w:rsid w:val="00B4635C"/>
    <w:rsid w:val="00B559FC"/>
    <w:rsid w:val="00B6044C"/>
    <w:rsid w:val="00B65DAF"/>
    <w:rsid w:val="00B806B0"/>
    <w:rsid w:val="00B84F07"/>
    <w:rsid w:val="00B921F3"/>
    <w:rsid w:val="00B96204"/>
    <w:rsid w:val="00BA22A9"/>
    <w:rsid w:val="00BA24FC"/>
    <w:rsid w:val="00BA5465"/>
    <w:rsid w:val="00BD2507"/>
    <w:rsid w:val="00BD36A3"/>
    <w:rsid w:val="00BD4FE5"/>
    <w:rsid w:val="00BD6309"/>
    <w:rsid w:val="00BE5400"/>
    <w:rsid w:val="00BF5F35"/>
    <w:rsid w:val="00C02F4E"/>
    <w:rsid w:val="00C06406"/>
    <w:rsid w:val="00C12811"/>
    <w:rsid w:val="00C24597"/>
    <w:rsid w:val="00C3266B"/>
    <w:rsid w:val="00C32ECC"/>
    <w:rsid w:val="00C35E8A"/>
    <w:rsid w:val="00C40853"/>
    <w:rsid w:val="00C4181F"/>
    <w:rsid w:val="00C43841"/>
    <w:rsid w:val="00C440BA"/>
    <w:rsid w:val="00C521E5"/>
    <w:rsid w:val="00C54465"/>
    <w:rsid w:val="00C76F8F"/>
    <w:rsid w:val="00C77060"/>
    <w:rsid w:val="00C802C7"/>
    <w:rsid w:val="00C83FCD"/>
    <w:rsid w:val="00C90E4B"/>
    <w:rsid w:val="00CB2D6C"/>
    <w:rsid w:val="00CB4B4D"/>
    <w:rsid w:val="00CB550E"/>
    <w:rsid w:val="00CB6612"/>
    <w:rsid w:val="00CC2054"/>
    <w:rsid w:val="00CC41A4"/>
    <w:rsid w:val="00CC4F6E"/>
    <w:rsid w:val="00CC6C18"/>
    <w:rsid w:val="00CD134D"/>
    <w:rsid w:val="00CD1F05"/>
    <w:rsid w:val="00CD68F2"/>
    <w:rsid w:val="00CE1A9D"/>
    <w:rsid w:val="00CE1AF5"/>
    <w:rsid w:val="00CE1B29"/>
    <w:rsid w:val="00CE24A0"/>
    <w:rsid w:val="00CF146F"/>
    <w:rsid w:val="00CF293D"/>
    <w:rsid w:val="00CF4996"/>
    <w:rsid w:val="00CF594F"/>
    <w:rsid w:val="00D11397"/>
    <w:rsid w:val="00D137CD"/>
    <w:rsid w:val="00D16F2C"/>
    <w:rsid w:val="00D24A3E"/>
    <w:rsid w:val="00D35F54"/>
    <w:rsid w:val="00D40F8B"/>
    <w:rsid w:val="00D4797F"/>
    <w:rsid w:val="00D502FC"/>
    <w:rsid w:val="00D53068"/>
    <w:rsid w:val="00D54069"/>
    <w:rsid w:val="00D56937"/>
    <w:rsid w:val="00D57866"/>
    <w:rsid w:val="00D6765E"/>
    <w:rsid w:val="00D67A0C"/>
    <w:rsid w:val="00D67F6E"/>
    <w:rsid w:val="00D7415C"/>
    <w:rsid w:val="00D76078"/>
    <w:rsid w:val="00D8501E"/>
    <w:rsid w:val="00DA02EA"/>
    <w:rsid w:val="00DA0322"/>
    <w:rsid w:val="00DA1ED1"/>
    <w:rsid w:val="00DA236E"/>
    <w:rsid w:val="00DA441B"/>
    <w:rsid w:val="00DA6D76"/>
    <w:rsid w:val="00DB11F8"/>
    <w:rsid w:val="00DB7388"/>
    <w:rsid w:val="00DD03D9"/>
    <w:rsid w:val="00DD25DC"/>
    <w:rsid w:val="00DD32B6"/>
    <w:rsid w:val="00DD388D"/>
    <w:rsid w:val="00DE075D"/>
    <w:rsid w:val="00DE46E3"/>
    <w:rsid w:val="00DF0773"/>
    <w:rsid w:val="00DF2086"/>
    <w:rsid w:val="00DF448A"/>
    <w:rsid w:val="00E0502B"/>
    <w:rsid w:val="00E10FA5"/>
    <w:rsid w:val="00E14BB4"/>
    <w:rsid w:val="00E16D25"/>
    <w:rsid w:val="00E27985"/>
    <w:rsid w:val="00E4057F"/>
    <w:rsid w:val="00E43CEF"/>
    <w:rsid w:val="00E50B09"/>
    <w:rsid w:val="00E50B48"/>
    <w:rsid w:val="00E521FA"/>
    <w:rsid w:val="00E701FD"/>
    <w:rsid w:val="00E72C96"/>
    <w:rsid w:val="00E76000"/>
    <w:rsid w:val="00E7671C"/>
    <w:rsid w:val="00E77BA9"/>
    <w:rsid w:val="00E80944"/>
    <w:rsid w:val="00E82986"/>
    <w:rsid w:val="00E82E23"/>
    <w:rsid w:val="00E867FE"/>
    <w:rsid w:val="00E87021"/>
    <w:rsid w:val="00E90F80"/>
    <w:rsid w:val="00E917D5"/>
    <w:rsid w:val="00EA01C2"/>
    <w:rsid w:val="00EA60BF"/>
    <w:rsid w:val="00EC0FC4"/>
    <w:rsid w:val="00EC590F"/>
    <w:rsid w:val="00EE05CD"/>
    <w:rsid w:val="00EE4CED"/>
    <w:rsid w:val="00EF2765"/>
    <w:rsid w:val="00EF4E90"/>
    <w:rsid w:val="00EF65BB"/>
    <w:rsid w:val="00F04248"/>
    <w:rsid w:val="00F11D38"/>
    <w:rsid w:val="00F12367"/>
    <w:rsid w:val="00F25579"/>
    <w:rsid w:val="00F25B11"/>
    <w:rsid w:val="00F2752B"/>
    <w:rsid w:val="00F331C3"/>
    <w:rsid w:val="00F34840"/>
    <w:rsid w:val="00F4191F"/>
    <w:rsid w:val="00F42383"/>
    <w:rsid w:val="00F42EBB"/>
    <w:rsid w:val="00F51BFF"/>
    <w:rsid w:val="00F533E4"/>
    <w:rsid w:val="00F54211"/>
    <w:rsid w:val="00F56AA5"/>
    <w:rsid w:val="00F64244"/>
    <w:rsid w:val="00F709F9"/>
    <w:rsid w:val="00F73A6E"/>
    <w:rsid w:val="00F856AC"/>
    <w:rsid w:val="00F864E6"/>
    <w:rsid w:val="00F867FD"/>
    <w:rsid w:val="00F87938"/>
    <w:rsid w:val="00F87FEB"/>
    <w:rsid w:val="00F93FF6"/>
    <w:rsid w:val="00F94F78"/>
    <w:rsid w:val="00F9537F"/>
    <w:rsid w:val="00F95458"/>
    <w:rsid w:val="00F96A80"/>
    <w:rsid w:val="00FA114E"/>
    <w:rsid w:val="00FA122E"/>
    <w:rsid w:val="00FA419B"/>
    <w:rsid w:val="00FA6600"/>
    <w:rsid w:val="00FC07B7"/>
    <w:rsid w:val="00FC1BF9"/>
    <w:rsid w:val="00FD5990"/>
    <w:rsid w:val="00FD763A"/>
    <w:rsid w:val="00FD7B68"/>
    <w:rsid w:val="00FE08E5"/>
    <w:rsid w:val="00FE3956"/>
    <w:rsid w:val="00FF0217"/>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9D5FC"/>
  <w15:chartTrackingRefBased/>
  <w15:docId w15:val="{42C8398D-EDCC-4A5D-B44F-AA76F6D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71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71E"/>
    <w:rPr>
      <w:rFonts w:ascii="Arial" w:eastAsia="Times New Roman" w:hAnsi="Arial" w:cs="Arial"/>
      <w:b/>
      <w:bCs/>
      <w:sz w:val="20"/>
      <w:szCs w:val="24"/>
    </w:rPr>
  </w:style>
  <w:style w:type="paragraph" w:styleId="Header">
    <w:name w:val="header"/>
    <w:basedOn w:val="Normal"/>
    <w:link w:val="HeaderChar"/>
    <w:rsid w:val="001C671E"/>
    <w:pPr>
      <w:tabs>
        <w:tab w:val="center" w:pos="4320"/>
        <w:tab w:val="right" w:pos="8640"/>
      </w:tabs>
    </w:pPr>
  </w:style>
  <w:style w:type="character" w:customStyle="1" w:styleId="HeaderChar">
    <w:name w:val="Header Char"/>
    <w:basedOn w:val="DefaultParagraphFont"/>
    <w:link w:val="Header"/>
    <w:rsid w:val="001C671E"/>
    <w:rPr>
      <w:rFonts w:ascii="Times New Roman" w:eastAsia="Times New Roman" w:hAnsi="Times New Roman" w:cs="Times New Roman"/>
      <w:sz w:val="24"/>
      <w:szCs w:val="24"/>
    </w:rPr>
  </w:style>
  <w:style w:type="paragraph" w:styleId="Footer">
    <w:name w:val="footer"/>
    <w:basedOn w:val="Normal"/>
    <w:link w:val="FooterChar"/>
    <w:semiHidden/>
    <w:rsid w:val="001C671E"/>
    <w:pPr>
      <w:tabs>
        <w:tab w:val="center" w:pos="4320"/>
        <w:tab w:val="right" w:pos="8640"/>
      </w:tabs>
    </w:pPr>
  </w:style>
  <w:style w:type="character" w:customStyle="1" w:styleId="FooterChar">
    <w:name w:val="Footer Char"/>
    <w:basedOn w:val="DefaultParagraphFont"/>
    <w:link w:val="Footer"/>
    <w:semiHidden/>
    <w:rsid w:val="001C671E"/>
    <w:rPr>
      <w:rFonts w:ascii="Times New Roman" w:eastAsia="Times New Roman" w:hAnsi="Times New Roman" w:cs="Times New Roman"/>
      <w:sz w:val="24"/>
      <w:szCs w:val="24"/>
    </w:rPr>
  </w:style>
  <w:style w:type="character" w:styleId="PageNumber">
    <w:name w:val="page number"/>
    <w:semiHidden/>
    <w:rsid w:val="001C671E"/>
    <w:rPr>
      <w:rFonts w:cs="Times New Roman"/>
    </w:rPr>
  </w:style>
  <w:style w:type="character" w:styleId="Hyperlink">
    <w:name w:val="Hyperlink"/>
    <w:semiHidden/>
    <w:rsid w:val="001C671E"/>
    <w:rPr>
      <w:color w:val="0000FF"/>
      <w:u w:val="single"/>
    </w:rPr>
  </w:style>
  <w:style w:type="paragraph" w:styleId="BalloonText">
    <w:name w:val="Balloon Text"/>
    <w:basedOn w:val="Normal"/>
    <w:link w:val="BalloonTextChar"/>
    <w:uiPriority w:val="99"/>
    <w:semiHidden/>
    <w:unhideWhenUsed/>
    <w:rsid w:val="00DD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9"/>
    <w:rPr>
      <w:rFonts w:ascii="Segoe UI" w:eastAsia="Times New Roman" w:hAnsi="Segoe UI" w:cs="Segoe UI"/>
      <w:sz w:val="18"/>
      <w:szCs w:val="18"/>
    </w:rPr>
  </w:style>
  <w:style w:type="paragraph" w:styleId="ListParagraph">
    <w:name w:val="List Paragraph"/>
    <w:basedOn w:val="Normal"/>
    <w:uiPriority w:val="34"/>
    <w:qFormat/>
    <w:rsid w:val="00CE1B29"/>
    <w:pPr>
      <w:ind w:left="720"/>
      <w:contextualSpacing/>
    </w:pPr>
  </w:style>
  <w:style w:type="character" w:styleId="CommentReference">
    <w:name w:val="annotation reference"/>
    <w:basedOn w:val="DefaultParagraphFont"/>
    <w:uiPriority w:val="99"/>
    <w:semiHidden/>
    <w:unhideWhenUsed/>
    <w:rsid w:val="00C02F4E"/>
    <w:rPr>
      <w:sz w:val="16"/>
      <w:szCs w:val="16"/>
    </w:rPr>
  </w:style>
  <w:style w:type="paragraph" w:styleId="CommentText">
    <w:name w:val="annotation text"/>
    <w:basedOn w:val="Normal"/>
    <w:link w:val="CommentTextChar"/>
    <w:uiPriority w:val="99"/>
    <w:semiHidden/>
    <w:unhideWhenUsed/>
    <w:rsid w:val="00C02F4E"/>
    <w:rPr>
      <w:sz w:val="20"/>
      <w:szCs w:val="20"/>
    </w:rPr>
  </w:style>
  <w:style w:type="character" w:customStyle="1" w:styleId="CommentTextChar">
    <w:name w:val="Comment Text Char"/>
    <w:basedOn w:val="DefaultParagraphFont"/>
    <w:link w:val="CommentText"/>
    <w:uiPriority w:val="99"/>
    <w:semiHidden/>
    <w:rsid w:val="00C0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F4E"/>
    <w:rPr>
      <w:b/>
      <w:bCs/>
    </w:rPr>
  </w:style>
  <w:style w:type="character" w:customStyle="1" w:styleId="CommentSubjectChar">
    <w:name w:val="Comment Subject Char"/>
    <w:basedOn w:val="CommentTextChar"/>
    <w:link w:val="CommentSubject"/>
    <w:uiPriority w:val="99"/>
    <w:semiHidden/>
    <w:rsid w:val="00C02F4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4DB5"/>
  </w:style>
  <w:style w:type="character" w:styleId="Emphasis">
    <w:name w:val="Emphasis"/>
    <w:basedOn w:val="DefaultParagraphFont"/>
    <w:uiPriority w:val="20"/>
    <w:qFormat/>
    <w:rsid w:val="0092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56">
      <w:bodyDiv w:val="1"/>
      <w:marLeft w:val="0"/>
      <w:marRight w:val="0"/>
      <w:marTop w:val="0"/>
      <w:marBottom w:val="0"/>
      <w:divBdr>
        <w:top w:val="none" w:sz="0" w:space="0" w:color="auto"/>
        <w:left w:val="none" w:sz="0" w:space="0" w:color="auto"/>
        <w:bottom w:val="none" w:sz="0" w:space="0" w:color="auto"/>
        <w:right w:val="none" w:sz="0" w:space="0" w:color="auto"/>
      </w:divBdr>
    </w:div>
    <w:div w:id="185876099">
      <w:bodyDiv w:val="1"/>
      <w:marLeft w:val="0"/>
      <w:marRight w:val="0"/>
      <w:marTop w:val="0"/>
      <w:marBottom w:val="0"/>
      <w:divBdr>
        <w:top w:val="none" w:sz="0" w:space="0" w:color="auto"/>
        <w:left w:val="none" w:sz="0" w:space="0" w:color="auto"/>
        <w:bottom w:val="none" w:sz="0" w:space="0" w:color="auto"/>
        <w:right w:val="none" w:sz="0" w:space="0" w:color="auto"/>
      </w:divBdr>
    </w:div>
    <w:div w:id="234367050">
      <w:bodyDiv w:val="1"/>
      <w:marLeft w:val="0"/>
      <w:marRight w:val="0"/>
      <w:marTop w:val="0"/>
      <w:marBottom w:val="0"/>
      <w:divBdr>
        <w:top w:val="none" w:sz="0" w:space="0" w:color="auto"/>
        <w:left w:val="none" w:sz="0" w:space="0" w:color="auto"/>
        <w:bottom w:val="none" w:sz="0" w:space="0" w:color="auto"/>
        <w:right w:val="none" w:sz="0" w:space="0" w:color="auto"/>
      </w:divBdr>
    </w:div>
    <w:div w:id="268238898">
      <w:bodyDiv w:val="1"/>
      <w:marLeft w:val="0"/>
      <w:marRight w:val="0"/>
      <w:marTop w:val="0"/>
      <w:marBottom w:val="0"/>
      <w:divBdr>
        <w:top w:val="none" w:sz="0" w:space="0" w:color="auto"/>
        <w:left w:val="none" w:sz="0" w:space="0" w:color="auto"/>
        <w:bottom w:val="none" w:sz="0" w:space="0" w:color="auto"/>
        <w:right w:val="none" w:sz="0" w:space="0" w:color="auto"/>
      </w:divBdr>
    </w:div>
    <w:div w:id="299650927">
      <w:bodyDiv w:val="1"/>
      <w:marLeft w:val="0"/>
      <w:marRight w:val="0"/>
      <w:marTop w:val="0"/>
      <w:marBottom w:val="0"/>
      <w:divBdr>
        <w:top w:val="none" w:sz="0" w:space="0" w:color="auto"/>
        <w:left w:val="none" w:sz="0" w:space="0" w:color="auto"/>
        <w:bottom w:val="none" w:sz="0" w:space="0" w:color="auto"/>
        <w:right w:val="none" w:sz="0" w:space="0" w:color="auto"/>
      </w:divBdr>
    </w:div>
    <w:div w:id="309944741">
      <w:bodyDiv w:val="1"/>
      <w:marLeft w:val="0"/>
      <w:marRight w:val="0"/>
      <w:marTop w:val="0"/>
      <w:marBottom w:val="0"/>
      <w:divBdr>
        <w:top w:val="none" w:sz="0" w:space="0" w:color="auto"/>
        <w:left w:val="none" w:sz="0" w:space="0" w:color="auto"/>
        <w:bottom w:val="none" w:sz="0" w:space="0" w:color="auto"/>
        <w:right w:val="none" w:sz="0" w:space="0" w:color="auto"/>
      </w:divBdr>
    </w:div>
    <w:div w:id="383993877">
      <w:bodyDiv w:val="1"/>
      <w:marLeft w:val="0"/>
      <w:marRight w:val="0"/>
      <w:marTop w:val="0"/>
      <w:marBottom w:val="0"/>
      <w:divBdr>
        <w:top w:val="none" w:sz="0" w:space="0" w:color="auto"/>
        <w:left w:val="none" w:sz="0" w:space="0" w:color="auto"/>
        <w:bottom w:val="none" w:sz="0" w:space="0" w:color="auto"/>
        <w:right w:val="none" w:sz="0" w:space="0" w:color="auto"/>
      </w:divBdr>
    </w:div>
    <w:div w:id="422647015">
      <w:bodyDiv w:val="1"/>
      <w:marLeft w:val="0"/>
      <w:marRight w:val="0"/>
      <w:marTop w:val="0"/>
      <w:marBottom w:val="0"/>
      <w:divBdr>
        <w:top w:val="none" w:sz="0" w:space="0" w:color="auto"/>
        <w:left w:val="none" w:sz="0" w:space="0" w:color="auto"/>
        <w:bottom w:val="none" w:sz="0" w:space="0" w:color="auto"/>
        <w:right w:val="none" w:sz="0" w:space="0" w:color="auto"/>
      </w:divBdr>
    </w:div>
    <w:div w:id="557863247">
      <w:bodyDiv w:val="1"/>
      <w:marLeft w:val="0"/>
      <w:marRight w:val="0"/>
      <w:marTop w:val="0"/>
      <w:marBottom w:val="0"/>
      <w:divBdr>
        <w:top w:val="none" w:sz="0" w:space="0" w:color="auto"/>
        <w:left w:val="none" w:sz="0" w:space="0" w:color="auto"/>
        <w:bottom w:val="none" w:sz="0" w:space="0" w:color="auto"/>
        <w:right w:val="none" w:sz="0" w:space="0" w:color="auto"/>
      </w:divBdr>
    </w:div>
    <w:div w:id="777136476">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22821192">
      <w:bodyDiv w:val="1"/>
      <w:marLeft w:val="0"/>
      <w:marRight w:val="0"/>
      <w:marTop w:val="0"/>
      <w:marBottom w:val="0"/>
      <w:divBdr>
        <w:top w:val="none" w:sz="0" w:space="0" w:color="auto"/>
        <w:left w:val="none" w:sz="0" w:space="0" w:color="auto"/>
        <w:bottom w:val="none" w:sz="0" w:space="0" w:color="auto"/>
        <w:right w:val="none" w:sz="0" w:space="0" w:color="auto"/>
      </w:divBdr>
    </w:div>
    <w:div w:id="1098326384">
      <w:bodyDiv w:val="1"/>
      <w:marLeft w:val="0"/>
      <w:marRight w:val="0"/>
      <w:marTop w:val="0"/>
      <w:marBottom w:val="0"/>
      <w:divBdr>
        <w:top w:val="none" w:sz="0" w:space="0" w:color="auto"/>
        <w:left w:val="none" w:sz="0" w:space="0" w:color="auto"/>
        <w:bottom w:val="none" w:sz="0" w:space="0" w:color="auto"/>
        <w:right w:val="none" w:sz="0" w:space="0" w:color="auto"/>
      </w:divBdr>
    </w:div>
    <w:div w:id="1230846621">
      <w:bodyDiv w:val="1"/>
      <w:marLeft w:val="0"/>
      <w:marRight w:val="0"/>
      <w:marTop w:val="0"/>
      <w:marBottom w:val="0"/>
      <w:divBdr>
        <w:top w:val="none" w:sz="0" w:space="0" w:color="auto"/>
        <w:left w:val="none" w:sz="0" w:space="0" w:color="auto"/>
        <w:bottom w:val="none" w:sz="0" w:space="0" w:color="auto"/>
        <w:right w:val="none" w:sz="0" w:space="0" w:color="auto"/>
      </w:divBdr>
    </w:div>
    <w:div w:id="1444953964">
      <w:bodyDiv w:val="1"/>
      <w:marLeft w:val="0"/>
      <w:marRight w:val="0"/>
      <w:marTop w:val="0"/>
      <w:marBottom w:val="0"/>
      <w:divBdr>
        <w:top w:val="none" w:sz="0" w:space="0" w:color="auto"/>
        <w:left w:val="none" w:sz="0" w:space="0" w:color="auto"/>
        <w:bottom w:val="none" w:sz="0" w:space="0" w:color="auto"/>
        <w:right w:val="none" w:sz="0" w:space="0" w:color="auto"/>
      </w:divBdr>
    </w:div>
    <w:div w:id="1657949070">
      <w:bodyDiv w:val="1"/>
      <w:marLeft w:val="0"/>
      <w:marRight w:val="0"/>
      <w:marTop w:val="0"/>
      <w:marBottom w:val="0"/>
      <w:divBdr>
        <w:top w:val="none" w:sz="0" w:space="0" w:color="auto"/>
        <w:left w:val="none" w:sz="0" w:space="0" w:color="auto"/>
        <w:bottom w:val="none" w:sz="0" w:space="0" w:color="auto"/>
        <w:right w:val="none" w:sz="0" w:space="0" w:color="auto"/>
      </w:divBdr>
    </w:div>
    <w:div w:id="2050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ooding@xse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EA9D-C4C8-4A2C-87E7-171F4F03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2018-06-22T17:41:00Z</cp:lastPrinted>
  <dcterms:created xsi:type="dcterms:W3CDTF">2019-03-21T15:44:00Z</dcterms:created>
  <dcterms:modified xsi:type="dcterms:W3CDTF">2019-03-21T15:45:00Z</dcterms:modified>
</cp:coreProperties>
</file>