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pPr w:leftFromText="180" w:rightFromText="180" w:horzAnchor="margin" w:tblpY="-680"/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Tr="00CF00CA">
        <w:trPr>
          <w:trHeight w:val="100"/>
        </w:trPr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:rsidR="00A70674" w:rsidRDefault="00CF00CA" w:rsidP="00CF00CA">
            <w:pPr>
              <w:pStyle w:val="Title"/>
            </w:pPr>
            <w:r>
              <w:t xml:space="preserve">  </w:t>
            </w:r>
            <w:r w:rsidR="0068379E">
              <w:t>Laugh N Learn Academy/ Preschool</w:t>
            </w:r>
            <w:r w:rsidR="00A875D8" w:rsidRPr="00A875D8">
              <w:t xml:space="preserve"> </w:t>
            </w:r>
            <w:r>
              <w:t>A</w:t>
            </w:r>
            <w:r w:rsidR="00E118A4" w:rsidRPr="00A875D8">
              <w:t>cad</w:t>
            </w:r>
            <w:r w:rsidR="00E118A4">
              <w:t xml:space="preserve">emic </w:t>
            </w:r>
            <w:r>
              <w:t>C</w:t>
            </w:r>
            <w:r w:rsidR="00E118A4">
              <w:t>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:rsidR="00A70674" w:rsidRDefault="00D944C7" w:rsidP="00CF00CA">
            <w:pPr>
              <w:pStyle w:val="Subtitle"/>
            </w:pPr>
            <w:r>
              <w:t>2021</w:t>
            </w:r>
            <w:r w:rsidR="00E118A4">
              <w:t xml:space="preserve"> to </w:t>
            </w:r>
            <w:r>
              <w:t>2022</w:t>
            </w:r>
          </w:p>
        </w:tc>
      </w:tr>
      <w:tr w:rsidR="00A70674" w:rsidTr="00CF00CA">
        <w:trPr>
          <w:trHeight w:hRule="exact" w:val="100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:rsidR="00A70674" w:rsidRDefault="00A70674" w:rsidP="00CF00CA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:rsidR="00A70674" w:rsidRDefault="00A70674" w:rsidP="00CF00CA">
            <w:pPr>
              <w:pStyle w:val="NoSpacing"/>
            </w:pPr>
          </w:p>
        </w:tc>
      </w:tr>
    </w:tbl>
    <w:tbl>
      <w:tblPr>
        <w:tblStyle w:val="LayoutTable"/>
        <w:tblpPr w:leftFromText="180" w:rightFromText="180" w:vertAnchor="text" w:tblpY="-265"/>
        <w:tblW w:w="10857" w:type="dxa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31"/>
        <w:gridCol w:w="582"/>
        <w:gridCol w:w="3231"/>
        <w:gridCol w:w="582"/>
        <w:gridCol w:w="3231"/>
      </w:tblGrid>
      <w:tr w:rsidR="00CF00CA" w:rsidTr="00CF00CA">
        <w:trPr>
          <w:trHeight w:val="1125"/>
        </w:trPr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Sep 2021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 w:rsidRPr="006F1D3C"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  <w:shd w:val="clear" w:color="auto" w:fill="FFEA82" w:themeFill="accent2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Oct 2021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Nov 2021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  <w:shd w:val="clear" w:color="auto" w:fill="CFE14B" w:themeFill="accent4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</w:tr>
      <w:tr w:rsidR="00CF00CA" w:rsidTr="00CF00CA">
        <w:trPr>
          <w:trHeight w:hRule="exact" w:val="69"/>
        </w:trPr>
        <w:tc>
          <w:tcPr>
            <w:tcW w:w="3231" w:type="dxa"/>
          </w:tcPr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p w:rsidR="00CF00CA" w:rsidRDefault="00CF00CA" w:rsidP="00CF00CA"/>
        </w:tc>
      </w:tr>
      <w:tr w:rsidR="00CF00CA" w:rsidTr="00CF00CA">
        <w:trPr>
          <w:trHeight w:val="1135"/>
        </w:trPr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Dec 2021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 w:rsidRPr="006F1D3C"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Jan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Feb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</w:tr>
      <w:tr w:rsidR="00CF00CA" w:rsidTr="00CF00CA">
        <w:trPr>
          <w:trHeight w:hRule="exact" w:val="69"/>
        </w:trPr>
        <w:tc>
          <w:tcPr>
            <w:tcW w:w="3231" w:type="dxa"/>
          </w:tcPr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p w:rsidR="00CF00CA" w:rsidRDefault="00CF00CA" w:rsidP="00CF00CA"/>
        </w:tc>
      </w:tr>
      <w:tr w:rsidR="00CF00CA" w:rsidTr="00CF00CA">
        <w:trPr>
          <w:trHeight w:val="1135"/>
        </w:trPr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Mar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Apr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  <w:shd w:val="clear" w:color="auto" w:fill="CFE14B" w:themeFill="accent4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May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  <w:shd w:val="clear" w:color="auto" w:fill="7DCFDF" w:themeFill="accent3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</w:tr>
      <w:tr w:rsidR="00CF00CA" w:rsidTr="00CF00CA">
        <w:trPr>
          <w:trHeight w:hRule="exact" w:val="69"/>
        </w:trPr>
        <w:tc>
          <w:tcPr>
            <w:tcW w:w="3231" w:type="dxa"/>
          </w:tcPr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p w:rsidR="00CF00CA" w:rsidRDefault="00CF00CA" w:rsidP="00CF00CA"/>
        </w:tc>
      </w:tr>
      <w:tr w:rsidR="00CF00CA" w:rsidTr="00CF00CA">
        <w:trPr>
          <w:trHeight w:val="1135"/>
        </w:trPr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Jun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 w:rsidRPr="006F1D3C"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  <w:shd w:val="clear" w:color="auto" w:fill="auto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  <w:shd w:val="clear" w:color="auto" w:fill="FFEA82" w:themeFill="accent2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Jul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  <w:tc>
          <w:tcPr>
            <w:tcW w:w="582" w:type="dxa"/>
          </w:tcPr>
          <w:p w:rsidR="00CF00CA" w:rsidRDefault="00CF00CA" w:rsidP="00CF00CA"/>
        </w:tc>
        <w:tc>
          <w:tcPr>
            <w:tcW w:w="3231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63"/>
            </w:tblGrid>
            <w:tr w:rsidR="00CF00CA" w:rsidTr="002F70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"/>
              </w:trPr>
              <w:tc>
                <w:tcPr>
                  <w:tcW w:w="5000" w:type="pct"/>
                </w:tcPr>
                <w:p w:rsidR="00CF00CA" w:rsidRDefault="00CF00CA" w:rsidP="00CF00CA">
                  <w:pPr>
                    <w:framePr w:hSpace="180" w:wrap="around" w:vAnchor="text" w:hAnchor="text" w:y="-265"/>
                    <w:spacing w:before="48" w:after="48"/>
                  </w:pPr>
                  <w:r>
                    <w:t>Aug 2022</w:t>
                  </w:r>
                </w:p>
              </w:tc>
            </w:tr>
            <w:tr w:rsidR="00CF00CA" w:rsidTr="002F7033">
              <w:trPr>
                <w:trHeight w:val="962"/>
              </w:trPr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Ind w:w="1" w:type="dxa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50"/>
                    <w:gridCol w:w="450"/>
                    <w:gridCol w:w="450"/>
                    <w:gridCol w:w="450"/>
                    <w:gridCol w:w="450"/>
                    <w:gridCol w:w="450"/>
                    <w:gridCol w:w="450"/>
                  </w:tblGrid>
                  <w:tr w:rsidR="00CF00CA" w:rsidTr="002F7033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0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W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T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F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S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6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13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20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27</w:t>
                        </w:r>
                      </w:p>
                    </w:tc>
                  </w:tr>
                  <w:tr w:rsidR="00CF00CA" w:rsidTr="002F7033">
                    <w:trPr>
                      <w:trHeight w:val="134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  <w:tr w:rsidR="00CF00CA" w:rsidTr="002F7033">
                    <w:trPr>
                      <w:trHeight w:val="125"/>
                    </w:trPr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  <w:tc>
                      <w:tcPr>
                        <w:tcW w:w="450" w:type="dxa"/>
                      </w:tcPr>
                      <w:p w:rsidR="00CF00CA" w:rsidRDefault="00CF00CA" w:rsidP="00CF00CA">
                        <w:pPr>
                          <w:framePr w:hSpace="180" w:wrap="around" w:vAnchor="text" w:hAnchor="text" w:y="-265"/>
                        </w:pPr>
                      </w:p>
                    </w:tc>
                  </w:tr>
                </w:tbl>
                <w:p w:rsidR="00CF00CA" w:rsidRDefault="00CF00CA" w:rsidP="00CF00CA">
                  <w:pPr>
                    <w:framePr w:hSpace="180" w:wrap="around" w:vAnchor="text" w:hAnchor="text" w:y="-265"/>
                  </w:pPr>
                </w:p>
              </w:tc>
            </w:tr>
          </w:tbl>
          <w:p w:rsidR="00CF00CA" w:rsidRDefault="00CF00CA" w:rsidP="00CF00CA"/>
        </w:tc>
      </w:tr>
    </w:tbl>
    <w:p w:rsidR="00A70674" w:rsidRDefault="0068379E" w:rsidP="00CF00CA">
      <w:pPr>
        <w:pStyle w:val="Heading1"/>
        <w:jc w:val="center"/>
      </w:pPr>
      <w:r>
        <w:t>Laugh N Learn Academy First</w:t>
      </w:r>
      <w:r w:rsidR="00485545">
        <w:t>/ Last</w:t>
      </w:r>
      <w:r>
        <w:t xml:space="preserve"> day of School</w:t>
      </w:r>
    </w:p>
    <w:tbl>
      <w:tblPr>
        <w:tblStyle w:val="Sem1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A70674" w:rsidRPr="00CF00CA" w:rsidRDefault="0068379E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September 6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2021</w:t>
            </w:r>
            <w:r w:rsidR="00485545" w:rsidRPr="00CF00CA">
              <w:rPr>
                <w:sz w:val="15"/>
                <w:szCs w:val="15"/>
              </w:rPr>
              <w:t xml:space="preserve"> – First day of school </w:t>
            </w:r>
          </w:p>
          <w:p w:rsidR="00485545" w:rsidRDefault="00485545">
            <w:pPr>
              <w:spacing w:before="0"/>
            </w:pPr>
            <w:r w:rsidRPr="00CF00CA">
              <w:rPr>
                <w:sz w:val="15"/>
                <w:szCs w:val="15"/>
              </w:rPr>
              <w:t>June 30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2022 – Last Day of school</w:t>
            </w:r>
          </w:p>
        </w:tc>
      </w:tr>
    </w:tbl>
    <w:p w:rsidR="00A70674" w:rsidRDefault="0068379E" w:rsidP="00CF00CA">
      <w:pPr>
        <w:pStyle w:val="Heading1"/>
        <w:jc w:val="center"/>
      </w:pPr>
      <w:r>
        <w:t>Laugh N Learn Academy Non- School Days</w:t>
      </w:r>
    </w:p>
    <w:tbl>
      <w:tblPr>
        <w:tblStyle w:val="Sem2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58421F">
        <w:trPr>
          <w:trHeight w:val="432"/>
        </w:trPr>
        <w:tc>
          <w:tcPr>
            <w:tcW w:w="10790" w:type="dxa"/>
          </w:tcPr>
          <w:p w:rsidR="0068379E" w:rsidRPr="00CF00CA" w:rsidRDefault="0068379E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September 6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2021 – Labor Day</w:t>
            </w:r>
          </w:p>
          <w:p w:rsidR="0068379E" w:rsidRPr="00CF00CA" w:rsidRDefault="0068379E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November 11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2021 – Veteran’s Day</w:t>
            </w:r>
          </w:p>
          <w:p w:rsidR="0068379E" w:rsidRPr="00CF00CA" w:rsidRDefault="00496742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November 24</w:t>
            </w:r>
            <w:r w:rsidRPr="00CF00CA">
              <w:rPr>
                <w:sz w:val="15"/>
                <w:szCs w:val="15"/>
                <w:vertAlign w:val="superscript"/>
              </w:rPr>
              <w:t xml:space="preserve">th, </w:t>
            </w:r>
            <w:r w:rsidRPr="00CF00CA">
              <w:rPr>
                <w:sz w:val="15"/>
                <w:szCs w:val="15"/>
              </w:rPr>
              <w:t>25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2021 – Thanksgiving Break</w:t>
            </w:r>
          </w:p>
          <w:p w:rsidR="00496742" w:rsidRPr="00CF00CA" w:rsidRDefault="00496742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December 20</w:t>
            </w:r>
            <w:r w:rsidRPr="00CF00CA">
              <w:rPr>
                <w:sz w:val="15"/>
                <w:szCs w:val="15"/>
                <w:vertAlign w:val="superscript"/>
              </w:rPr>
              <w:t xml:space="preserve">th </w:t>
            </w:r>
            <w:r w:rsidRPr="00CF00CA">
              <w:rPr>
                <w:sz w:val="15"/>
                <w:szCs w:val="15"/>
              </w:rPr>
              <w:t>- 31</w:t>
            </w:r>
            <w:r w:rsidRPr="00CF00CA">
              <w:rPr>
                <w:sz w:val="15"/>
                <w:szCs w:val="15"/>
                <w:vertAlign w:val="superscript"/>
              </w:rPr>
              <w:t>st</w:t>
            </w:r>
            <w:r w:rsidRPr="00CF00CA">
              <w:rPr>
                <w:sz w:val="15"/>
                <w:szCs w:val="15"/>
              </w:rPr>
              <w:t>, 2021 – Winter Break</w:t>
            </w:r>
          </w:p>
          <w:p w:rsidR="00496742" w:rsidRPr="00CF00CA" w:rsidRDefault="00496742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January 17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2022 – Martin Luther King Jr. Day</w:t>
            </w:r>
          </w:p>
          <w:p w:rsidR="00496742" w:rsidRPr="00CF00CA" w:rsidRDefault="00496742" w:rsidP="00485545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February 21</w:t>
            </w:r>
            <w:r w:rsidRPr="00CF00CA">
              <w:rPr>
                <w:sz w:val="15"/>
                <w:szCs w:val="15"/>
                <w:vertAlign w:val="superscript"/>
              </w:rPr>
              <w:t>st</w:t>
            </w:r>
            <w:r w:rsidRPr="00CF00CA">
              <w:rPr>
                <w:sz w:val="15"/>
                <w:szCs w:val="15"/>
              </w:rPr>
              <w:t>, 2022 – President’s Day</w:t>
            </w:r>
          </w:p>
          <w:p w:rsidR="00A70674" w:rsidRPr="00CF00CA" w:rsidRDefault="00496742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March 21</w:t>
            </w:r>
            <w:r w:rsidRPr="00CF00CA">
              <w:rPr>
                <w:sz w:val="15"/>
                <w:szCs w:val="15"/>
                <w:vertAlign w:val="superscript"/>
              </w:rPr>
              <w:t>st</w:t>
            </w:r>
            <w:r w:rsidRPr="00CF00CA">
              <w:rPr>
                <w:sz w:val="15"/>
                <w:szCs w:val="15"/>
              </w:rPr>
              <w:t xml:space="preserve"> – 25</w:t>
            </w:r>
            <w:r w:rsidRPr="00CF00CA">
              <w:rPr>
                <w:sz w:val="15"/>
                <w:szCs w:val="15"/>
                <w:vertAlign w:val="superscript"/>
              </w:rPr>
              <w:t xml:space="preserve">th, </w:t>
            </w:r>
            <w:r w:rsidRPr="00CF00CA">
              <w:rPr>
                <w:sz w:val="15"/>
                <w:szCs w:val="15"/>
              </w:rPr>
              <w:t xml:space="preserve">2022 - </w:t>
            </w:r>
            <w:r w:rsidR="00E118A4" w:rsidRPr="00CF00CA">
              <w:rPr>
                <w:sz w:val="15"/>
                <w:szCs w:val="15"/>
              </w:rPr>
              <w:t>Spring break</w:t>
            </w:r>
          </w:p>
          <w:p w:rsidR="00496742" w:rsidRPr="00485545" w:rsidRDefault="00496742" w:rsidP="00496742">
            <w:pPr>
              <w:spacing w:before="0"/>
              <w:rPr>
                <w:sz w:val="16"/>
                <w:szCs w:val="16"/>
              </w:rPr>
            </w:pPr>
            <w:r w:rsidRPr="00CF00CA">
              <w:rPr>
                <w:sz w:val="15"/>
                <w:szCs w:val="15"/>
              </w:rPr>
              <w:t>May 30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>, 2022 – Memorial Day</w:t>
            </w:r>
          </w:p>
        </w:tc>
      </w:tr>
    </w:tbl>
    <w:p w:rsidR="00A70674" w:rsidRDefault="0068379E" w:rsidP="00485545">
      <w:pPr>
        <w:pStyle w:val="Heading1"/>
        <w:jc w:val="center"/>
      </w:pPr>
      <w:r>
        <w:t xml:space="preserve">Laugh N Learn Academy </w:t>
      </w:r>
      <w:r w:rsidR="00485545">
        <w:t>Conferences</w:t>
      </w:r>
    </w:p>
    <w:tbl>
      <w:tblPr>
        <w:tblStyle w:val="Sem3"/>
        <w:tblW w:w="0" w:type="auto"/>
        <w:tblLook w:val="0620" w:firstRow="1" w:lastRow="0" w:firstColumn="0" w:lastColumn="0" w:noHBand="1" w:noVBand="1"/>
        <w:tblCaption w:val="Important Dates/Notes"/>
      </w:tblPr>
      <w:tblGrid>
        <w:gridCol w:w="10790"/>
      </w:tblGrid>
      <w:tr w:rsidR="00A70674" w:rsidTr="00CF00CA">
        <w:trPr>
          <w:trHeight w:val="459"/>
        </w:trPr>
        <w:tc>
          <w:tcPr>
            <w:tcW w:w="10790" w:type="dxa"/>
          </w:tcPr>
          <w:p w:rsidR="00A70674" w:rsidRPr="00CF00CA" w:rsidRDefault="00485545">
            <w:pPr>
              <w:spacing w:before="0"/>
              <w:rPr>
                <w:sz w:val="15"/>
                <w:szCs w:val="15"/>
              </w:rPr>
            </w:pPr>
            <w:r w:rsidRPr="00CF00CA">
              <w:rPr>
                <w:sz w:val="15"/>
                <w:szCs w:val="15"/>
              </w:rPr>
              <w:t>November 18</w:t>
            </w:r>
            <w:r w:rsidRPr="00CF00CA">
              <w:rPr>
                <w:sz w:val="15"/>
                <w:szCs w:val="15"/>
                <w:vertAlign w:val="superscript"/>
              </w:rPr>
              <w:t>th</w:t>
            </w:r>
            <w:r w:rsidRPr="00CF00CA">
              <w:rPr>
                <w:sz w:val="15"/>
                <w:szCs w:val="15"/>
              </w:rPr>
              <w:t xml:space="preserve">, 2021 - Fall Conferences </w:t>
            </w:r>
          </w:p>
          <w:p w:rsidR="00485545" w:rsidRDefault="00485545" w:rsidP="00485545">
            <w:pPr>
              <w:spacing w:before="0"/>
            </w:pPr>
            <w:r w:rsidRPr="00CF00CA">
              <w:rPr>
                <w:sz w:val="15"/>
                <w:szCs w:val="15"/>
              </w:rPr>
              <w:t>April 21</w:t>
            </w:r>
            <w:r w:rsidRPr="00CF00CA">
              <w:rPr>
                <w:sz w:val="15"/>
                <w:szCs w:val="15"/>
                <w:vertAlign w:val="superscript"/>
              </w:rPr>
              <w:t>st</w:t>
            </w:r>
            <w:r w:rsidRPr="00CF00CA">
              <w:rPr>
                <w:sz w:val="15"/>
                <w:szCs w:val="15"/>
              </w:rPr>
              <w:t>, 2022 – Spring Conferences</w:t>
            </w:r>
          </w:p>
        </w:tc>
      </w:tr>
    </w:tbl>
    <w:p w:rsidR="008A5C1A" w:rsidRPr="00CF00CA" w:rsidRDefault="00496742" w:rsidP="00CF00CA">
      <w:pPr>
        <w:pStyle w:val="NoSpacing"/>
        <w:jc w:val="center"/>
      </w:pPr>
      <w:r w:rsidRPr="00CF00CA">
        <w:t xml:space="preserve">Laugh N Learn Academy School days </w:t>
      </w:r>
      <w:r w:rsidR="00CF00CA" w:rsidRPr="00CF00CA">
        <w:t>=</w:t>
      </w:r>
      <w:r w:rsidRPr="00CF00CA">
        <w:t xml:space="preserve"> 140 </w:t>
      </w:r>
      <w:r w:rsidR="008A5C1A" w:rsidRPr="00CF00CA">
        <w:t>days</w:t>
      </w:r>
      <w:r w:rsidR="00CF00CA" w:rsidRPr="00CF00CA">
        <w:t xml:space="preserve"> * </w:t>
      </w:r>
      <w:r w:rsidR="008A5C1A" w:rsidRPr="00CF00CA">
        <w:t>School Hours per day = 6.5 hours</w:t>
      </w:r>
      <w:r w:rsidR="00CF00CA" w:rsidRPr="00CF00CA">
        <w:t xml:space="preserve"> * </w:t>
      </w:r>
      <w:r w:rsidR="008A5C1A" w:rsidRPr="00CF00CA">
        <w:t>Total hours for school year = 910 hours</w:t>
      </w:r>
    </w:p>
    <w:sectPr w:rsidR="008A5C1A" w:rsidRPr="00CF00CA" w:rsidSect="00CF0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251C" w:rsidRDefault="007F251C" w:rsidP="00337E14">
      <w:pPr>
        <w:spacing w:after="0"/>
      </w:pPr>
      <w:r>
        <w:separator/>
      </w:r>
    </w:p>
  </w:endnote>
  <w:endnote w:type="continuationSeparator" w:id="0">
    <w:p w:rsidR="007F251C" w:rsidRDefault="007F251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79E" w:rsidRDefault="0068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79E" w:rsidRDefault="00683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79E" w:rsidRDefault="0068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251C" w:rsidRDefault="007F251C" w:rsidP="00337E14">
      <w:pPr>
        <w:spacing w:after="0"/>
      </w:pPr>
      <w:r>
        <w:separator/>
      </w:r>
    </w:p>
  </w:footnote>
  <w:footnote w:type="continuationSeparator" w:id="0">
    <w:p w:rsidR="007F251C" w:rsidRDefault="007F251C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79E" w:rsidRDefault="0068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79E" w:rsidRDefault="00683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379E" w:rsidRDefault="0068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9E"/>
    <w:rsid w:val="000A6191"/>
    <w:rsid w:val="000D6EFE"/>
    <w:rsid w:val="00177845"/>
    <w:rsid w:val="00191999"/>
    <w:rsid w:val="00223B9D"/>
    <w:rsid w:val="00223D4D"/>
    <w:rsid w:val="002542FD"/>
    <w:rsid w:val="00337E14"/>
    <w:rsid w:val="003522B7"/>
    <w:rsid w:val="00366921"/>
    <w:rsid w:val="003C14C4"/>
    <w:rsid w:val="0044315E"/>
    <w:rsid w:val="00485545"/>
    <w:rsid w:val="00496742"/>
    <w:rsid w:val="004A6647"/>
    <w:rsid w:val="004A6C50"/>
    <w:rsid w:val="004B430E"/>
    <w:rsid w:val="004F683C"/>
    <w:rsid w:val="005416FC"/>
    <w:rsid w:val="0058421F"/>
    <w:rsid w:val="00592937"/>
    <w:rsid w:val="00622951"/>
    <w:rsid w:val="0068379E"/>
    <w:rsid w:val="006E7372"/>
    <w:rsid w:val="006F1D3C"/>
    <w:rsid w:val="007476DE"/>
    <w:rsid w:val="007F251C"/>
    <w:rsid w:val="007F75C5"/>
    <w:rsid w:val="008A5C1A"/>
    <w:rsid w:val="009035EA"/>
    <w:rsid w:val="00996198"/>
    <w:rsid w:val="009F65F2"/>
    <w:rsid w:val="00A15338"/>
    <w:rsid w:val="00A70674"/>
    <w:rsid w:val="00A875D8"/>
    <w:rsid w:val="00B03FCB"/>
    <w:rsid w:val="00B87BA8"/>
    <w:rsid w:val="00BD4C1E"/>
    <w:rsid w:val="00C606FF"/>
    <w:rsid w:val="00C74996"/>
    <w:rsid w:val="00CF00CA"/>
    <w:rsid w:val="00D35DA8"/>
    <w:rsid w:val="00D944C7"/>
    <w:rsid w:val="00E118A4"/>
    <w:rsid w:val="00EC16F9"/>
    <w:rsid w:val="00F2571F"/>
    <w:rsid w:val="00FB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3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ssica/Library/Containers/com.microsoft.Word/Data/Library/Application%20Support/Microsoft/Office/16.0/DTS/Search/%7b97CAF123-88BA-004B-965B-6656F6199353%7dtf56110501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calendar.dotx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2021-08-23T23:00:00Z</dcterms:created>
  <dcterms:modified xsi:type="dcterms:W3CDTF">2021-08-24T00:51:00Z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