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BEF" w:rsidRDefault="007058B7" w:rsidP="00841BEF">
      <w:pPr>
        <w:spacing w:after="14"/>
        <w:ind w:left="202"/>
        <w:jc w:val="center"/>
      </w:pPr>
      <w:r>
        <w:rPr>
          <w:noProof/>
        </w:rPr>
      </w:r>
      <w:r>
        <w:rPr>
          <w:noProof/>
        </w:rPr>
        <w:pict>
          <v:group id="Group 6070" o:spid="_x0000_s1028" style="width:129.35pt;height:81.7pt;mso-position-horizontal-relative:char;mso-position-vertical-relative:line" coordsize="21396,135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396" o:spid="_x0000_s1029" type="#_x0000_t75" style="position:absolute;left:96;top:-40;width:21123;height:133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5SSPGAAAA3QAAAA8AAABkcnMvZG93bnJldi54bWxEj91qwkAUhO8F32E5Qu90Y6sSo6sUsVTE&#10;H/x5gEP2mASzZ0N2G9O3d4VCL4eZ+YaZL1tTioZqV1hWMBxEIIhTqwvOFFwvX/0YhPPIGkvLpOCX&#10;HCwX3c4cE20ffKLm7DMRIOwSVJB7XyVSujQng25gK+Lg3Wxt0AdZZ1LX+AhwU8r3KJpIgwWHhRwr&#10;WuWU3s8/RsHp2G7H0X53GO3saH2N3W3zXTRKvfXazxkIT63/D/+1N1pB/DGdwOtNeAJy8QQ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flJI8YAAADdAAAADwAAAAAAAAAAAAAA&#10;AACfAgAAZHJzL2Rvd25yZXYueG1sUEsFBgAAAAAEAAQA9wAAAJIDAAAAAA==&#10;">
              <v:imagedata r:id="rId5" o:title=""/>
            </v:shape>
            <v:shape id="Picture 9" o:spid="_x0000_s1030" type="#_x0000_t75" style="position:absolute;left:18912;top:13335;width:244;height: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bI6IDBAAAA2gAAAA8AAABkcnMvZG93bnJldi54bWxEj0Frg0AUhO+F/IflBXKra3Io0boJRhAK&#10;zaVJfsCr+6pS9624G7X59dlCIMdhZr5hsv1sOjHS4FrLCtZRDIK4srrlWsHlXL5uQTiPrLGzTAr+&#10;yMF+t3jJMNV24i8aT74WAcIuRQWN930qpasaMugi2xMH78cOBn2QQy31gFOAm05u4vhNGmw5LDTY&#10;U9FQ9Xu6GgU6mWx5HAsuEj7kU2E+7c1/K7Vazvk7CE+zf4Yf7Q+tIIH/K+EGyN0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bI6IDBAAAA2gAAAA8AAAAAAAAAAAAAAAAAnwIA&#10;AGRycy9kb3ducmV2LnhtbFBLBQYAAAAABAAEAPcAAACNAwAAAAA=&#10;">
              <v:imagedata r:id="rId6" o:title=""/>
            </v:shape>
            <w10:wrap type="none"/>
            <w10:anchorlock/>
          </v:group>
        </w:pict>
      </w:r>
      <w:r w:rsidR="00841BEF">
        <w:rPr>
          <w:rFonts w:ascii="Tahoma" w:eastAsia="Tahoma" w:hAnsi="Tahoma" w:cs="Tahoma"/>
          <w:b/>
          <w:sz w:val="23"/>
        </w:rPr>
        <w:t xml:space="preserve"> </w:t>
      </w:r>
    </w:p>
    <w:p w:rsidR="00841BEF" w:rsidRPr="00841BEF" w:rsidRDefault="00841BEF" w:rsidP="00841BEF">
      <w:pPr>
        <w:pStyle w:val="Heading1"/>
        <w:ind w:left="154" w:right="4"/>
        <w:rPr>
          <w:sz w:val="32"/>
        </w:rPr>
      </w:pPr>
      <w:r w:rsidRPr="00841BEF">
        <w:rPr>
          <w:sz w:val="32"/>
        </w:rPr>
        <w:t>Sign up TODAY for the 202</w:t>
      </w:r>
      <w:r w:rsidR="00184785">
        <w:rPr>
          <w:sz w:val="32"/>
        </w:rPr>
        <w:t>1</w:t>
      </w:r>
      <w:r w:rsidRPr="00841BEF">
        <w:rPr>
          <w:sz w:val="32"/>
        </w:rPr>
        <w:t xml:space="preserve"> Home &amp; Ranch Expo  </w:t>
      </w:r>
    </w:p>
    <w:p w:rsidR="00841BEF" w:rsidRPr="00841BEF" w:rsidRDefault="00184785" w:rsidP="00841BEF">
      <w:pPr>
        <w:pStyle w:val="Heading1"/>
        <w:ind w:left="154" w:right="4"/>
        <w:rPr>
          <w:sz w:val="32"/>
        </w:rPr>
      </w:pPr>
      <w:r>
        <w:rPr>
          <w:sz w:val="32"/>
        </w:rPr>
        <w:t>February</w:t>
      </w:r>
      <w:r w:rsidR="00841BEF" w:rsidRPr="00841BEF">
        <w:rPr>
          <w:sz w:val="32"/>
        </w:rPr>
        <w:t xml:space="preserve"> </w:t>
      </w:r>
      <w:r>
        <w:rPr>
          <w:sz w:val="32"/>
        </w:rPr>
        <w:t>5th</w:t>
      </w:r>
      <w:r w:rsidR="00841BEF" w:rsidRPr="00841BEF">
        <w:rPr>
          <w:sz w:val="32"/>
        </w:rPr>
        <w:t xml:space="preserve"> 4pm – 7pm &amp; February </w:t>
      </w:r>
      <w:r>
        <w:rPr>
          <w:sz w:val="32"/>
        </w:rPr>
        <w:t>6th</w:t>
      </w:r>
      <w:r w:rsidR="00841BEF" w:rsidRPr="00841BEF">
        <w:rPr>
          <w:sz w:val="32"/>
        </w:rPr>
        <w:t xml:space="preserve"> 9am-4pm at the </w:t>
      </w:r>
    </w:p>
    <w:p w:rsidR="00841BEF" w:rsidRPr="00841BEF" w:rsidRDefault="00841BEF" w:rsidP="00841BEF">
      <w:pPr>
        <w:pStyle w:val="Heading1"/>
        <w:ind w:left="154" w:right="4"/>
        <w:rPr>
          <w:sz w:val="32"/>
        </w:rPr>
      </w:pPr>
      <w:r w:rsidRPr="00841BEF">
        <w:rPr>
          <w:sz w:val="32"/>
        </w:rPr>
        <w:t>Ravalli County Fairgrounds</w:t>
      </w:r>
      <w:r w:rsidRPr="00841BEF">
        <w:rPr>
          <w:sz w:val="29"/>
          <w:vertAlign w:val="subscript"/>
        </w:rPr>
        <w:t xml:space="preserve"> </w:t>
      </w:r>
    </w:p>
    <w:p w:rsidR="00841BEF" w:rsidRDefault="00841BEF" w:rsidP="00841BEF">
      <w:pPr>
        <w:spacing w:after="5" w:line="248" w:lineRule="auto"/>
        <w:ind w:left="9" w:hanging="10"/>
      </w:pPr>
      <w:r>
        <w:rPr>
          <w:rFonts w:ascii="Tahoma" w:eastAsia="Tahoma" w:hAnsi="Tahoma" w:cs="Tahoma"/>
          <w:sz w:val="20"/>
        </w:rPr>
        <w:t xml:space="preserve">This agreement for non-transferable contract lease exhibit space is made on (date) </w:t>
      </w:r>
      <w:r>
        <w:rPr>
          <w:rFonts w:ascii="Tahoma" w:eastAsia="Tahoma" w:hAnsi="Tahoma" w:cs="Tahoma"/>
          <w:b/>
          <w:sz w:val="20"/>
        </w:rPr>
        <w:t>______________________</w:t>
      </w:r>
      <w:r>
        <w:rPr>
          <w:rFonts w:ascii="Tahoma" w:eastAsia="Tahoma" w:hAnsi="Tahoma" w:cs="Tahoma"/>
          <w:sz w:val="20"/>
        </w:rPr>
        <w:t xml:space="preserve">  by and between the Bitterroot Building Industry Association located at PO Box 1299 Hamilton, MT and </w:t>
      </w:r>
    </w:p>
    <w:p w:rsidR="00841BEF" w:rsidRDefault="00841BEF" w:rsidP="00841BEF">
      <w:pPr>
        <w:spacing w:after="0"/>
        <w:ind w:left="14"/>
      </w:pPr>
      <w:r>
        <w:rPr>
          <w:rFonts w:ascii="Tahoma" w:eastAsia="Tahoma" w:hAnsi="Tahoma" w:cs="Tahoma"/>
          <w:sz w:val="20"/>
        </w:rPr>
        <w:t xml:space="preserve"> </w:t>
      </w:r>
      <w:r>
        <w:t xml:space="preserve">Company Name _______________________________________________________________ </w:t>
      </w:r>
      <w:r w:rsidR="00355C6B">
        <w:br/>
      </w:r>
      <w:r>
        <w:t xml:space="preserve">Contact Person ____________________________________________________ Telephone ____________________ </w:t>
      </w:r>
      <w:r w:rsidR="007B0918">
        <w:br/>
      </w:r>
      <w:r>
        <w:t xml:space="preserve">Cell ___________________ Email ______________________________________________ </w:t>
      </w:r>
      <w:r w:rsidR="007B0918">
        <w:br/>
      </w:r>
      <w:r>
        <w:t xml:space="preserve">Company Address ______________________________________________________________ </w:t>
      </w:r>
      <w:r w:rsidR="007B0918">
        <w:br/>
      </w:r>
      <w:r>
        <w:t xml:space="preserve">City </w:t>
      </w:r>
      <w:r w:rsidR="007B0918">
        <w:t xml:space="preserve">________________  </w:t>
      </w:r>
      <w:r>
        <w:t xml:space="preserve">State _____________ Zip ______________ </w:t>
      </w:r>
    </w:p>
    <w:p w:rsidR="00841BEF" w:rsidRDefault="00841BEF" w:rsidP="00841BEF">
      <w:pPr>
        <w:spacing w:after="243"/>
        <w:ind w:left="14"/>
      </w:pPr>
      <w:r>
        <w:rPr>
          <w:rFonts w:ascii="Tahoma" w:eastAsia="Tahoma" w:hAnsi="Tahoma" w:cs="Tahoma"/>
          <w:b/>
          <w:color w:val="1F487B"/>
        </w:rPr>
        <w:t xml:space="preserve"> </w:t>
      </w:r>
    </w:p>
    <w:tbl>
      <w:tblPr>
        <w:tblStyle w:val="TableGrid"/>
        <w:tblpPr w:vertAnchor="text" w:tblpX="3894" w:tblpY="-366"/>
        <w:tblOverlap w:val="never"/>
        <w:tblW w:w="7027" w:type="dxa"/>
        <w:tblInd w:w="0" w:type="dxa"/>
        <w:tblCellMar>
          <w:top w:w="6" w:type="dxa"/>
          <w:left w:w="107" w:type="dxa"/>
          <w:right w:w="102" w:type="dxa"/>
        </w:tblCellMar>
        <w:tblLook w:val="04A0"/>
      </w:tblPr>
      <w:tblGrid>
        <w:gridCol w:w="2834"/>
        <w:gridCol w:w="1104"/>
        <w:gridCol w:w="1562"/>
        <w:gridCol w:w="1527"/>
      </w:tblGrid>
      <w:tr w:rsidR="00841BEF" w:rsidTr="00761489">
        <w:trPr>
          <w:trHeight w:val="494"/>
        </w:trPr>
        <w:tc>
          <w:tcPr>
            <w:tcW w:w="2834" w:type="dxa"/>
            <w:tcBorders>
              <w:top w:val="single" w:sz="4" w:space="0" w:color="000000"/>
              <w:left w:val="single" w:sz="4" w:space="0" w:color="000000"/>
              <w:bottom w:val="single" w:sz="4" w:space="0" w:color="000000"/>
              <w:right w:val="single" w:sz="4" w:space="0" w:color="000000"/>
            </w:tcBorders>
            <w:vAlign w:val="center"/>
          </w:tcPr>
          <w:p w:rsidR="00841BEF" w:rsidRDefault="00841BEF" w:rsidP="00761489">
            <w:pPr>
              <w:ind w:right="7"/>
              <w:jc w:val="center"/>
            </w:pPr>
            <w:r>
              <w:rPr>
                <w:rFonts w:ascii="Tahoma" w:eastAsia="Tahoma" w:hAnsi="Tahoma" w:cs="Tahoma"/>
                <w:b/>
                <w:sz w:val="20"/>
              </w:rPr>
              <w:t xml:space="preserve">Type of Booth </w:t>
            </w:r>
          </w:p>
        </w:tc>
        <w:tc>
          <w:tcPr>
            <w:tcW w:w="1104" w:type="dxa"/>
            <w:tcBorders>
              <w:top w:val="single" w:sz="4" w:space="0" w:color="000000"/>
              <w:left w:val="single" w:sz="4" w:space="0" w:color="000000"/>
              <w:bottom w:val="single" w:sz="4" w:space="0" w:color="000000"/>
              <w:right w:val="single" w:sz="4" w:space="0" w:color="000000"/>
            </w:tcBorders>
            <w:vAlign w:val="center"/>
          </w:tcPr>
          <w:p w:rsidR="00841BEF" w:rsidRDefault="00841BEF" w:rsidP="00761489">
            <w:pPr>
              <w:ind w:right="3"/>
              <w:jc w:val="center"/>
            </w:pPr>
            <w:r>
              <w:rPr>
                <w:rFonts w:ascii="Tahoma" w:eastAsia="Tahoma" w:hAnsi="Tahoma" w:cs="Tahoma"/>
                <w:b/>
                <w:sz w:val="20"/>
              </w:rPr>
              <w:t xml:space="preserve">Size </w:t>
            </w:r>
          </w:p>
        </w:tc>
        <w:tc>
          <w:tcPr>
            <w:tcW w:w="1562" w:type="dxa"/>
            <w:tcBorders>
              <w:top w:val="single" w:sz="4" w:space="0" w:color="000000"/>
              <w:left w:val="single" w:sz="4" w:space="0" w:color="000000"/>
              <w:bottom w:val="single" w:sz="4" w:space="0" w:color="000000"/>
              <w:right w:val="single" w:sz="4" w:space="0" w:color="000000"/>
            </w:tcBorders>
            <w:vAlign w:val="center"/>
          </w:tcPr>
          <w:p w:rsidR="00841BEF" w:rsidRDefault="00841BEF" w:rsidP="00761489">
            <w:pPr>
              <w:ind w:left="1"/>
              <w:jc w:val="both"/>
            </w:pPr>
            <w:r>
              <w:rPr>
                <w:rFonts w:ascii="Tahoma" w:eastAsia="Tahoma" w:hAnsi="Tahoma" w:cs="Tahoma"/>
                <w:b/>
                <w:sz w:val="20"/>
              </w:rPr>
              <w:t>Member Rate</w:t>
            </w:r>
          </w:p>
        </w:tc>
        <w:tc>
          <w:tcPr>
            <w:tcW w:w="1526" w:type="dxa"/>
            <w:tcBorders>
              <w:top w:val="single" w:sz="4" w:space="0" w:color="000000"/>
              <w:left w:val="single" w:sz="4" w:space="0" w:color="000000"/>
              <w:bottom w:val="single" w:sz="4" w:space="0" w:color="000000"/>
              <w:right w:val="single" w:sz="4" w:space="0" w:color="000000"/>
            </w:tcBorders>
          </w:tcPr>
          <w:p w:rsidR="00841BEF" w:rsidRDefault="00841BEF" w:rsidP="00761489">
            <w:pPr>
              <w:ind w:left="1"/>
              <w:jc w:val="both"/>
            </w:pPr>
            <w:r>
              <w:rPr>
                <w:rFonts w:ascii="Tahoma" w:eastAsia="Tahoma" w:hAnsi="Tahoma" w:cs="Tahoma"/>
                <w:b/>
                <w:sz w:val="20"/>
              </w:rPr>
              <w:t>Non-Member</w:t>
            </w:r>
          </w:p>
          <w:p w:rsidR="00841BEF" w:rsidRDefault="00841BEF" w:rsidP="00761489">
            <w:pPr>
              <w:ind w:right="3"/>
              <w:jc w:val="center"/>
            </w:pPr>
            <w:r>
              <w:rPr>
                <w:rFonts w:ascii="Tahoma" w:eastAsia="Tahoma" w:hAnsi="Tahoma" w:cs="Tahoma"/>
                <w:b/>
                <w:sz w:val="20"/>
              </w:rPr>
              <w:t xml:space="preserve">Rate </w:t>
            </w:r>
          </w:p>
        </w:tc>
      </w:tr>
      <w:tr w:rsidR="00841BEF" w:rsidTr="00761489">
        <w:trPr>
          <w:trHeight w:val="295"/>
        </w:trPr>
        <w:tc>
          <w:tcPr>
            <w:tcW w:w="2834" w:type="dxa"/>
            <w:tcBorders>
              <w:top w:val="single" w:sz="4" w:space="0" w:color="000000"/>
              <w:left w:val="single" w:sz="4" w:space="0" w:color="000000"/>
              <w:bottom w:val="single" w:sz="4" w:space="0" w:color="000000"/>
              <w:right w:val="single" w:sz="4" w:space="0" w:color="000000"/>
            </w:tcBorders>
            <w:shd w:val="clear" w:color="auto" w:fill="D6E3BB"/>
          </w:tcPr>
          <w:p w:rsidR="00841BEF" w:rsidRDefault="00841BEF" w:rsidP="00761489">
            <w:pPr>
              <w:ind w:right="7"/>
              <w:jc w:val="center"/>
            </w:pPr>
            <w:r>
              <w:rPr>
                <w:rFonts w:ascii="Tahoma" w:eastAsia="Tahoma" w:hAnsi="Tahoma" w:cs="Tahoma"/>
                <w:b/>
                <w:sz w:val="20"/>
              </w:rPr>
              <w:t xml:space="preserve">Single Booth  </w:t>
            </w:r>
          </w:p>
        </w:tc>
        <w:tc>
          <w:tcPr>
            <w:tcW w:w="1104" w:type="dxa"/>
            <w:tcBorders>
              <w:top w:val="single" w:sz="4" w:space="0" w:color="000000"/>
              <w:left w:val="single" w:sz="4" w:space="0" w:color="000000"/>
              <w:bottom w:val="single" w:sz="4" w:space="0" w:color="000000"/>
              <w:right w:val="single" w:sz="4" w:space="0" w:color="000000"/>
            </w:tcBorders>
            <w:shd w:val="clear" w:color="auto" w:fill="D6E3BB"/>
          </w:tcPr>
          <w:p w:rsidR="00841BEF" w:rsidRDefault="00841BEF" w:rsidP="00761489">
            <w:pPr>
              <w:ind w:right="6"/>
              <w:jc w:val="center"/>
            </w:pPr>
            <w:r>
              <w:rPr>
                <w:rFonts w:ascii="Tahoma" w:eastAsia="Tahoma" w:hAnsi="Tahoma" w:cs="Tahoma"/>
                <w:b/>
                <w:sz w:val="20"/>
              </w:rPr>
              <w:t xml:space="preserve">8’x10’ </w:t>
            </w:r>
          </w:p>
        </w:tc>
        <w:tc>
          <w:tcPr>
            <w:tcW w:w="1562" w:type="dxa"/>
            <w:tcBorders>
              <w:top w:val="single" w:sz="4" w:space="0" w:color="000000"/>
              <w:left w:val="single" w:sz="4" w:space="0" w:color="000000"/>
              <w:bottom w:val="single" w:sz="4" w:space="0" w:color="000000"/>
              <w:right w:val="single" w:sz="4" w:space="0" w:color="000000"/>
            </w:tcBorders>
            <w:shd w:val="clear" w:color="auto" w:fill="D6E3BB"/>
          </w:tcPr>
          <w:p w:rsidR="00841BEF" w:rsidRDefault="00841BEF" w:rsidP="00761489">
            <w:pPr>
              <w:ind w:right="4"/>
              <w:jc w:val="center"/>
            </w:pPr>
            <w:r>
              <w:rPr>
                <w:rFonts w:ascii="Tahoma" w:eastAsia="Tahoma" w:hAnsi="Tahoma" w:cs="Tahoma"/>
                <w:b/>
                <w:sz w:val="20"/>
              </w:rPr>
              <w:t>$325</w:t>
            </w:r>
          </w:p>
        </w:tc>
        <w:tc>
          <w:tcPr>
            <w:tcW w:w="1526" w:type="dxa"/>
            <w:tcBorders>
              <w:top w:val="single" w:sz="4" w:space="0" w:color="000000"/>
              <w:left w:val="single" w:sz="4" w:space="0" w:color="000000"/>
              <w:bottom w:val="single" w:sz="4" w:space="0" w:color="000000"/>
              <w:right w:val="single" w:sz="4" w:space="0" w:color="000000"/>
            </w:tcBorders>
            <w:shd w:val="clear" w:color="auto" w:fill="D6E3BB"/>
          </w:tcPr>
          <w:p w:rsidR="00841BEF" w:rsidRDefault="00841BEF" w:rsidP="00761489">
            <w:pPr>
              <w:ind w:right="4"/>
              <w:jc w:val="center"/>
            </w:pPr>
            <w:r>
              <w:rPr>
                <w:rFonts w:ascii="Tahoma" w:eastAsia="Tahoma" w:hAnsi="Tahoma" w:cs="Tahoma"/>
                <w:b/>
                <w:sz w:val="20"/>
              </w:rPr>
              <w:t xml:space="preserve">$375 </w:t>
            </w:r>
          </w:p>
        </w:tc>
      </w:tr>
      <w:tr w:rsidR="00841BEF" w:rsidTr="00761489">
        <w:trPr>
          <w:trHeight w:val="301"/>
        </w:trPr>
        <w:tc>
          <w:tcPr>
            <w:tcW w:w="2834" w:type="dxa"/>
            <w:tcBorders>
              <w:top w:val="single" w:sz="4" w:space="0" w:color="000000"/>
              <w:left w:val="single" w:sz="4" w:space="0" w:color="000000"/>
              <w:bottom w:val="single" w:sz="4" w:space="0" w:color="000000"/>
              <w:right w:val="single" w:sz="4" w:space="0" w:color="000000"/>
            </w:tcBorders>
          </w:tcPr>
          <w:p w:rsidR="00841BEF" w:rsidRDefault="00841BEF" w:rsidP="00761489">
            <w:pPr>
              <w:ind w:right="8"/>
              <w:jc w:val="center"/>
            </w:pPr>
            <w:r>
              <w:rPr>
                <w:rFonts w:ascii="Tahoma" w:eastAsia="Tahoma" w:hAnsi="Tahoma" w:cs="Tahoma"/>
                <w:b/>
                <w:sz w:val="20"/>
              </w:rPr>
              <w:t xml:space="preserve">Single Booth </w:t>
            </w:r>
          </w:p>
        </w:tc>
        <w:tc>
          <w:tcPr>
            <w:tcW w:w="1104" w:type="dxa"/>
            <w:tcBorders>
              <w:top w:val="single" w:sz="4" w:space="0" w:color="000000"/>
              <w:left w:val="single" w:sz="4" w:space="0" w:color="000000"/>
              <w:bottom w:val="single" w:sz="4" w:space="0" w:color="000000"/>
              <w:right w:val="single" w:sz="4" w:space="0" w:color="000000"/>
            </w:tcBorders>
          </w:tcPr>
          <w:p w:rsidR="00841BEF" w:rsidRDefault="00841BEF" w:rsidP="00761489">
            <w:pPr>
              <w:ind w:left="73"/>
            </w:pPr>
            <w:r>
              <w:rPr>
                <w:rFonts w:ascii="Tahoma" w:eastAsia="Tahoma" w:hAnsi="Tahoma" w:cs="Tahoma"/>
                <w:b/>
                <w:sz w:val="20"/>
              </w:rPr>
              <w:t xml:space="preserve">10’x10’ </w:t>
            </w:r>
          </w:p>
        </w:tc>
        <w:tc>
          <w:tcPr>
            <w:tcW w:w="1562" w:type="dxa"/>
            <w:tcBorders>
              <w:top w:val="single" w:sz="4" w:space="0" w:color="000000"/>
              <w:left w:val="single" w:sz="4" w:space="0" w:color="000000"/>
              <w:bottom w:val="single" w:sz="4" w:space="0" w:color="000000"/>
              <w:right w:val="single" w:sz="4" w:space="0" w:color="000000"/>
            </w:tcBorders>
          </w:tcPr>
          <w:p w:rsidR="00841BEF" w:rsidRDefault="00841BEF" w:rsidP="00761489">
            <w:pPr>
              <w:ind w:right="6"/>
              <w:jc w:val="center"/>
            </w:pPr>
            <w:r>
              <w:rPr>
                <w:rFonts w:ascii="Tahoma" w:eastAsia="Tahoma" w:hAnsi="Tahoma" w:cs="Tahoma"/>
                <w:b/>
                <w:sz w:val="20"/>
              </w:rPr>
              <w:t>$375</w:t>
            </w:r>
          </w:p>
        </w:tc>
        <w:tc>
          <w:tcPr>
            <w:tcW w:w="1526" w:type="dxa"/>
            <w:tcBorders>
              <w:top w:val="single" w:sz="4" w:space="0" w:color="000000"/>
              <w:left w:val="single" w:sz="4" w:space="0" w:color="000000"/>
              <w:bottom w:val="single" w:sz="4" w:space="0" w:color="000000"/>
              <w:right w:val="single" w:sz="4" w:space="0" w:color="000000"/>
            </w:tcBorders>
          </w:tcPr>
          <w:p w:rsidR="00841BEF" w:rsidRDefault="00841BEF" w:rsidP="00761489">
            <w:pPr>
              <w:ind w:right="4"/>
              <w:jc w:val="center"/>
            </w:pPr>
            <w:r>
              <w:rPr>
                <w:rFonts w:ascii="Tahoma" w:eastAsia="Tahoma" w:hAnsi="Tahoma" w:cs="Tahoma"/>
                <w:b/>
                <w:sz w:val="20"/>
              </w:rPr>
              <w:t>$425</w:t>
            </w:r>
          </w:p>
        </w:tc>
      </w:tr>
      <w:tr w:rsidR="00841BEF" w:rsidTr="00761489">
        <w:trPr>
          <w:trHeight w:val="295"/>
        </w:trPr>
        <w:tc>
          <w:tcPr>
            <w:tcW w:w="2834" w:type="dxa"/>
            <w:tcBorders>
              <w:top w:val="single" w:sz="4" w:space="0" w:color="000000"/>
              <w:left w:val="single" w:sz="4" w:space="0" w:color="000000"/>
              <w:bottom w:val="single" w:sz="4" w:space="0" w:color="000000"/>
              <w:right w:val="single" w:sz="4" w:space="0" w:color="000000"/>
            </w:tcBorders>
            <w:shd w:val="clear" w:color="auto" w:fill="FEE9D8"/>
          </w:tcPr>
          <w:p w:rsidR="00841BEF" w:rsidRDefault="00841BEF" w:rsidP="00761489">
            <w:r>
              <w:rPr>
                <w:rFonts w:ascii="Tahoma" w:eastAsia="Tahoma" w:hAnsi="Tahoma" w:cs="Tahoma"/>
                <w:b/>
                <w:sz w:val="20"/>
              </w:rPr>
              <w:t>End of Aisle/Corner Booth</w:t>
            </w:r>
          </w:p>
        </w:tc>
        <w:tc>
          <w:tcPr>
            <w:tcW w:w="1104" w:type="dxa"/>
            <w:tcBorders>
              <w:top w:val="single" w:sz="4" w:space="0" w:color="000000"/>
              <w:left w:val="single" w:sz="4" w:space="0" w:color="000000"/>
              <w:bottom w:val="single" w:sz="4" w:space="0" w:color="000000"/>
              <w:right w:val="single" w:sz="4" w:space="0" w:color="000000"/>
            </w:tcBorders>
            <w:shd w:val="clear" w:color="auto" w:fill="FEE9D8"/>
          </w:tcPr>
          <w:p w:rsidR="00841BEF" w:rsidRDefault="00841BEF" w:rsidP="00761489">
            <w:pPr>
              <w:ind w:left="74"/>
            </w:pPr>
            <w:r>
              <w:rPr>
                <w:rFonts w:ascii="Tahoma" w:eastAsia="Tahoma" w:hAnsi="Tahoma" w:cs="Tahoma"/>
                <w:b/>
                <w:sz w:val="20"/>
              </w:rPr>
              <w:t xml:space="preserve">10’x10’ </w:t>
            </w:r>
          </w:p>
        </w:tc>
        <w:tc>
          <w:tcPr>
            <w:tcW w:w="1562" w:type="dxa"/>
            <w:tcBorders>
              <w:top w:val="single" w:sz="4" w:space="0" w:color="000000"/>
              <w:left w:val="single" w:sz="4" w:space="0" w:color="000000"/>
              <w:bottom w:val="single" w:sz="4" w:space="0" w:color="000000"/>
              <w:right w:val="single" w:sz="4" w:space="0" w:color="000000"/>
            </w:tcBorders>
            <w:shd w:val="clear" w:color="auto" w:fill="FEE9D8"/>
          </w:tcPr>
          <w:p w:rsidR="00841BEF" w:rsidRDefault="00841BEF" w:rsidP="00761489">
            <w:pPr>
              <w:ind w:right="4"/>
              <w:jc w:val="center"/>
            </w:pPr>
            <w:r>
              <w:rPr>
                <w:rFonts w:ascii="Tahoma" w:eastAsia="Tahoma" w:hAnsi="Tahoma" w:cs="Tahoma"/>
                <w:b/>
                <w:sz w:val="20"/>
              </w:rPr>
              <w:t>$425</w:t>
            </w:r>
          </w:p>
        </w:tc>
        <w:tc>
          <w:tcPr>
            <w:tcW w:w="1526" w:type="dxa"/>
            <w:tcBorders>
              <w:top w:val="single" w:sz="4" w:space="0" w:color="000000"/>
              <w:left w:val="single" w:sz="4" w:space="0" w:color="000000"/>
              <w:bottom w:val="single" w:sz="4" w:space="0" w:color="000000"/>
              <w:right w:val="single" w:sz="4" w:space="0" w:color="000000"/>
            </w:tcBorders>
            <w:shd w:val="clear" w:color="auto" w:fill="FEE9D8"/>
          </w:tcPr>
          <w:p w:rsidR="00841BEF" w:rsidRDefault="00841BEF" w:rsidP="00761489">
            <w:pPr>
              <w:ind w:right="4"/>
              <w:jc w:val="center"/>
            </w:pPr>
            <w:r>
              <w:rPr>
                <w:rFonts w:ascii="Tahoma" w:eastAsia="Tahoma" w:hAnsi="Tahoma" w:cs="Tahoma"/>
                <w:b/>
                <w:sz w:val="20"/>
              </w:rPr>
              <w:t>$475</w:t>
            </w:r>
          </w:p>
        </w:tc>
      </w:tr>
      <w:tr w:rsidR="00841BEF" w:rsidTr="00761489">
        <w:trPr>
          <w:trHeight w:val="496"/>
        </w:trPr>
        <w:tc>
          <w:tcPr>
            <w:tcW w:w="2834" w:type="dxa"/>
            <w:tcBorders>
              <w:top w:val="single" w:sz="4" w:space="0" w:color="000000"/>
              <w:left w:val="single" w:sz="4" w:space="0" w:color="000000"/>
              <w:bottom w:val="single" w:sz="4" w:space="0" w:color="000000"/>
              <w:right w:val="single" w:sz="4" w:space="0" w:color="000000"/>
            </w:tcBorders>
          </w:tcPr>
          <w:p w:rsidR="00841BEF" w:rsidRDefault="00841BEF" w:rsidP="00761489">
            <w:pPr>
              <w:ind w:right="7"/>
              <w:jc w:val="center"/>
            </w:pPr>
            <w:r>
              <w:rPr>
                <w:rFonts w:ascii="Tahoma" w:eastAsia="Tahoma" w:hAnsi="Tahoma" w:cs="Tahoma"/>
                <w:b/>
                <w:sz w:val="20"/>
              </w:rPr>
              <w:t xml:space="preserve">Premium </w:t>
            </w:r>
          </w:p>
          <w:p w:rsidR="00841BEF" w:rsidRDefault="00841BEF" w:rsidP="00761489">
            <w:pPr>
              <w:ind w:right="6"/>
              <w:jc w:val="center"/>
            </w:pPr>
            <w:r>
              <w:rPr>
                <w:rFonts w:ascii="Tahoma" w:eastAsia="Tahoma" w:hAnsi="Tahoma" w:cs="Tahoma"/>
                <w:b/>
                <w:sz w:val="20"/>
              </w:rPr>
              <w:t xml:space="preserve">Exhibit Space </w:t>
            </w:r>
          </w:p>
        </w:tc>
        <w:tc>
          <w:tcPr>
            <w:tcW w:w="1104" w:type="dxa"/>
            <w:tcBorders>
              <w:top w:val="single" w:sz="4" w:space="0" w:color="000000"/>
              <w:left w:val="single" w:sz="4" w:space="0" w:color="000000"/>
              <w:bottom w:val="single" w:sz="4" w:space="0" w:color="000000"/>
              <w:right w:val="single" w:sz="4" w:space="0" w:color="000000"/>
            </w:tcBorders>
          </w:tcPr>
          <w:p w:rsidR="00841BEF" w:rsidRDefault="00841BEF" w:rsidP="00761489">
            <w:pPr>
              <w:jc w:val="center"/>
            </w:pPr>
            <w:r>
              <w:rPr>
                <w:rFonts w:ascii="Tahoma" w:eastAsia="Tahoma" w:hAnsi="Tahoma" w:cs="Tahoma"/>
                <w:b/>
                <w:sz w:val="20"/>
              </w:rPr>
              <w:t>Approx. 600 sq ft</w:t>
            </w:r>
          </w:p>
        </w:tc>
        <w:tc>
          <w:tcPr>
            <w:tcW w:w="3089" w:type="dxa"/>
            <w:gridSpan w:val="2"/>
            <w:tcBorders>
              <w:top w:val="single" w:sz="4" w:space="0" w:color="000000"/>
              <w:left w:val="single" w:sz="4" w:space="0" w:color="000000"/>
              <w:bottom w:val="single" w:sz="4" w:space="0" w:color="000000"/>
              <w:right w:val="single" w:sz="4" w:space="0" w:color="000000"/>
            </w:tcBorders>
            <w:vAlign w:val="center"/>
          </w:tcPr>
          <w:p w:rsidR="00841BEF" w:rsidRDefault="00F15F36" w:rsidP="00F01E14">
            <w:pPr>
              <w:ind w:right="5"/>
              <w:jc w:val="center"/>
            </w:pPr>
            <w:r>
              <w:rPr>
                <w:rFonts w:ascii="Tahoma" w:eastAsia="Tahoma" w:hAnsi="Tahoma" w:cs="Tahoma"/>
                <w:b/>
                <w:sz w:val="20"/>
              </w:rPr>
              <w:t>Call BBIA</w:t>
            </w:r>
            <w:r w:rsidR="00841BEF">
              <w:rPr>
                <w:rFonts w:ascii="Tahoma" w:eastAsia="Tahoma" w:hAnsi="Tahoma" w:cs="Tahoma"/>
                <w:b/>
                <w:sz w:val="20"/>
              </w:rPr>
              <w:t xml:space="preserve"> for Details </w:t>
            </w:r>
          </w:p>
        </w:tc>
      </w:tr>
      <w:tr w:rsidR="00841BEF" w:rsidTr="00761489">
        <w:trPr>
          <w:trHeight w:val="295"/>
        </w:trPr>
        <w:tc>
          <w:tcPr>
            <w:tcW w:w="2834" w:type="dxa"/>
            <w:tcBorders>
              <w:top w:val="single" w:sz="4" w:space="0" w:color="000000"/>
              <w:left w:val="single" w:sz="4" w:space="0" w:color="000000"/>
              <w:bottom w:val="single" w:sz="4" w:space="0" w:color="000000"/>
              <w:right w:val="single" w:sz="4" w:space="0" w:color="000000"/>
            </w:tcBorders>
            <w:shd w:val="clear" w:color="auto" w:fill="DAE5F1"/>
          </w:tcPr>
          <w:p w:rsidR="00841BEF" w:rsidRDefault="00841BEF" w:rsidP="00761489">
            <w:pPr>
              <w:ind w:right="7"/>
              <w:jc w:val="center"/>
            </w:pPr>
            <w:r>
              <w:rPr>
                <w:rFonts w:ascii="Tahoma" w:eastAsia="Tahoma" w:hAnsi="Tahoma" w:cs="Tahoma"/>
                <w:b/>
                <w:sz w:val="20"/>
              </w:rPr>
              <w:t xml:space="preserve">Additional Booth </w:t>
            </w:r>
          </w:p>
        </w:tc>
        <w:tc>
          <w:tcPr>
            <w:tcW w:w="1104" w:type="dxa"/>
            <w:tcBorders>
              <w:top w:val="single" w:sz="4" w:space="0" w:color="000000"/>
              <w:left w:val="single" w:sz="4" w:space="0" w:color="000000"/>
              <w:bottom w:val="single" w:sz="4" w:space="0" w:color="000000"/>
              <w:right w:val="single" w:sz="4" w:space="0" w:color="000000"/>
            </w:tcBorders>
            <w:shd w:val="clear" w:color="auto" w:fill="DAE5F1"/>
          </w:tcPr>
          <w:p w:rsidR="00841BEF" w:rsidRDefault="00841BEF" w:rsidP="00761489">
            <w:pPr>
              <w:ind w:left="54"/>
              <w:jc w:val="center"/>
            </w:pPr>
            <w:r>
              <w:rPr>
                <w:rFonts w:ascii="Tahoma" w:eastAsia="Tahoma" w:hAnsi="Tahoma" w:cs="Tahoma"/>
                <w:b/>
                <w:sz w:val="20"/>
              </w:rPr>
              <w:t xml:space="preserve"> </w:t>
            </w:r>
          </w:p>
        </w:tc>
        <w:tc>
          <w:tcPr>
            <w:tcW w:w="1562" w:type="dxa"/>
            <w:tcBorders>
              <w:top w:val="single" w:sz="4" w:space="0" w:color="000000"/>
              <w:left w:val="single" w:sz="4" w:space="0" w:color="000000"/>
              <w:bottom w:val="single" w:sz="4" w:space="0" w:color="000000"/>
              <w:right w:val="single" w:sz="4" w:space="0" w:color="000000"/>
            </w:tcBorders>
            <w:shd w:val="clear" w:color="auto" w:fill="DAE5F1"/>
          </w:tcPr>
          <w:p w:rsidR="00841BEF" w:rsidRDefault="00841BEF" w:rsidP="00761489">
            <w:pPr>
              <w:ind w:right="4"/>
              <w:jc w:val="center"/>
            </w:pPr>
            <w:r>
              <w:rPr>
                <w:rFonts w:ascii="Tahoma" w:eastAsia="Tahoma" w:hAnsi="Tahoma" w:cs="Tahoma"/>
                <w:b/>
                <w:sz w:val="20"/>
              </w:rPr>
              <w:t xml:space="preserve">$225 </w:t>
            </w:r>
          </w:p>
        </w:tc>
        <w:tc>
          <w:tcPr>
            <w:tcW w:w="1526" w:type="dxa"/>
            <w:tcBorders>
              <w:top w:val="single" w:sz="4" w:space="0" w:color="000000"/>
              <w:left w:val="single" w:sz="4" w:space="0" w:color="000000"/>
              <w:bottom w:val="single" w:sz="4" w:space="0" w:color="000000"/>
              <w:right w:val="single" w:sz="4" w:space="0" w:color="000000"/>
            </w:tcBorders>
            <w:shd w:val="clear" w:color="auto" w:fill="DAE5F1"/>
          </w:tcPr>
          <w:p w:rsidR="00841BEF" w:rsidRDefault="00841BEF" w:rsidP="00761489">
            <w:pPr>
              <w:ind w:right="4"/>
              <w:jc w:val="center"/>
            </w:pPr>
            <w:r>
              <w:rPr>
                <w:rFonts w:ascii="Tahoma" w:eastAsia="Tahoma" w:hAnsi="Tahoma" w:cs="Tahoma"/>
                <w:b/>
                <w:sz w:val="20"/>
              </w:rPr>
              <w:t xml:space="preserve">$275 </w:t>
            </w:r>
          </w:p>
        </w:tc>
      </w:tr>
      <w:tr w:rsidR="00841BEF" w:rsidTr="00761489">
        <w:trPr>
          <w:trHeight w:val="301"/>
        </w:trPr>
        <w:tc>
          <w:tcPr>
            <w:tcW w:w="2834" w:type="dxa"/>
            <w:tcBorders>
              <w:top w:val="single" w:sz="4" w:space="0" w:color="000000"/>
              <w:left w:val="single" w:sz="4" w:space="0" w:color="000000"/>
              <w:bottom w:val="single" w:sz="4" w:space="0" w:color="000000"/>
              <w:right w:val="single" w:sz="4" w:space="0" w:color="000000"/>
            </w:tcBorders>
          </w:tcPr>
          <w:p w:rsidR="00841BEF" w:rsidRDefault="00841BEF" w:rsidP="00761489">
            <w:pPr>
              <w:ind w:right="7"/>
              <w:jc w:val="center"/>
            </w:pPr>
            <w:r>
              <w:rPr>
                <w:rFonts w:ascii="Tahoma" w:eastAsia="Tahoma" w:hAnsi="Tahoma" w:cs="Tahoma"/>
                <w:b/>
                <w:sz w:val="20"/>
              </w:rPr>
              <w:t xml:space="preserve">Non Profit Rate </w:t>
            </w:r>
          </w:p>
        </w:tc>
        <w:tc>
          <w:tcPr>
            <w:tcW w:w="1104" w:type="dxa"/>
            <w:tcBorders>
              <w:top w:val="single" w:sz="4" w:space="0" w:color="000000"/>
              <w:left w:val="single" w:sz="4" w:space="0" w:color="000000"/>
              <w:bottom w:val="single" w:sz="4" w:space="0" w:color="000000"/>
              <w:right w:val="single" w:sz="4" w:space="0" w:color="000000"/>
            </w:tcBorders>
          </w:tcPr>
          <w:p w:rsidR="00841BEF" w:rsidRDefault="00841BEF" w:rsidP="00761489">
            <w:pPr>
              <w:ind w:left="53"/>
              <w:jc w:val="center"/>
            </w:pPr>
            <w:r>
              <w:rPr>
                <w:rFonts w:ascii="Tahoma" w:eastAsia="Tahoma" w:hAnsi="Tahoma" w:cs="Tahoma"/>
                <w:b/>
                <w:sz w:val="20"/>
              </w:rPr>
              <w:t xml:space="preserve"> </w:t>
            </w:r>
          </w:p>
        </w:tc>
        <w:tc>
          <w:tcPr>
            <w:tcW w:w="3089" w:type="dxa"/>
            <w:gridSpan w:val="2"/>
            <w:tcBorders>
              <w:top w:val="single" w:sz="4" w:space="0" w:color="000000"/>
              <w:left w:val="single" w:sz="4" w:space="0" w:color="000000"/>
              <w:bottom w:val="single" w:sz="4" w:space="0" w:color="000000"/>
              <w:right w:val="single" w:sz="4" w:space="0" w:color="000000"/>
            </w:tcBorders>
          </w:tcPr>
          <w:p w:rsidR="00841BEF" w:rsidRDefault="00841BEF" w:rsidP="00761489">
            <w:pPr>
              <w:ind w:right="5"/>
              <w:jc w:val="center"/>
            </w:pPr>
            <w:r>
              <w:rPr>
                <w:rFonts w:ascii="Tahoma" w:eastAsia="Tahoma" w:hAnsi="Tahoma" w:cs="Tahoma"/>
                <w:b/>
                <w:sz w:val="20"/>
              </w:rPr>
              <w:t>$250</w:t>
            </w:r>
          </w:p>
        </w:tc>
      </w:tr>
      <w:tr w:rsidR="00841BEF" w:rsidTr="00761489">
        <w:trPr>
          <w:trHeight w:val="296"/>
        </w:trPr>
        <w:tc>
          <w:tcPr>
            <w:tcW w:w="2834" w:type="dxa"/>
            <w:tcBorders>
              <w:top w:val="single" w:sz="4" w:space="0" w:color="000000"/>
              <w:left w:val="single" w:sz="4" w:space="0" w:color="000000"/>
              <w:bottom w:val="single" w:sz="4" w:space="0" w:color="000000"/>
              <w:right w:val="single" w:sz="4" w:space="0" w:color="000000"/>
            </w:tcBorders>
            <w:shd w:val="clear" w:color="auto" w:fill="F3DADA"/>
          </w:tcPr>
          <w:p w:rsidR="00841BEF" w:rsidRDefault="00841BEF" w:rsidP="00761489">
            <w:pPr>
              <w:ind w:left="66"/>
            </w:pPr>
            <w:r>
              <w:rPr>
                <w:rFonts w:ascii="Tahoma" w:eastAsia="Tahoma" w:hAnsi="Tahoma" w:cs="Tahoma"/>
                <w:b/>
                <w:sz w:val="20"/>
              </w:rPr>
              <w:t xml:space="preserve">Logo on the Bingo Ticket </w:t>
            </w:r>
          </w:p>
        </w:tc>
        <w:tc>
          <w:tcPr>
            <w:tcW w:w="1104" w:type="dxa"/>
            <w:tcBorders>
              <w:top w:val="single" w:sz="4" w:space="0" w:color="000000"/>
              <w:left w:val="single" w:sz="4" w:space="0" w:color="000000"/>
              <w:bottom w:val="single" w:sz="4" w:space="0" w:color="000000"/>
              <w:right w:val="single" w:sz="4" w:space="0" w:color="000000"/>
            </w:tcBorders>
            <w:shd w:val="clear" w:color="auto" w:fill="F3DADA"/>
          </w:tcPr>
          <w:p w:rsidR="00841BEF" w:rsidRDefault="00841BEF" w:rsidP="00761489">
            <w:pPr>
              <w:ind w:left="54"/>
              <w:jc w:val="center"/>
            </w:pPr>
            <w:r>
              <w:rPr>
                <w:rFonts w:ascii="Tahoma" w:eastAsia="Tahoma" w:hAnsi="Tahoma" w:cs="Tahoma"/>
                <w:b/>
                <w:sz w:val="20"/>
              </w:rPr>
              <w:t xml:space="preserve"> </w:t>
            </w:r>
          </w:p>
        </w:tc>
        <w:tc>
          <w:tcPr>
            <w:tcW w:w="1562" w:type="dxa"/>
            <w:tcBorders>
              <w:top w:val="single" w:sz="4" w:space="0" w:color="000000"/>
              <w:left w:val="single" w:sz="4" w:space="0" w:color="000000"/>
              <w:bottom w:val="single" w:sz="4" w:space="0" w:color="000000"/>
              <w:right w:val="single" w:sz="4" w:space="0" w:color="000000"/>
            </w:tcBorders>
            <w:shd w:val="clear" w:color="auto" w:fill="F3DADA"/>
          </w:tcPr>
          <w:p w:rsidR="00841BEF" w:rsidRDefault="00841BEF" w:rsidP="00761489">
            <w:pPr>
              <w:ind w:right="4"/>
              <w:jc w:val="center"/>
            </w:pPr>
            <w:r>
              <w:rPr>
                <w:rFonts w:ascii="Tahoma" w:eastAsia="Tahoma" w:hAnsi="Tahoma" w:cs="Tahoma"/>
                <w:b/>
                <w:sz w:val="20"/>
              </w:rPr>
              <w:t xml:space="preserve">$25 </w:t>
            </w:r>
          </w:p>
        </w:tc>
        <w:tc>
          <w:tcPr>
            <w:tcW w:w="1526" w:type="dxa"/>
            <w:tcBorders>
              <w:top w:val="single" w:sz="4" w:space="0" w:color="000000"/>
              <w:left w:val="single" w:sz="4" w:space="0" w:color="000000"/>
              <w:bottom w:val="single" w:sz="4" w:space="0" w:color="000000"/>
              <w:right w:val="single" w:sz="4" w:space="0" w:color="000000"/>
            </w:tcBorders>
            <w:shd w:val="clear" w:color="auto" w:fill="F3DADA"/>
          </w:tcPr>
          <w:p w:rsidR="00841BEF" w:rsidRDefault="00841BEF" w:rsidP="00761489">
            <w:pPr>
              <w:ind w:right="4"/>
              <w:jc w:val="center"/>
            </w:pPr>
            <w:r>
              <w:rPr>
                <w:rFonts w:ascii="Tahoma" w:eastAsia="Tahoma" w:hAnsi="Tahoma" w:cs="Tahoma"/>
                <w:b/>
                <w:sz w:val="20"/>
              </w:rPr>
              <w:t xml:space="preserve">$50 </w:t>
            </w:r>
          </w:p>
        </w:tc>
      </w:tr>
    </w:tbl>
    <w:p w:rsidR="00841BEF" w:rsidRDefault="00841BEF" w:rsidP="00841BEF">
      <w:pPr>
        <w:spacing w:after="223"/>
        <w:ind w:left="14"/>
      </w:pPr>
      <w:r>
        <w:rPr>
          <w:rFonts w:ascii="Tahoma" w:eastAsia="Tahoma" w:hAnsi="Tahoma" w:cs="Tahoma"/>
          <w:b/>
          <w:color w:val="1F487B"/>
        </w:rPr>
        <w:t xml:space="preserve">Booth Rental Rates </w:t>
      </w:r>
    </w:p>
    <w:p w:rsidR="00841BEF" w:rsidRDefault="00841BEF" w:rsidP="00841BEF">
      <w:pPr>
        <w:spacing w:after="5" w:line="248" w:lineRule="auto"/>
        <w:ind w:left="9" w:hanging="10"/>
      </w:pPr>
      <w:r>
        <w:rPr>
          <w:rFonts w:ascii="Tahoma" w:eastAsia="Tahoma" w:hAnsi="Tahoma" w:cs="Tahoma"/>
          <w:sz w:val="20"/>
        </w:rPr>
        <w:t xml:space="preserve">All booths come with 8’ back drape and </w:t>
      </w:r>
    </w:p>
    <w:p w:rsidR="00841BEF" w:rsidRDefault="00841BEF" w:rsidP="00841BEF">
      <w:pPr>
        <w:spacing w:after="0" w:line="225" w:lineRule="auto"/>
        <w:ind w:right="6666" w:firstLine="14"/>
      </w:pPr>
      <w:r>
        <w:rPr>
          <w:rFonts w:ascii="Tahoma" w:eastAsia="Tahoma" w:hAnsi="Tahoma" w:cs="Tahoma"/>
          <w:sz w:val="20"/>
        </w:rPr>
        <w:t xml:space="preserve">3’ side drapes, 1 table, 1 chair, access to 110v outlet and WIFI.  </w:t>
      </w:r>
      <w:r>
        <w:rPr>
          <w:rFonts w:ascii="Tahoma" w:eastAsia="Tahoma" w:hAnsi="Tahoma" w:cs="Tahoma"/>
          <w:sz w:val="21"/>
        </w:rPr>
        <w:t xml:space="preserve">220v power is available upon request for an additional charge, in limited locations. </w:t>
      </w:r>
    </w:p>
    <w:p w:rsidR="00841BEF" w:rsidRDefault="00841BEF" w:rsidP="00841BEF">
      <w:pPr>
        <w:spacing w:after="0"/>
        <w:ind w:left="14"/>
      </w:pPr>
      <w:r>
        <w:rPr>
          <w:rFonts w:ascii="Tahoma" w:eastAsia="Tahoma" w:hAnsi="Tahoma" w:cs="Tahoma"/>
          <w:sz w:val="6"/>
        </w:rPr>
        <w:t xml:space="preserve"> </w:t>
      </w:r>
    </w:p>
    <w:p w:rsidR="00841BEF" w:rsidRDefault="00841BEF" w:rsidP="00841BEF">
      <w:pPr>
        <w:spacing w:after="0"/>
        <w:ind w:left="14"/>
      </w:pPr>
      <w:r>
        <w:rPr>
          <w:rFonts w:ascii="Tahoma" w:eastAsia="Tahoma" w:hAnsi="Tahoma" w:cs="Tahoma"/>
          <w:sz w:val="6"/>
        </w:rPr>
        <w:t xml:space="preserve"> </w:t>
      </w:r>
    </w:p>
    <w:p w:rsidR="00841BEF" w:rsidRDefault="00841BEF" w:rsidP="00841BEF">
      <w:pPr>
        <w:spacing w:after="254"/>
        <w:ind w:left="14"/>
      </w:pPr>
      <w:r>
        <w:rPr>
          <w:rFonts w:ascii="Tahoma" w:eastAsia="Tahoma" w:hAnsi="Tahoma" w:cs="Tahoma"/>
          <w:sz w:val="6"/>
        </w:rPr>
        <w:t xml:space="preserve"> </w:t>
      </w:r>
    </w:p>
    <w:p w:rsidR="00841BEF" w:rsidRDefault="00841BEF" w:rsidP="00841BEF">
      <w:pPr>
        <w:numPr>
          <w:ilvl w:val="0"/>
          <w:numId w:val="1"/>
        </w:numPr>
        <w:spacing w:after="101"/>
        <w:ind w:hanging="296"/>
      </w:pPr>
      <w:r>
        <w:rPr>
          <w:rFonts w:ascii="Tahoma" w:eastAsia="Tahoma" w:hAnsi="Tahoma" w:cs="Tahoma"/>
          <w:b/>
          <w:sz w:val="20"/>
        </w:rPr>
        <w:t xml:space="preserve">I would like my Logo on the Expo Bingo Ticket. </w:t>
      </w:r>
    </w:p>
    <w:p w:rsidR="00841BEF" w:rsidRDefault="00841BEF" w:rsidP="00841BEF">
      <w:pPr>
        <w:numPr>
          <w:ilvl w:val="0"/>
          <w:numId w:val="1"/>
        </w:numPr>
        <w:spacing w:after="101"/>
        <w:ind w:hanging="296"/>
      </w:pPr>
      <w:r>
        <w:rPr>
          <w:rFonts w:ascii="Tahoma" w:eastAsia="Tahoma" w:hAnsi="Tahoma" w:cs="Tahoma"/>
          <w:b/>
          <w:sz w:val="20"/>
        </w:rPr>
        <w:t xml:space="preserve">Please contact me regarding sponsorship and/or prize opportunities for 2020 </w:t>
      </w:r>
    </w:p>
    <w:p w:rsidR="00841BEF" w:rsidRDefault="00841BEF" w:rsidP="00841BEF">
      <w:pPr>
        <w:spacing w:after="108" w:line="248" w:lineRule="auto"/>
        <w:ind w:left="9" w:hanging="10"/>
      </w:pPr>
      <w:r>
        <w:rPr>
          <w:rFonts w:ascii="Tahoma" w:eastAsia="Tahoma" w:hAnsi="Tahoma" w:cs="Tahoma"/>
          <w:sz w:val="20"/>
        </w:rPr>
        <w:t>Number of Tables Requested (no charge for first 1; $30 each additional) __________</w:t>
      </w:r>
      <w:r w:rsidRPr="00F80D7C">
        <w:rPr>
          <w:rFonts w:ascii="Tahoma" w:eastAsia="Tahoma" w:hAnsi="Tahoma" w:cs="Tahoma"/>
          <w:b/>
          <w:i/>
          <w:sz w:val="20"/>
        </w:rPr>
        <w:t>This must be filled out!</w:t>
      </w:r>
      <w:r>
        <w:rPr>
          <w:rFonts w:ascii="Tahoma" w:eastAsia="Tahoma" w:hAnsi="Tahoma" w:cs="Tahoma"/>
          <w:sz w:val="20"/>
        </w:rPr>
        <w:t xml:space="preserve"> </w:t>
      </w:r>
    </w:p>
    <w:p w:rsidR="00841BEF" w:rsidRDefault="00841BEF" w:rsidP="00841BEF">
      <w:pPr>
        <w:spacing w:after="121" w:line="248" w:lineRule="auto"/>
        <w:ind w:left="9" w:hanging="10"/>
      </w:pPr>
      <w:r>
        <w:rPr>
          <w:rFonts w:ascii="Tahoma" w:eastAsia="Tahoma" w:hAnsi="Tahoma" w:cs="Tahoma"/>
          <w:sz w:val="20"/>
        </w:rPr>
        <w:t>Number of Chairs Requested (no charge for first 1; $5 each additional) __________</w:t>
      </w:r>
      <w:r w:rsidRPr="00F80D7C">
        <w:rPr>
          <w:rFonts w:ascii="Tahoma" w:eastAsia="Tahoma" w:hAnsi="Tahoma" w:cs="Tahoma"/>
          <w:b/>
          <w:i/>
          <w:sz w:val="20"/>
        </w:rPr>
        <w:t>This must be filled out!</w:t>
      </w:r>
      <w:r>
        <w:rPr>
          <w:rFonts w:ascii="Tahoma" w:eastAsia="Tahoma" w:hAnsi="Tahoma" w:cs="Tahoma"/>
          <w:sz w:val="20"/>
        </w:rPr>
        <w:t xml:space="preserve">   </w:t>
      </w:r>
    </w:p>
    <w:p w:rsidR="00841BEF" w:rsidRDefault="00841BEF" w:rsidP="00841BEF">
      <w:pPr>
        <w:spacing w:after="5" w:line="248" w:lineRule="auto"/>
        <w:ind w:left="9" w:hanging="10"/>
      </w:pPr>
      <w:r>
        <w:rPr>
          <w:rFonts w:ascii="Tahoma" w:eastAsia="Tahoma" w:hAnsi="Tahoma" w:cs="Tahoma"/>
          <w:sz w:val="20"/>
        </w:rPr>
        <w:t xml:space="preserve">Booth Requests: See map </w:t>
      </w:r>
      <w:r>
        <w:rPr>
          <w:rFonts w:ascii="Tahoma" w:eastAsia="Tahoma" w:hAnsi="Tahoma" w:cs="Tahoma"/>
          <w:sz w:val="16"/>
        </w:rPr>
        <w:t xml:space="preserve">(booths are assigned as </w:t>
      </w:r>
      <w:r w:rsidR="00EC3E5C">
        <w:rPr>
          <w:rFonts w:ascii="Tahoma" w:eastAsia="Tahoma" w:hAnsi="Tahoma" w:cs="Tahoma"/>
          <w:sz w:val="16"/>
        </w:rPr>
        <w:t>received) Number</w:t>
      </w:r>
      <w:r>
        <w:rPr>
          <w:rFonts w:ascii="Tahoma" w:eastAsia="Tahoma" w:hAnsi="Tahoma" w:cs="Tahoma"/>
          <w:sz w:val="20"/>
        </w:rPr>
        <w:t xml:space="preserve"> of Booths Requested __________  </w:t>
      </w:r>
    </w:p>
    <w:p w:rsidR="00841BEF" w:rsidRDefault="00841BEF" w:rsidP="00841BEF">
      <w:pPr>
        <w:spacing w:after="0"/>
        <w:ind w:left="14"/>
      </w:pPr>
      <w:r>
        <w:rPr>
          <w:rFonts w:ascii="Tahoma" w:eastAsia="Tahoma" w:hAnsi="Tahoma" w:cs="Tahoma"/>
          <w:sz w:val="20"/>
        </w:rPr>
        <w:t xml:space="preserve">  </w:t>
      </w:r>
    </w:p>
    <w:p w:rsidR="00841BEF" w:rsidRDefault="00841BEF" w:rsidP="00841BEF">
      <w:pPr>
        <w:spacing w:after="94"/>
        <w:ind w:left="53"/>
        <w:jc w:val="center"/>
      </w:pPr>
      <w:r>
        <w:rPr>
          <w:rFonts w:ascii="Tahoma" w:eastAsia="Tahoma" w:hAnsi="Tahoma" w:cs="Tahoma"/>
          <w:sz w:val="20"/>
        </w:rPr>
        <w:t>1</w:t>
      </w:r>
      <w:r>
        <w:rPr>
          <w:rFonts w:ascii="Tahoma" w:eastAsia="Tahoma" w:hAnsi="Tahoma" w:cs="Tahoma"/>
          <w:sz w:val="20"/>
          <w:vertAlign w:val="superscript"/>
        </w:rPr>
        <w:t>st</w:t>
      </w:r>
      <w:r>
        <w:rPr>
          <w:rFonts w:ascii="Tahoma" w:eastAsia="Tahoma" w:hAnsi="Tahoma" w:cs="Tahoma"/>
          <w:sz w:val="20"/>
        </w:rPr>
        <w:t xml:space="preserve"> Choice __________    2</w:t>
      </w:r>
      <w:r>
        <w:rPr>
          <w:rFonts w:ascii="Tahoma" w:eastAsia="Tahoma" w:hAnsi="Tahoma" w:cs="Tahoma"/>
          <w:sz w:val="20"/>
          <w:vertAlign w:val="superscript"/>
        </w:rPr>
        <w:t>nd</w:t>
      </w:r>
      <w:r>
        <w:rPr>
          <w:rFonts w:ascii="Tahoma" w:eastAsia="Tahoma" w:hAnsi="Tahoma" w:cs="Tahoma"/>
          <w:sz w:val="20"/>
        </w:rPr>
        <w:t xml:space="preserve"> Choice __________   3</w:t>
      </w:r>
      <w:r>
        <w:rPr>
          <w:rFonts w:ascii="Tahoma" w:eastAsia="Tahoma" w:hAnsi="Tahoma" w:cs="Tahoma"/>
          <w:sz w:val="20"/>
          <w:vertAlign w:val="superscript"/>
        </w:rPr>
        <w:t>rd</w:t>
      </w:r>
      <w:r>
        <w:rPr>
          <w:rFonts w:ascii="Tahoma" w:eastAsia="Tahoma" w:hAnsi="Tahoma" w:cs="Tahoma"/>
          <w:sz w:val="20"/>
        </w:rPr>
        <w:t xml:space="preserve"> Choice _____________ </w:t>
      </w:r>
    </w:p>
    <w:p w:rsidR="00841BEF" w:rsidRPr="00841BEF" w:rsidRDefault="00841BEF" w:rsidP="00841BEF">
      <w:pPr>
        <w:spacing w:after="0"/>
        <w:ind w:left="14"/>
      </w:pPr>
      <w:r w:rsidRPr="00841BEF">
        <w:rPr>
          <w:rFonts w:ascii="Tahoma" w:eastAsia="Tahoma" w:hAnsi="Tahoma" w:cs="Tahoma"/>
          <w:sz w:val="16"/>
        </w:rPr>
        <w:t>Terms: a non-refundable deposit of $100.00 per booth will hold your booth space(s), payable before at the time of registration.  The balance is due in full on or before January 1</w:t>
      </w:r>
      <w:r w:rsidRPr="00841BEF">
        <w:rPr>
          <w:rFonts w:ascii="Tahoma" w:eastAsia="Tahoma" w:hAnsi="Tahoma" w:cs="Tahoma"/>
          <w:sz w:val="16"/>
          <w:vertAlign w:val="superscript"/>
        </w:rPr>
        <w:t>st</w:t>
      </w:r>
      <w:r w:rsidRPr="00841BEF">
        <w:rPr>
          <w:rFonts w:ascii="Tahoma" w:eastAsia="Tahoma" w:hAnsi="Tahoma" w:cs="Tahoma"/>
          <w:sz w:val="16"/>
        </w:rPr>
        <w:t>, 2020.  Cancellation must be in writing no later than January 1</w:t>
      </w:r>
      <w:r w:rsidRPr="00841BEF">
        <w:rPr>
          <w:rFonts w:ascii="Tahoma" w:eastAsia="Tahoma" w:hAnsi="Tahoma" w:cs="Tahoma"/>
          <w:sz w:val="16"/>
          <w:vertAlign w:val="superscript"/>
        </w:rPr>
        <w:t>st</w:t>
      </w:r>
      <w:r w:rsidRPr="00841BEF">
        <w:rPr>
          <w:rFonts w:ascii="Tahoma" w:eastAsia="Tahoma" w:hAnsi="Tahoma" w:cs="Tahoma"/>
          <w:sz w:val="16"/>
        </w:rPr>
        <w:t xml:space="preserve">, 2020.  Any spaces available after January </w:t>
      </w:r>
      <w:proofErr w:type="gramStart"/>
      <w:r w:rsidRPr="00841BEF">
        <w:rPr>
          <w:rFonts w:ascii="Tahoma" w:eastAsia="Tahoma" w:hAnsi="Tahoma" w:cs="Tahoma"/>
          <w:sz w:val="16"/>
        </w:rPr>
        <w:t>1</w:t>
      </w:r>
      <w:r w:rsidRPr="00841BEF">
        <w:rPr>
          <w:rFonts w:ascii="Tahoma" w:eastAsia="Tahoma" w:hAnsi="Tahoma" w:cs="Tahoma"/>
          <w:sz w:val="16"/>
          <w:vertAlign w:val="superscript"/>
        </w:rPr>
        <w:t>st</w:t>
      </w:r>
      <w:r w:rsidRPr="00841BEF">
        <w:rPr>
          <w:rFonts w:ascii="Tahoma" w:eastAsia="Tahoma" w:hAnsi="Tahoma" w:cs="Tahoma"/>
          <w:sz w:val="16"/>
        </w:rPr>
        <w:t xml:space="preserve">  require</w:t>
      </w:r>
      <w:proofErr w:type="gramEnd"/>
      <w:r w:rsidRPr="00841BEF">
        <w:rPr>
          <w:rFonts w:ascii="Tahoma" w:eastAsia="Tahoma" w:hAnsi="Tahoma" w:cs="Tahoma"/>
          <w:sz w:val="16"/>
        </w:rPr>
        <w:t xml:space="preserve"> a 100% payment upon reservation.  Spaces will be reserved as received.  The BBIA (Bitterroot Building Industry Association) retains the right to reassign booth spaces in the best interest of all exhibitors and the overall presentation of the show. </w:t>
      </w:r>
      <w:r w:rsidRPr="00841BEF">
        <w:rPr>
          <w:rFonts w:ascii="Tahoma" w:eastAsia="Tahoma" w:hAnsi="Tahoma" w:cs="Tahoma"/>
          <w:sz w:val="16"/>
          <w:highlight w:val="yellow"/>
        </w:rPr>
        <w:t>Booth tear down will start at 4:10pm to allow for patrons to exit, there will be a $200 fine for tearing down before 4:10pm.</w:t>
      </w:r>
    </w:p>
    <w:p w:rsidR="00841BEF" w:rsidRPr="00841BEF" w:rsidRDefault="00841BEF" w:rsidP="00841BEF">
      <w:pPr>
        <w:spacing w:after="0"/>
        <w:ind w:left="14"/>
      </w:pPr>
      <w:r w:rsidRPr="00841BEF">
        <w:rPr>
          <w:rFonts w:ascii="Tahoma" w:eastAsia="Tahoma" w:hAnsi="Tahoma" w:cs="Tahoma"/>
          <w:sz w:val="16"/>
        </w:rPr>
        <w:t xml:space="preserve"> </w:t>
      </w:r>
    </w:p>
    <w:p w:rsidR="00841BEF" w:rsidRPr="00841BEF" w:rsidRDefault="00841BEF" w:rsidP="00841BEF">
      <w:pPr>
        <w:spacing w:after="41" w:line="239" w:lineRule="auto"/>
        <w:ind w:left="9" w:hanging="10"/>
        <w:rPr>
          <w:rFonts w:ascii="Tahoma" w:eastAsia="Tahoma" w:hAnsi="Tahoma" w:cs="Tahoma"/>
          <w:sz w:val="16"/>
        </w:rPr>
      </w:pPr>
      <w:r w:rsidRPr="00841BEF">
        <w:rPr>
          <w:rFonts w:ascii="Tahoma" w:eastAsia="Tahoma" w:hAnsi="Tahoma" w:cs="Tahoma"/>
          <w:sz w:val="16"/>
        </w:rPr>
        <w:t xml:space="preserve">I, the undersigned, for myself, successors, heirs, and assigns, release and hold harmless the BBIA, their agents, employees, officers, and directors and any other sponsors from all claims, actions or judgments I may have or claim to have against the BBIA for all personal injuries, including death, and injuries to property, real or personal, caused by or arising out of my participation in the 2020 Home &amp; Ranch Expo.  I further agree that my photographs, pictures, or movies taken or made by the BBIA or their agents in connection with the 2020 Home &amp; Ranch Expo, as well as my name, can be used for advertising purposes authorized only by the BBIA. </w:t>
      </w:r>
    </w:p>
    <w:p w:rsidR="00841BEF" w:rsidRDefault="00841BEF" w:rsidP="00841BEF">
      <w:pPr>
        <w:spacing w:after="41" w:line="239" w:lineRule="auto"/>
        <w:ind w:left="9" w:hanging="10"/>
        <w:rPr>
          <w:rFonts w:ascii="Tahoma" w:eastAsia="Tahoma" w:hAnsi="Tahoma" w:cs="Tahoma"/>
          <w:sz w:val="16"/>
        </w:rPr>
      </w:pPr>
    </w:p>
    <w:p w:rsidR="00841BEF" w:rsidRDefault="00841BEF" w:rsidP="00841BEF">
      <w:pPr>
        <w:spacing w:after="41" w:line="239" w:lineRule="auto"/>
        <w:ind w:left="9" w:hanging="10"/>
        <w:rPr>
          <w:rFonts w:ascii="Tahoma" w:eastAsia="Tahoma" w:hAnsi="Tahoma" w:cs="Tahoma"/>
          <w:sz w:val="16"/>
        </w:rPr>
      </w:pPr>
    </w:p>
    <w:p w:rsidR="00841BEF" w:rsidRPr="00CC2BD7" w:rsidRDefault="00841BEF" w:rsidP="00841BEF">
      <w:pPr>
        <w:spacing w:after="41" w:line="239" w:lineRule="auto"/>
        <w:ind w:left="9" w:hanging="10"/>
        <w:rPr>
          <w:rFonts w:ascii="Tahoma" w:eastAsia="Tahoma" w:hAnsi="Tahoma" w:cs="Tahoma"/>
          <w:sz w:val="16"/>
        </w:rPr>
      </w:pPr>
      <w:r>
        <w:rPr>
          <w:b/>
        </w:rPr>
        <w:t>Authorized &amp; Signed by</w:t>
      </w:r>
      <w:r>
        <w:t xml:space="preserve"> ____________________________________________</w:t>
      </w:r>
      <w:r>
        <w:rPr>
          <w:b/>
        </w:rPr>
        <w:t xml:space="preserve"> Date</w:t>
      </w:r>
      <w:r>
        <w:t xml:space="preserve"> __________________ </w:t>
      </w:r>
    </w:p>
    <w:sectPr w:rsidR="00841BEF" w:rsidRPr="00CC2BD7" w:rsidSect="00FE3B74">
      <w:pgSz w:w="12240" w:h="15840"/>
      <w:pgMar w:top="450" w:right="720" w:bottom="720" w:left="72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0D39EB"/>
    <w:multiLevelType w:val="hybridMultilevel"/>
    <w:tmpl w:val="5322BBDE"/>
    <w:lvl w:ilvl="0" w:tplc="DB304FEC">
      <w:start w:val="1"/>
      <w:numFmt w:val="bullet"/>
      <w:lvlText w:val=""/>
      <w:lvlJc w:val="left"/>
      <w:pPr>
        <w:ind w:left="29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8A69556">
      <w:start w:val="1"/>
      <w:numFmt w:val="bullet"/>
      <w:lvlText w:val="o"/>
      <w:lvlJc w:val="left"/>
      <w:pPr>
        <w:ind w:left="10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866075A">
      <w:start w:val="1"/>
      <w:numFmt w:val="bullet"/>
      <w:lvlText w:val="▪"/>
      <w:lvlJc w:val="left"/>
      <w:pPr>
        <w:ind w:left="18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1BACA42">
      <w:start w:val="1"/>
      <w:numFmt w:val="bullet"/>
      <w:lvlText w:val="•"/>
      <w:lvlJc w:val="left"/>
      <w:pPr>
        <w:ind w:left="25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4CC4F8E">
      <w:start w:val="1"/>
      <w:numFmt w:val="bullet"/>
      <w:lvlText w:val="o"/>
      <w:lvlJc w:val="left"/>
      <w:pPr>
        <w:ind w:left="32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0FEC754">
      <w:start w:val="1"/>
      <w:numFmt w:val="bullet"/>
      <w:lvlText w:val="▪"/>
      <w:lvlJc w:val="left"/>
      <w:pPr>
        <w:ind w:left="397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DFC27C6">
      <w:start w:val="1"/>
      <w:numFmt w:val="bullet"/>
      <w:lvlText w:val="•"/>
      <w:lvlJc w:val="left"/>
      <w:pPr>
        <w:ind w:left="469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A424EB6">
      <w:start w:val="1"/>
      <w:numFmt w:val="bullet"/>
      <w:lvlText w:val="o"/>
      <w:lvlJc w:val="left"/>
      <w:pPr>
        <w:ind w:left="54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F448522">
      <w:start w:val="1"/>
      <w:numFmt w:val="bullet"/>
      <w:lvlText w:val="▪"/>
      <w:lvlJc w:val="left"/>
      <w:pPr>
        <w:ind w:left="61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41BEF"/>
    <w:rsid w:val="00011E82"/>
    <w:rsid w:val="0003220C"/>
    <w:rsid w:val="000531A3"/>
    <w:rsid w:val="00061950"/>
    <w:rsid w:val="000738E5"/>
    <w:rsid w:val="00096FA1"/>
    <w:rsid w:val="000B2557"/>
    <w:rsid w:val="000C2212"/>
    <w:rsid w:val="000E67C0"/>
    <w:rsid w:val="000E735A"/>
    <w:rsid w:val="000E794F"/>
    <w:rsid w:val="00101846"/>
    <w:rsid w:val="00162FAB"/>
    <w:rsid w:val="001773FD"/>
    <w:rsid w:val="00184785"/>
    <w:rsid w:val="001C49A8"/>
    <w:rsid w:val="00210630"/>
    <w:rsid w:val="002210B9"/>
    <w:rsid w:val="00224B41"/>
    <w:rsid w:val="00225EB6"/>
    <w:rsid w:val="00257ECE"/>
    <w:rsid w:val="002653D5"/>
    <w:rsid w:val="002A209B"/>
    <w:rsid w:val="002B2975"/>
    <w:rsid w:val="002F06EA"/>
    <w:rsid w:val="00315B1E"/>
    <w:rsid w:val="003204D2"/>
    <w:rsid w:val="00355C6B"/>
    <w:rsid w:val="00372D0B"/>
    <w:rsid w:val="00377EE9"/>
    <w:rsid w:val="0039484B"/>
    <w:rsid w:val="003A0709"/>
    <w:rsid w:val="003D0436"/>
    <w:rsid w:val="003D3AA2"/>
    <w:rsid w:val="003F0149"/>
    <w:rsid w:val="0040039A"/>
    <w:rsid w:val="00400E75"/>
    <w:rsid w:val="00422629"/>
    <w:rsid w:val="0047305F"/>
    <w:rsid w:val="00474FC5"/>
    <w:rsid w:val="00475819"/>
    <w:rsid w:val="004A6FCF"/>
    <w:rsid w:val="004B124E"/>
    <w:rsid w:val="00522DBB"/>
    <w:rsid w:val="00522E33"/>
    <w:rsid w:val="00530593"/>
    <w:rsid w:val="00530BCA"/>
    <w:rsid w:val="005479C6"/>
    <w:rsid w:val="00552992"/>
    <w:rsid w:val="00572022"/>
    <w:rsid w:val="00581C8F"/>
    <w:rsid w:val="0059773E"/>
    <w:rsid w:val="005A44F8"/>
    <w:rsid w:val="005C3017"/>
    <w:rsid w:val="005E0E44"/>
    <w:rsid w:val="00600E16"/>
    <w:rsid w:val="00610E2D"/>
    <w:rsid w:val="00656F9B"/>
    <w:rsid w:val="00697809"/>
    <w:rsid w:val="006C3F2A"/>
    <w:rsid w:val="006D7FE2"/>
    <w:rsid w:val="006E140E"/>
    <w:rsid w:val="006F5795"/>
    <w:rsid w:val="007058B7"/>
    <w:rsid w:val="00715028"/>
    <w:rsid w:val="00724CE7"/>
    <w:rsid w:val="0075259B"/>
    <w:rsid w:val="0076269F"/>
    <w:rsid w:val="007A61F0"/>
    <w:rsid w:val="007B0918"/>
    <w:rsid w:val="007C7111"/>
    <w:rsid w:val="00807EC9"/>
    <w:rsid w:val="00811E45"/>
    <w:rsid w:val="00841BEF"/>
    <w:rsid w:val="00842FB7"/>
    <w:rsid w:val="00861944"/>
    <w:rsid w:val="00884643"/>
    <w:rsid w:val="008C21F0"/>
    <w:rsid w:val="008C73C8"/>
    <w:rsid w:val="00916CD2"/>
    <w:rsid w:val="00921550"/>
    <w:rsid w:val="0095169A"/>
    <w:rsid w:val="009639F5"/>
    <w:rsid w:val="00976BB3"/>
    <w:rsid w:val="00981C9C"/>
    <w:rsid w:val="00982BE0"/>
    <w:rsid w:val="0098678F"/>
    <w:rsid w:val="009E0AF8"/>
    <w:rsid w:val="00A13D9C"/>
    <w:rsid w:val="00A13E18"/>
    <w:rsid w:val="00A3169B"/>
    <w:rsid w:val="00A87662"/>
    <w:rsid w:val="00A97D53"/>
    <w:rsid w:val="00AE6579"/>
    <w:rsid w:val="00AE7DE4"/>
    <w:rsid w:val="00B32DAF"/>
    <w:rsid w:val="00B36054"/>
    <w:rsid w:val="00B619FD"/>
    <w:rsid w:val="00B721E0"/>
    <w:rsid w:val="00B760A6"/>
    <w:rsid w:val="00B916BB"/>
    <w:rsid w:val="00BD2734"/>
    <w:rsid w:val="00C03ECD"/>
    <w:rsid w:val="00C53727"/>
    <w:rsid w:val="00CB445E"/>
    <w:rsid w:val="00CD5491"/>
    <w:rsid w:val="00D2194D"/>
    <w:rsid w:val="00D86D2B"/>
    <w:rsid w:val="00DA4709"/>
    <w:rsid w:val="00DC2162"/>
    <w:rsid w:val="00DC40C2"/>
    <w:rsid w:val="00E85A06"/>
    <w:rsid w:val="00E91DF8"/>
    <w:rsid w:val="00EA487C"/>
    <w:rsid w:val="00EA7F9F"/>
    <w:rsid w:val="00EC3E5C"/>
    <w:rsid w:val="00EE0E4B"/>
    <w:rsid w:val="00F01E14"/>
    <w:rsid w:val="00F15F36"/>
    <w:rsid w:val="00F87150"/>
    <w:rsid w:val="00FA0217"/>
    <w:rsid w:val="00FB0534"/>
    <w:rsid w:val="00FD5A26"/>
    <w:rsid w:val="00FF1F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BEF"/>
    <w:pPr>
      <w:spacing w:after="160" w:line="259" w:lineRule="auto"/>
    </w:pPr>
    <w:rPr>
      <w:rFonts w:ascii="Calibri" w:eastAsia="Calibri" w:hAnsi="Calibri" w:cs="Calibri"/>
      <w:color w:val="000000"/>
    </w:rPr>
  </w:style>
  <w:style w:type="paragraph" w:styleId="Heading1">
    <w:name w:val="heading 1"/>
    <w:next w:val="Normal"/>
    <w:link w:val="Heading1Char"/>
    <w:uiPriority w:val="9"/>
    <w:unhideWhenUsed/>
    <w:qFormat/>
    <w:rsid w:val="00841BEF"/>
    <w:pPr>
      <w:keepNext/>
      <w:keepLines/>
      <w:spacing w:after="0" w:line="259" w:lineRule="auto"/>
      <w:ind w:left="150" w:hanging="10"/>
      <w:jc w:val="center"/>
      <w:outlineLvl w:val="0"/>
    </w:pPr>
    <w:rPr>
      <w:rFonts w:ascii="Tahoma" w:eastAsia="Tahoma" w:hAnsi="Tahoma" w:cs="Tahoma"/>
      <w:color w:val="000000"/>
      <w:sz w:val="34"/>
    </w:rPr>
  </w:style>
  <w:style w:type="paragraph" w:styleId="Heading2">
    <w:name w:val="heading 2"/>
    <w:next w:val="Normal"/>
    <w:link w:val="Heading2Char"/>
    <w:uiPriority w:val="9"/>
    <w:unhideWhenUsed/>
    <w:qFormat/>
    <w:rsid w:val="00841BEF"/>
    <w:pPr>
      <w:keepNext/>
      <w:keepLines/>
      <w:spacing w:after="110" w:line="259" w:lineRule="auto"/>
      <w:ind w:left="24" w:hanging="10"/>
      <w:outlineLvl w:val="1"/>
    </w:pPr>
    <w:rPr>
      <w:rFonts w:ascii="Tahoma" w:eastAsia="Tahoma" w:hAnsi="Tahoma" w:cs="Tahom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BEF"/>
    <w:rPr>
      <w:rFonts w:ascii="Tahoma" w:eastAsia="Tahoma" w:hAnsi="Tahoma" w:cs="Tahoma"/>
      <w:color w:val="000000"/>
      <w:sz w:val="34"/>
    </w:rPr>
  </w:style>
  <w:style w:type="character" w:customStyle="1" w:styleId="Heading2Char">
    <w:name w:val="Heading 2 Char"/>
    <w:basedOn w:val="DefaultParagraphFont"/>
    <w:link w:val="Heading2"/>
    <w:uiPriority w:val="9"/>
    <w:rsid w:val="00841BEF"/>
    <w:rPr>
      <w:rFonts w:ascii="Tahoma" w:eastAsia="Tahoma" w:hAnsi="Tahoma" w:cs="Tahoma"/>
      <w:color w:val="000000"/>
    </w:rPr>
  </w:style>
  <w:style w:type="table" w:customStyle="1" w:styleId="TableGrid">
    <w:name w:val="TableGrid"/>
    <w:rsid w:val="00841BEF"/>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27967</TotalTime>
  <Pages>1</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Roness</dc:creator>
  <cp:lastModifiedBy>Donna Roness</cp:lastModifiedBy>
  <cp:revision>59</cp:revision>
  <cp:lastPrinted>2020-01-13T18:34:00Z</cp:lastPrinted>
  <dcterms:created xsi:type="dcterms:W3CDTF">2019-10-09T17:42:00Z</dcterms:created>
  <dcterms:modified xsi:type="dcterms:W3CDTF">2020-10-06T19:28:00Z</dcterms:modified>
</cp:coreProperties>
</file>