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78412" w14:textId="7BADB984" w:rsidR="001C475E" w:rsidRDefault="00A101ED">
      <w:r>
        <w:rPr>
          <w:noProof/>
        </w:rPr>
        <w:drawing>
          <wp:inline distT="0" distB="0" distL="0" distR="0" wp14:anchorId="6D87440F" wp14:editId="53FF501D">
            <wp:extent cx="1755159" cy="1316305"/>
            <wp:effectExtent l="0" t="889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815407" cy="1361489"/>
                    </a:xfrm>
                    <a:prstGeom prst="rect">
                      <a:avLst/>
                    </a:prstGeom>
                    <a:noFill/>
                    <a:ln>
                      <a:noFill/>
                    </a:ln>
                  </pic:spPr>
                </pic:pic>
              </a:graphicData>
            </a:graphic>
          </wp:inline>
        </w:drawing>
      </w:r>
      <w:r>
        <w:t xml:space="preserve">                                                                     </w:t>
      </w:r>
    </w:p>
    <w:p w14:paraId="14E2CE68" w14:textId="4CD60F19" w:rsidR="00F356CD" w:rsidRDefault="00A101ED" w:rsidP="00A101ED">
      <w:pPr>
        <w:rPr>
          <w:b/>
        </w:rPr>
      </w:pPr>
      <w:r w:rsidRPr="00A101ED">
        <w:rPr>
          <w:b/>
        </w:rPr>
        <w:t>Job Springer</w:t>
      </w:r>
      <w:r w:rsidR="000C4332">
        <w:rPr>
          <w:b/>
        </w:rPr>
        <w:t>,</w:t>
      </w:r>
      <w:r>
        <w:rPr>
          <w:b/>
        </w:rPr>
        <w:t xml:space="preserve"> Board President</w:t>
      </w:r>
      <w:r w:rsidR="000C4332">
        <w:rPr>
          <w:b/>
        </w:rPr>
        <w:tab/>
      </w:r>
    </w:p>
    <w:p w14:paraId="2498E071" w14:textId="77777777" w:rsidR="00F356CD" w:rsidRPr="00F356CD" w:rsidRDefault="00F356CD" w:rsidP="00F356CD">
      <w:r w:rsidRPr="00F356CD">
        <w:t xml:space="preserve">Follower of Christ </w:t>
      </w:r>
    </w:p>
    <w:p w14:paraId="17E71E8D" w14:textId="77777777" w:rsidR="00F356CD" w:rsidRPr="00F356CD" w:rsidRDefault="00F356CD" w:rsidP="00F356CD">
      <w:r w:rsidRPr="00F356CD">
        <w:t>He is currently the Chief financial officer at Southeast Kansas Mental Health.</w:t>
      </w:r>
    </w:p>
    <w:p w14:paraId="188BD65A" w14:textId="77777777" w:rsidR="00F356CD" w:rsidRPr="00F356CD" w:rsidRDefault="00F356CD" w:rsidP="00F356CD">
      <w:r w:rsidRPr="00F356CD">
        <w:t>Job is married to Katrina and has three children, Rohan, Moira and Declan.</w:t>
      </w:r>
    </w:p>
    <w:p w14:paraId="47AAE6FA" w14:textId="77777777" w:rsidR="00F356CD" w:rsidRPr="00F356CD" w:rsidRDefault="00F356CD" w:rsidP="00F356CD">
      <w:r w:rsidRPr="00F356CD">
        <w:t>Mr. Springer holds a Master of Science degree from Kansas State University in Agribusiness Economics.</w:t>
      </w:r>
    </w:p>
    <w:p w14:paraId="026BEC13" w14:textId="77777777" w:rsidR="00F356CD" w:rsidRPr="00F356CD" w:rsidRDefault="00F356CD" w:rsidP="00F356CD">
      <w:r w:rsidRPr="00F356CD">
        <w:t>Currently serving on the following boards and committees: Treasurer and Board member of Southwind Extension, Board Member of Iola Industries, Bowlus cultural attractions committee, Iola High School agricultural advisory committee.</w:t>
      </w:r>
    </w:p>
    <w:p w14:paraId="4B0E0B3F" w14:textId="014C53EC" w:rsidR="00F356CD" w:rsidRPr="00F356CD" w:rsidRDefault="00F356CD" w:rsidP="00F356CD">
      <w:r w:rsidRPr="00F356CD">
        <w:t>Job is involved in ranching and property management and enjoys traveling around the world and being in the great outdoors.</w:t>
      </w:r>
    </w:p>
    <w:p w14:paraId="7AF9BA19" w14:textId="77777777" w:rsidR="00F356CD" w:rsidRPr="00F356CD" w:rsidRDefault="00F356CD" w:rsidP="00A101ED">
      <w:pPr>
        <w:rPr>
          <w:sz w:val="20"/>
          <w:szCs w:val="20"/>
        </w:rPr>
      </w:pPr>
    </w:p>
    <w:p w14:paraId="1D9EBE45" w14:textId="6565C15D" w:rsidR="00F356CD" w:rsidRDefault="00F356CD" w:rsidP="00A101ED">
      <w:pPr>
        <w:rPr>
          <w:b/>
          <w:sz w:val="20"/>
          <w:szCs w:val="20"/>
        </w:rPr>
      </w:pPr>
      <w:r>
        <w:rPr>
          <w:noProof/>
        </w:rPr>
        <w:drawing>
          <wp:inline distT="0" distB="0" distL="0" distR="0" wp14:anchorId="0BB7F0BE" wp14:editId="4D4B75D6">
            <wp:extent cx="1301750" cy="165549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9664" cy="1678280"/>
                    </a:xfrm>
                    <a:prstGeom prst="rect">
                      <a:avLst/>
                    </a:prstGeom>
                    <a:noFill/>
                  </pic:spPr>
                </pic:pic>
              </a:graphicData>
            </a:graphic>
          </wp:inline>
        </w:drawing>
      </w:r>
    </w:p>
    <w:p w14:paraId="1785EC66" w14:textId="77777777" w:rsidR="00F356CD" w:rsidRDefault="00F356CD" w:rsidP="00A101ED">
      <w:pPr>
        <w:rPr>
          <w:b/>
          <w:sz w:val="20"/>
          <w:szCs w:val="20"/>
        </w:rPr>
      </w:pPr>
    </w:p>
    <w:p w14:paraId="08C537AF" w14:textId="2B87BB20" w:rsidR="00F356CD" w:rsidRDefault="00F356CD" w:rsidP="00F356CD">
      <w:pPr>
        <w:rPr>
          <w:b/>
          <w:sz w:val="20"/>
          <w:szCs w:val="20"/>
        </w:rPr>
      </w:pPr>
      <w:r w:rsidRPr="00F356CD">
        <w:rPr>
          <w:b/>
          <w:sz w:val="20"/>
          <w:szCs w:val="20"/>
        </w:rPr>
        <w:t xml:space="preserve">Alan Weber, </w:t>
      </w:r>
      <w:r w:rsidR="00EF7A4B" w:rsidRPr="00EF7A4B">
        <w:rPr>
          <w:b/>
          <w:sz w:val="20"/>
          <w:szCs w:val="20"/>
        </w:rPr>
        <w:t>Secretary/Treasurer</w:t>
      </w:r>
    </w:p>
    <w:p w14:paraId="630D1AE4" w14:textId="78ACAFD3" w:rsidR="00F356CD" w:rsidRDefault="00F356CD" w:rsidP="00F356CD">
      <w:pPr>
        <w:rPr>
          <w:sz w:val="20"/>
          <w:szCs w:val="20"/>
        </w:rPr>
      </w:pPr>
      <w:r w:rsidRPr="00F356CD">
        <w:rPr>
          <w:sz w:val="20"/>
          <w:szCs w:val="20"/>
        </w:rPr>
        <w:t xml:space="preserve">Mr. Weber is a graduate of Iola High School (Class of ’70), Allen County Community College (Class of ’72), The University of Kansas (Class of ’74) and the University of Kansas School of Law (Class of ’77).  Mr. Weber has practiced law in Allen County for over 40 years in both private practice and for the last 25 years as County Counselor and is a member of the Allen County Bar Association, The Kansas Bar Association and the Kansas County Counselors Association.  Mr. Weber has a daughter, Katie, who is a graduate of Humboldt High School and the University of Kansas.  </w:t>
      </w:r>
    </w:p>
    <w:p w14:paraId="7FA46C06" w14:textId="04D65F45" w:rsidR="00F356CD" w:rsidRPr="00F356CD" w:rsidRDefault="00F356CD" w:rsidP="00F356CD">
      <w:pPr>
        <w:rPr>
          <w:sz w:val="20"/>
          <w:szCs w:val="20"/>
        </w:rPr>
      </w:pPr>
      <w:r>
        <w:rPr>
          <w:noProof/>
        </w:rPr>
        <w:lastRenderedPageBreak/>
        <w:drawing>
          <wp:inline distT="0" distB="0" distL="0" distR="0" wp14:anchorId="2F118527" wp14:editId="664D4FF5">
            <wp:extent cx="1801934" cy="1317614"/>
            <wp:effectExtent l="0" t="5397" r="2857" b="2858"/>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840790" cy="1346026"/>
                    </a:xfrm>
                    <a:prstGeom prst="rect">
                      <a:avLst/>
                    </a:prstGeom>
                    <a:noFill/>
                    <a:ln>
                      <a:noFill/>
                    </a:ln>
                  </pic:spPr>
                </pic:pic>
              </a:graphicData>
            </a:graphic>
          </wp:inline>
        </w:drawing>
      </w:r>
    </w:p>
    <w:p w14:paraId="2FF2B1D5" w14:textId="50BF6B84" w:rsidR="00F356CD" w:rsidRDefault="00F356CD" w:rsidP="00F356CD">
      <w:pPr>
        <w:rPr>
          <w:b/>
          <w:sz w:val="20"/>
          <w:szCs w:val="20"/>
        </w:rPr>
      </w:pPr>
      <w:r>
        <w:rPr>
          <w:b/>
          <w:sz w:val="20"/>
          <w:szCs w:val="20"/>
        </w:rPr>
        <w:t>Gary McIntosh, Advisor</w:t>
      </w:r>
    </w:p>
    <w:p w14:paraId="5A8C7B79" w14:textId="5A69A699" w:rsidR="002B6406" w:rsidRDefault="002B6406" w:rsidP="00F356CD">
      <w:pPr>
        <w:rPr>
          <w:b/>
          <w:sz w:val="20"/>
          <w:szCs w:val="20"/>
        </w:rPr>
      </w:pPr>
    </w:p>
    <w:p w14:paraId="73C9B683" w14:textId="6C61186F" w:rsidR="00F356CD" w:rsidRPr="002B6406" w:rsidRDefault="002B6406" w:rsidP="00F356CD">
      <w:pPr>
        <w:rPr>
          <w:sz w:val="20"/>
          <w:szCs w:val="20"/>
        </w:rPr>
      </w:pPr>
      <w:bookmarkStart w:id="0" w:name="_Hlk520109021"/>
      <w:r w:rsidRPr="002B6406">
        <w:rPr>
          <w:sz w:val="20"/>
          <w:szCs w:val="20"/>
        </w:rPr>
        <w:t>Gary McIntosh</w:t>
      </w:r>
      <w:r>
        <w:rPr>
          <w:sz w:val="20"/>
          <w:szCs w:val="20"/>
        </w:rPr>
        <w:t xml:space="preserve"> is a graduate of Iola Junior College and Dallas Institute College of Mortuary Science. He is also past president of the Iola Jaycees and Chamber of Commerce. Mr. McIntosh served as the Utility Commissioner at the City of Iola and on the USD #257 School Board as well as Allen Community College Board of Trustee, Board Vice President and Foundation Vice President.</w:t>
      </w:r>
    </w:p>
    <w:p w14:paraId="69510708" w14:textId="64879EB6" w:rsidR="00F356CD" w:rsidRDefault="00F356CD" w:rsidP="00F356CD">
      <w:pPr>
        <w:rPr>
          <w:b/>
          <w:sz w:val="20"/>
          <w:szCs w:val="20"/>
        </w:rPr>
      </w:pPr>
    </w:p>
    <w:bookmarkEnd w:id="0"/>
    <w:p w14:paraId="41E0A008" w14:textId="2C156313" w:rsidR="00F356CD" w:rsidRDefault="00F356CD" w:rsidP="00F356CD">
      <w:pPr>
        <w:rPr>
          <w:b/>
          <w:sz w:val="20"/>
          <w:szCs w:val="20"/>
        </w:rPr>
      </w:pPr>
      <w:r>
        <w:rPr>
          <w:noProof/>
        </w:rPr>
        <w:drawing>
          <wp:inline distT="0" distB="0" distL="0" distR="0" wp14:anchorId="724C0320" wp14:editId="6920D843">
            <wp:extent cx="1954728" cy="1466627"/>
            <wp:effectExtent l="0" t="3493" r="4128" b="4127"/>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959822" cy="1470449"/>
                    </a:xfrm>
                    <a:prstGeom prst="rect">
                      <a:avLst/>
                    </a:prstGeom>
                    <a:noFill/>
                    <a:ln>
                      <a:noFill/>
                    </a:ln>
                  </pic:spPr>
                </pic:pic>
              </a:graphicData>
            </a:graphic>
          </wp:inline>
        </w:drawing>
      </w:r>
    </w:p>
    <w:p w14:paraId="4B86967C" w14:textId="08F8C711" w:rsidR="00F356CD" w:rsidRDefault="00F356CD" w:rsidP="00F356CD">
      <w:pPr>
        <w:rPr>
          <w:b/>
          <w:sz w:val="20"/>
          <w:szCs w:val="20"/>
        </w:rPr>
      </w:pPr>
      <w:r>
        <w:rPr>
          <w:b/>
          <w:sz w:val="20"/>
          <w:szCs w:val="20"/>
        </w:rPr>
        <w:t>Don Copley</w:t>
      </w:r>
    </w:p>
    <w:p w14:paraId="3231A58A" w14:textId="77777777" w:rsidR="004B0453" w:rsidRPr="004B0453" w:rsidRDefault="004B0453" w:rsidP="004B0453">
      <w:pPr>
        <w:rPr>
          <w:sz w:val="20"/>
          <w:szCs w:val="20"/>
        </w:rPr>
      </w:pPr>
      <w:r w:rsidRPr="004B0453">
        <w:rPr>
          <w:sz w:val="20"/>
          <w:szCs w:val="20"/>
        </w:rPr>
        <w:t>Rev. Donald D. Copley was born in Alliance, Nebraska.  He graduated from high School in 1956 at Eagle Point, Oregon.  He served 22 years in the Air Force, retiring as Master Sargent.  He worked another 22 years at Purchasing Supervisor for Monarch Cement Company.  During his time at Monarch he received his BA and MA degrees from Friends University in Wichita, KS.  He also is a licensed private pilot with instrument rating and a licensed Ham radio operator "NOTSX".</w:t>
      </w:r>
    </w:p>
    <w:p w14:paraId="4AF98A47" w14:textId="17A3A342" w:rsidR="004B0453" w:rsidRPr="004B0453" w:rsidRDefault="004B0453" w:rsidP="004B0453">
      <w:pPr>
        <w:rPr>
          <w:sz w:val="20"/>
          <w:szCs w:val="20"/>
        </w:rPr>
      </w:pPr>
      <w:r w:rsidRPr="004B0453">
        <w:rPr>
          <w:sz w:val="20"/>
          <w:szCs w:val="20"/>
        </w:rPr>
        <w:t>Rev Copley and his wife Dodie have been married 45 years. Together they have 3 living children: Braxton and Lawson Copley and Wendy den Herder. They have 4 grandchildren, Daniel Houston and Ben, Austin and Ellis Rose Copley, and 1 great grandson Jeffrey Houston</w:t>
      </w:r>
    </w:p>
    <w:p w14:paraId="74868D2F" w14:textId="77777777" w:rsidR="00F356CD" w:rsidRDefault="00F356CD" w:rsidP="00F356CD">
      <w:pPr>
        <w:rPr>
          <w:b/>
          <w:sz w:val="20"/>
          <w:szCs w:val="20"/>
        </w:rPr>
      </w:pPr>
    </w:p>
    <w:p w14:paraId="41B2B9B6" w14:textId="603ECF48" w:rsidR="00A101ED" w:rsidRDefault="000C4332" w:rsidP="00A101ED">
      <w:pPr>
        <w:rPr>
          <w:b/>
          <w:sz w:val="20"/>
          <w:szCs w:val="20"/>
        </w:rPr>
      </w:pPr>
      <w:r>
        <w:rPr>
          <w:b/>
          <w:sz w:val="20"/>
          <w:szCs w:val="20"/>
        </w:rPr>
        <w:tab/>
      </w:r>
      <w:r>
        <w:rPr>
          <w:b/>
          <w:sz w:val="20"/>
          <w:szCs w:val="20"/>
        </w:rPr>
        <w:tab/>
      </w:r>
      <w:r>
        <w:rPr>
          <w:b/>
          <w:sz w:val="20"/>
          <w:szCs w:val="20"/>
        </w:rPr>
        <w:tab/>
      </w:r>
      <w:r>
        <w:rPr>
          <w:b/>
          <w:sz w:val="20"/>
          <w:szCs w:val="20"/>
        </w:rPr>
        <w:tab/>
      </w:r>
    </w:p>
    <w:p w14:paraId="743F5945" w14:textId="7C2735A9" w:rsidR="00A101ED" w:rsidRDefault="00F356CD" w:rsidP="00A101ED">
      <w:pPr>
        <w:rPr>
          <w:b/>
          <w:sz w:val="20"/>
          <w:szCs w:val="20"/>
        </w:rPr>
      </w:pPr>
      <w:r>
        <w:rPr>
          <w:noProof/>
        </w:rPr>
        <w:lastRenderedPageBreak/>
        <w:drawing>
          <wp:inline distT="0" distB="0" distL="0" distR="0" wp14:anchorId="074297D3" wp14:editId="20C71DD8">
            <wp:extent cx="1685290" cy="1919605"/>
            <wp:effectExtent l="0" t="0" r="0" b="4445"/>
            <wp:docPr id="3" name="Picture 3" descr="Image may contain: 1 person, stripes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1 person, stripes and indo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290" cy="1919605"/>
                    </a:xfrm>
                    <a:prstGeom prst="rect">
                      <a:avLst/>
                    </a:prstGeom>
                    <a:noFill/>
                    <a:ln>
                      <a:noFill/>
                    </a:ln>
                  </pic:spPr>
                </pic:pic>
              </a:graphicData>
            </a:graphic>
          </wp:inline>
        </w:drawing>
      </w:r>
    </w:p>
    <w:p w14:paraId="0145C0EF" w14:textId="582F68EC" w:rsidR="00F356CD" w:rsidRPr="00F356CD" w:rsidRDefault="000C4332" w:rsidP="00F356CD">
      <w:pPr>
        <w:pStyle w:val="ListParagraph"/>
        <w:numPr>
          <w:ilvl w:val="0"/>
          <w:numId w:val="1"/>
        </w:numPr>
        <w:rPr>
          <w:b/>
          <w:sz w:val="20"/>
          <w:szCs w:val="20"/>
        </w:rPr>
      </w:pPr>
      <w:r w:rsidRPr="000C4332">
        <w:rPr>
          <w:noProof/>
        </w:rPr>
        <w:drawing>
          <wp:inline distT="0" distB="0" distL="0" distR="0" wp14:anchorId="5B7A035B" wp14:editId="2DD915D4">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25" cy="9525"/>
                    </a:xfrm>
                    <a:prstGeom prst="rect">
                      <a:avLst/>
                    </a:prstGeom>
                  </pic:spPr>
                </pic:pic>
              </a:graphicData>
            </a:graphic>
          </wp:inline>
        </w:drawing>
      </w:r>
      <w:r w:rsidRPr="00F356CD">
        <w:rPr>
          <w:b/>
          <w:sz w:val="20"/>
          <w:szCs w:val="20"/>
        </w:rPr>
        <w:t xml:space="preserve">  </w:t>
      </w:r>
      <w:r w:rsidRPr="00F356CD">
        <w:rPr>
          <w:b/>
          <w:sz w:val="20"/>
          <w:szCs w:val="20"/>
        </w:rPr>
        <w:tab/>
      </w:r>
    </w:p>
    <w:p w14:paraId="064DCA6E" w14:textId="26861201" w:rsidR="00F356CD" w:rsidRDefault="00F356CD" w:rsidP="00F356CD">
      <w:pPr>
        <w:rPr>
          <w:b/>
          <w:sz w:val="20"/>
          <w:szCs w:val="20"/>
        </w:rPr>
      </w:pPr>
      <w:r w:rsidRPr="00F356CD">
        <w:rPr>
          <w:b/>
          <w:sz w:val="20"/>
          <w:szCs w:val="20"/>
        </w:rPr>
        <w:t>Robin Schallie</w:t>
      </w:r>
      <w:r w:rsidR="00EF7A4B">
        <w:rPr>
          <w:b/>
          <w:sz w:val="20"/>
          <w:szCs w:val="20"/>
        </w:rPr>
        <w:t>. Vice President</w:t>
      </w:r>
    </w:p>
    <w:p w14:paraId="4DCC0371" w14:textId="77777777" w:rsidR="00F356CD" w:rsidRPr="00F356CD" w:rsidRDefault="00F356CD" w:rsidP="00F356CD">
      <w:pPr>
        <w:rPr>
          <w:sz w:val="20"/>
          <w:szCs w:val="20"/>
        </w:rPr>
      </w:pPr>
      <w:r w:rsidRPr="00F356CD">
        <w:rPr>
          <w:sz w:val="20"/>
          <w:szCs w:val="20"/>
        </w:rPr>
        <w:t>2017- Market Manager Allen County Farmers’ Market</w:t>
      </w:r>
    </w:p>
    <w:p w14:paraId="26ACF70C" w14:textId="77777777" w:rsidR="00F356CD" w:rsidRPr="00F356CD" w:rsidRDefault="00F356CD" w:rsidP="00F356CD">
      <w:pPr>
        <w:rPr>
          <w:sz w:val="20"/>
          <w:szCs w:val="20"/>
        </w:rPr>
      </w:pPr>
      <w:r w:rsidRPr="00F356CD">
        <w:rPr>
          <w:sz w:val="20"/>
          <w:szCs w:val="20"/>
        </w:rPr>
        <w:t>Professional Background:</w:t>
      </w:r>
    </w:p>
    <w:p w14:paraId="548E4300" w14:textId="012B8ECE" w:rsidR="00F356CD" w:rsidRPr="00F356CD" w:rsidRDefault="00F356CD" w:rsidP="00F356CD">
      <w:pPr>
        <w:rPr>
          <w:sz w:val="20"/>
          <w:szCs w:val="20"/>
        </w:rPr>
      </w:pPr>
      <w:r w:rsidRPr="00F356CD">
        <w:rPr>
          <w:sz w:val="20"/>
          <w:szCs w:val="20"/>
        </w:rPr>
        <w:t>2015-</w:t>
      </w:r>
      <w:r w:rsidRPr="00F356CD">
        <w:rPr>
          <w:sz w:val="20"/>
          <w:szCs w:val="20"/>
        </w:rPr>
        <w:tab/>
      </w:r>
      <w:r w:rsidR="00EF7A4B">
        <w:rPr>
          <w:sz w:val="20"/>
          <w:szCs w:val="20"/>
        </w:rPr>
        <w:tab/>
      </w:r>
      <w:r w:rsidRPr="00F356CD">
        <w:rPr>
          <w:sz w:val="20"/>
          <w:szCs w:val="20"/>
        </w:rPr>
        <w:t>Adjunct professor at Neosho County Community College, Chanute, KS</w:t>
      </w:r>
    </w:p>
    <w:p w14:paraId="70AD4751" w14:textId="77777777" w:rsidR="00F356CD" w:rsidRPr="00F356CD" w:rsidRDefault="00F356CD" w:rsidP="00F356CD">
      <w:pPr>
        <w:rPr>
          <w:sz w:val="20"/>
          <w:szCs w:val="20"/>
        </w:rPr>
      </w:pPr>
      <w:r w:rsidRPr="00F356CD">
        <w:rPr>
          <w:sz w:val="20"/>
          <w:szCs w:val="20"/>
        </w:rPr>
        <w:t>1986- 2014:</w:t>
      </w:r>
      <w:r w:rsidRPr="00F356CD">
        <w:rPr>
          <w:sz w:val="20"/>
          <w:szCs w:val="20"/>
        </w:rPr>
        <w:tab/>
        <w:t>Marketing and Business professor at Fox Valley Technical College, Appleton, WI.</w:t>
      </w:r>
    </w:p>
    <w:p w14:paraId="4295D2FB" w14:textId="77777777" w:rsidR="00F356CD" w:rsidRPr="00F356CD" w:rsidRDefault="00F356CD" w:rsidP="00F356CD">
      <w:pPr>
        <w:rPr>
          <w:sz w:val="20"/>
          <w:szCs w:val="20"/>
        </w:rPr>
      </w:pPr>
      <w:r w:rsidRPr="00F356CD">
        <w:rPr>
          <w:sz w:val="20"/>
          <w:szCs w:val="20"/>
        </w:rPr>
        <w:t>Academic Background:</w:t>
      </w:r>
    </w:p>
    <w:p w14:paraId="08CBB809" w14:textId="77777777" w:rsidR="00F356CD" w:rsidRPr="00F356CD" w:rsidRDefault="00F356CD" w:rsidP="00F356CD">
      <w:pPr>
        <w:rPr>
          <w:sz w:val="20"/>
          <w:szCs w:val="20"/>
        </w:rPr>
      </w:pPr>
      <w:r w:rsidRPr="00F356CD">
        <w:rPr>
          <w:sz w:val="20"/>
          <w:szCs w:val="20"/>
        </w:rPr>
        <w:t>•</w:t>
      </w:r>
      <w:r w:rsidRPr="00F356CD">
        <w:rPr>
          <w:sz w:val="20"/>
          <w:szCs w:val="20"/>
        </w:rPr>
        <w:tab/>
        <w:t xml:space="preserve">Master’s Business Administration, Bachelor of Science Degree, Associate of Arts Degree </w:t>
      </w:r>
    </w:p>
    <w:p w14:paraId="0A5FE460" w14:textId="77777777" w:rsidR="00F356CD" w:rsidRPr="00F356CD" w:rsidRDefault="00F356CD" w:rsidP="00F356CD">
      <w:pPr>
        <w:rPr>
          <w:sz w:val="20"/>
          <w:szCs w:val="20"/>
        </w:rPr>
      </w:pPr>
    </w:p>
    <w:p w14:paraId="1BC8E5B5" w14:textId="77777777" w:rsidR="00F356CD" w:rsidRPr="00F356CD" w:rsidRDefault="00F356CD" w:rsidP="00F356CD">
      <w:pPr>
        <w:rPr>
          <w:sz w:val="20"/>
          <w:szCs w:val="20"/>
        </w:rPr>
      </w:pPr>
      <w:r w:rsidRPr="00F356CD">
        <w:rPr>
          <w:sz w:val="20"/>
          <w:szCs w:val="20"/>
        </w:rPr>
        <w:t>Awards/Recognitions/Affiliations</w:t>
      </w:r>
    </w:p>
    <w:p w14:paraId="05211864" w14:textId="77777777" w:rsidR="00F356CD" w:rsidRPr="00F356CD" w:rsidRDefault="00F356CD" w:rsidP="00F356CD">
      <w:pPr>
        <w:rPr>
          <w:sz w:val="20"/>
          <w:szCs w:val="20"/>
        </w:rPr>
      </w:pPr>
      <w:r w:rsidRPr="00F356CD">
        <w:rPr>
          <w:sz w:val="20"/>
          <w:szCs w:val="20"/>
        </w:rPr>
        <w:t>•</w:t>
      </w:r>
      <w:r w:rsidRPr="00F356CD">
        <w:rPr>
          <w:sz w:val="20"/>
          <w:szCs w:val="20"/>
        </w:rPr>
        <w:tab/>
        <w:t>Advisor of the year FVTC</w:t>
      </w:r>
    </w:p>
    <w:p w14:paraId="61B15A51" w14:textId="77777777" w:rsidR="00F356CD" w:rsidRPr="00F356CD" w:rsidRDefault="00F356CD" w:rsidP="00F356CD">
      <w:pPr>
        <w:rPr>
          <w:sz w:val="20"/>
          <w:szCs w:val="20"/>
        </w:rPr>
      </w:pPr>
      <w:r w:rsidRPr="00F356CD">
        <w:rPr>
          <w:sz w:val="20"/>
          <w:szCs w:val="20"/>
        </w:rPr>
        <w:t>•</w:t>
      </w:r>
      <w:r w:rsidRPr="00F356CD">
        <w:rPr>
          <w:sz w:val="20"/>
          <w:szCs w:val="20"/>
        </w:rPr>
        <w:tab/>
        <w:t>Teacher of the year FVTC</w:t>
      </w:r>
    </w:p>
    <w:p w14:paraId="6BE2B2C9" w14:textId="77777777" w:rsidR="00F356CD" w:rsidRPr="00F356CD" w:rsidRDefault="00F356CD" w:rsidP="00F356CD">
      <w:pPr>
        <w:rPr>
          <w:sz w:val="20"/>
          <w:szCs w:val="20"/>
        </w:rPr>
      </w:pPr>
      <w:r w:rsidRPr="00F356CD">
        <w:rPr>
          <w:sz w:val="20"/>
          <w:szCs w:val="20"/>
        </w:rPr>
        <w:t>•</w:t>
      </w:r>
      <w:r w:rsidRPr="00F356CD">
        <w:rPr>
          <w:sz w:val="20"/>
          <w:szCs w:val="20"/>
        </w:rPr>
        <w:tab/>
        <w:t>H. Victor Baldi Nominee FVTC</w:t>
      </w:r>
    </w:p>
    <w:p w14:paraId="72F1AF4B" w14:textId="77777777" w:rsidR="00F356CD" w:rsidRPr="00F356CD" w:rsidRDefault="00F356CD" w:rsidP="00F356CD">
      <w:pPr>
        <w:rPr>
          <w:sz w:val="20"/>
          <w:szCs w:val="20"/>
        </w:rPr>
      </w:pPr>
      <w:r w:rsidRPr="00F356CD">
        <w:rPr>
          <w:sz w:val="20"/>
          <w:szCs w:val="20"/>
        </w:rPr>
        <w:t>•</w:t>
      </w:r>
      <w:r w:rsidRPr="00F356CD">
        <w:rPr>
          <w:sz w:val="20"/>
          <w:szCs w:val="20"/>
        </w:rPr>
        <w:tab/>
        <w:t>DECA advisor of the year</w:t>
      </w:r>
    </w:p>
    <w:p w14:paraId="3CDECE33" w14:textId="77777777" w:rsidR="00F356CD" w:rsidRPr="00F356CD" w:rsidRDefault="00F356CD" w:rsidP="00F356CD">
      <w:pPr>
        <w:rPr>
          <w:sz w:val="20"/>
          <w:szCs w:val="20"/>
        </w:rPr>
      </w:pPr>
      <w:r w:rsidRPr="00F356CD">
        <w:rPr>
          <w:sz w:val="20"/>
          <w:szCs w:val="20"/>
        </w:rPr>
        <w:t>•</w:t>
      </w:r>
      <w:r w:rsidRPr="00F356CD">
        <w:rPr>
          <w:sz w:val="20"/>
          <w:szCs w:val="20"/>
        </w:rPr>
        <w:tab/>
        <w:t>Sales and Marketing Managers</w:t>
      </w:r>
    </w:p>
    <w:p w14:paraId="4A996167" w14:textId="77777777" w:rsidR="00F356CD" w:rsidRPr="00F356CD" w:rsidRDefault="00F356CD" w:rsidP="00F356CD">
      <w:pPr>
        <w:rPr>
          <w:sz w:val="20"/>
          <w:szCs w:val="20"/>
        </w:rPr>
      </w:pPr>
      <w:r w:rsidRPr="00F356CD">
        <w:rPr>
          <w:sz w:val="20"/>
          <w:szCs w:val="20"/>
        </w:rPr>
        <w:t>•</w:t>
      </w:r>
      <w:r w:rsidRPr="00F356CD">
        <w:rPr>
          <w:sz w:val="20"/>
          <w:szCs w:val="20"/>
        </w:rPr>
        <w:tab/>
        <w:t xml:space="preserve">Allen County Animal Rescue Facility-ACARF- Board of Directors </w:t>
      </w:r>
    </w:p>
    <w:p w14:paraId="793A9550" w14:textId="77777777" w:rsidR="00F356CD" w:rsidRPr="00F356CD" w:rsidRDefault="00F356CD" w:rsidP="00F356CD">
      <w:pPr>
        <w:rPr>
          <w:sz w:val="20"/>
          <w:szCs w:val="20"/>
        </w:rPr>
      </w:pPr>
      <w:r w:rsidRPr="00F356CD">
        <w:rPr>
          <w:sz w:val="20"/>
          <w:szCs w:val="20"/>
        </w:rPr>
        <w:t>•</w:t>
      </w:r>
      <w:r w:rsidRPr="00F356CD">
        <w:rPr>
          <w:sz w:val="20"/>
          <w:szCs w:val="20"/>
        </w:rPr>
        <w:tab/>
        <w:t>Your Community Foundation- Board of Directors</w:t>
      </w:r>
    </w:p>
    <w:p w14:paraId="577F29A7" w14:textId="77777777" w:rsidR="00F356CD" w:rsidRPr="00F356CD" w:rsidRDefault="00F356CD" w:rsidP="00F356CD">
      <w:pPr>
        <w:rPr>
          <w:sz w:val="20"/>
          <w:szCs w:val="20"/>
        </w:rPr>
      </w:pPr>
    </w:p>
    <w:p w14:paraId="6BEAD1DF" w14:textId="446DD4CB" w:rsidR="00F356CD" w:rsidRPr="00F356CD" w:rsidRDefault="00F356CD" w:rsidP="00F356CD">
      <w:pPr>
        <w:rPr>
          <w:sz w:val="20"/>
          <w:szCs w:val="20"/>
        </w:rPr>
      </w:pPr>
      <w:r w:rsidRPr="00F356CD">
        <w:rPr>
          <w:sz w:val="20"/>
          <w:szCs w:val="20"/>
        </w:rPr>
        <w:t>In my free time I enjoy gardening, traveling and reading. My husband and I live on 80 acres and currently have chickens, guineas, and heritage turkeys as well as Australian shepherds.</w:t>
      </w:r>
    </w:p>
    <w:p w14:paraId="63CA1B62" w14:textId="77777777" w:rsidR="00F356CD" w:rsidRPr="00F356CD" w:rsidRDefault="00F356CD" w:rsidP="00F356CD">
      <w:pPr>
        <w:rPr>
          <w:b/>
          <w:sz w:val="20"/>
          <w:szCs w:val="20"/>
        </w:rPr>
      </w:pPr>
    </w:p>
    <w:p w14:paraId="568D16D7" w14:textId="77777777" w:rsidR="00F356CD" w:rsidRPr="00F356CD" w:rsidRDefault="00F356CD" w:rsidP="00F356CD">
      <w:pPr>
        <w:rPr>
          <w:b/>
          <w:sz w:val="20"/>
          <w:szCs w:val="20"/>
        </w:rPr>
      </w:pPr>
    </w:p>
    <w:p w14:paraId="5E944221" w14:textId="77777777" w:rsidR="00F356CD" w:rsidRDefault="00F356CD" w:rsidP="00F356CD">
      <w:pPr>
        <w:pStyle w:val="ListParagraph"/>
        <w:numPr>
          <w:ilvl w:val="0"/>
          <w:numId w:val="1"/>
        </w:numPr>
        <w:rPr>
          <w:b/>
          <w:sz w:val="20"/>
          <w:szCs w:val="20"/>
        </w:rPr>
      </w:pPr>
    </w:p>
    <w:p w14:paraId="0B3498B0" w14:textId="77777777" w:rsidR="00F356CD" w:rsidRDefault="00F356CD" w:rsidP="00F356CD">
      <w:pPr>
        <w:pStyle w:val="ListParagraph"/>
        <w:numPr>
          <w:ilvl w:val="0"/>
          <w:numId w:val="1"/>
        </w:numPr>
        <w:rPr>
          <w:b/>
          <w:sz w:val="20"/>
          <w:szCs w:val="20"/>
        </w:rPr>
      </w:pPr>
    </w:p>
    <w:p w14:paraId="50B1D001" w14:textId="2C66EF45" w:rsidR="00F356CD" w:rsidRDefault="00F356CD" w:rsidP="00F356CD">
      <w:pPr>
        <w:rPr>
          <w:b/>
          <w:sz w:val="20"/>
          <w:szCs w:val="20"/>
        </w:rPr>
      </w:pPr>
      <w:r>
        <w:rPr>
          <w:noProof/>
        </w:rPr>
        <w:lastRenderedPageBreak/>
        <w:drawing>
          <wp:inline distT="0" distB="0" distL="0" distR="0" wp14:anchorId="03F600C3" wp14:editId="4F903547">
            <wp:extent cx="1796574" cy="19874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502" cy="2049369"/>
                    </a:xfrm>
                    <a:prstGeom prst="rect">
                      <a:avLst/>
                    </a:prstGeom>
                    <a:noFill/>
                    <a:ln>
                      <a:noFill/>
                    </a:ln>
                  </pic:spPr>
                </pic:pic>
              </a:graphicData>
            </a:graphic>
          </wp:inline>
        </w:drawing>
      </w:r>
    </w:p>
    <w:p w14:paraId="135E86D2" w14:textId="64A88B7A" w:rsidR="00F356CD" w:rsidRDefault="00F356CD" w:rsidP="00F356CD">
      <w:pPr>
        <w:rPr>
          <w:b/>
          <w:sz w:val="20"/>
          <w:szCs w:val="20"/>
        </w:rPr>
      </w:pPr>
      <w:r>
        <w:rPr>
          <w:b/>
          <w:sz w:val="20"/>
          <w:szCs w:val="20"/>
        </w:rPr>
        <w:t>Lori Stone</w:t>
      </w:r>
    </w:p>
    <w:p w14:paraId="042D644C" w14:textId="77777777" w:rsidR="00F356CD" w:rsidRPr="00F356CD" w:rsidRDefault="00F356CD" w:rsidP="00F356CD">
      <w:pPr>
        <w:rPr>
          <w:sz w:val="20"/>
          <w:szCs w:val="20"/>
        </w:rPr>
      </w:pPr>
      <w:r w:rsidRPr="00F356CD">
        <w:rPr>
          <w:sz w:val="20"/>
          <w:szCs w:val="20"/>
        </w:rPr>
        <w:t>Former 5th Teacher, Iola USD 257</w:t>
      </w:r>
    </w:p>
    <w:p w14:paraId="5C6D622B" w14:textId="77777777" w:rsidR="00F356CD" w:rsidRPr="00F356CD" w:rsidRDefault="00F356CD" w:rsidP="00F356CD">
      <w:pPr>
        <w:rPr>
          <w:sz w:val="20"/>
          <w:szCs w:val="20"/>
        </w:rPr>
      </w:pPr>
      <w:r w:rsidRPr="00F356CD">
        <w:rPr>
          <w:sz w:val="20"/>
          <w:szCs w:val="20"/>
        </w:rPr>
        <w:t>Elem Ed degree from Emporia State Univ.</w:t>
      </w:r>
    </w:p>
    <w:p w14:paraId="6B5BEC0D" w14:textId="77777777" w:rsidR="00F356CD" w:rsidRPr="00F356CD" w:rsidRDefault="00F356CD" w:rsidP="00F356CD">
      <w:pPr>
        <w:rPr>
          <w:sz w:val="20"/>
          <w:szCs w:val="20"/>
        </w:rPr>
      </w:pPr>
      <w:r w:rsidRPr="00F356CD">
        <w:rPr>
          <w:sz w:val="20"/>
          <w:szCs w:val="20"/>
        </w:rPr>
        <w:t>MS Degree in Instructional Design &amp; Technology   from Emporia State Univ.</w:t>
      </w:r>
    </w:p>
    <w:p w14:paraId="407BA629" w14:textId="77777777" w:rsidR="00F356CD" w:rsidRPr="00F356CD" w:rsidRDefault="00F356CD" w:rsidP="00F356CD">
      <w:pPr>
        <w:rPr>
          <w:sz w:val="20"/>
          <w:szCs w:val="20"/>
        </w:rPr>
      </w:pPr>
      <w:r w:rsidRPr="00F356CD">
        <w:rPr>
          <w:sz w:val="20"/>
          <w:szCs w:val="20"/>
        </w:rPr>
        <w:t xml:space="preserve">Have lived in Iola since 1990. </w:t>
      </w:r>
    </w:p>
    <w:p w14:paraId="30FBC1C1" w14:textId="7F122A7B" w:rsidR="00F356CD" w:rsidRDefault="00F356CD" w:rsidP="00F356CD">
      <w:pPr>
        <w:rPr>
          <w:sz w:val="20"/>
          <w:szCs w:val="20"/>
        </w:rPr>
      </w:pPr>
      <w:r w:rsidRPr="00F356CD">
        <w:rPr>
          <w:sz w:val="20"/>
          <w:szCs w:val="20"/>
        </w:rPr>
        <w:t>Currently on the board at Hope Unlimited, Allen County Reg. Hospital Auxiliary, Co-treasurer, Board of Trustees Wesley United Methodist Church</w:t>
      </w:r>
    </w:p>
    <w:p w14:paraId="76F4BE7B" w14:textId="263C67B3" w:rsidR="00EF7A4B" w:rsidRDefault="00EF7A4B" w:rsidP="00F356CD">
      <w:pPr>
        <w:rPr>
          <w:sz w:val="20"/>
          <w:szCs w:val="20"/>
        </w:rPr>
      </w:pPr>
    </w:p>
    <w:p w14:paraId="766310F8" w14:textId="712B31E1" w:rsidR="00EF7A4B" w:rsidRDefault="00EF7A4B" w:rsidP="00F356CD">
      <w:pPr>
        <w:rPr>
          <w:sz w:val="20"/>
          <w:szCs w:val="20"/>
        </w:rPr>
      </w:pPr>
      <w:r>
        <w:rPr>
          <w:noProof/>
          <w:sz w:val="20"/>
          <w:szCs w:val="20"/>
        </w:rPr>
        <w:drawing>
          <wp:inline distT="0" distB="0" distL="0" distR="0" wp14:anchorId="31956137" wp14:editId="14754029">
            <wp:extent cx="1301750" cy="1952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mece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390" cy="1965585"/>
                    </a:xfrm>
                    <a:prstGeom prst="rect">
                      <a:avLst/>
                    </a:prstGeom>
                  </pic:spPr>
                </pic:pic>
              </a:graphicData>
            </a:graphic>
          </wp:inline>
        </w:drawing>
      </w:r>
    </w:p>
    <w:p w14:paraId="756DBC88" w14:textId="77777777" w:rsidR="00EF7A4B" w:rsidRDefault="00EF7A4B" w:rsidP="00F356CD">
      <w:pPr>
        <w:rPr>
          <w:b/>
          <w:sz w:val="20"/>
          <w:szCs w:val="20"/>
        </w:rPr>
      </w:pPr>
      <w:r w:rsidRPr="00EF7A4B">
        <w:rPr>
          <w:b/>
          <w:sz w:val="20"/>
          <w:szCs w:val="20"/>
        </w:rPr>
        <w:t xml:space="preserve">Carla Nemecek </w:t>
      </w:r>
    </w:p>
    <w:p w14:paraId="21258A26" w14:textId="1BDA9D18" w:rsidR="00EF7A4B" w:rsidRPr="00F356CD" w:rsidRDefault="00EF7A4B" w:rsidP="00F356CD">
      <w:pPr>
        <w:rPr>
          <w:sz w:val="20"/>
          <w:szCs w:val="20"/>
        </w:rPr>
      </w:pPr>
      <w:r w:rsidRPr="00EF7A4B">
        <w:rPr>
          <w:sz w:val="20"/>
          <w:szCs w:val="20"/>
        </w:rPr>
        <w:t>Carla</w:t>
      </w:r>
      <w:r>
        <w:rPr>
          <w:b/>
          <w:sz w:val="20"/>
          <w:szCs w:val="20"/>
        </w:rPr>
        <w:t xml:space="preserve"> </w:t>
      </w:r>
      <w:r w:rsidRPr="00EF7A4B">
        <w:rPr>
          <w:sz w:val="20"/>
          <w:szCs w:val="20"/>
        </w:rPr>
        <w:t xml:space="preserve">is the Southwind Extension District Director for K-State Research &amp; Extension in Allen, Bourbon, Neosho and Woodson Counties. She received her BS and MS degrees from Kansas State University in Animal Science and has a </w:t>
      </w:r>
      <w:r w:rsidRPr="00EF7A4B">
        <w:rPr>
          <w:sz w:val="20"/>
          <w:szCs w:val="20"/>
        </w:rPr>
        <w:t>21-year</w:t>
      </w:r>
      <w:r w:rsidRPr="00EF7A4B">
        <w:rPr>
          <w:sz w:val="20"/>
          <w:szCs w:val="20"/>
        </w:rPr>
        <w:t xml:space="preserve"> </w:t>
      </w:r>
      <w:bookmarkStart w:id="1" w:name="_GoBack"/>
      <w:bookmarkEnd w:id="1"/>
      <w:r w:rsidRPr="00EF7A4B">
        <w:rPr>
          <w:sz w:val="20"/>
          <w:szCs w:val="20"/>
        </w:rPr>
        <w:t>career with Extension in Kansas. Carla is married to Jeff Nemecek, and they have 2 sons - Brody (16) and Kyser (12) who are active 4-H members. They enjoy raising and showing livestock and cheering for the KSU Wildcats.</w:t>
      </w:r>
    </w:p>
    <w:p w14:paraId="514F386E" w14:textId="77777777" w:rsidR="00F356CD" w:rsidRDefault="00F356CD" w:rsidP="00F356CD">
      <w:pPr>
        <w:rPr>
          <w:b/>
          <w:sz w:val="20"/>
          <w:szCs w:val="20"/>
        </w:rPr>
      </w:pPr>
    </w:p>
    <w:p w14:paraId="067BB9B7" w14:textId="2551E1C6" w:rsidR="000C4332" w:rsidRPr="00F356CD" w:rsidRDefault="000C4332" w:rsidP="00F356CD">
      <w:pPr>
        <w:rPr>
          <w:b/>
        </w:rPr>
      </w:pPr>
      <w:r w:rsidRPr="00F356CD">
        <w:rPr>
          <w:b/>
          <w:sz w:val="20"/>
          <w:szCs w:val="20"/>
        </w:rPr>
        <w:tab/>
      </w:r>
      <w:r w:rsidRPr="00F356CD">
        <w:rPr>
          <w:b/>
          <w:sz w:val="20"/>
          <w:szCs w:val="20"/>
        </w:rPr>
        <w:tab/>
      </w:r>
      <w:r w:rsidRPr="00F356CD">
        <w:rPr>
          <w:b/>
          <w:sz w:val="20"/>
          <w:szCs w:val="20"/>
        </w:rPr>
        <w:tab/>
      </w:r>
    </w:p>
    <w:p w14:paraId="05CFA704" w14:textId="77777777" w:rsidR="00A101ED" w:rsidRDefault="00A101ED"/>
    <w:p w14:paraId="0A46E952" w14:textId="77777777" w:rsidR="00A101ED" w:rsidRDefault="00A101ED"/>
    <w:p w14:paraId="5D71B05A" w14:textId="77777777" w:rsidR="00A101ED" w:rsidRDefault="00A101ED"/>
    <w:sectPr w:rsidR="00A10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Image may contain: 1 person, stripes and indoor" style="width:.5pt;height:.5pt;visibility:visible;mso-wrap-style:square" o:bullet="t">
        <v:imagedata r:id="rId1" o:title=" 1 person, stripes and indoor"/>
      </v:shape>
    </w:pict>
  </w:numPicBullet>
  <w:abstractNum w:abstractNumId="0" w15:restartNumberingAfterBreak="0">
    <w:nsid w:val="26FE1385"/>
    <w:multiLevelType w:val="hybridMultilevel"/>
    <w:tmpl w:val="F1ACF95E"/>
    <w:lvl w:ilvl="0" w:tplc="3580EF04">
      <w:start w:val="1"/>
      <w:numFmt w:val="bullet"/>
      <w:lvlText w:val=""/>
      <w:lvlPicBulletId w:val="0"/>
      <w:lvlJc w:val="left"/>
      <w:pPr>
        <w:tabs>
          <w:tab w:val="num" w:pos="720"/>
        </w:tabs>
        <w:ind w:left="720" w:hanging="360"/>
      </w:pPr>
      <w:rPr>
        <w:rFonts w:ascii="Symbol" w:hAnsi="Symbol" w:hint="default"/>
      </w:rPr>
    </w:lvl>
    <w:lvl w:ilvl="1" w:tplc="FADEE232" w:tentative="1">
      <w:start w:val="1"/>
      <w:numFmt w:val="bullet"/>
      <w:lvlText w:val=""/>
      <w:lvlJc w:val="left"/>
      <w:pPr>
        <w:tabs>
          <w:tab w:val="num" w:pos="1440"/>
        </w:tabs>
        <w:ind w:left="1440" w:hanging="360"/>
      </w:pPr>
      <w:rPr>
        <w:rFonts w:ascii="Symbol" w:hAnsi="Symbol" w:hint="default"/>
      </w:rPr>
    </w:lvl>
    <w:lvl w:ilvl="2" w:tplc="52A2991E" w:tentative="1">
      <w:start w:val="1"/>
      <w:numFmt w:val="bullet"/>
      <w:lvlText w:val=""/>
      <w:lvlJc w:val="left"/>
      <w:pPr>
        <w:tabs>
          <w:tab w:val="num" w:pos="2160"/>
        </w:tabs>
        <w:ind w:left="2160" w:hanging="360"/>
      </w:pPr>
      <w:rPr>
        <w:rFonts w:ascii="Symbol" w:hAnsi="Symbol" w:hint="default"/>
      </w:rPr>
    </w:lvl>
    <w:lvl w:ilvl="3" w:tplc="81B45E58" w:tentative="1">
      <w:start w:val="1"/>
      <w:numFmt w:val="bullet"/>
      <w:lvlText w:val=""/>
      <w:lvlJc w:val="left"/>
      <w:pPr>
        <w:tabs>
          <w:tab w:val="num" w:pos="2880"/>
        </w:tabs>
        <w:ind w:left="2880" w:hanging="360"/>
      </w:pPr>
      <w:rPr>
        <w:rFonts w:ascii="Symbol" w:hAnsi="Symbol" w:hint="default"/>
      </w:rPr>
    </w:lvl>
    <w:lvl w:ilvl="4" w:tplc="DC9CE65A" w:tentative="1">
      <w:start w:val="1"/>
      <w:numFmt w:val="bullet"/>
      <w:lvlText w:val=""/>
      <w:lvlJc w:val="left"/>
      <w:pPr>
        <w:tabs>
          <w:tab w:val="num" w:pos="3600"/>
        </w:tabs>
        <w:ind w:left="3600" w:hanging="360"/>
      </w:pPr>
      <w:rPr>
        <w:rFonts w:ascii="Symbol" w:hAnsi="Symbol" w:hint="default"/>
      </w:rPr>
    </w:lvl>
    <w:lvl w:ilvl="5" w:tplc="B0F40796" w:tentative="1">
      <w:start w:val="1"/>
      <w:numFmt w:val="bullet"/>
      <w:lvlText w:val=""/>
      <w:lvlJc w:val="left"/>
      <w:pPr>
        <w:tabs>
          <w:tab w:val="num" w:pos="4320"/>
        </w:tabs>
        <w:ind w:left="4320" w:hanging="360"/>
      </w:pPr>
      <w:rPr>
        <w:rFonts w:ascii="Symbol" w:hAnsi="Symbol" w:hint="default"/>
      </w:rPr>
    </w:lvl>
    <w:lvl w:ilvl="6" w:tplc="5AB8B952" w:tentative="1">
      <w:start w:val="1"/>
      <w:numFmt w:val="bullet"/>
      <w:lvlText w:val=""/>
      <w:lvlJc w:val="left"/>
      <w:pPr>
        <w:tabs>
          <w:tab w:val="num" w:pos="5040"/>
        </w:tabs>
        <w:ind w:left="5040" w:hanging="360"/>
      </w:pPr>
      <w:rPr>
        <w:rFonts w:ascii="Symbol" w:hAnsi="Symbol" w:hint="default"/>
      </w:rPr>
    </w:lvl>
    <w:lvl w:ilvl="7" w:tplc="FF3EB10E" w:tentative="1">
      <w:start w:val="1"/>
      <w:numFmt w:val="bullet"/>
      <w:lvlText w:val=""/>
      <w:lvlJc w:val="left"/>
      <w:pPr>
        <w:tabs>
          <w:tab w:val="num" w:pos="5760"/>
        </w:tabs>
        <w:ind w:left="5760" w:hanging="360"/>
      </w:pPr>
      <w:rPr>
        <w:rFonts w:ascii="Symbol" w:hAnsi="Symbol" w:hint="default"/>
      </w:rPr>
    </w:lvl>
    <w:lvl w:ilvl="8" w:tplc="E994634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ED"/>
    <w:rsid w:val="000875D8"/>
    <w:rsid w:val="000C4332"/>
    <w:rsid w:val="001C475E"/>
    <w:rsid w:val="002B6406"/>
    <w:rsid w:val="004B0453"/>
    <w:rsid w:val="005072CD"/>
    <w:rsid w:val="00A101ED"/>
    <w:rsid w:val="00EF7A4B"/>
    <w:rsid w:val="00F3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9E2D"/>
  <w15:chartTrackingRefBased/>
  <w15:docId w15:val="{6ED9E172-10E8-431C-A866-6A5B62D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cp:revision>
  <dcterms:created xsi:type="dcterms:W3CDTF">2019-02-18T18:06:00Z</dcterms:created>
  <dcterms:modified xsi:type="dcterms:W3CDTF">2019-02-18T18:06:00Z</dcterms:modified>
</cp:coreProperties>
</file>