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0231" w:rsidRDefault="00BE09C2" w:rsidP="007C7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firstLine="720"/>
        <w:rPr>
          <w:rFonts w:ascii="Shruti" w:hAnsi="Shruti" w:cs="Shruti"/>
          <w:color w:val="000000"/>
          <w:sz w:val="22"/>
          <w:szCs w:val="22"/>
        </w:rPr>
      </w:pPr>
      <w:r w:rsidRPr="007C7309">
        <w:rPr>
          <w:rFonts w:ascii="Arial" w:hAnsi="Arial" w:cs="Arial"/>
          <w:b/>
          <w:color w:val="000000"/>
          <w:szCs w:val="22"/>
        </w:rPr>
        <w:t>Ear Tag #:</w:t>
      </w:r>
      <w:r w:rsidRPr="007C7309">
        <w:rPr>
          <w:rFonts w:ascii="Shruti" w:hAnsi="Shruti" w:cs="Shruti"/>
          <w:color w:val="000000"/>
          <w:szCs w:val="22"/>
        </w:rPr>
        <w:t xml:space="preserve"> </w:t>
      </w:r>
      <w:r w:rsidR="00B90231">
        <w:rPr>
          <w:rFonts w:ascii="Shruti" w:hAnsi="Shruti" w:cs="Shruti"/>
          <w:color w:val="000000"/>
          <w:sz w:val="22"/>
          <w:szCs w:val="22"/>
        </w:rPr>
        <w:t>_________</w:t>
      </w:r>
    </w:p>
    <w:p w:rsidR="0063228D" w:rsidRPr="0063228D" w:rsidRDefault="0063228D" w:rsidP="0063228D">
      <w:p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jc w:val="center"/>
        <w:rPr>
          <w:rFonts w:ascii="Shruti" w:hAnsi="Shruti" w:cs="Shruti"/>
          <w:color w:val="000000"/>
          <w:sz w:val="6"/>
          <w:szCs w:val="22"/>
        </w:rPr>
      </w:pPr>
    </w:p>
    <w:p w:rsidR="00BE09C2" w:rsidRPr="00115676" w:rsidRDefault="00BE09C2" w:rsidP="00BE0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Arial"/>
          <w:b/>
          <w:bCs/>
          <w:color w:val="000000"/>
          <w:sz w:val="36"/>
          <w:szCs w:val="36"/>
        </w:rPr>
      </w:pPr>
      <w:r w:rsidRPr="00115676">
        <w:rPr>
          <w:rFonts w:asciiTheme="majorHAnsi" w:hAnsiTheme="majorHAnsi" w:cs="Arial"/>
          <w:b/>
          <w:bCs/>
          <w:color w:val="000000"/>
          <w:sz w:val="34"/>
          <w:szCs w:val="36"/>
        </w:rPr>
        <w:t xml:space="preserve">Pinal County Junior Livestock </w:t>
      </w:r>
      <w:r w:rsidR="00FB32AF" w:rsidRPr="00115676">
        <w:rPr>
          <w:rFonts w:asciiTheme="majorHAnsi" w:hAnsiTheme="majorHAnsi" w:cs="Arial"/>
          <w:b/>
          <w:bCs/>
          <w:color w:val="000000"/>
          <w:sz w:val="34"/>
          <w:szCs w:val="36"/>
        </w:rPr>
        <w:t>Division</w:t>
      </w:r>
      <w:r w:rsidRPr="00115676">
        <w:rPr>
          <w:rFonts w:asciiTheme="majorHAnsi" w:hAnsiTheme="majorHAnsi" w:cs="Arial"/>
          <w:b/>
          <w:bCs/>
          <w:color w:val="000000"/>
          <w:sz w:val="34"/>
          <w:szCs w:val="36"/>
        </w:rPr>
        <w:t xml:space="preserve"> </w:t>
      </w:r>
    </w:p>
    <w:p w:rsidR="00BE09C2" w:rsidRPr="00115676" w:rsidRDefault="00BE09C2" w:rsidP="00BE0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Mangal"/>
          <w:b/>
          <w:bCs/>
          <w:caps/>
          <w:color w:val="000000"/>
          <w:sz w:val="44"/>
          <w:szCs w:val="44"/>
          <w:u w:val="single"/>
        </w:rPr>
      </w:pPr>
      <w:r w:rsidRPr="006C6C93">
        <w:rPr>
          <w:rFonts w:asciiTheme="majorHAnsi" w:hAnsiTheme="majorHAnsi" w:cs="Arial"/>
          <w:b/>
          <w:bCs/>
          <w:caps/>
          <w:color w:val="000000"/>
          <w:sz w:val="40"/>
          <w:szCs w:val="44"/>
          <w:u w:val="single"/>
        </w:rPr>
        <w:t>Code of Conduct</w:t>
      </w:r>
      <w:r w:rsidR="006C6C93">
        <w:rPr>
          <w:rFonts w:asciiTheme="majorHAnsi" w:hAnsiTheme="majorHAnsi" w:cs="Arial"/>
          <w:b/>
          <w:bCs/>
          <w:caps/>
          <w:color w:val="000000"/>
          <w:sz w:val="40"/>
          <w:szCs w:val="44"/>
          <w:u w:val="single"/>
        </w:rPr>
        <w:t xml:space="preserve"> </w:t>
      </w:r>
      <w:r w:rsidR="006C6C93" w:rsidRPr="006C6C93">
        <w:rPr>
          <w:rFonts w:asciiTheme="majorHAnsi" w:hAnsiTheme="majorHAnsi" w:cs="Arial"/>
          <w:b/>
          <w:bCs/>
          <w:caps/>
          <w:color w:val="000000"/>
          <w:sz w:val="40"/>
          <w:szCs w:val="44"/>
          <w:u w:val="single"/>
        </w:rPr>
        <w:t xml:space="preserve"> </w:t>
      </w:r>
      <w:r w:rsidR="00963828">
        <w:rPr>
          <w:rFonts w:asciiTheme="majorHAnsi" w:hAnsiTheme="majorHAnsi" w:cs="Arial"/>
          <w:b/>
          <w:bCs/>
          <w:caps/>
          <w:color w:val="000000"/>
          <w:sz w:val="40"/>
          <w:szCs w:val="44"/>
          <w:u w:val="single"/>
        </w:rPr>
        <w:t>20</w:t>
      </w:r>
      <w:r w:rsidR="007F68DC">
        <w:rPr>
          <w:rFonts w:asciiTheme="majorHAnsi" w:hAnsiTheme="majorHAnsi" w:cs="Arial"/>
          <w:b/>
          <w:bCs/>
          <w:caps/>
          <w:color w:val="000000"/>
          <w:sz w:val="40"/>
          <w:szCs w:val="44"/>
          <w:u w:val="single"/>
        </w:rPr>
        <w:t>20</w:t>
      </w:r>
      <w:r w:rsidR="00613D23">
        <w:rPr>
          <w:rFonts w:asciiTheme="majorHAnsi" w:hAnsiTheme="majorHAnsi" w:cs="Arial"/>
          <w:b/>
          <w:bCs/>
          <w:caps/>
          <w:color w:val="000000"/>
          <w:sz w:val="40"/>
          <w:szCs w:val="44"/>
          <w:u w:val="single"/>
        </w:rPr>
        <w:t>-202</w:t>
      </w:r>
      <w:r w:rsidR="007F68DC">
        <w:rPr>
          <w:rFonts w:asciiTheme="majorHAnsi" w:hAnsiTheme="majorHAnsi" w:cs="Arial"/>
          <w:b/>
          <w:bCs/>
          <w:caps/>
          <w:color w:val="000000"/>
          <w:sz w:val="40"/>
          <w:szCs w:val="44"/>
          <w:u w:val="single"/>
        </w:rPr>
        <w:t>1</w:t>
      </w:r>
    </w:p>
    <w:p w:rsidR="00B90231" w:rsidRPr="00115676" w:rsidRDefault="00B90231" w:rsidP="0063228D">
      <w:pPr>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jc w:val="center"/>
        <w:rPr>
          <w:rFonts w:ascii="Shruti" w:hAnsi="Shruti" w:cs="Shruti"/>
          <w:color w:val="000000"/>
          <w:sz w:val="22"/>
          <w:szCs w:val="22"/>
        </w:rPr>
      </w:pPr>
    </w:p>
    <w:p w:rsidR="00B90231" w:rsidRPr="006F16CB" w:rsidRDefault="00B90231" w:rsidP="00B90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6F16CB">
        <w:rPr>
          <w:rFonts w:ascii="Arial" w:hAnsi="Arial" w:cs="Arial"/>
          <w:b/>
          <w:color w:val="000000"/>
          <w:sz w:val="22"/>
          <w:szCs w:val="22"/>
        </w:rPr>
        <w:t>Exhibitor Name</w:t>
      </w:r>
      <w:r w:rsidRPr="006F16CB">
        <w:rPr>
          <w:rFonts w:ascii="Arial" w:hAnsi="Arial" w:cs="Arial"/>
          <w:color w:val="000000"/>
          <w:sz w:val="22"/>
          <w:szCs w:val="22"/>
        </w:rPr>
        <w:t>: _______________</w:t>
      </w:r>
      <w:r w:rsidR="0063228D" w:rsidRPr="006F16CB">
        <w:rPr>
          <w:rFonts w:ascii="Arial" w:hAnsi="Arial" w:cs="Arial"/>
          <w:color w:val="000000"/>
          <w:sz w:val="22"/>
          <w:szCs w:val="22"/>
        </w:rPr>
        <w:t>__</w:t>
      </w:r>
      <w:r w:rsidR="006F16CB">
        <w:rPr>
          <w:rFonts w:ascii="Arial" w:hAnsi="Arial" w:cs="Arial"/>
          <w:color w:val="000000"/>
          <w:sz w:val="22"/>
          <w:szCs w:val="22"/>
        </w:rPr>
        <w:t>______</w:t>
      </w:r>
      <w:r w:rsidRPr="006F16CB">
        <w:rPr>
          <w:rFonts w:ascii="Arial" w:hAnsi="Arial" w:cs="Arial"/>
          <w:color w:val="000000"/>
          <w:sz w:val="22"/>
          <w:szCs w:val="22"/>
        </w:rPr>
        <w:t xml:space="preserve">__________ </w:t>
      </w:r>
      <w:r w:rsidRPr="006F16CB">
        <w:rPr>
          <w:rFonts w:ascii="Arial" w:hAnsi="Arial" w:cs="Arial"/>
          <w:b/>
          <w:color w:val="000000"/>
          <w:sz w:val="22"/>
          <w:szCs w:val="22"/>
        </w:rPr>
        <w:t>Club</w:t>
      </w:r>
      <w:r w:rsidRPr="006F16CB">
        <w:rPr>
          <w:rFonts w:ascii="Arial" w:hAnsi="Arial" w:cs="Arial"/>
          <w:color w:val="000000"/>
          <w:sz w:val="22"/>
          <w:szCs w:val="22"/>
        </w:rPr>
        <w:t>: _________________________________</w:t>
      </w:r>
    </w:p>
    <w:p w:rsidR="000A3272" w:rsidRPr="006F16CB" w:rsidRDefault="000A3272" w:rsidP="00B90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0A3272" w:rsidRPr="00343895" w:rsidRDefault="000A3272" w:rsidP="000A3272">
      <w:pPr>
        <w:spacing w:line="264" w:lineRule="auto"/>
        <w:rPr>
          <w:rFonts w:ascii="Arial" w:hAnsi="Arial" w:cs="Arial"/>
          <w:b/>
          <w:u w:val="single"/>
        </w:rPr>
      </w:pPr>
      <w:r w:rsidRPr="00343895">
        <w:rPr>
          <w:rFonts w:ascii="Arial" w:hAnsi="Arial" w:cs="Arial"/>
          <w:b/>
          <w:u w:val="single"/>
        </w:rPr>
        <w:t>Parent Information:</w:t>
      </w:r>
    </w:p>
    <w:p w:rsidR="000A3272" w:rsidRDefault="000A3272" w:rsidP="000A3272">
      <w:pPr>
        <w:spacing w:line="408" w:lineRule="auto"/>
        <w:rPr>
          <w:rFonts w:ascii="Arial" w:hAnsi="Arial" w:cs="Arial"/>
          <w:sz w:val="22"/>
          <w:szCs w:val="22"/>
        </w:rPr>
      </w:pPr>
      <w:r w:rsidRPr="00CB5BE3">
        <w:rPr>
          <w:rFonts w:ascii="Arial" w:hAnsi="Arial" w:cs="Arial"/>
          <w:b/>
          <w:sz w:val="22"/>
          <w:szCs w:val="22"/>
        </w:rPr>
        <w:t>Name of Parent(s) or Legal Guardian:</w:t>
      </w:r>
      <w:r>
        <w:rPr>
          <w:rFonts w:ascii="Arial" w:hAnsi="Arial" w:cs="Arial"/>
          <w:sz w:val="22"/>
          <w:szCs w:val="22"/>
        </w:rPr>
        <w:t xml:space="preserve"> ____________________________________________________ </w:t>
      </w:r>
    </w:p>
    <w:p w:rsidR="000A3272" w:rsidRDefault="000A3272" w:rsidP="000A3272">
      <w:pPr>
        <w:spacing w:line="408" w:lineRule="auto"/>
        <w:rPr>
          <w:rFonts w:ascii="Arial" w:hAnsi="Arial" w:cs="Arial"/>
          <w:sz w:val="22"/>
          <w:szCs w:val="22"/>
        </w:rPr>
      </w:pPr>
      <w:r>
        <w:rPr>
          <w:rFonts w:ascii="Arial" w:hAnsi="Arial" w:cs="Arial"/>
          <w:b/>
          <w:sz w:val="22"/>
          <w:szCs w:val="22"/>
        </w:rPr>
        <w:t>Home</w:t>
      </w:r>
      <w:r w:rsidRPr="00CB5BE3">
        <w:rPr>
          <w:rFonts w:ascii="Arial" w:hAnsi="Arial" w:cs="Arial"/>
          <w:b/>
          <w:sz w:val="22"/>
          <w:szCs w:val="22"/>
        </w:rPr>
        <w:t xml:space="preserve"> Telephone</w:t>
      </w:r>
      <w:r>
        <w:rPr>
          <w:rFonts w:ascii="Arial" w:hAnsi="Arial" w:cs="Arial"/>
          <w:b/>
          <w:sz w:val="22"/>
          <w:szCs w:val="22"/>
        </w:rPr>
        <w:t xml:space="preserve"> #</w:t>
      </w:r>
      <w:r w:rsidRPr="00CB5BE3">
        <w:rPr>
          <w:rFonts w:ascii="Arial" w:hAnsi="Arial" w:cs="Arial"/>
          <w:b/>
          <w:sz w:val="22"/>
          <w:szCs w:val="22"/>
        </w:rPr>
        <w:t>:</w:t>
      </w:r>
      <w:r w:rsidRPr="00CB5BE3">
        <w:rPr>
          <w:rFonts w:ascii="Arial" w:hAnsi="Arial" w:cs="Arial"/>
          <w:sz w:val="22"/>
          <w:szCs w:val="22"/>
        </w:rPr>
        <w:t xml:space="preserve"> </w:t>
      </w:r>
      <w:r>
        <w:rPr>
          <w:rFonts w:ascii="Arial" w:hAnsi="Arial" w:cs="Arial"/>
          <w:sz w:val="22"/>
          <w:szCs w:val="22"/>
        </w:rPr>
        <w:t xml:space="preserve">(______)____________________  </w:t>
      </w:r>
      <w:r w:rsidRPr="00BD085C">
        <w:rPr>
          <w:rFonts w:ascii="Arial" w:hAnsi="Arial" w:cs="Arial"/>
          <w:b/>
          <w:sz w:val="22"/>
          <w:szCs w:val="22"/>
        </w:rPr>
        <w:t>Cell Phone #</w:t>
      </w:r>
      <w:r>
        <w:rPr>
          <w:rFonts w:ascii="Arial" w:hAnsi="Arial" w:cs="Arial"/>
          <w:b/>
          <w:sz w:val="22"/>
          <w:szCs w:val="22"/>
        </w:rPr>
        <w:t xml:space="preserve">: </w:t>
      </w:r>
      <w:r>
        <w:rPr>
          <w:rFonts w:ascii="Arial" w:hAnsi="Arial" w:cs="Arial"/>
          <w:sz w:val="22"/>
          <w:szCs w:val="22"/>
        </w:rPr>
        <w:t>(______)____________________</w:t>
      </w:r>
    </w:p>
    <w:p w:rsidR="000A3272" w:rsidRDefault="000A3272" w:rsidP="000A3272">
      <w:pPr>
        <w:spacing w:line="408" w:lineRule="auto"/>
        <w:rPr>
          <w:rFonts w:ascii="Arial" w:hAnsi="Arial" w:cs="Arial"/>
          <w:sz w:val="22"/>
          <w:szCs w:val="22"/>
        </w:rPr>
      </w:pPr>
      <w:r w:rsidRPr="00CB5BE3">
        <w:rPr>
          <w:rFonts w:ascii="Arial" w:hAnsi="Arial" w:cs="Arial"/>
          <w:b/>
          <w:sz w:val="22"/>
          <w:szCs w:val="22"/>
        </w:rPr>
        <w:t>Mailing Address:</w:t>
      </w:r>
      <w:r>
        <w:rPr>
          <w:rFonts w:ascii="Arial" w:hAnsi="Arial" w:cs="Arial"/>
          <w:sz w:val="22"/>
          <w:szCs w:val="22"/>
        </w:rPr>
        <w:t xml:space="preserve"> _____________________________________________________________________</w:t>
      </w:r>
    </w:p>
    <w:p w:rsidR="000A3272" w:rsidRDefault="000A3272" w:rsidP="000A3272">
      <w:pPr>
        <w:spacing w:line="408" w:lineRule="auto"/>
        <w:rPr>
          <w:rFonts w:ascii="Arial" w:hAnsi="Arial" w:cs="Arial"/>
          <w:sz w:val="22"/>
          <w:szCs w:val="22"/>
        </w:rPr>
      </w:pPr>
      <w:r w:rsidRPr="00CB5BE3">
        <w:rPr>
          <w:rFonts w:ascii="Arial" w:hAnsi="Arial" w:cs="Arial"/>
          <w:b/>
          <w:sz w:val="22"/>
          <w:szCs w:val="22"/>
        </w:rPr>
        <w:t>City:</w:t>
      </w:r>
      <w:r>
        <w:rPr>
          <w:rFonts w:ascii="Arial" w:hAnsi="Arial" w:cs="Arial"/>
          <w:sz w:val="22"/>
          <w:szCs w:val="22"/>
        </w:rPr>
        <w:t xml:space="preserve"> _______________________________________   </w:t>
      </w:r>
      <w:r w:rsidRPr="00CB5BE3">
        <w:rPr>
          <w:rFonts w:ascii="Arial" w:hAnsi="Arial" w:cs="Arial"/>
          <w:b/>
          <w:sz w:val="22"/>
          <w:szCs w:val="22"/>
        </w:rPr>
        <w:t>State:</w:t>
      </w:r>
      <w:r>
        <w:rPr>
          <w:rFonts w:ascii="Arial" w:hAnsi="Arial" w:cs="Arial"/>
          <w:sz w:val="22"/>
          <w:szCs w:val="22"/>
        </w:rPr>
        <w:t xml:space="preserve"> _________  </w:t>
      </w:r>
      <w:r w:rsidRPr="00CB5BE3">
        <w:rPr>
          <w:rFonts w:ascii="Arial" w:hAnsi="Arial" w:cs="Arial"/>
          <w:b/>
          <w:sz w:val="22"/>
          <w:szCs w:val="22"/>
        </w:rPr>
        <w:t>Zip Code:</w:t>
      </w:r>
      <w:r>
        <w:rPr>
          <w:rFonts w:ascii="Arial" w:hAnsi="Arial" w:cs="Arial"/>
          <w:sz w:val="22"/>
          <w:szCs w:val="22"/>
        </w:rPr>
        <w:t xml:space="preserve"> ______________ </w:t>
      </w:r>
    </w:p>
    <w:p w:rsidR="000A3272" w:rsidRDefault="000A3272" w:rsidP="000A3272">
      <w:pPr>
        <w:rPr>
          <w:rFonts w:ascii="Arial" w:hAnsi="Arial" w:cs="Arial"/>
          <w:sz w:val="22"/>
          <w:szCs w:val="22"/>
        </w:rPr>
      </w:pPr>
      <w:r>
        <w:rPr>
          <w:rFonts w:ascii="Arial" w:hAnsi="Arial" w:cs="Arial"/>
          <w:b/>
          <w:sz w:val="22"/>
          <w:szCs w:val="22"/>
        </w:rPr>
        <w:t>Email</w:t>
      </w:r>
      <w:r w:rsidRPr="00CB5BE3">
        <w:rPr>
          <w:rFonts w:ascii="Arial" w:hAnsi="Arial" w:cs="Arial"/>
          <w:b/>
          <w:sz w:val="22"/>
          <w:szCs w:val="22"/>
        </w:rPr>
        <w:t xml:space="preserve"> Address:</w:t>
      </w:r>
      <w:r>
        <w:rPr>
          <w:rFonts w:ascii="Arial" w:hAnsi="Arial" w:cs="Arial"/>
          <w:sz w:val="22"/>
          <w:szCs w:val="22"/>
        </w:rPr>
        <w:t xml:space="preserve"> _______________________________________________________________________</w:t>
      </w:r>
    </w:p>
    <w:p w:rsidR="000A3272" w:rsidRPr="003579E2" w:rsidRDefault="000A3272" w:rsidP="000A3272">
      <w:pPr>
        <w:tabs>
          <w:tab w:val="left" w:pos="3060"/>
        </w:tabs>
        <w:jc w:val="both"/>
        <w:rPr>
          <w:rFonts w:ascii="Arial" w:hAnsi="Arial" w:cs="Arial"/>
          <w:sz w:val="22"/>
          <w:szCs w:val="22"/>
        </w:rPr>
      </w:pPr>
      <w:r>
        <w:rPr>
          <w:rFonts w:ascii="Arial" w:hAnsi="Arial" w:cs="Arial"/>
          <w:sz w:val="22"/>
          <w:szCs w:val="22"/>
        </w:rPr>
        <w:tab/>
      </w:r>
    </w:p>
    <w:p w:rsidR="000A3272" w:rsidRPr="007F68DC" w:rsidRDefault="000A3272" w:rsidP="000A3272">
      <w:pPr>
        <w:jc w:val="both"/>
        <w:rPr>
          <w:rFonts w:ascii="Arial" w:hAnsi="Arial" w:cs="Arial"/>
          <w:b/>
          <w:sz w:val="23"/>
          <w:szCs w:val="23"/>
        </w:rPr>
      </w:pPr>
      <w:r w:rsidRPr="007F68DC">
        <w:rPr>
          <w:rFonts w:ascii="Arial" w:hAnsi="Arial" w:cs="Arial"/>
          <w:sz w:val="23"/>
          <w:szCs w:val="23"/>
          <w:u w:val="single"/>
        </w:rPr>
        <w:t>We, the junior exhibitor and parent/guardian</w:t>
      </w:r>
      <w:r w:rsidRPr="007F68DC">
        <w:rPr>
          <w:rFonts w:ascii="Arial" w:hAnsi="Arial" w:cs="Arial"/>
          <w:sz w:val="23"/>
          <w:szCs w:val="23"/>
        </w:rPr>
        <w:t xml:space="preserve">, certify that we have read, acknowledge, accept and will abide by all of the rules of the Pinal County Jr. Livestock Committee (PCJLC).  </w:t>
      </w:r>
      <w:r w:rsidRPr="007F68DC">
        <w:rPr>
          <w:rFonts w:ascii="Arial" w:hAnsi="Arial" w:cs="Arial"/>
          <w:b/>
          <w:sz w:val="23"/>
          <w:szCs w:val="23"/>
        </w:rPr>
        <w:t>We acknowledge that the Exhibitor has not and will not show or sell a market animal in any other Arizona County Fair.</w:t>
      </w:r>
    </w:p>
    <w:p w:rsidR="00BE09C2" w:rsidRPr="007F68DC" w:rsidRDefault="00BE09C2" w:rsidP="00BE09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3"/>
          <w:szCs w:val="23"/>
        </w:rPr>
      </w:pPr>
    </w:p>
    <w:p w:rsidR="00BE09C2" w:rsidRPr="007F68DC" w:rsidRDefault="00BE09C2" w:rsidP="006C6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3"/>
          <w:szCs w:val="23"/>
        </w:rPr>
      </w:pPr>
      <w:r w:rsidRPr="007F68DC">
        <w:rPr>
          <w:rFonts w:ascii="Arial" w:hAnsi="Arial" w:cs="Arial"/>
          <w:color w:val="000000"/>
          <w:sz w:val="23"/>
          <w:szCs w:val="23"/>
        </w:rPr>
        <w:t>The Junior Livestock Committee makes every effort to establish a fair and non-threatening environment for all participants.  It is the Committee’s goal that all participants in the Pinal County Junior Livestock Program enjoy a positive experience, and gain responsibility, leadership and business skills that will assist them in a life of success.</w:t>
      </w:r>
    </w:p>
    <w:p w:rsidR="00BE09C2" w:rsidRPr="007F68DC" w:rsidRDefault="00BE09C2" w:rsidP="006C6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color w:val="000000"/>
          <w:sz w:val="23"/>
          <w:szCs w:val="23"/>
          <w:u w:val="single"/>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1.</w:t>
      </w:r>
      <w:r w:rsidRPr="007F68DC">
        <w:rPr>
          <w:rFonts w:ascii="Arial" w:hAnsi="Arial" w:cs="Arial"/>
          <w:color w:val="000000"/>
          <w:sz w:val="23"/>
          <w:szCs w:val="23"/>
        </w:rPr>
        <w:tab/>
        <w:t xml:space="preserve">All exhibitors, leaders, parents and resource volunteers participating in the Pinal County Junior Livestock Program are expected at all times to conduct </w:t>
      </w:r>
      <w:r w:rsidR="007C7309" w:rsidRPr="007F68DC">
        <w:rPr>
          <w:rFonts w:ascii="Arial" w:hAnsi="Arial" w:cs="Arial"/>
          <w:color w:val="000000"/>
          <w:sz w:val="23"/>
          <w:szCs w:val="23"/>
        </w:rPr>
        <w:t>themselves</w:t>
      </w:r>
      <w:r w:rsidRPr="007F68DC">
        <w:rPr>
          <w:rFonts w:ascii="Arial" w:hAnsi="Arial" w:cs="Arial"/>
          <w:color w:val="000000"/>
          <w:sz w:val="23"/>
          <w:szCs w:val="23"/>
        </w:rPr>
        <w:t xml:space="preserve"> in a manner that is respectful towards others and towards animals.</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 xml:space="preserve"> </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2.</w:t>
      </w:r>
      <w:r w:rsidRPr="007F68DC">
        <w:rPr>
          <w:rFonts w:ascii="Arial" w:hAnsi="Arial" w:cs="Arial"/>
          <w:color w:val="000000"/>
          <w:sz w:val="23"/>
          <w:szCs w:val="23"/>
        </w:rPr>
        <w:tab/>
        <w:t>All participants will exhibit positive behavior including honesty, and courtesy, by interacting with others in an appropriate and positive fashion.  This behavior includes the demonstration of good sportsmanship by being modest in winning and being generous in defeat.</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3.</w:t>
      </w:r>
      <w:r w:rsidRPr="007F68DC">
        <w:rPr>
          <w:rFonts w:ascii="Arial" w:hAnsi="Arial" w:cs="Arial"/>
          <w:color w:val="000000"/>
          <w:sz w:val="23"/>
          <w:szCs w:val="23"/>
        </w:rPr>
        <w:tab/>
        <w:t xml:space="preserve">All participants will obey all federal, state and local laws including equal opportunity and anti-discrimination statutes.  </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4.</w:t>
      </w:r>
      <w:r w:rsidRPr="007F68DC">
        <w:rPr>
          <w:rFonts w:ascii="Arial" w:hAnsi="Arial" w:cs="Arial"/>
          <w:color w:val="000000"/>
          <w:sz w:val="23"/>
          <w:szCs w:val="23"/>
        </w:rPr>
        <w:tab/>
        <w:t>At no time will any exhibitor use any illegal drugs, alcohol or tobacco products while participating in the Pinal County Junior Livestock Program.</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b/>
          <w:color w:val="FF0000"/>
          <w:sz w:val="23"/>
          <w:szCs w:val="23"/>
        </w:rPr>
      </w:pPr>
      <w:r w:rsidRPr="007F68DC">
        <w:rPr>
          <w:rFonts w:ascii="Arial" w:hAnsi="Arial" w:cs="Arial"/>
          <w:color w:val="000000"/>
          <w:sz w:val="23"/>
          <w:szCs w:val="23"/>
        </w:rPr>
        <w:t>5.</w:t>
      </w:r>
      <w:r w:rsidRPr="007F68DC">
        <w:rPr>
          <w:rFonts w:ascii="Arial" w:hAnsi="Arial" w:cs="Arial"/>
          <w:color w:val="000000"/>
          <w:sz w:val="23"/>
          <w:szCs w:val="23"/>
        </w:rPr>
        <w:tab/>
        <w:t>Exhibitors will wear</w:t>
      </w:r>
      <w:r w:rsidR="00CB2DF0" w:rsidRPr="007F68DC">
        <w:rPr>
          <w:rFonts w:ascii="Arial" w:hAnsi="Arial" w:cs="Arial"/>
          <w:color w:val="000000"/>
          <w:sz w:val="23"/>
          <w:szCs w:val="23"/>
        </w:rPr>
        <w:t xml:space="preserve"> </w:t>
      </w:r>
      <w:r w:rsidR="00B90231" w:rsidRPr="007F68DC">
        <w:rPr>
          <w:rFonts w:ascii="Arial" w:hAnsi="Arial" w:cs="Arial"/>
          <w:color w:val="000000"/>
          <w:sz w:val="23"/>
          <w:szCs w:val="23"/>
        </w:rPr>
        <w:t xml:space="preserve">REQUIRED </w:t>
      </w:r>
      <w:r w:rsidRPr="007F68DC">
        <w:rPr>
          <w:rFonts w:ascii="Arial" w:hAnsi="Arial" w:cs="Arial"/>
          <w:color w:val="000000"/>
          <w:sz w:val="23"/>
          <w:szCs w:val="23"/>
        </w:rPr>
        <w:t xml:space="preserve">4-H, FFA or Association dress while showing and selling their livestock projects. Exhibitors not following the dress code will not be allowed into the show or sale ring. </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FF0000"/>
          <w:sz w:val="23"/>
          <w:szCs w:val="23"/>
        </w:rPr>
      </w:pPr>
      <w:r w:rsidRPr="007F68DC">
        <w:rPr>
          <w:rFonts w:ascii="Arial" w:hAnsi="Arial" w:cs="Arial"/>
          <w:color w:val="000000"/>
          <w:sz w:val="23"/>
          <w:szCs w:val="23"/>
        </w:rPr>
        <w:t>6.</w:t>
      </w:r>
      <w:r w:rsidRPr="007F68DC">
        <w:rPr>
          <w:rFonts w:ascii="Arial" w:hAnsi="Arial" w:cs="Arial"/>
          <w:color w:val="000000"/>
          <w:sz w:val="23"/>
          <w:szCs w:val="23"/>
        </w:rPr>
        <w:tab/>
        <w:t xml:space="preserve">Exhibitors will care for and groom their animals while at the Pinal County Fair.  All animals will be fed and watered each and every day that the animal is on the fairgrounds without exception! </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FF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7.</w:t>
      </w:r>
      <w:r w:rsidRPr="007F68DC">
        <w:rPr>
          <w:rFonts w:ascii="Arial" w:hAnsi="Arial" w:cs="Arial"/>
          <w:color w:val="000000"/>
          <w:sz w:val="23"/>
          <w:szCs w:val="23"/>
        </w:rPr>
        <w:tab/>
        <w:t>Animals are the responsibility of the exhibitor, therefore the exhibitor assumes full responsibility for any damage, injury, or loss incurred to, or caused by their animal while at the Pinal County Fair.</w:t>
      </w: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r w:rsidRPr="007F68DC">
        <w:rPr>
          <w:rFonts w:ascii="Arial" w:hAnsi="Arial" w:cs="Arial"/>
          <w:color w:val="000000"/>
          <w:sz w:val="23"/>
          <w:szCs w:val="23"/>
        </w:rPr>
        <w:t>8.</w:t>
      </w:r>
      <w:r w:rsidRPr="007F68DC">
        <w:rPr>
          <w:rFonts w:ascii="Arial" w:hAnsi="Arial" w:cs="Arial"/>
          <w:color w:val="000000"/>
          <w:sz w:val="23"/>
          <w:szCs w:val="23"/>
        </w:rPr>
        <w:tab/>
        <w:t xml:space="preserve">The Pinal County Junior Livestock Committee reserves the right to deny participation to anyone who does not adhere to the rules and regulations of the Pinal County Junior Livestock Program.  The Pinal County Junior Livestock Committee also maintains, at its discretion, the right to remove any </w:t>
      </w:r>
      <w:r w:rsidRPr="007F68DC">
        <w:rPr>
          <w:rFonts w:ascii="Arial" w:hAnsi="Arial" w:cs="Arial"/>
          <w:color w:val="000000"/>
          <w:sz w:val="23"/>
          <w:szCs w:val="23"/>
        </w:rPr>
        <w:lastRenderedPageBreak/>
        <w:t xml:space="preserve">participant from the Pinal County Fair that is determined to be in blatant violation of any of the rules or regulations of the Pinal County Junior Livestock Program. </w:t>
      </w:r>
    </w:p>
    <w:p w:rsidR="006C6C93" w:rsidRPr="007F68DC" w:rsidRDefault="006C6C93"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E09C2">
      <w:pPr>
        <w:tabs>
          <w:tab w:val="left" w:pos="-648"/>
          <w:tab w:val="left" w:pos="0"/>
          <w:tab w:val="left" w:pos="360"/>
          <w:tab w:val="left" w:pos="1440"/>
        </w:tabs>
        <w:ind w:left="360" w:hanging="360"/>
        <w:jc w:val="both"/>
        <w:rPr>
          <w:rFonts w:ascii="Arial" w:hAnsi="Arial" w:cs="Arial"/>
          <w:color w:val="000000"/>
          <w:sz w:val="23"/>
          <w:szCs w:val="23"/>
        </w:rPr>
      </w:pPr>
    </w:p>
    <w:p w:rsidR="00BE09C2" w:rsidRPr="007F68DC" w:rsidRDefault="00BE09C2" w:rsidP="00B90231">
      <w:pPr>
        <w:pStyle w:val="Level1"/>
        <w:tabs>
          <w:tab w:val="left" w:pos="-684"/>
          <w:tab w:val="left" w:pos="-540"/>
          <w:tab w:val="left" w:pos="360"/>
          <w:tab w:val="left" w:pos="1728"/>
          <w:tab w:val="left" w:pos="2052"/>
          <w:tab w:val="left" w:pos="2232"/>
        </w:tabs>
        <w:ind w:left="360" w:hanging="360"/>
        <w:jc w:val="both"/>
        <w:rPr>
          <w:rFonts w:ascii="Arial" w:hAnsi="Arial" w:cs="Arial"/>
          <w:sz w:val="23"/>
          <w:szCs w:val="23"/>
        </w:rPr>
      </w:pPr>
      <w:r w:rsidRPr="007F68DC">
        <w:rPr>
          <w:rFonts w:ascii="Arial" w:hAnsi="Arial" w:cs="Arial"/>
          <w:sz w:val="23"/>
          <w:szCs w:val="23"/>
        </w:rPr>
        <w:t>9.</w:t>
      </w:r>
      <w:r w:rsidRPr="007F68DC">
        <w:rPr>
          <w:rFonts w:ascii="Arial" w:hAnsi="Arial" w:cs="Arial"/>
          <w:sz w:val="23"/>
          <w:szCs w:val="23"/>
        </w:rPr>
        <w:tab/>
        <w:t xml:space="preserve">Only immediate family members, current Pinal County Jr. Livestock Exhibitors, or approved PCJLC Leaders are allowed to ASSIST the exhibitor in fitting, showing, and overall care of their project animal(s).  The exhibitor must be present and physically engaged at ALL times while assistance is being offered.  (Physical presence is </w:t>
      </w:r>
      <w:r w:rsidRPr="007F68DC">
        <w:rPr>
          <w:rFonts w:ascii="Arial" w:hAnsi="Arial" w:cs="Arial"/>
          <w:sz w:val="23"/>
          <w:szCs w:val="23"/>
          <w:u w:val="single"/>
        </w:rPr>
        <w:t xml:space="preserve">NOT </w:t>
      </w:r>
      <w:r w:rsidRPr="007F68DC">
        <w:rPr>
          <w:rFonts w:ascii="Arial" w:hAnsi="Arial" w:cs="Arial"/>
          <w:sz w:val="23"/>
          <w:szCs w:val="23"/>
        </w:rPr>
        <w:t xml:space="preserve">considered active participation or physically engaged.)  </w:t>
      </w:r>
    </w:p>
    <w:p w:rsidR="00BE09C2" w:rsidRPr="007F68DC" w:rsidRDefault="00BE09C2" w:rsidP="00BE09C2">
      <w:pPr>
        <w:pStyle w:val="Level1"/>
        <w:numPr>
          <w:ilvl w:val="2"/>
          <w:numId w:val="1"/>
        </w:numPr>
        <w:tabs>
          <w:tab w:val="left" w:pos="-684"/>
          <w:tab w:val="left" w:pos="0"/>
          <w:tab w:val="left" w:pos="630"/>
          <w:tab w:val="left" w:pos="1728"/>
          <w:tab w:val="left" w:pos="2052"/>
          <w:tab w:val="left" w:pos="2232"/>
        </w:tabs>
        <w:ind w:left="630" w:hanging="270"/>
        <w:jc w:val="both"/>
        <w:rPr>
          <w:rFonts w:ascii="Arial" w:hAnsi="Arial" w:cs="Arial"/>
          <w:sz w:val="23"/>
          <w:szCs w:val="23"/>
        </w:rPr>
      </w:pPr>
      <w:r w:rsidRPr="007F68DC">
        <w:rPr>
          <w:rFonts w:ascii="Arial" w:hAnsi="Arial" w:cs="Arial"/>
          <w:sz w:val="23"/>
          <w:szCs w:val="23"/>
        </w:rPr>
        <w:t xml:space="preserve">Leaders, assistant leaders, or anyone else interested in helping the youth livestock exhibitors must become certified as an approved PCJLC Leader.  An approved PCJLC Leader is defined as any adult, 18 years of age or older, who has completed a Pinal County Junior Livestock Committee Leader Registration Form.  This form must be completed and submitted to the Junior Livestock Committee no later than the time of specie ear tagging.  All adult leaders, even if they are certified 4-H, Association, or FFA Leaders, must register with the PCJLC in order to become approved.  </w:t>
      </w:r>
    </w:p>
    <w:p w:rsidR="00BE09C2" w:rsidRPr="007F68DC" w:rsidRDefault="00BE09C2" w:rsidP="000A3272">
      <w:pPr>
        <w:numPr>
          <w:ilvl w:val="2"/>
          <w:numId w:val="1"/>
        </w:numPr>
        <w:tabs>
          <w:tab w:val="left" w:pos="-648"/>
          <w:tab w:val="left" w:pos="630"/>
          <w:tab w:val="left" w:pos="810"/>
        </w:tabs>
        <w:spacing w:after="180"/>
        <w:ind w:left="634" w:hanging="274"/>
        <w:jc w:val="both"/>
        <w:rPr>
          <w:rFonts w:ascii="Arial" w:hAnsi="Arial" w:cs="Arial"/>
          <w:color w:val="000000"/>
          <w:sz w:val="23"/>
          <w:szCs w:val="23"/>
        </w:rPr>
      </w:pPr>
      <w:r w:rsidRPr="007F68DC">
        <w:rPr>
          <w:rFonts w:ascii="Arial" w:hAnsi="Arial" w:cs="Arial"/>
          <w:sz w:val="23"/>
          <w:szCs w:val="23"/>
        </w:rPr>
        <w:t>Upon first violation of this rule, the exhibitor will have a $100 fine deducted from their auction sales check or, if the animal has been declared a no sale, a $100 fine will be required by immediate payment.  Second violation, the exhibitor w</w:t>
      </w:r>
      <w:r w:rsidR="000A3272" w:rsidRPr="007F68DC">
        <w:rPr>
          <w:rFonts w:ascii="Arial" w:hAnsi="Arial" w:cs="Arial"/>
          <w:sz w:val="23"/>
          <w:szCs w:val="23"/>
        </w:rPr>
        <w:t>ill be removed from the auction</w:t>
      </w:r>
    </w:p>
    <w:p w:rsidR="00154F9D" w:rsidRPr="007F68DC" w:rsidRDefault="00CB2DF0" w:rsidP="000A3272">
      <w:pPr>
        <w:ind w:left="360" w:hanging="360"/>
        <w:jc w:val="both"/>
        <w:rPr>
          <w:rFonts w:ascii="Arial" w:hAnsi="Arial" w:cs="Arial"/>
          <w:sz w:val="23"/>
          <w:szCs w:val="23"/>
        </w:rPr>
      </w:pPr>
      <w:r w:rsidRPr="007F68DC">
        <w:rPr>
          <w:rFonts w:ascii="Arial" w:hAnsi="Arial" w:cs="Arial"/>
          <w:sz w:val="23"/>
          <w:szCs w:val="23"/>
        </w:rPr>
        <w:t>10.</w:t>
      </w:r>
      <w:r w:rsidRPr="007F68DC">
        <w:rPr>
          <w:rFonts w:ascii="Arial" w:hAnsi="Arial" w:cs="Arial"/>
          <w:sz w:val="23"/>
          <w:szCs w:val="23"/>
        </w:rPr>
        <w:tab/>
      </w:r>
      <w:r w:rsidR="00154F9D" w:rsidRPr="007F68DC">
        <w:rPr>
          <w:rFonts w:ascii="Arial" w:hAnsi="Arial" w:cs="Arial"/>
          <w:sz w:val="23"/>
          <w:szCs w:val="23"/>
        </w:rPr>
        <w:t>Pinal County Fair Lives</w:t>
      </w:r>
      <w:r w:rsidR="00304F19" w:rsidRPr="007F68DC">
        <w:rPr>
          <w:rFonts w:ascii="Arial" w:hAnsi="Arial" w:cs="Arial"/>
          <w:sz w:val="23"/>
          <w:szCs w:val="23"/>
        </w:rPr>
        <w:t>tock Judges will be announced after</w:t>
      </w:r>
      <w:r w:rsidR="00154F9D" w:rsidRPr="007F68DC">
        <w:rPr>
          <w:rFonts w:ascii="Arial" w:hAnsi="Arial" w:cs="Arial"/>
          <w:sz w:val="23"/>
          <w:szCs w:val="23"/>
        </w:rPr>
        <w:t xml:space="preserve"> January 1</w:t>
      </w:r>
      <w:r w:rsidR="00154F9D" w:rsidRPr="007F68DC">
        <w:rPr>
          <w:rFonts w:ascii="Arial" w:hAnsi="Arial" w:cs="Arial"/>
          <w:sz w:val="23"/>
          <w:szCs w:val="23"/>
          <w:vertAlign w:val="superscript"/>
        </w:rPr>
        <w:t>st</w:t>
      </w:r>
      <w:r w:rsidR="00154F9D" w:rsidRPr="007F68DC">
        <w:rPr>
          <w:rFonts w:ascii="Arial" w:hAnsi="Arial" w:cs="Arial"/>
          <w:sz w:val="23"/>
          <w:szCs w:val="23"/>
        </w:rPr>
        <w:t xml:space="preserve">.  The livestock judge’s names and fact sheets will be available online at </w:t>
      </w:r>
      <w:hyperlink r:id="rId7" w:history="1">
        <w:r w:rsidR="00154F9D" w:rsidRPr="007F68DC">
          <w:rPr>
            <w:rStyle w:val="Hyperlink"/>
            <w:rFonts w:ascii="Arial" w:hAnsi="Arial" w:cs="Arial"/>
            <w:sz w:val="23"/>
            <w:szCs w:val="23"/>
          </w:rPr>
          <w:t>www.pcjuniorlivestock.com</w:t>
        </w:r>
      </w:hyperlink>
      <w:r w:rsidR="00154F9D" w:rsidRPr="007F68DC">
        <w:rPr>
          <w:rFonts w:ascii="Arial" w:hAnsi="Arial" w:cs="Arial"/>
          <w:sz w:val="23"/>
          <w:szCs w:val="23"/>
        </w:rPr>
        <w:t xml:space="preserve"> for everyone to review prior to fair.  It is expressly prohibited for any exhibitor or exhibitor’s parents or anyone acting for the exhibitor, to have any direct contact with a judge </w:t>
      </w:r>
      <w:r w:rsidRPr="007F68DC">
        <w:rPr>
          <w:rFonts w:ascii="Arial" w:hAnsi="Arial" w:cs="Arial"/>
          <w:sz w:val="23"/>
          <w:szCs w:val="23"/>
        </w:rPr>
        <w:t xml:space="preserve">after the announcement </w:t>
      </w:r>
      <w:r w:rsidR="00154F9D" w:rsidRPr="007F68DC">
        <w:rPr>
          <w:rFonts w:ascii="Arial" w:hAnsi="Arial" w:cs="Arial"/>
          <w:sz w:val="23"/>
          <w:szCs w:val="23"/>
        </w:rPr>
        <w:t>prior to the arrival at fair.  Exhibitors in violation of this ruling will be prohi</w:t>
      </w:r>
      <w:r w:rsidRPr="007F68DC">
        <w:rPr>
          <w:rFonts w:ascii="Arial" w:hAnsi="Arial" w:cs="Arial"/>
          <w:sz w:val="23"/>
          <w:szCs w:val="23"/>
        </w:rPr>
        <w:t>bited from participation at the fair;</w:t>
      </w:r>
      <w:r w:rsidR="00154F9D" w:rsidRPr="007F68DC">
        <w:rPr>
          <w:rFonts w:ascii="Arial" w:hAnsi="Arial" w:cs="Arial"/>
          <w:sz w:val="23"/>
          <w:szCs w:val="23"/>
        </w:rPr>
        <w:t xml:space="preserve"> in addition, all awards, fees, and sale premiums will be forfeited.</w:t>
      </w:r>
    </w:p>
    <w:p w:rsidR="00BE09C2" w:rsidRPr="007F68DC" w:rsidRDefault="00BE09C2" w:rsidP="00BE09C2">
      <w:pPr>
        <w:pStyle w:val="Level1"/>
        <w:widowControl/>
        <w:tabs>
          <w:tab w:val="left" w:pos="-684"/>
          <w:tab w:val="left" w:pos="0"/>
          <w:tab w:val="left" w:pos="360"/>
          <w:tab w:val="left" w:pos="1728"/>
          <w:tab w:val="left" w:pos="2052"/>
          <w:tab w:val="left" w:pos="2232"/>
        </w:tabs>
        <w:ind w:left="360" w:hanging="360"/>
        <w:jc w:val="both"/>
        <w:rPr>
          <w:rFonts w:ascii="Arial" w:hAnsi="Arial" w:cs="Arial"/>
          <w:sz w:val="23"/>
          <w:szCs w:val="23"/>
        </w:rPr>
      </w:pPr>
    </w:p>
    <w:p w:rsidR="00BE09C2" w:rsidRPr="007F68DC" w:rsidRDefault="00CB2DF0" w:rsidP="00BE09C2">
      <w:pPr>
        <w:pStyle w:val="Level1"/>
        <w:widowControl/>
        <w:tabs>
          <w:tab w:val="left" w:pos="-684"/>
          <w:tab w:val="left" w:pos="0"/>
          <w:tab w:val="left" w:pos="360"/>
          <w:tab w:val="left" w:pos="1728"/>
          <w:tab w:val="left" w:pos="2052"/>
          <w:tab w:val="left" w:pos="2232"/>
        </w:tabs>
        <w:ind w:left="360" w:hanging="360"/>
        <w:jc w:val="both"/>
        <w:rPr>
          <w:rFonts w:ascii="Arial" w:hAnsi="Arial" w:cs="Arial"/>
          <w:sz w:val="23"/>
          <w:szCs w:val="23"/>
        </w:rPr>
      </w:pPr>
      <w:r w:rsidRPr="007F68DC">
        <w:rPr>
          <w:rFonts w:ascii="Arial" w:hAnsi="Arial" w:cs="Arial"/>
          <w:sz w:val="23"/>
          <w:szCs w:val="23"/>
        </w:rPr>
        <w:t>11</w:t>
      </w:r>
      <w:r w:rsidR="00BE09C2" w:rsidRPr="007F68DC">
        <w:rPr>
          <w:rFonts w:ascii="Arial" w:hAnsi="Arial" w:cs="Arial"/>
          <w:sz w:val="23"/>
          <w:szCs w:val="23"/>
        </w:rPr>
        <w:t>.</w:t>
      </w:r>
      <w:r w:rsidR="00BE09C2" w:rsidRPr="007F68DC">
        <w:rPr>
          <w:rFonts w:ascii="Arial" w:hAnsi="Arial" w:cs="Arial"/>
          <w:sz w:val="23"/>
          <w:szCs w:val="23"/>
        </w:rPr>
        <w:tab/>
        <w:t xml:space="preserve">All exhibitors must comply with the USDA Wholesome Meat Act </w:t>
      </w:r>
      <w:r w:rsidR="00F36551" w:rsidRPr="007F68DC">
        <w:rPr>
          <w:rFonts w:ascii="Arial" w:hAnsi="Arial" w:cs="Arial"/>
          <w:sz w:val="23"/>
          <w:szCs w:val="23"/>
        </w:rPr>
        <w:t>and t</w:t>
      </w:r>
      <w:r w:rsidR="00115676" w:rsidRPr="007F68DC">
        <w:rPr>
          <w:rFonts w:ascii="Arial" w:hAnsi="Arial" w:cs="Arial"/>
          <w:sz w:val="23"/>
          <w:szCs w:val="23"/>
        </w:rPr>
        <w:t>he Wholesome Assurance Statement</w:t>
      </w:r>
      <w:r w:rsidR="00F36551" w:rsidRPr="007F68DC">
        <w:rPr>
          <w:rFonts w:ascii="Arial" w:hAnsi="Arial" w:cs="Arial"/>
          <w:sz w:val="23"/>
          <w:szCs w:val="23"/>
        </w:rPr>
        <w:t xml:space="preserve"> </w:t>
      </w:r>
      <w:r w:rsidR="00BE09C2" w:rsidRPr="007F68DC">
        <w:rPr>
          <w:rFonts w:ascii="Arial" w:hAnsi="Arial" w:cs="Arial"/>
          <w:sz w:val="23"/>
          <w:szCs w:val="23"/>
        </w:rPr>
        <w:t>as published below. Health Regulations of the United States Department of Agriculture require that animals treated with drugs, pesticides or any other chemical must go through the prescribed withdrawal period as listed on the label. Therefore, it is important that exhibitors determine the type of treatments used if the animals must be dipped or treated prior to leaving the point of origin.</w:t>
      </w:r>
    </w:p>
    <w:p w:rsidR="00BE09C2" w:rsidRPr="007F68DC" w:rsidRDefault="00BE09C2" w:rsidP="00F9014B">
      <w:pPr>
        <w:pStyle w:val="Level1"/>
        <w:widowControl/>
        <w:tabs>
          <w:tab w:val="left" w:pos="-684"/>
          <w:tab w:val="left" w:pos="0"/>
          <w:tab w:val="left" w:pos="360"/>
          <w:tab w:val="left" w:pos="1728"/>
          <w:tab w:val="left" w:pos="2052"/>
          <w:tab w:val="left" w:pos="2232"/>
        </w:tabs>
        <w:ind w:left="360" w:firstLine="0"/>
        <w:jc w:val="both"/>
        <w:rPr>
          <w:rFonts w:ascii="Arial" w:hAnsi="Arial" w:cs="Arial"/>
          <w:b/>
          <w:sz w:val="23"/>
          <w:szCs w:val="23"/>
          <w:u w:val="single"/>
        </w:rPr>
      </w:pPr>
      <w:r w:rsidRPr="007F68DC">
        <w:rPr>
          <w:rFonts w:ascii="Arial" w:hAnsi="Arial" w:cs="Arial"/>
          <w:b/>
          <w:sz w:val="23"/>
          <w:szCs w:val="23"/>
          <w:u w:val="single"/>
        </w:rPr>
        <w:t>USDA WHOLESOME MEAT ACT</w:t>
      </w:r>
      <w:r w:rsidR="00F9014B" w:rsidRPr="007F68DC">
        <w:rPr>
          <w:rFonts w:ascii="Arial" w:hAnsi="Arial" w:cs="Arial"/>
          <w:b/>
          <w:sz w:val="23"/>
          <w:szCs w:val="23"/>
          <w:u w:val="single"/>
        </w:rPr>
        <w:t xml:space="preserve"> -</w:t>
      </w:r>
      <w:r w:rsidR="00F9014B" w:rsidRPr="007F68DC">
        <w:rPr>
          <w:rFonts w:ascii="Arial" w:hAnsi="Arial" w:cs="Arial"/>
          <w:sz w:val="23"/>
          <w:szCs w:val="23"/>
        </w:rPr>
        <w:t xml:space="preserve"> </w:t>
      </w:r>
      <w:r w:rsidRPr="007F68DC">
        <w:rPr>
          <w:rFonts w:ascii="Arial" w:hAnsi="Arial" w:cs="Arial"/>
          <w:sz w:val="23"/>
          <w:szCs w:val="23"/>
        </w:rPr>
        <w:t>The United States Department of Agriculture Wholesome M</w:t>
      </w:r>
      <w:r w:rsidR="00F9014B" w:rsidRPr="007F68DC">
        <w:rPr>
          <w:rFonts w:ascii="Arial" w:hAnsi="Arial" w:cs="Arial"/>
          <w:sz w:val="23"/>
          <w:szCs w:val="23"/>
        </w:rPr>
        <w:t xml:space="preserve">eat Act </w:t>
      </w:r>
      <w:r w:rsidRPr="007F68DC">
        <w:rPr>
          <w:rFonts w:ascii="Arial" w:hAnsi="Arial" w:cs="Arial"/>
          <w:sz w:val="23"/>
          <w:szCs w:val="23"/>
        </w:rPr>
        <w:t>applies to the sale of market livestock sold during the Pinal County Fair as follows:</w:t>
      </w:r>
    </w:p>
    <w:p w:rsidR="00BE09C2" w:rsidRPr="007F68DC" w:rsidRDefault="00BE09C2" w:rsidP="00BE09C2">
      <w:pPr>
        <w:widowControl/>
        <w:tabs>
          <w:tab w:val="left" w:pos="810"/>
        </w:tabs>
        <w:ind w:left="900" w:hanging="180"/>
        <w:jc w:val="both"/>
        <w:rPr>
          <w:rFonts w:ascii="Arial" w:hAnsi="Arial" w:cs="Arial"/>
          <w:sz w:val="23"/>
          <w:szCs w:val="23"/>
        </w:rPr>
      </w:pPr>
      <w:r w:rsidRPr="007F68DC">
        <w:rPr>
          <w:rFonts w:ascii="Arial" w:hAnsi="Arial" w:cs="Arial"/>
          <w:sz w:val="23"/>
          <w:szCs w:val="23"/>
        </w:rPr>
        <w:t>a. Animals must be in good health and carcasses free of drug or chemical residues.</w:t>
      </w:r>
    </w:p>
    <w:p w:rsidR="00BE09C2" w:rsidRPr="007F68DC" w:rsidRDefault="00BE09C2" w:rsidP="00BE09C2">
      <w:pPr>
        <w:widowControl/>
        <w:tabs>
          <w:tab w:val="left" w:pos="810"/>
        </w:tabs>
        <w:ind w:left="900" w:hanging="180"/>
        <w:jc w:val="both"/>
        <w:rPr>
          <w:rFonts w:ascii="Arial" w:hAnsi="Arial" w:cs="Arial"/>
          <w:sz w:val="23"/>
          <w:szCs w:val="23"/>
        </w:rPr>
      </w:pPr>
      <w:r w:rsidRPr="007F68DC">
        <w:rPr>
          <w:rFonts w:ascii="Arial" w:hAnsi="Arial" w:cs="Arial"/>
          <w:sz w:val="23"/>
          <w:szCs w:val="23"/>
        </w:rPr>
        <w:t>b. Antibiotics and sulfonamides have required withdrawal periods.</w:t>
      </w:r>
    </w:p>
    <w:p w:rsidR="00BE09C2" w:rsidRPr="007F68DC" w:rsidRDefault="00BE09C2" w:rsidP="00BE09C2">
      <w:pPr>
        <w:widowControl/>
        <w:tabs>
          <w:tab w:val="left" w:pos="810"/>
        </w:tabs>
        <w:ind w:left="900" w:hanging="180"/>
        <w:jc w:val="both"/>
        <w:rPr>
          <w:rFonts w:ascii="Arial" w:hAnsi="Arial" w:cs="Arial"/>
          <w:sz w:val="23"/>
          <w:szCs w:val="23"/>
        </w:rPr>
      </w:pPr>
      <w:r w:rsidRPr="007F68DC">
        <w:rPr>
          <w:rFonts w:ascii="Arial" w:hAnsi="Arial" w:cs="Arial"/>
          <w:sz w:val="23"/>
          <w:szCs w:val="23"/>
        </w:rPr>
        <w:t>c. Before administering antibiotics and/or sulfonamides, consult a licensed practicing veterinarian, or label directions of the drug.</w:t>
      </w:r>
    </w:p>
    <w:p w:rsidR="00BE09C2" w:rsidRPr="007F68DC" w:rsidRDefault="00BE09C2" w:rsidP="00BE09C2">
      <w:pPr>
        <w:widowControl/>
        <w:tabs>
          <w:tab w:val="left" w:pos="810"/>
        </w:tabs>
        <w:ind w:left="900" w:hanging="180"/>
        <w:jc w:val="both"/>
        <w:rPr>
          <w:rFonts w:ascii="Arial" w:hAnsi="Arial" w:cs="Arial"/>
          <w:sz w:val="23"/>
          <w:szCs w:val="23"/>
        </w:rPr>
      </w:pPr>
      <w:r w:rsidRPr="007F68DC">
        <w:rPr>
          <w:rFonts w:ascii="Arial" w:hAnsi="Arial" w:cs="Arial"/>
          <w:sz w:val="23"/>
          <w:szCs w:val="23"/>
        </w:rPr>
        <w:t>d. Drug label directions for use and withdrawal periods must be followed.</w:t>
      </w:r>
    </w:p>
    <w:p w:rsidR="00BE09C2" w:rsidRPr="007F68DC" w:rsidRDefault="00BE09C2" w:rsidP="00BE09C2">
      <w:pPr>
        <w:widowControl/>
        <w:tabs>
          <w:tab w:val="left" w:pos="810"/>
        </w:tabs>
        <w:ind w:left="900" w:hanging="180"/>
        <w:jc w:val="both"/>
        <w:rPr>
          <w:rFonts w:ascii="Arial" w:hAnsi="Arial" w:cs="Arial"/>
          <w:sz w:val="23"/>
          <w:szCs w:val="23"/>
        </w:rPr>
      </w:pPr>
      <w:r w:rsidRPr="007F68DC">
        <w:rPr>
          <w:rFonts w:ascii="Arial" w:hAnsi="Arial" w:cs="Arial"/>
          <w:sz w:val="23"/>
          <w:szCs w:val="23"/>
        </w:rPr>
        <w:t>e. If drug or other chemical residues are found in tissue of carcasses, the entire carcass may be condemned.  If drug or other chemical residues are found in the urine, blood or tissue from an animal sold through a sale connected with the Pinal County Fair, the PCJLC or the Fair will in no way be liable or responsible for the condition of the carcass or sale price of animal. Exhibitor will forfeit all rights to the sale proceeds.</w:t>
      </w:r>
    </w:p>
    <w:p w:rsidR="00BE09C2" w:rsidRPr="007F68DC" w:rsidRDefault="00BE09C2" w:rsidP="00F9014B">
      <w:pPr>
        <w:widowControl/>
        <w:tabs>
          <w:tab w:val="left" w:pos="360"/>
        </w:tabs>
        <w:ind w:left="360"/>
        <w:jc w:val="both"/>
        <w:rPr>
          <w:rFonts w:ascii="Arial" w:hAnsi="Arial" w:cs="Arial"/>
          <w:b/>
          <w:bCs/>
          <w:sz w:val="23"/>
          <w:szCs w:val="23"/>
          <w:u w:val="single"/>
        </w:rPr>
      </w:pPr>
      <w:r w:rsidRPr="007F68DC">
        <w:rPr>
          <w:rFonts w:ascii="Arial" w:hAnsi="Arial" w:cs="Arial"/>
          <w:b/>
          <w:bCs/>
          <w:sz w:val="23"/>
          <w:szCs w:val="23"/>
          <w:u w:val="single"/>
        </w:rPr>
        <w:t>WHOLESOME ASSURANCE STATEMENT</w:t>
      </w:r>
      <w:r w:rsidR="00F9014B" w:rsidRPr="007F68DC">
        <w:rPr>
          <w:rFonts w:ascii="Arial" w:hAnsi="Arial" w:cs="Arial"/>
          <w:b/>
          <w:bCs/>
          <w:sz w:val="23"/>
          <w:szCs w:val="23"/>
          <w:u w:val="single"/>
        </w:rPr>
        <w:t xml:space="preserve"> -</w:t>
      </w:r>
      <w:r w:rsidR="00F9014B" w:rsidRPr="007F68DC">
        <w:rPr>
          <w:rFonts w:ascii="Arial" w:hAnsi="Arial" w:cs="Arial"/>
          <w:bCs/>
          <w:sz w:val="23"/>
          <w:szCs w:val="23"/>
        </w:rPr>
        <w:t xml:space="preserve"> </w:t>
      </w:r>
      <w:r w:rsidRPr="007F68DC">
        <w:rPr>
          <w:rFonts w:ascii="Arial" w:hAnsi="Arial" w:cs="Arial"/>
          <w:sz w:val="23"/>
          <w:szCs w:val="23"/>
        </w:rPr>
        <w:t>The use of animal drugs or other substances by non-veterinarians in any manner other than in accordance with the labeling approved by FDA, is a violation of federal law.* Food animals must not exceed FDA/EPA/USDA established tolerances for any foreign substance including drugs, pesticides, feed additives, or other chemicals.  Violation results of residue testing are subject to investigation by USDA and FDA for prosecution.</w:t>
      </w:r>
    </w:p>
    <w:p w:rsidR="00BE09C2" w:rsidRPr="007F68DC" w:rsidRDefault="00BE09C2" w:rsidP="00BE09C2">
      <w:pPr>
        <w:widowControl/>
        <w:tabs>
          <w:tab w:val="left" w:pos="360"/>
        </w:tabs>
        <w:ind w:left="360"/>
        <w:jc w:val="both"/>
        <w:rPr>
          <w:rFonts w:ascii="Arial" w:hAnsi="Arial" w:cs="Arial"/>
          <w:sz w:val="23"/>
          <w:szCs w:val="23"/>
        </w:rPr>
      </w:pPr>
      <w:r w:rsidRPr="007F68DC">
        <w:rPr>
          <w:rFonts w:ascii="Arial" w:hAnsi="Arial" w:cs="Arial"/>
          <w:sz w:val="23"/>
          <w:szCs w:val="23"/>
        </w:rPr>
        <w:t>Any misrepresentation of a food animal that can potentially affect the acceptability of the carcass or milk will be considered fraud.</w:t>
      </w:r>
    </w:p>
    <w:p w:rsidR="000A3272" w:rsidRPr="007F68DC" w:rsidRDefault="00BE09C2" w:rsidP="007F68DC">
      <w:pPr>
        <w:widowControl/>
        <w:tabs>
          <w:tab w:val="left" w:pos="360"/>
        </w:tabs>
        <w:ind w:left="360"/>
        <w:jc w:val="both"/>
        <w:rPr>
          <w:rFonts w:ascii="Arial" w:hAnsi="Arial" w:cs="Arial"/>
          <w:sz w:val="23"/>
          <w:szCs w:val="23"/>
        </w:rPr>
      </w:pPr>
      <w:r w:rsidRPr="007F68DC">
        <w:rPr>
          <w:rFonts w:ascii="Arial" w:hAnsi="Arial" w:cs="Arial"/>
          <w:sz w:val="23"/>
          <w:szCs w:val="23"/>
        </w:rPr>
        <w:t>* Note: Abuse of the extra-label privilege by veterinarians is unethical and is subject to serious consequences such as license revocation.  (PLEASE CONSULT YOUR PROJECT LEADER IF YOU DO NOT UNDERSTAND ANY OF THESE STATEMENTS.)</w:t>
      </w:r>
    </w:p>
    <w:p w:rsidR="006F16CB" w:rsidRDefault="006F16CB" w:rsidP="007F68DC">
      <w:pPr>
        <w:rPr>
          <w:rFonts w:ascii="Cornerstone" w:hAnsi="Cornerstone" w:cs="Arial"/>
          <w:b/>
          <w:szCs w:val="26"/>
          <w:u w:val="single"/>
        </w:rPr>
      </w:pPr>
    </w:p>
    <w:p w:rsidR="006F16CB" w:rsidRDefault="006F16CB" w:rsidP="000A3272">
      <w:pPr>
        <w:jc w:val="center"/>
        <w:rPr>
          <w:rFonts w:ascii="Cornerstone" w:hAnsi="Cornerstone" w:cs="Arial"/>
          <w:b/>
          <w:szCs w:val="26"/>
          <w:u w:val="single"/>
        </w:rPr>
      </w:pPr>
    </w:p>
    <w:p w:rsidR="000A3272" w:rsidRPr="0082416C" w:rsidRDefault="000A3272" w:rsidP="000A3272">
      <w:pPr>
        <w:jc w:val="center"/>
        <w:rPr>
          <w:rFonts w:ascii="Cornerstone" w:hAnsi="Cornerstone" w:cs="Arial"/>
          <w:b/>
          <w:szCs w:val="26"/>
          <w:u w:val="single"/>
        </w:rPr>
      </w:pPr>
      <w:r w:rsidRPr="0082416C">
        <w:rPr>
          <w:rFonts w:ascii="Cornerstone" w:hAnsi="Cornerstone" w:cs="Arial"/>
          <w:b/>
          <w:szCs w:val="26"/>
          <w:u w:val="single"/>
        </w:rPr>
        <w:lastRenderedPageBreak/>
        <w:t>Assumption of Risk, Release of Liability and Agreement Not to Sue</w:t>
      </w:r>
    </w:p>
    <w:p w:rsidR="000A3272" w:rsidRPr="007F68DC" w:rsidRDefault="000A3272" w:rsidP="000A3272">
      <w:pPr>
        <w:jc w:val="both"/>
        <w:rPr>
          <w:rFonts w:ascii="Arial" w:hAnsi="Arial" w:cs="Arial"/>
          <w:sz w:val="22"/>
          <w:szCs w:val="22"/>
        </w:rPr>
      </w:pPr>
      <w:r w:rsidRPr="007F68DC">
        <w:rPr>
          <w:rFonts w:ascii="Arial" w:hAnsi="Arial" w:cs="Arial"/>
          <w:sz w:val="22"/>
          <w:szCs w:val="22"/>
        </w:rPr>
        <w:t>In consideration of the permission to use the Pinal County Fair’s facility and services of the Pinal County Jr. Livestoc</w:t>
      </w:r>
      <w:r w:rsidR="001D1E8A" w:rsidRPr="007F68DC">
        <w:rPr>
          <w:rFonts w:ascii="Arial" w:hAnsi="Arial" w:cs="Arial"/>
          <w:sz w:val="22"/>
          <w:szCs w:val="22"/>
        </w:rPr>
        <w:t xml:space="preserve">k Committee </w:t>
      </w:r>
      <w:r w:rsidR="00963828" w:rsidRPr="007F68DC">
        <w:rPr>
          <w:rFonts w:ascii="Arial" w:hAnsi="Arial" w:cs="Arial"/>
          <w:sz w:val="22"/>
          <w:szCs w:val="22"/>
        </w:rPr>
        <w:t>(PCJLC) for the 20</w:t>
      </w:r>
      <w:r w:rsidR="007F68DC" w:rsidRPr="007F68DC">
        <w:rPr>
          <w:rFonts w:ascii="Arial" w:hAnsi="Arial" w:cs="Arial"/>
          <w:sz w:val="22"/>
          <w:szCs w:val="22"/>
        </w:rPr>
        <w:t>21</w:t>
      </w:r>
      <w:r w:rsidRPr="007F68DC">
        <w:rPr>
          <w:rFonts w:ascii="Arial" w:hAnsi="Arial" w:cs="Arial"/>
          <w:sz w:val="22"/>
          <w:szCs w:val="22"/>
        </w:rPr>
        <w:t xml:space="preserve"> Fair, I the undersigned, hereby expressly agree:</w:t>
      </w:r>
    </w:p>
    <w:p w:rsidR="000A3272" w:rsidRPr="007F68DC" w:rsidRDefault="000A3272" w:rsidP="007F68DC">
      <w:pPr>
        <w:pStyle w:val="ListParagraph"/>
        <w:numPr>
          <w:ilvl w:val="0"/>
          <w:numId w:val="2"/>
        </w:numPr>
        <w:tabs>
          <w:tab w:val="left" w:pos="540"/>
        </w:tabs>
        <w:ind w:left="360"/>
        <w:jc w:val="both"/>
        <w:rPr>
          <w:rFonts w:ascii="Arial" w:hAnsi="Arial" w:cs="Arial"/>
          <w:sz w:val="22"/>
          <w:szCs w:val="22"/>
        </w:rPr>
      </w:pPr>
      <w:r w:rsidRPr="007F68DC">
        <w:rPr>
          <w:rFonts w:ascii="Arial" w:hAnsi="Arial" w:cs="Arial"/>
          <w:sz w:val="22"/>
          <w:szCs w:val="22"/>
        </w:rPr>
        <w:t>THAT exhibiting animals is a physical, strenuous and potentially dangerous activity, as animals are unpredictable and I am fully aware of the risks and hazards in or arising from my presence around animals and my presence upon the fair premises.  I hereby assume any and all risks involved in or arising from my use of or presence upon the facility, including without limitation, the risks of bodily injury including death, resulting from exhibiting animals, physical contact between myself and animals, or another person or a stationary object, or the negligent or deliberate act of another person or an animal.</w:t>
      </w:r>
    </w:p>
    <w:p w:rsidR="000A3272" w:rsidRPr="007F68DC" w:rsidRDefault="000A3272" w:rsidP="007F68DC">
      <w:pPr>
        <w:pStyle w:val="ListParagraph"/>
        <w:numPr>
          <w:ilvl w:val="0"/>
          <w:numId w:val="2"/>
        </w:numPr>
        <w:tabs>
          <w:tab w:val="left" w:pos="540"/>
        </w:tabs>
        <w:ind w:left="360"/>
        <w:jc w:val="both"/>
        <w:rPr>
          <w:rFonts w:ascii="Arial" w:hAnsi="Arial" w:cs="Arial"/>
          <w:sz w:val="22"/>
          <w:szCs w:val="22"/>
        </w:rPr>
      </w:pPr>
      <w:r w:rsidRPr="007F68DC">
        <w:rPr>
          <w:rFonts w:ascii="Arial" w:hAnsi="Arial" w:cs="Arial"/>
          <w:sz w:val="22"/>
          <w:szCs w:val="22"/>
        </w:rPr>
        <w:t>That large livestock shall remain in the care, custody and control of the exhibitor.  The exhibitor shall indemnify and hold harmless Pinal County Jr. Livestock Committee and all of its successors, assigns, affiliates, officers, directors, employees, and agents, and the Pinal County Board of Supervisors and the Pinal County Fairground’s employees for any injury, property damage and any real, incidental, or consequential damages resulting from the large livestock or caused by the large livestock.  Exhibitor agrees to defend any claim brought against the PCJLC as a result of the large livestock.</w:t>
      </w:r>
    </w:p>
    <w:p w:rsidR="000A3272" w:rsidRPr="007F68DC" w:rsidRDefault="000A3272" w:rsidP="007F68DC">
      <w:pPr>
        <w:pStyle w:val="ListParagraph"/>
        <w:numPr>
          <w:ilvl w:val="0"/>
          <w:numId w:val="2"/>
        </w:numPr>
        <w:tabs>
          <w:tab w:val="left" w:pos="540"/>
        </w:tabs>
        <w:ind w:left="360"/>
        <w:jc w:val="both"/>
        <w:rPr>
          <w:rFonts w:ascii="Arial" w:hAnsi="Arial" w:cs="Arial"/>
          <w:sz w:val="22"/>
          <w:szCs w:val="22"/>
        </w:rPr>
      </w:pPr>
      <w:r w:rsidRPr="007F68DC">
        <w:rPr>
          <w:rFonts w:ascii="Arial" w:hAnsi="Arial" w:cs="Arial"/>
          <w:sz w:val="22"/>
          <w:szCs w:val="22"/>
        </w:rPr>
        <w:t>This release shall be binding upon my heirs, administrators, executors, assigns and legal representative.</w:t>
      </w:r>
    </w:p>
    <w:p w:rsidR="000A3272" w:rsidRPr="007F68DC" w:rsidRDefault="000A3272" w:rsidP="007F68DC">
      <w:pPr>
        <w:pStyle w:val="ListParagraph"/>
        <w:numPr>
          <w:ilvl w:val="0"/>
          <w:numId w:val="2"/>
        </w:numPr>
        <w:tabs>
          <w:tab w:val="left" w:pos="540"/>
        </w:tabs>
        <w:ind w:left="360"/>
        <w:jc w:val="both"/>
        <w:rPr>
          <w:rFonts w:ascii="Arial" w:hAnsi="Arial" w:cs="Arial"/>
          <w:sz w:val="22"/>
          <w:szCs w:val="22"/>
        </w:rPr>
      </w:pPr>
      <w:r w:rsidRPr="007F68DC">
        <w:rPr>
          <w:rFonts w:ascii="Arial" w:hAnsi="Arial" w:cs="Arial"/>
          <w:sz w:val="22"/>
          <w:szCs w:val="22"/>
        </w:rPr>
        <w:t>To waive the protection afforded by any statute or law in any jurisdiction whose purpose, substance and/or effect is to provide that a general release shall not extend to claims, material or otherwise, which the person giving the release does not know or suspect to exist at the time of executing the release.</w:t>
      </w:r>
    </w:p>
    <w:p w:rsidR="000A3272" w:rsidRPr="007F68DC" w:rsidRDefault="000A3272" w:rsidP="007F68DC">
      <w:pPr>
        <w:pStyle w:val="ListParagraph"/>
        <w:numPr>
          <w:ilvl w:val="0"/>
          <w:numId w:val="2"/>
        </w:numPr>
        <w:tabs>
          <w:tab w:val="left" w:pos="540"/>
        </w:tabs>
        <w:ind w:left="360"/>
        <w:jc w:val="both"/>
        <w:rPr>
          <w:rFonts w:ascii="Arial" w:hAnsi="Arial" w:cs="Arial"/>
          <w:spacing w:val="-7"/>
          <w:sz w:val="22"/>
          <w:szCs w:val="22"/>
        </w:rPr>
      </w:pPr>
      <w:r w:rsidRPr="007F68DC">
        <w:rPr>
          <w:rFonts w:ascii="Arial" w:hAnsi="Arial" w:cs="Arial"/>
          <w:spacing w:val="-2"/>
          <w:sz w:val="22"/>
          <w:szCs w:val="22"/>
        </w:rPr>
        <w:t>If I ignore this agreement and bring a claim, I will be held responsible for all attorney fees and costs incurred by PCJLC</w:t>
      </w:r>
      <w:r w:rsidRPr="007F68DC">
        <w:rPr>
          <w:rFonts w:ascii="Arial" w:hAnsi="Arial" w:cs="Arial"/>
          <w:spacing w:val="-7"/>
          <w:sz w:val="22"/>
          <w:szCs w:val="22"/>
        </w:rPr>
        <w:t>.</w:t>
      </w:r>
    </w:p>
    <w:p w:rsidR="000A3272" w:rsidRPr="007F68DC" w:rsidRDefault="000A3272" w:rsidP="007F68DC">
      <w:pPr>
        <w:pStyle w:val="ListParagraph"/>
        <w:numPr>
          <w:ilvl w:val="0"/>
          <w:numId w:val="2"/>
        </w:numPr>
        <w:tabs>
          <w:tab w:val="left" w:pos="540"/>
        </w:tabs>
        <w:ind w:left="360"/>
        <w:jc w:val="both"/>
        <w:rPr>
          <w:rFonts w:ascii="Arial" w:hAnsi="Arial" w:cs="Arial"/>
          <w:sz w:val="22"/>
          <w:szCs w:val="22"/>
        </w:rPr>
      </w:pPr>
      <w:r w:rsidRPr="007F68DC">
        <w:rPr>
          <w:rFonts w:ascii="Arial" w:hAnsi="Arial" w:cs="Arial"/>
          <w:sz w:val="22"/>
          <w:szCs w:val="22"/>
        </w:rPr>
        <w:t>I have read and understand this agreement, I understand that by making and signing this agreement, I surrender valuable rights, including but not limited to my right to sue.</w:t>
      </w:r>
    </w:p>
    <w:p w:rsidR="000A3272" w:rsidRPr="007F68DC" w:rsidRDefault="000A3272" w:rsidP="000A3272">
      <w:pPr>
        <w:tabs>
          <w:tab w:val="left" w:pos="540"/>
        </w:tabs>
        <w:jc w:val="both"/>
        <w:rPr>
          <w:rFonts w:ascii="Arial" w:hAnsi="Arial" w:cs="Arial"/>
          <w:sz w:val="22"/>
          <w:szCs w:val="22"/>
        </w:rPr>
      </w:pPr>
    </w:p>
    <w:p w:rsidR="000A3272" w:rsidRPr="007F68DC" w:rsidRDefault="000A3272" w:rsidP="000A3272">
      <w:pPr>
        <w:pStyle w:val="NoSpacing"/>
        <w:jc w:val="both"/>
        <w:rPr>
          <w:rFonts w:ascii="Arial" w:hAnsi="Arial" w:cs="Arial"/>
          <w:sz w:val="22"/>
          <w:szCs w:val="22"/>
        </w:rPr>
      </w:pPr>
      <w:r w:rsidRPr="007F68DC">
        <w:rPr>
          <w:rFonts w:ascii="Arial" w:hAnsi="Arial" w:cs="Arial"/>
          <w:b/>
          <w:sz w:val="22"/>
          <w:szCs w:val="22"/>
          <w:u w:val="single"/>
        </w:rPr>
        <w:t>Media Release</w:t>
      </w:r>
      <w:r w:rsidRPr="007F68DC">
        <w:rPr>
          <w:rFonts w:ascii="Arial" w:hAnsi="Arial" w:cs="Arial"/>
          <w:sz w:val="22"/>
          <w:szCs w:val="22"/>
        </w:rPr>
        <w:t xml:space="preserve"> –   I, hereby grant permission to the Pinal County Junior Livestock Committee (PCJLC), and its officers, members, representatives, and successors, to take and use: photographs, digital images, videos, and/or audio clips of </w:t>
      </w:r>
      <w:r w:rsidRPr="007F68DC">
        <w:rPr>
          <w:rFonts w:ascii="Arial" w:hAnsi="Arial" w:cs="Arial"/>
          <w:b/>
          <w:sz w:val="22"/>
          <w:szCs w:val="22"/>
        </w:rPr>
        <w:t>my child</w:t>
      </w:r>
      <w:r w:rsidRPr="007F68DC">
        <w:rPr>
          <w:rFonts w:ascii="Arial" w:hAnsi="Arial" w:cs="Arial"/>
          <w:sz w:val="22"/>
          <w:szCs w:val="22"/>
        </w:rPr>
        <w:t xml:space="preserve"> for use in news releases and/or educational materials as follows: printed publications or materials, electronic publications, or Web sites.  I agree that my child’s name and identity: may be revealed in descriptive text or commentary in connection with the image(s).  I authorize the use of these images without compensation to me or my child.  I waive all rights of copyright or ownership in or to the resulting educational/informational materials, photographs and recordings which relate to my child and shall be the property of the PCJLC.  I agree to hold the PCJLC free and harmless, and release the PCJLC from any and all claims arising out of the use and/or results from, my child’s appearance and/or statements in such photographs, video and/or audio recordings. </w:t>
      </w:r>
    </w:p>
    <w:p w:rsidR="000A3272" w:rsidRPr="007F68DC" w:rsidRDefault="000A3272" w:rsidP="000A3272">
      <w:pPr>
        <w:jc w:val="both"/>
        <w:rPr>
          <w:rFonts w:ascii="Arial" w:hAnsi="Arial" w:cs="Arial"/>
          <w:sz w:val="22"/>
          <w:szCs w:val="22"/>
        </w:rPr>
      </w:pPr>
    </w:p>
    <w:p w:rsidR="000A3272" w:rsidRPr="007F68DC" w:rsidRDefault="000A3272" w:rsidP="000A3272">
      <w:pPr>
        <w:tabs>
          <w:tab w:val="left" w:pos="-648"/>
          <w:tab w:val="left" w:pos="0"/>
          <w:tab w:val="left" w:pos="504"/>
          <w:tab w:val="left" w:pos="1440"/>
        </w:tabs>
        <w:jc w:val="both"/>
        <w:rPr>
          <w:rFonts w:ascii="Arial" w:hAnsi="Arial" w:cs="Arial"/>
          <w:color w:val="000000"/>
          <w:sz w:val="22"/>
          <w:szCs w:val="22"/>
        </w:rPr>
      </w:pPr>
      <w:r w:rsidRPr="007F68DC">
        <w:rPr>
          <w:rFonts w:ascii="Arial" w:hAnsi="Arial" w:cs="Arial"/>
          <w:color w:val="000000"/>
          <w:sz w:val="22"/>
          <w:szCs w:val="22"/>
        </w:rPr>
        <w:t>I, the undersigned, have read and understand this code of conduct and the Jr. Livestock Program Rules and Requirements as put forth by the Pinal County Junior Livestock Committee, and will, to the best of my ability follow these rules and regulations.  I understand that if I choose to disregard any of these rules or regulations I may be disqualified from showing or selling my animals, and I may further forfeit any privilege of future participation in the Pinal County Junior Livestock Program.</w:t>
      </w:r>
    </w:p>
    <w:p w:rsidR="000A3272" w:rsidRPr="007F68DC" w:rsidRDefault="000A3272" w:rsidP="000A3272">
      <w:pPr>
        <w:jc w:val="both"/>
        <w:rPr>
          <w:rFonts w:ascii="Arial" w:hAnsi="Arial" w:cs="Arial"/>
          <w:sz w:val="22"/>
          <w:szCs w:val="22"/>
        </w:rPr>
      </w:pPr>
    </w:p>
    <w:p w:rsidR="000A3272" w:rsidRPr="007F68DC" w:rsidRDefault="000A3272" w:rsidP="000A3272">
      <w:pPr>
        <w:jc w:val="both"/>
        <w:rPr>
          <w:rFonts w:ascii="Arial" w:hAnsi="Arial" w:cs="Arial"/>
          <w:sz w:val="22"/>
          <w:szCs w:val="22"/>
        </w:rPr>
      </w:pPr>
      <w:r w:rsidRPr="007F68DC">
        <w:rPr>
          <w:rFonts w:ascii="Arial" w:hAnsi="Arial" w:cs="Arial"/>
          <w:sz w:val="22"/>
          <w:szCs w:val="22"/>
        </w:rPr>
        <w:t xml:space="preserve">I, the undersigned, certify that the above information is accurate and agree to participate in the Pinal County Jr. Livestock Committee Program according to the rules and regulations, specified in the current exhibitor Pinal County Jr. Livestock Program Market and Carcass Requirements, in addition to any and all, established by the board of directors, published &amp; non-published. </w:t>
      </w:r>
    </w:p>
    <w:p w:rsidR="000A3272" w:rsidRPr="007F68DC" w:rsidRDefault="000A3272" w:rsidP="000A3272">
      <w:pPr>
        <w:rPr>
          <w:rFonts w:ascii="Arial" w:hAnsi="Arial" w:cs="Arial"/>
          <w:sz w:val="22"/>
          <w:szCs w:val="22"/>
        </w:rPr>
      </w:pPr>
    </w:p>
    <w:p w:rsidR="000A3272" w:rsidRPr="007F68DC" w:rsidRDefault="000A3272" w:rsidP="000A3272">
      <w:pPr>
        <w:rPr>
          <w:rFonts w:ascii="Arial" w:hAnsi="Arial" w:cs="Arial"/>
          <w:b/>
          <w:sz w:val="22"/>
          <w:szCs w:val="22"/>
        </w:rPr>
      </w:pPr>
      <w:r w:rsidRPr="007F68DC">
        <w:rPr>
          <w:rFonts w:ascii="Arial" w:hAnsi="Arial" w:cs="Arial"/>
          <w:b/>
          <w:sz w:val="22"/>
          <w:szCs w:val="22"/>
        </w:rPr>
        <w:t>_________________________________________________</w:t>
      </w:r>
      <w:r w:rsidRPr="007F68DC">
        <w:rPr>
          <w:rFonts w:ascii="Arial" w:hAnsi="Arial" w:cs="Arial"/>
          <w:b/>
          <w:sz w:val="22"/>
          <w:szCs w:val="22"/>
        </w:rPr>
        <w:tab/>
      </w:r>
      <w:r w:rsidRPr="007F68DC">
        <w:rPr>
          <w:rFonts w:ascii="Arial" w:hAnsi="Arial" w:cs="Arial"/>
          <w:b/>
          <w:sz w:val="22"/>
          <w:szCs w:val="22"/>
        </w:rPr>
        <w:tab/>
        <w:t>________________________</w:t>
      </w:r>
    </w:p>
    <w:p w:rsidR="000A3272" w:rsidRPr="007F68DC" w:rsidRDefault="000A3272" w:rsidP="000A3272">
      <w:pPr>
        <w:rPr>
          <w:rFonts w:ascii="Arial" w:hAnsi="Arial" w:cs="Arial"/>
          <w:sz w:val="22"/>
          <w:szCs w:val="22"/>
        </w:rPr>
      </w:pPr>
      <w:r w:rsidRPr="007F68DC">
        <w:rPr>
          <w:rFonts w:ascii="Arial" w:hAnsi="Arial" w:cs="Arial"/>
          <w:sz w:val="22"/>
          <w:szCs w:val="22"/>
        </w:rPr>
        <w:t>Exhibitor’s Signature</w:t>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t>Date</w:t>
      </w:r>
    </w:p>
    <w:p w:rsidR="000A3272" w:rsidRPr="007F68DC" w:rsidRDefault="000A3272" w:rsidP="000A3272">
      <w:pPr>
        <w:rPr>
          <w:rFonts w:ascii="Arial" w:hAnsi="Arial" w:cs="Arial"/>
          <w:sz w:val="22"/>
          <w:szCs w:val="22"/>
        </w:rPr>
      </w:pPr>
    </w:p>
    <w:p w:rsidR="000A3272" w:rsidRPr="007F68DC" w:rsidRDefault="000A3272" w:rsidP="000A3272">
      <w:pPr>
        <w:rPr>
          <w:rFonts w:ascii="Arial" w:hAnsi="Arial" w:cs="Arial"/>
          <w:b/>
          <w:sz w:val="22"/>
          <w:szCs w:val="22"/>
        </w:rPr>
      </w:pPr>
      <w:r w:rsidRPr="007F68DC">
        <w:rPr>
          <w:rFonts w:ascii="Arial" w:hAnsi="Arial" w:cs="Arial"/>
          <w:b/>
          <w:sz w:val="22"/>
          <w:szCs w:val="22"/>
        </w:rPr>
        <w:t>_________________________________________________</w:t>
      </w:r>
      <w:r w:rsidRPr="007F68DC">
        <w:rPr>
          <w:rFonts w:ascii="Arial" w:hAnsi="Arial" w:cs="Arial"/>
          <w:b/>
          <w:sz w:val="22"/>
          <w:szCs w:val="22"/>
        </w:rPr>
        <w:tab/>
      </w:r>
      <w:r w:rsidRPr="007F68DC">
        <w:rPr>
          <w:rFonts w:ascii="Arial" w:hAnsi="Arial" w:cs="Arial"/>
          <w:b/>
          <w:sz w:val="22"/>
          <w:szCs w:val="22"/>
        </w:rPr>
        <w:tab/>
        <w:t>________________________</w:t>
      </w:r>
    </w:p>
    <w:p w:rsidR="000A3272" w:rsidRPr="007F68DC" w:rsidRDefault="000A3272" w:rsidP="000A3272">
      <w:pPr>
        <w:rPr>
          <w:rFonts w:ascii="Arial" w:hAnsi="Arial" w:cs="Arial"/>
          <w:sz w:val="22"/>
          <w:szCs w:val="22"/>
        </w:rPr>
      </w:pPr>
      <w:r w:rsidRPr="007F68DC">
        <w:rPr>
          <w:rFonts w:ascii="Arial" w:hAnsi="Arial" w:cs="Arial"/>
          <w:sz w:val="22"/>
          <w:szCs w:val="22"/>
        </w:rPr>
        <w:t>Parent/Guardian Signature</w:t>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t>Date</w:t>
      </w:r>
    </w:p>
    <w:p w:rsidR="000A3272" w:rsidRPr="007F68DC" w:rsidRDefault="000A3272" w:rsidP="000A3272">
      <w:pPr>
        <w:rPr>
          <w:rFonts w:ascii="Arial" w:hAnsi="Arial" w:cs="Arial"/>
          <w:sz w:val="22"/>
          <w:szCs w:val="22"/>
        </w:rPr>
      </w:pPr>
    </w:p>
    <w:p w:rsidR="000A3272" w:rsidRPr="007F68DC" w:rsidRDefault="000A3272" w:rsidP="000A3272">
      <w:pPr>
        <w:jc w:val="both"/>
        <w:rPr>
          <w:rFonts w:ascii="Arial" w:hAnsi="Arial" w:cs="Arial"/>
          <w:spacing w:val="-7"/>
          <w:sz w:val="22"/>
          <w:szCs w:val="22"/>
        </w:rPr>
      </w:pPr>
      <w:r w:rsidRPr="007F68DC">
        <w:rPr>
          <w:rFonts w:ascii="Arial" w:hAnsi="Arial" w:cs="Arial"/>
          <w:spacing w:val="-7"/>
          <w:sz w:val="22"/>
          <w:szCs w:val="22"/>
        </w:rPr>
        <w:t>I am aware of the requirements of this certificate of entry and have instructed the Exhibitor as to these requirements.</w:t>
      </w:r>
    </w:p>
    <w:p w:rsidR="000A3272" w:rsidRPr="007F68DC" w:rsidRDefault="000A3272" w:rsidP="000A3272">
      <w:pPr>
        <w:rPr>
          <w:rFonts w:ascii="Arial" w:hAnsi="Arial" w:cs="Arial"/>
          <w:sz w:val="22"/>
          <w:szCs w:val="22"/>
        </w:rPr>
      </w:pPr>
    </w:p>
    <w:p w:rsidR="000A3272" w:rsidRPr="007F68DC" w:rsidRDefault="000A3272" w:rsidP="000A3272">
      <w:pPr>
        <w:rPr>
          <w:rFonts w:ascii="Arial" w:hAnsi="Arial" w:cs="Arial"/>
          <w:b/>
          <w:sz w:val="22"/>
          <w:szCs w:val="22"/>
        </w:rPr>
      </w:pPr>
      <w:r w:rsidRPr="007F68DC">
        <w:rPr>
          <w:rFonts w:ascii="Arial" w:hAnsi="Arial" w:cs="Arial"/>
          <w:b/>
          <w:sz w:val="22"/>
          <w:szCs w:val="22"/>
        </w:rPr>
        <w:t>____________________________________</w:t>
      </w:r>
      <w:r w:rsidRPr="007F68DC">
        <w:rPr>
          <w:rFonts w:ascii="Arial" w:hAnsi="Arial" w:cs="Arial"/>
          <w:b/>
          <w:sz w:val="22"/>
          <w:szCs w:val="22"/>
        </w:rPr>
        <w:tab/>
        <w:t xml:space="preserve"> _________________________   </w:t>
      </w:r>
      <w:r w:rsidRPr="007F68DC">
        <w:rPr>
          <w:rFonts w:ascii="Arial" w:hAnsi="Arial" w:cs="Arial"/>
          <w:b/>
          <w:sz w:val="22"/>
          <w:szCs w:val="22"/>
        </w:rPr>
        <w:tab/>
        <w:t>______________</w:t>
      </w:r>
    </w:p>
    <w:p w:rsidR="00BE09C2" w:rsidRPr="007F68DC" w:rsidRDefault="000A3272" w:rsidP="007F68DC">
      <w:pPr>
        <w:jc w:val="both"/>
        <w:rPr>
          <w:rFonts w:ascii="Arial" w:hAnsi="Arial" w:cs="Arial"/>
          <w:sz w:val="22"/>
          <w:szCs w:val="22"/>
        </w:rPr>
      </w:pPr>
      <w:r w:rsidRPr="007F68DC">
        <w:rPr>
          <w:rFonts w:ascii="Arial" w:hAnsi="Arial" w:cs="Arial"/>
          <w:sz w:val="22"/>
          <w:szCs w:val="22"/>
        </w:rPr>
        <w:t>Club/Group Leader/Chapter Advisor Signature</w:t>
      </w:r>
      <w:r w:rsidRPr="007F68DC">
        <w:rPr>
          <w:rFonts w:ascii="Arial" w:hAnsi="Arial" w:cs="Arial"/>
          <w:sz w:val="22"/>
          <w:szCs w:val="22"/>
        </w:rPr>
        <w:tab/>
      </w:r>
      <w:r w:rsidRPr="007F68DC">
        <w:rPr>
          <w:rFonts w:ascii="Arial" w:hAnsi="Arial" w:cs="Arial"/>
          <w:sz w:val="22"/>
          <w:szCs w:val="22"/>
        </w:rPr>
        <w:tab/>
        <w:t xml:space="preserve"> Phone number</w:t>
      </w:r>
      <w:r w:rsidRPr="007F68DC">
        <w:rPr>
          <w:rFonts w:ascii="Arial" w:hAnsi="Arial" w:cs="Arial"/>
          <w:sz w:val="22"/>
          <w:szCs w:val="22"/>
        </w:rPr>
        <w:tab/>
      </w:r>
      <w:r w:rsidRPr="007F68DC">
        <w:rPr>
          <w:rFonts w:ascii="Arial" w:hAnsi="Arial" w:cs="Arial"/>
          <w:sz w:val="22"/>
          <w:szCs w:val="22"/>
        </w:rPr>
        <w:tab/>
      </w:r>
      <w:r w:rsidRPr="007F68DC">
        <w:rPr>
          <w:rFonts w:ascii="Arial" w:hAnsi="Arial" w:cs="Arial"/>
          <w:sz w:val="22"/>
          <w:szCs w:val="22"/>
        </w:rPr>
        <w:tab/>
        <w:t xml:space="preserve">Date </w:t>
      </w:r>
    </w:p>
    <w:sectPr w:rsidR="00BE09C2" w:rsidRPr="007F68DC" w:rsidSect="00F9014B">
      <w:footerReference w:type="default" r:id="rId8"/>
      <w:pgSz w:w="12240" w:h="15840" w:code="1"/>
      <w:pgMar w:top="576" w:right="864" w:bottom="720" w:left="864" w:header="720" w:footer="2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5407" w:rsidRDefault="00785407" w:rsidP="00BE09C2">
      <w:r>
        <w:separator/>
      </w:r>
    </w:p>
  </w:endnote>
  <w:endnote w:type="continuationSeparator" w:id="0">
    <w:p w:rsidR="00785407" w:rsidRDefault="00785407" w:rsidP="00BE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pitch w:val="variable"/>
    <w:sig w:usb0="0000A003" w:usb1="00000000" w:usb2="00000000" w:usb3="00000000" w:csb0="00000001" w:csb1="00000000"/>
  </w:font>
  <w:font w:name="Cornerstone">
    <w:altName w:val="Times New Roman"/>
    <w:panose1 w:val="020B0604020202020204"/>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i/>
      </w:rPr>
      <w:id w:val="13690702"/>
      <w:docPartObj>
        <w:docPartGallery w:val="Page Numbers (Bottom of Page)"/>
        <w:docPartUnique/>
      </w:docPartObj>
    </w:sdtPr>
    <w:sdtEndPr/>
    <w:sdtContent>
      <w:p w:rsidR="00BE09C2" w:rsidRPr="00BE09C2" w:rsidRDefault="00185A0A">
        <w:pPr>
          <w:pStyle w:val="Footer"/>
          <w:jc w:val="center"/>
          <w:rPr>
            <w:b/>
            <w:i/>
          </w:rPr>
        </w:pPr>
        <w:r>
          <w:rPr>
            <w:b/>
            <w:i/>
          </w:rPr>
          <w:t>Appendix G</w:t>
        </w:r>
      </w:p>
    </w:sdtContent>
  </w:sdt>
  <w:p w:rsidR="00BE09C2" w:rsidRDefault="00BE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5407" w:rsidRDefault="00785407" w:rsidP="00BE09C2">
      <w:r>
        <w:separator/>
      </w:r>
    </w:p>
  </w:footnote>
  <w:footnote w:type="continuationSeparator" w:id="0">
    <w:p w:rsidR="00785407" w:rsidRDefault="00785407" w:rsidP="00BE0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name w:val="AutoList15"/>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4F04067B"/>
    <w:multiLevelType w:val="hybridMultilevel"/>
    <w:tmpl w:val="B46C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9C2"/>
    <w:rsid w:val="000A3272"/>
    <w:rsid w:val="000D6447"/>
    <w:rsid w:val="00115676"/>
    <w:rsid w:val="00144053"/>
    <w:rsid w:val="00154F9D"/>
    <w:rsid w:val="001649AF"/>
    <w:rsid w:val="00164B68"/>
    <w:rsid w:val="00181732"/>
    <w:rsid w:val="00185A0A"/>
    <w:rsid w:val="001C4184"/>
    <w:rsid w:val="001D1E8A"/>
    <w:rsid w:val="001D4D5E"/>
    <w:rsid w:val="002A546F"/>
    <w:rsid w:val="003000A3"/>
    <w:rsid w:val="00304F19"/>
    <w:rsid w:val="003101BE"/>
    <w:rsid w:val="003654FF"/>
    <w:rsid w:val="00376CE4"/>
    <w:rsid w:val="003A3859"/>
    <w:rsid w:val="004461B7"/>
    <w:rsid w:val="00467A02"/>
    <w:rsid w:val="004C3A76"/>
    <w:rsid w:val="00546065"/>
    <w:rsid w:val="00586DBD"/>
    <w:rsid w:val="00602DFA"/>
    <w:rsid w:val="00613D23"/>
    <w:rsid w:val="006237AC"/>
    <w:rsid w:val="0063066D"/>
    <w:rsid w:val="0063228D"/>
    <w:rsid w:val="006565C7"/>
    <w:rsid w:val="00691C65"/>
    <w:rsid w:val="00696324"/>
    <w:rsid w:val="006C6C93"/>
    <w:rsid w:val="006E4334"/>
    <w:rsid w:val="006F16CB"/>
    <w:rsid w:val="006F4460"/>
    <w:rsid w:val="00785407"/>
    <w:rsid w:val="007C7309"/>
    <w:rsid w:val="007F68DC"/>
    <w:rsid w:val="00801A6F"/>
    <w:rsid w:val="00823A9C"/>
    <w:rsid w:val="00824572"/>
    <w:rsid w:val="0088136A"/>
    <w:rsid w:val="008C2D9E"/>
    <w:rsid w:val="008C2EA2"/>
    <w:rsid w:val="008F4873"/>
    <w:rsid w:val="009176B6"/>
    <w:rsid w:val="00933D9A"/>
    <w:rsid w:val="00963828"/>
    <w:rsid w:val="0099438D"/>
    <w:rsid w:val="009B6412"/>
    <w:rsid w:val="00A33ECA"/>
    <w:rsid w:val="00A34296"/>
    <w:rsid w:val="00A870E2"/>
    <w:rsid w:val="00B36FD5"/>
    <w:rsid w:val="00B90231"/>
    <w:rsid w:val="00BE09C2"/>
    <w:rsid w:val="00C43546"/>
    <w:rsid w:val="00C83931"/>
    <w:rsid w:val="00CB2DF0"/>
    <w:rsid w:val="00CB699F"/>
    <w:rsid w:val="00D37A9F"/>
    <w:rsid w:val="00DB27A8"/>
    <w:rsid w:val="00E064EC"/>
    <w:rsid w:val="00E70B0D"/>
    <w:rsid w:val="00EF5A39"/>
    <w:rsid w:val="00F36551"/>
    <w:rsid w:val="00F777F7"/>
    <w:rsid w:val="00F9014B"/>
    <w:rsid w:val="00FB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1D213"/>
  <w15:docId w15:val="{0127052F-0B5F-4316-96EB-4737CFBB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9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BE09C2"/>
    <w:pPr>
      <w:ind w:left="540" w:hanging="540"/>
      <w:outlineLvl w:val="0"/>
    </w:pPr>
  </w:style>
  <w:style w:type="paragraph" w:styleId="Header">
    <w:name w:val="header"/>
    <w:basedOn w:val="Normal"/>
    <w:link w:val="HeaderChar"/>
    <w:uiPriority w:val="99"/>
    <w:semiHidden/>
    <w:unhideWhenUsed/>
    <w:rsid w:val="00BE09C2"/>
    <w:pPr>
      <w:tabs>
        <w:tab w:val="center" w:pos="4680"/>
        <w:tab w:val="right" w:pos="9360"/>
      </w:tabs>
    </w:pPr>
  </w:style>
  <w:style w:type="character" w:customStyle="1" w:styleId="HeaderChar">
    <w:name w:val="Header Char"/>
    <w:basedOn w:val="DefaultParagraphFont"/>
    <w:link w:val="Header"/>
    <w:uiPriority w:val="99"/>
    <w:semiHidden/>
    <w:rsid w:val="00BE09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E09C2"/>
    <w:pPr>
      <w:tabs>
        <w:tab w:val="center" w:pos="4680"/>
        <w:tab w:val="right" w:pos="9360"/>
      </w:tabs>
    </w:pPr>
  </w:style>
  <w:style w:type="character" w:customStyle="1" w:styleId="FooterChar">
    <w:name w:val="Footer Char"/>
    <w:basedOn w:val="DefaultParagraphFont"/>
    <w:link w:val="Footer"/>
    <w:uiPriority w:val="99"/>
    <w:rsid w:val="00BE09C2"/>
    <w:rPr>
      <w:rFonts w:ascii="Times New Roman" w:eastAsia="Times New Roman" w:hAnsi="Times New Roman" w:cs="Times New Roman"/>
      <w:sz w:val="24"/>
      <w:szCs w:val="24"/>
    </w:rPr>
  </w:style>
  <w:style w:type="character" w:styleId="Hyperlink">
    <w:name w:val="Hyperlink"/>
    <w:uiPriority w:val="99"/>
    <w:rsid w:val="00154F9D"/>
  </w:style>
  <w:style w:type="paragraph" w:styleId="NoSpacing">
    <w:name w:val="No Spacing"/>
    <w:uiPriority w:val="1"/>
    <w:qFormat/>
    <w:rsid w:val="000A327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3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cjuniorlivesto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&amp; Holly Norris</dc:creator>
  <cp:lastModifiedBy>Jadee Rohner</cp:lastModifiedBy>
  <cp:revision>2</cp:revision>
  <cp:lastPrinted>2012-09-24T21:05:00Z</cp:lastPrinted>
  <dcterms:created xsi:type="dcterms:W3CDTF">2020-09-16T23:45:00Z</dcterms:created>
  <dcterms:modified xsi:type="dcterms:W3CDTF">2020-09-16T23:45:00Z</dcterms:modified>
</cp:coreProperties>
</file>