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C7FA85" w14:textId="6F07778B" w:rsidR="00EF6095" w:rsidRDefault="00C756FF">
      <w:hyperlink r:id="rId4" w:history="1">
        <w:r>
          <w:rPr>
            <w:rStyle w:val="Hyperlink"/>
          </w:rPr>
          <w:t>Do We Do</w:t>
        </w:r>
        <w:r>
          <w:rPr>
            <w:rStyle w:val="Hyperlink"/>
          </w:rPr>
          <w:t>u</w:t>
        </w:r>
        <w:r>
          <w:rPr>
            <w:rStyle w:val="Hyperlink"/>
          </w:rPr>
          <w:t>bt?</w:t>
        </w:r>
      </w:hyperlink>
    </w:p>
    <w:p w14:paraId="0AFD5D17" w14:textId="0BCD9B2A" w:rsidR="00C756FF" w:rsidRDefault="00C756FF">
      <w:r>
        <w:t>Article 5/17/2026</w:t>
      </w:r>
    </w:p>
    <w:p w14:paraId="75CF4BEB" w14:textId="1A19B3E3" w:rsidR="00C756FF" w:rsidRDefault="00C756FF">
      <w:r>
        <w:t>Click on the above to read</w:t>
      </w:r>
    </w:p>
    <w:p w14:paraId="20710912" w14:textId="758B2F00" w:rsidR="00C756FF" w:rsidRDefault="00C756FF">
      <w:r>
        <w:t>God bless</w:t>
      </w:r>
    </w:p>
    <w:sectPr w:rsidR="00C75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6FF"/>
    <w:rsid w:val="0008447D"/>
    <w:rsid w:val="003750A4"/>
    <w:rsid w:val="00496A4A"/>
    <w:rsid w:val="0062290B"/>
    <w:rsid w:val="00BC6E46"/>
    <w:rsid w:val="00C756FF"/>
    <w:rsid w:val="00C84FCF"/>
    <w:rsid w:val="00CE670B"/>
    <w:rsid w:val="00EF6095"/>
    <w:rsid w:val="00FC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1E6AF6"/>
  <w15:chartTrackingRefBased/>
  <w15:docId w15:val="{24437288-442F-A649-9ABF-A0B0904E6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  <w:ind w:right="-4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6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6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6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6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6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6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6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6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6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6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6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56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56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56F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9.campaign-archive.com/?e=cbcb17e5b6&amp;u=954ad2a9d474322b008ca5a63&amp;id=11d78540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Genge</dc:creator>
  <cp:keywords/>
  <dc:description/>
  <cp:lastModifiedBy>Martha Genge</cp:lastModifiedBy>
  <cp:revision>1</cp:revision>
  <dcterms:created xsi:type="dcterms:W3CDTF">2026-09-11T20:05:00Z</dcterms:created>
  <dcterms:modified xsi:type="dcterms:W3CDTF">2026-09-11T20:09:00Z</dcterms:modified>
</cp:coreProperties>
</file>