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D2B9" w14:textId="6D378B4B" w:rsidR="008A1C94" w:rsidRDefault="008A1C94" w:rsidP="008A1C94">
      <w:pPr>
        <w:spacing w:after="0" w:line="240" w:lineRule="auto"/>
        <w:ind w:left="4320"/>
        <w:rPr>
          <w:rFonts w:ascii="Stencil" w:hAnsi="Stencil"/>
          <w:color w:val="FF0000"/>
          <w:sz w:val="72"/>
          <w:szCs w:val="72"/>
        </w:rPr>
      </w:pPr>
      <w:r>
        <w:rPr>
          <w:rFonts w:ascii="Stencil" w:hAnsi="Stencil"/>
          <w:color w:val="FF0000"/>
          <w:sz w:val="72"/>
          <w:szCs w:val="72"/>
        </w:rPr>
        <w:t xml:space="preserve">  </w:t>
      </w:r>
      <w:r w:rsidRPr="008A1C94">
        <w:rPr>
          <w:noProof/>
          <w:sz w:val="48"/>
          <w:szCs w:val="48"/>
        </w:rPr>
        <w:drawing>
          <wp:inline distT="0" distB="0" distL="0" distR="0" wp14:anchorId="163F752E" wp14:editId="76674380">
            <wp:extent cx="734989" cy="6858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 in the par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48" cy="70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C94">
        <w:rPr>
          <w:rFonts w:ascii="Stencil" w:hAnsi="Stencil"/>
          <w:color w:val="FF0000"/>
          <w:sz w:val="72"/>
          <w:szCs w:val="72"/>
        </w:rPr>
        <w:t>5</w:t>
      </w:r>
    </w:p>
    <w:p w14:paraId="5AEA40F5" w14:textId="2D6C361A" w:rsidR="008A1C94" w:rsidRPr="008A1C94" w:rsidRDefault="008A1C94" w:rsidP="008A1C94">
      <w:pPr>
        <w:spacing w:after="0" w:line="240" w:lineRule="auto"/>
        <w:ind w:left="2880"/>
        <w:rPr>
          <w:rFonts w:ascii="Stencil" w:hAnsi="Stencil"/>
          <w:color w:val="FF0000"/>
          <w:sz w:val="72"/>
          <w:szCs w:val="72"/>
        </w:rPr>
      </w:pPr>
      <w:r>
        <w:rPr>
          <w:noProof/>
          <w:sz w:val="48"/>
          <w:szCs w:val="48"/>
        </w:rPr>
        <w:t xml:space="preserve">    Art in the Park 2019</w:t>
      </w:r>
      <w:bookmarkStart w:id="0" w:name="_GoBack"/>
      <w:bookmarkEnd w:id="0"/>
    </w:p>
    <w:p w14:paraId="379C4117" w14:textId="7031231E" w:rsidR="00E44F53" w:rsidRDefault="009C6F7C" w:rsidP="009C6F7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 xml:space="preserve">   </w:t>
      </w:r>
      <w:r w:rsidR="001F10C7" w:rsidRPr="00AB605C">
        <w:rPr>
          <w:rFonts w:asciiTheme="majorHAnsi" w:hAnsiTheme="majorHAnsi"/>
          <w:b/>
          <w:sz w:val="28"/>
        </w:rPr>
        <w:t xml:space="preserve">Artist </w:t>
      </w:r>
      <w:r w:rsidR="00F900CD">
        <w:rPr>
          <w:rFonts w:asciiTheme="majorHAnsi" w:hAnsiTheme="majorHAnsi"/>
          <w:b/>
          <w:sz w:val="28"/>
        </w:rPr>
        <w:t xml:space="preserve">/ Vendor </w:t>
      </w:r>
      <w:r w:rsidR="001F10C7" w:rsidRPr="00AB605C">
        <w:rPr>
          <w:rFonts w:asciiTheme="majorHAnsi" w:hAnsiTheme="majorHAnsi"/>
          <w:b/>
          <w:sz w:val="28"/>
        </w:rPr>
        <w:t>Application</w:t>
      </w:r>
    </w:p>
    <w:p w14:paraId="189E5435" w14:textId="77777777" w:rsidR="00F900CD" w:rsidRPr="00AB605C" w:rsidRDefault="00F900CD" w:rsidP="009C6F7C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0079CDC6" w14:textId="45991E48" w:rsidR="00E44F53" w:rsidRPr="00055956" w:rsidRDefault="00E44F53" w:rsidP="008A1C94">
      <w:pPr>
        <w:spacing w:after="0" w:line="240" w:lineRule="auto"/>
        <w:rPr>
          <w:rFonts w:ascii="Cambria" w:hAnsi="Cambria"/>
          <w:sz w:val="24"/>
          <w:szCs w:val="24"/>
        </w:rPr>
      </w:pPr>
      <w:r w:rsidRPr="00055956">
        <w:rPr>
          <w:rFonts w:ascii="Cambria" w:hAnsi="Cambria"/>
          <w:sz w:val="24"/>
          <w:szCs w:val="24"/>
        </w:rPr>
        <w:t>Date:</w:t>
      </w:r>
      <w:r w:rsidRPr="00055956">
        <w:rPr>
          <w:rFonts w:ascii="Cambria" w:hAnsi="Cambria"/>
          <w:b/>
          <w:sz w:val="24"/>
          <w:szCs w:val="24"/>
          <w:u w:val="single"/>
        </w:rPr>
        <w:t>______________________</w:t>
      </w:r>
    </w:p>
    <w:p w14:paraId="5BD7E42B" w14:textId="4758C4B1" w:rsidR="00E44F53" w:rsidRPr="00055956" w:rsidRDefault="00E44F53" w:rsidP="008A1C94">
      <w:pPr>
        <w:spacing w:after="0" w:line="240" w:lineRule="auto"/>
        <w:rPr>
          <w:rFonts w:ascii="Cambria" w:hAnsi="Cambria"/>
          <w:sz w:val="24"/>
          <w:szCs w:val="24"/>
        </w:rPr>
      </w:pPr>
      <w:r w:rsidRPr="00055956">
        <w:rPr>
          <w:rFonts w:ascii="Cambria" w:hAnsi="Cambria"/>
          <w:sz w:val="24"/>
          <w:szCs w:val="24"/>
        </w:rPr>
        <w:t>Name:__________________________________________________________</w:t>
      </w:r>
      <w:r w:rsidR="00055956">
        <w:rPr>
          <w:rFonts w:ascii="Cambria" w:hAnsi="Cambria"/>
          <w:sz w:val="24"/>
          <w:szCs w:val="24"/>
        </w:rPr>
        <w:t>_______</w:t>
      </w:r>
      <w:r w:rsidRPr="00055956">
        <w:rPr>
          <w:rFonts w:ascii="Cambria" w:hAnsi="Cambria"/>
          <w:sz w:val="24"/>
          <w:szCs w:val="24"/>
        </w:rPr>
        <w:t>_Phone:_____________________</w:t>
      </w:r>
      <w:r w:rsidR="00055956">
        <w:rPr>
          <w:rFonts w:ascii="Cambria" w:hAnsi="Cambria"/>
          <w:sz w:val="24"/>
          <w:szCs w:val="24"/>
        </w:rPr>
        <w:t>___________________</w:t>
      </w:r>
    </w:p>
    <w:p w14:paraId="04592B27" w14:textId="1C48B894" w:rsidR="00E44F53" w:rsidRPr="00055956" w:rsidRDefault="00055956" w:rsidP="008A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E44F53" w:rsidRPr="00055956">
        <w:rPr>
          <w:rFonts w:ascii="Cambria" w:hAnsi="Cambria"/>
          <w:sz w:val="24"/>
          <w:szCs w:val="24"/>
        </w:rPr>
        <w:t>ddress:_________________________________</w:t>
      </w:r>
      <w:r>
        <w:rPr>
          <w:rFonts w:ascii="Cambria" w:hAnsi="Cambria"/>
          <w:sz w:val="24"/>
          <w:szCs w:val="24"/>
        </w:rPr>
        <w:t>_____________________</w:t>
      </w:r>
      <w:r w:rsidR="00E44F53" w:rsidRPr="00055956">
        <w:rPr>
          <w:rFonts w:ascii="Cambria" w:hAnsi="Cambria"/>
          <w:sz w:val="24"/>
          <w:szCs w:val="24"/>
        </w:rPr>
        <w:t>City/State/Zip:____________________________________</w:t>
      </w:r>
      <w:r>
        <w:rPr>
          <w:rFonts w:ascii="Cambria" w:hAnsi="Cambria"/>
          <w:sz w:val="24"/>
          <w:szCs w:val="24"/>
        </w:rPr>
        <w:t>___</w:t>
      </w:r>
    </w:p>
    <w:p w14:paraId="6BD93AD3" w14:textId="18EE95A1" w:rsidR="00E44F53" w:rsidRPr="00055956" w:rsidRDefault="00E44F53" w:rsidP="008A1C94">
      <w:pPr>
        <w:spacing w:after="0" w:line="240" w:lineRule="auto"/>
        <w:rPr>
          <w:rFonts w:ascii="Cambria" w:hAnsi="Cambria"/>
          <w:sz w:val="24"/>
          <w:szCs w:val="24"/>
        </w:rPr>
      </w:pPr>
      <w:r w:rsidRPr="00055956">
        <w:rPr>
          <w:rFonts w:ascii="Cambria" w:hAnsi="Cambria"/>
          <w:sz w:val="24"/>
          <w:szCs w:val="24"/>
        </w:rPr>
        <w:t>E-mail: (all notifications will be sent via email when possible)</w:t>
      </w:r>
      <w:r w:rsidR="00055956">
        <w:rPr>
          <w:rFonts w:ascii="Cambria" w:hAnsi="Cambria"/>
          <w:sz w:val="24"/>
          <w:szCs w:val="24"/>
        </w:rPr>
        <w:t>:  ________________________________________________</w:t>
      </w:r>
    </w:p>
    <w:p w14:paraId="07B2B1AF" w14:textId="283177DE" w:rsidR="00E44F53" w:rsidRDefault="00E44F53" w:rsidP="008A1C94">
      <w:pPr>
        <w:spacing w:after="0" w:line="240" w:lineRule="auto"/>
        <w:rPr>
          <w:rFonts w:ascii="Cambria" w:hAnsi="Cambria"/>
          <w:sz w:val="24"/>
          <w:szCs w:val="24"/>
        </w:rPr>
      </w:pPr>
      <w:r w:rsidRPr="00055956">
        <w:rPr>
          <w:rFonts w:ascii="Cambria" w:hAnsi="Cambria"/>
          <w:sz w:val="24"/>
          <w:szCs w:val="24"/>
        </w:rPr>
        <w:t xml:space="preserve">List artwork medium: (i.e. oil, acrylic, mixed media, clay, fiber, metal, etc.) </w:t>
      </w:r>
      <w:r w:rsidR="00055956">
        <w:rPr>
          <w:rFonts w:ascii="Cambria" w:hAnsi="Cambria"/>
          <w:sz w:val="24"/>
          <w:szCs w:val="24"/>
        </w:rPr>
        <w:t>____________________________</w:t>
      </w:r>
      <w:r w:rsidR="008A1C94">
        <w:rPr>
          <w:rFonts w:ascii="Cambria" w:hAnsi="Cambria"/>
          <w:sz w:val="24"/>
          <w:szCs w:val="24"/>
        </w:rPr>
        <w:t>_</w:t>
      </w:r>
      <w:r w:rsidR="00055956">
        <w:rPr>
          <w:rFonts w:ascii="Cambria" w:hAnsi="Cambria"/>
          <w:sz w:val="24"/>
          <w:szCs w:val="24"/>
        </w:rPr>
        <w:t>_______</w:t>
      </w:r>
    </w:p>
    <w:p w14:paraId="6D5731F5" w14:textId="0E5CE53F" w:rsidR="00E44F53" w:rsidRPr="00055956" w:rsidRDefault="00055956" w:rsidP="008A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_________________________________________________________________________________________________________________________A</w:t>
      </w:r>
      <w:r w:rsidR="00E44F53" w:rsidRPr="00055956">
        <w:rPr>
          <w:rFonts w:ascii="Cambria" w:hAnsi="Cambria"/>
          <w:sz w:val="24"/>
          <w:szCs w:val="24"/>
        </w:rPr>
        <w:t>pprox. # of pieces you wish to display and size of works: ___________________________________________</w:t>
      </w:r>
      <w:r w:rsidR="008A1C94">
        <w:rPr>
          <w:rFonts w:ascii="Cambria" w:hAnsi="Cambria"/>
          <w:sz w:val="24"/>
          <w:szCs w:val="24"/>
        </w:rPr>
        <w:t>___________</w:t>
      </w:r>
    </w:p>
    <w:p w14:paraId="66711E4F" w14:textId="77777777" w:rsidR="00F900CD" w:rsidRPr="00F900CD" w:rsidRDefault="00F900CD" w:rsidP="00E44F53">
      <w:pPr>
        <w:rPr>
          <w:b/>
          <w:sz w:val="6"/>
        </w:rPr>
      </w:pPr>
    </w:p>
    <w:p w14:paraId="4524645D" w14:textId="0D11297B" w:rsidR="00E44F53" w:rsidRPr="00055956" w:rsidRDefault="00055956" w:rsidP="00E44F53">
      <w:pPr>
        <w:rPr>
          <w:b/>
        </w:rPr>
      </w:pPr>
      <w:r w:rsidRPr="00055956">
        <w:rPr>
          <w:b/>
        </w:rPr>
        <w:t>P</w:t>
      </w:r>
      <w:r w:rsidR="00E44F53" w:rsidRPr="00055956">
        <w:rPr>
          <w:b/>
        </w:rPr>
        <w:t xml:space="preserve">LEASE NOTE: ALL APPLICATIONS FOR THE ART IN THE PARK ARE DUE BY </w:t>
      </w:r>
      <w:r w:rsidR="00572492">
        <w:rPr>
          <w:b/>
        </w:rPr>
        <w:t>May 19</w:t>
      </w:r>
      <w:r w:rsidR="00E44F53" w:rsidRPr="00055956">
        <w:rPr>
          <w:b/>
        </w:rPr>
        <w:t>, 201</w:t>
      </w:r>
      <w:r w:rsidR="00573EE7">
        <w:rPr>
          <w:b/>
        </w:rPr>
        <w:t>8</w:t>
      </w:r>
      <w:r w:rsidR="00E44F53" w:rsidRPr="00055956">
        <w:rPr>
          <w:b/>
        </w:rPr>
        <w:t xml:space="preserve">  </w:t>
      </w:r>
    </w:p>
    <w:p w14:paraId="434EC0E0" w14:textId="73A2BB60" w:rsidR="00F900CD" w:rsidRDefault="00E44F53" w:rsidP="00F900CD">
      <w:pPr>
        <w:pStyle w:val="ListParagraph"/>
        <w:numPr>
          <w:ilvl w:val="0"/>
          <w:numId w:val="1"/>
        </w:numPr>
        <w:ind w:left="720"/>
      </w:pPr>
      <w:r w:rsidRPr="005545CA">
        <w:rPr>
          <w:b/>
          <w:color w:val="FF0000"/>
          <w:sz w:val="24"/>
          <w:szCs w:val="24"/>
          <w:u w:val="single"/>
        </w:rPr>
        <w:t xml:space="preserve">Individual </w:t>
      </w:r>
      <w:r w:rsidR="004A4B78" w:rsidRPr="005545CA">
        <w:rPr>
          <w:b/>
          <w:color w:val="FF0000"/>
          <w:sz w:val="24"/>
          <w:szCs w:val="24"/>
          <w:u w:val="single"/>
        </w:rPr>
        <w:t>Artists</w:t>
      </w:r>
      <w:r w:rsidR="00573EE7" w:rsidRPr="005545CA">
        <w:rPr>
          <w:b/>
          <w:color w:val="FF0000"/>
          <w:sz w:val="24"/>
          <w:szCs w:val="24"/>
          <w:u w:val="single"/>
        </w:rPr>
        <w:t xml:space="preserve"> </w:t>
      </w:r>
      <w:r w:rsidR="00056E60" w:rsidRPr="005545CA">
        <w:rPr>
          <w:b/>
          <w:color w:val="FF0000"/>
          <w:sz w:val="24"/>
          <w:szCs w:val="24"/>
          <w:u w:val="single"/>
        </w:rPr>
        <w:t xml:space="preserve">fee </w:t>
      </w:r>
      <w:r w:rsidR="00F900CD" w:rsidRPr="005545CA">
        <w:rPr>
          <w:b/>
          <w:color w:val="FF0000"/>
          <w:sz w:val="24"/>
          <w:szCs w:val="24"/>
          <w:u w:val="single"/>
        </w:rPr>
        <w:t xml:space="preserve">is </w:t>
      </w:r>
      <w:r w:rsidR="00056E60" w:rsidRPr="005545CA">
        <w:rPr>
          <w:b/>
          <w:color w:val="FF0000"/>
          <w:sz w:val="24"/>
          <w:szCs w:val="24"/>
          <w:u w:val="single"/>
        </w:rPr>
        <w:t>$</w:t>
      </w:r>
      <w:r w:rsidR="00573EE7" w:rsidRPr="005545CA">
        <w:rPr>
          <w:b/>
          <w:color w:val="FF0000"/>
          <w:sz w:val="24"/>
          <w:szCs w:val="24"/>
          <w:u w:val="single"/>
        </w:rPr>
        <w:t>2</w:t>
      </w:r>
      <w:r w:rsidR="00572492" w:rsidRPr="005545CA">
        <w:rPr>
          <w:b/>
          <w:color w:val="FF0000"/>
          <w:sz w:val="24"/>
          <w:szCs w:val="24"/>
          <w:u w:val="single"/>
        </w:rPr>
        <w:t>0</w:t>
      </w:r>
      <w:r w:rsidR="00A734A5" w:rsidRPr="005545CA">
        <w:rPr>
          <w:b/>
          <w:color w:val="FF0000"/>
          <w:sz w:val="24"/>
          <w:szCs w:val="24"/>
          <w:u w:val="single"/>
        </w:rPr>
        <w:t xml:space="preserve"> if paid by May 1</w:t>
      </w:r>
      <w:r w:rsidR="00A734A5" w:rsidRPr="005545CA">
        <w:rPr>
          <w:b/>
          <w:color w:val="FF0000"/>
          <w:sz w:val="24"/>
          <w:szCs w:val="24"/>
          <w:u w:val="single"/>
          <w:vertAlign w:val="superscript"/>
        </w:rPr>
        <w:t>st</w:t>
      </w:r>
      <w:r w:rsidR="00A734A5">
        <w:t xml:space="preserve">, $25 </w:t>
      </w:r>
      <w:r w:rsidR="00F900CD">
        <w:t xml:space="preserve">after. Last day to register is </w:t>
      </w:r>
      <w:r w:rsidR="00573EE7" w:rsidRPr="00F900CD">
        <w:rPr>
          <w:b/>
        </w:rPr>
        <w:t>May 1</w:t>
      </w:r>
      <w:r w:rsidR="00D655F8" w:rsidRPr="00F900CD">
        <w:rPr>
          <w:b/>
        </w:rPr>
        <w:t>9</w:t>
      </w:r>
      <w:r w:rsidR="00055956" w:rsidRPr="00F900CD">
        <w:rPr>
          <w:b/>
        </w:rPr>
        <w:t xml:space="preserve">, </w:t>
      </w:r>
      <w:r w:rsidRPr="00F900CD">
        <w:rPr>
          <w:b/>
        </w:rPr>
        <w:t>201</w:t>
      </w:r>
      <w:r w:rsidR="00D655F8" w:rsidRPr="00F900CD">
        <w:rPr>
          <w:b/>
        </w:rPr>
        <w:t>9</w:t>
      </w:r>
      <w:r>
        <w:t xml:space="preserve">. </w:t>
      </w:r>
      <w:r w:rsidR="00F900CD">
        <w:t xml:space="preserve">Check with us for availability after this date. PLEASE MAKE CHECKS PAYABLE TO: Iredell Arts Council. Address is below. Payment can be made online as well at : </w:t>
      </w:r>
      <w:hyperlink r:id="rId7" w:history="1">
        <w:r w:rsidR="00F900CD" w:rsidRPr="00345466">
          <w:rPr>
            <w:rStyle w:val="Hyperlink"/>
          </w:rPr>
          <w:t>https://artinthepark5.brownpapertickets.com/</w:t>
        </w:r>
      </w:hyperlink>
    </w:p>
    <w:p w14:paraId="202B0E0B" w14:textId="6188FAEB" w:rsidR="00E44F53" w:rsidRDefault="00F900CD" w:rsidP="00F900CD">
      <w:pPr>
        <w:pStyle w:val="ListParagraph"/>
        <w:ind w:left="1080" w:hanging="360"/>
      </w:pPr>
      <w:r>
        <w:t xml:space="preserve">Application information can be sent via email to </w:t>
      </w:r>
      <w:hyperlink r:id="rId8" w:history="1">
        <w:r w:rsidRPr="00345466">
          <w:rPr>
            <w:rStyle w:val="Hyperlink"/>
          </w:rPr>
          <w:t>mail@iredellartscouncil.org</w:t>
        </w:r>
      </w:hyperlink>
      <w:r>
        <w:t xml:space="preserve">. </w:t>
      </w:r>
    </w:p>
    <w:p w14:paraId="2EC66FB3" w14:textId="472AC8F0" w:rsidR="00E44F53" w:rsidRDefault="00E44F53" w:rsidP="00055956">
      <w:pPr>
        <w:ind w:left="720" w:hanging="720"/>
      </w:pPr>
      <w:r>
        <w:t>2.</w:t>
      </w:r>
      <w:r>
        <w:tab/>
        <w:t>All artists must submit three images of your work for consideration. Submissions may be by e-mail (mail@iredellartscouncil.org) or mail to 203 S. Meeting, Statesville, NC 28687.  If you want your material returned, please include a self-addressed stamped envelope to fit your juried material.</w:t>
      </w:r>
      <w:r w:rsidR="00D655F8">
        <w:t xml:space="preserve"> If you have participated before and will show</w:t>
      </w:r>
      <w:r w:rsidR="00572492">
        <w:t xml:space="preserve"> similar </w:t>
      </w:r>
      <w:proofErr w:type="gramStart"/>
      <w:r w:rsidR="00572492">
        <w:t>work</w:t>
      </w:r>
      <w:proofErr w:type="gramEnd"/>
      <w:r w:rsidR="00572492">
        <w:t xml:space="preserve"> then</w:t>
      </w:r>
      <w:r w:rsidR="00D655F8">
        <w:t xml:space="preserve"> you are exempt from sending images</w:t>
      </w:r>
      <w:r w:rsidR="00572492">
        <w:t>.</w:t>
      </w:r>
    </w:p>
    <w:p w14:paraId="0DB7E63F" w14:textId="25D5CBA6" w:rsidR="00E44F53" w:rsidRDefault="00E44F53" w:rsidP="00E44F53">
      <w:r>
        <w:t>3.</w:t>
      </w:r>
      <w:r>
        <w:tab/>
      </w:r>
      <w:r w:rsidRPr="00D655F8">
        <w:rPr>
          <w:b/>
          <w:i/>
        </w:rPr>
        <w:t>All work displayed at Art in the Park must be original fine art</w:t>
      </w:r>
      <w:r w:rsidR="00D655F8" w:rsidRPr="00D655F8">
        <w:rPr>
          <w:b/>
          <w:i/>
        </w:rPr>
        <w:t>/craft</w:t>
      </w:r>
      <w:r w:rsidRPr="00D655F8">
        <w:rPr>
          <w:b/>
          <w:i/>
        </w:rPr>
        <w:t xml:space="preserve"> created by the applicant.</w:t>
      </w:r>
    </w:p>
    <w:p w14:paraId="6308A58C" w14:textId="0BD00996" w:rsidR="00E44F53" w:rsidRDefault="00E44F53" w:rsidP="00055956">
      <w:pPr>
        <w:ind w:left="720" w:hanging="720"/>
      </w:pPr>
      <w:r>
        <w:t>4.</w:t>
      </w:r>
      <w:r>
        <w:tab/>
        <w:t xml:space="preserve">All materials used to create jewelry must reflect </w:t>
      </w:r>
      <w:proofErr w:type="gramStart"/>
      <w:r>
        <w:t>a majority of</w:t>
      </w:r>
      <w:proofErr w:type="gramEnd"/>
      <w:r>
        <w:t xml:space="preserve"> handcrafted components.  For three-dimensional works such as jewelers and sculptors, silver</w:t>
      </w:r>
      <w:r w:rsidR="00C90B72">
        <w:t>-</w:t>
      </w:r>
      <w:proofErr w:type="spellStart"/>
      <w:r>
        <w:t>smithing</w:t>
      </w:r>
      <w:proofErr w:type="spellEnd"/>
      <w:r>
        <w:t xml:space="preserve">, weaving and sculptural manipulation of materials is </w:t>
      </w:r>
      <w:r w:rsidR="00C90B72">
        <w:t>preferred</w:t>
      </w:r>
      <w:r w:rsidR="00D655F8">
        <w:t xml:space="preserve">. There will no resale of crafts or art, </w:t>
      </w:r>
      <w:r w:rsidR="00D655F8" w:rsidRPr="00D655F8">
        <w:rPr>
          <w:b/>
          <w:i/>
        </w:rPr>
        <w:t>all work must be created by the artist/artisan.</w:t>
      </w:r>
    </w:p>
    <w:p w14:paraId="5DC3E192" w14:textId="20429475" w:rsidR="00E44F53" w:rsidRDefault="00E44F53" w:rsidP="00E44F53">
      <w:r>
        <w:t>5.</w:t>
      </w:r>
      <w:r>
        <w:tab/>
        <w:t>All individual artists will be juried and contacted regarding acceptance. If not chosen, the fee will be returned.</w:t>
      </w:r>
    </w:p>
    <w:p w14:paraId="3EB18597" w14:textId="2034A8BB" w:rsidR="00E44F53" w:rsidRDefault="00E44F53" w:rsidP="00E44F53">
      <w:r>
        <w:t>6.</w:t>
      </w:r>
      <w:r>
        <w:tab/>
        <w:t>You will be notified of your acceptance as soon as possible.</w:t>
      </w:r>
    </w:p>
    <w:p w14:paraId="3B5ECCBE" w14:textId="1434249B" w:rsidR="00E44F53" w:rsidRDefault="00E44F53" w:rsidP="00055956">
      <w:pPr>
        <w:ind w:left="720" w:hanging="720"/>
      </w:pPr>
      <w:r>
        <w:t>7.</w:t>
      </w:r>
      <w:r>
        <w:tab/>
        <w:t xml:space="preserve">Display space may vary by location and artists are responsible for all items required to display artwork. Set-up time will between </w:t>
      </w:r>
      <w:r w:rsidR="002A2838">
        <w:t>8:00</w:t>
      </w:r>
      <w:r>
        <w:t>am and 1</w:t>
      </w:r>
      <w:r w:rsidR="00F900CD">
        <w:t>0</w:t>
      </w:r>
      <w:r>
        <w:t>:00 am. ART IN THE PARK begins at 1</w:t>
      </w:r>
      <w:r w:rsidR="00F900CD">
        <w:t>0</w:t>
      </w:r>
      <w:r>
        <w:t xml:space="preserve">:00 am and ends at </w:t>
      </w:r>
      <w:r w:rsidR="00F900CD">
        <w:t>3</w:t>
      </w:r>
      <w:r>
        <w:t>:00 pm.</w:t>
      </w:r>
    </w:p>
    <w:p w14:paraId="3EE17B87" w14:textId="77777777" w:rsidR="00E44F53" w:rsidRDefault="00E44F53" w:rsidP="00055956">
      <w:pPr>
        <w:ind w:left="720" w:hanging="720"/>
      </w:pPr>
      <w:r>
        <w:t>8.</w:t>
      </w:r>
      <w:r>
        <w:tab/>
        <w:t>Artists are responsible for all sales and sales taxes. Please make sure you have money available to make change if you are selling artwork.</w:t>
      </w:r>
    </w:p>
    <w:p w14:paraId="5A5B46AB" w14:textId="555380B4" w:rsidR="00D655F8" w:rsidRDefault="00E44F53" w:rsidP="00E56864">
      <w:pPr>
        <w:spacing w:line="240" w:lineRule="auto"/>
        <w:ind w:left="720" w:hanging="720"/>
      </w:pPr>
      <w:r>
        <w:t>9.</w:t>
      </w:r>
      <w:r>
        <w:tab/>
        <w:t>Once your work is juried and accepted, there will be no refunds unless the event is cancelled by IAC. Weather will not be cause for cancellation of the event</w:t>
      </w:r>
      <w:r w:rsidR="00572492">
        <w:t xml:space="preserve">. </w:t>
      </w:r>
      <w:r>
        <w:t xml:space="preserve"> </w:t>
      </w:r>
      <w:r w:rsidR="00D655F8">
        <w:tab/>
      </w:r>
    </w:p>
    <w:p w14:paraId="780CA8EA" w14:textId="77777777" w:rsidR="00E44F53" w:rsidRPr="00055956" w:rsidRDefault="00E44F53" w:rsidP="00E56864">
      <w:pPr>
        <w:spacing w:after="0" w:line="240" w:lineRule="auto"/>
        <w:rPr>
          <w:b/>
        </w:rPr>
      </w:pPr>
      <w:r w:rsidRPr="00055956">
        <w:rPr>
          <w:b/>
        </w:rPr>
        <w:t xml:space="preserve">Mail Application and Fee </w:t>
      </w:r>
      <w:proofErr w:type="gramStart"/>
      <w:r w:rsidRPr="00055956">
        <w:rPr>
          <w:b/>
        </w:rPr>
        <w:t>to:</w:t>
      </w:r>
      <w:proofErr w:type="gramEnd"/>
      <w:r w:rsidR="00055956" w:rsidRPr="00055956">
        <w:rPr>
          <w:b/>
        </w:rPr>
        <w:t xml:space="preserve">  </w:t>
      </w:r>
      <w:r w:rsidRPr="00055956">
        <w:rPr>
          <w:b/>
        </w:rPr>
        <w:t>Iredell Arts Council, 203 S. Meeting Street, Statesville, NC 28677</w:t>
      </w:r>
    </w:p>
    <w:p w14:paraId="18B90056" w14:textId="69C19AA6" w:rsidR="00055956" w:rsidRDefault="00F900CD" w:rsidP="00E56864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BB43AA8" wp14:editId="52431A07">
            <wp:simplePos x="0" y="0"/>
            <wp:positionH relativeFrom="column">
              <wp:posOffset>2857500</wp:posOffset>
            </wp:positionH>
            <wp:positionV relativeFrom="paragraph">
              <wp:posOffset>64084</wp:posOffset>
            </wp:positionV>
            <wp:extent cx="1323975" cy="1274967"/>
            <wp:effectExtent l="0" t="0" r="0" b="1905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 by tom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799" cy="128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F53" w:rsidRPr="00055956">
        <w:rPr>
          <w:b/>
        </w:rPr>
        <w:t xml:space="preserve">Questions?  Please Call 704-873-6100 </w:t>
      </w:r>
    </w:p>
    <w:p w14:paraId="7427EC6C" w14:textId="375DCE4B" w:rsidR="008A1C94" w:rsidRPr="00055956" w:rsidRDefault="00F900CD" w:rsidP="00E56864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164EF3" wp14:editId="70A334D3">
            <wp:simplePos x="0" y="0"/>
            <wp:positionH relativeFrom="column">
              <wp:posOffset>-247650</wp:posOffset>
            </wp:positionH>
            <wp:positionV relativeFrom="paragraph">
              <wp:posOffset>368300</wp:posOffset>
            </wp:positionV>
            <wp:extent cx="2381250" cy="793529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edell Museums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65B6C" wp14:editId="2CC1799D">
            <wp:simplePos x="0" y="0"/>
            <wp:positionH relativeFrom="margin">
              <wp:posOffset>5105400</wp:posOffset>
            </wp:positionH>
            <wp:positionV relativeFrom="paragraph">
              <wp:posOffset>406400</wp:posOffset>
            </wp:positionV>
            <wp:extent cx="1989455" cy="695960"/>
            <wp:effectExtent l="0" t="0" r="0" b="8890"/>
            <wp:wrapThrough wrapText="bothSides">
              <wp:wrapPolygon edited="0">
                <wp:start x="0" y="0"/>
                <wp:lineTo x="0" y="21285"/>
                <wp:lineTo x="21304" y="21285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arks&amp;Re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380">
        <w:rPr>
          <w:b/>
        </w:rPr>
        <w:t xml:space="preserve">  </w:t>
      </w:r>
      <w:r w:rsidR="009A2507">
        <w:rPr>
          <w:b/>
        </w:rPr>
        <w:t xml:space="preserve">        </w:t>
      </w:r>
      <w:r w:rsidR="00196380">
        <w:rPr>
          <w:b/>
        </w:rPr>
        <w:t xml:space="preserve"> </w:t>
      </w:r>
    </w:p>
    <w:sectPr w:rsidR="008A1C94" w:rsidRPr="00055956" w:rsidSect="00F900CD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590A"/>
    <w:multiLevelType w:val="hybridMultilevel"/>
    <w:tmpl w:val="C1E2B6B4"/>
    <w:lvl w:ilvl="0" w:tplc="5338F8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3"/>
    <w:rsid w:val="00055956"/>
    <w:rsid w:val="00056E60"/>
    <w:rsid w:val="00113C6B"/>
    <w:rsid w:val="001223BF"/>
    <w:rsid w:val="00196380"/>
    <w:rsid w:val="001F10C7"/>
    <w:rsid w:val="002A2838"/>
    <w:rsid w:val="0032793B"/>
    <w:rsid w:val="004A4B78"/>
    <w:rsid w:val="005545CA"/>
    <w:rsid w:val="00571C0E"/>
    <w:rsid w:val="00572492"/>
    <w:rsid w:val="00573EE7"/>
    <w:rsid w:val="006943F8"/>
    <w:rsid w:val="006F3C34"/>
    <w:rsid w:val="00826F92"/>
    <w:rsid w:val="008A1C94"/>
    <w:rsid w:val="008A53A5"/>
    <w:rsid w:val="009750C9"/>
    <w:rsid w:val="009A2507"/>
    <w:rsid w:val="009C6F7C"/>
    <w:rsid w:val="00A63836"/>
    <w:rsid w:val="00A734A5"/>
    <w:rsid w:val="00AB605C"/>
    <w:rsid w:val="00C90B72"/>
    <w:rsid w:val="00D655F8"/>
    <w:rsid w:val="00D907C5"/>
    <w:rsid w:val="00E44F53"/>
    <w:rsid w:val="00E56864"/>
    <w:rsid w:val="00F9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E25"/>
  <w15:docId w15:val="{3523585C-B743-4FF2-AC0E-2D6ACD8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redellartscounci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tinthepark5.brownpapertickets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859D-250F-4CDA-8B05-921E47BE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Griggs</dc:creator>
  <cp:lastModifiedBy>Rogelio Calvo</cp:lastModifiedBy>
  <cp:revision>2</cp:revision>
  <cp:lastPrinted>2017-05-02T18:37:00Z</cp:lastPrinted>
  <dcterms:created xsi:type="dcterms:W3CDTF">2019-03-23T17:10:00Z</dcterms:created>
  <dcterms:modified xsi:type="dcterms:W3CDTF">2019-03-23T17:10:00Z</dcterms:modified>
</cp:coreProperties>
</file>