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3E87" w14:textId="52F356E6" w:rsidR="007F4440" w:rsidRDefault="00A45432" w:rsidP="007A4E28">
      <w:pPr>
        <w:jc w:val="center"/>
        <w:rPr>
          <w:rFonts w:ascii="Calibri" w:hAnsi="Calibri" w:cs="Calibri"/>
          <w:b/>
          <w:sz w:val="96"/>
          <w:szCs w:val="96"/>
        </w:rPr>
      </w:pPr>
      <w:r>
        <w:rPr>
          <w:rFonts w:ascii="Calibri" w:hAnsi="Calibri" w:cs="Calibri"/>
          <w:b/>
          <w:noProof/>
          <w:sz w:val="100"/>
          <w:szCs w:val="100"/>
          <w14:ligatures w14:val="standardContextual"/>
        </w:rPr>
        <w:drawing>
          <wp:anchor distT="0" distB="0" distL="114300" distR="114300" simplePos="0" relativeHeight="251659776" behindDoc="1" locked="0" layoutInCell="1" allowOverlap="1" wp14:anchorId="5D7B8A5B" wp14:editId="46090805">
            <wp:simplePos x="0" y="0"/>
            <wp:positionH relativeFrom="page">
              <wp:align>left</wp:align>
            </wp:positionH>
            <wp:positionV relativeFrom="paragraph">
              <wp:posOffset>-621472</wp:posOffset>
            </wp:positionV>
            <wp:extent cx="7563515" cy="10698480"/>
            <wp:effectExtent l="0" t="0" r="0" b="7620"/>
            <wp:wrapNone/>
            <wp:docPr id="1502620860" name="Picture 1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620860" name="Picture 1" descr="A cover of a boo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448" cy="1071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250DA" w14:textId="77777777" w:rsidR="007F4440" w:rsidRDefault="007F4440" w:rsidP="007A4E28">
      <w:pPr>
        <w:jc w:val="center"/>
        <w:rPr>
          <w:rFonts w:ascii="Calibri" w:hAnsi="Calibri" w:cs="Calibri"/>
          <w:b/>
          <w:sz w:val="96"/>
          <w:szCs w:val="96"/>
        </w:rPr>
      </w:pPr>
    </w:p>
    <w:p w14:paraId="2CFAC835" w14:textId="77777777" w:rsidR="007F4440" w:rsidRDefault="007F4440" w:rsidP="007A4E28">
      <w:pPr>
        <w:jc w:val="center"/>
        <w:rPr>
          <w:rFonts w:ascii="Calibri" w:hAnsi="Calibri" w:cs="Calibri"/>
          <w:b/>
          <w:sz w:val="96"/>
          <w:szCs w:val="96"/>
        </w:rPr>
      </w:pPr>
    </w:p>
    <w:p w14:paraId="36942E4A" w14:textId="77777777" w:rsidR="007F4440" w:rsidRDefault="007F4440" w:rsidP="007A4E28">
      <w:pPr>
        <w:jc w:val="center"/>
        <w:rPr>
          <w:rFonts w:ascii="Calibri" w:hAnsi="Calibri" w:cs="Calibri"/>
          <w:b/>
          <w:sz w:val="96"/>
          <w:szCs w:val="96"/>
        </w:rPr>
      </w:pPr>
    </w:p>
    <w:p w14:paraId="6D376166" w14:textId="1F569835" w:rsidR="007A4E28" w:rsidRDefault="001E5D95" w:rsidP="001E5D95">
      <w:pPr>
        <w:jc w:val="center"/>
        <w:rPr>
          <w:rFonts w:ascii="Comic Sans MS" w:hAnsi="Comic Sans MS" w:cs="Calibri"/>
          <w:b/>
          <w:noProof/>
          <w:sz w:val="72"/>
          <w:szCs w:val="72"/>
          <w:u w:val="single"/>
          <w14:ligatures w14:val="standardContextual"/>
        </w:rPr>
      </w:pPr>
      <w:r w:rsidRPr="001E5D95">
        <w:rPr>
          <w:rFonts w:ascii="Comic Sans MS" w:hAnsi="Comic Sans MS" w:cs="Calibri"/>
          <w:b/>
          <w:noProof/>
          <w:sz w:val="72"/>
          <w:szCs w:val="72"/>
          <w:u w:val="single"/>
          <w14:ligatures w14:val="standardContextual"/>
        </w:rPr>
        <w:t>Whats on Toddlers</w:t>
      </w:r>
    </w:p>
    <w:p w14:paraId="37D81F37" w14:textId="35955FAB" w:rsidR="001E5D95" w:rsidRPr="006F3ABB" w:rsidRDefault="001E5D95" w:rsidP="001E5D95">
      <w:pPr>
        <w:jc w:val="center"/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</w:pPr>
      <w:r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 xml:space="preserve">Monday </w:t>
      </w:r>
      <w:r w:rsidR="003B44F6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>17</w:t>
      </w:r>
      <w:r w:rsidR="003B44F6" w:rsidRPr="003B44F6">
        <w:rPr>
          <w:rFonts w:ascii="Comic Sans MS" w:hAnsi="Comic Sans MS" w:cs="Calibri"/>
          <w:b/>
          <w:noProof/>
          <w:sz w:val="32"/>
          <w:szCs w:val="32"/>
          <w:u w:val="single"/>
          <w:vertAlign w:val="superscript"/>
          <w14:ligatures w14:val="standardContextual"/>
        </w:rPr>
        <w:t>th</w:t>
      </w:r>
      <w:r w:rsidR="003B44F6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 xml:space="preserve"> March</w:t>
      </w:r>
      <w:r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 xml:space="preserve"> 202</w:t>
      </w:r>
      <w:r w:rsidR="006F3ABB"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>5</w:t>
      </w:r>
    </w:p>
    <w:p w14:paraId="44B3496E" w14:textId="7D5D9172" w:rsidR="001E5D95" w:rsidRDefault="003B44F6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St Patricks day</w:t>
      </w:r>
    </w:p>
    <w:p w14:paraId="1CF641AF" w14:textId="1F5D7EFD" w:rsidR="003B44F6" w:rsidRDefault="003B44F6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Green craft</w:t>
      </w:r>
    </w:p>
    <w:p w14:paraId="29BBCD4F" w14:textId="4B06E7A5" w:rsidR="003B44F6" w:rsidRPr="006F3ABB" w:rsidRDefault="003B44F6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Green activities</w:t>
      </w:r>
    </w:p>
    <w:p w14:paraId="1330562A" w14:textId="6B4496AE" w:rsidR="001E5D95" w:rsidRPr="006F3ABB" w:rsidRDefault="001E5D95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 w:rsidRPr="006F3ABB"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Outdoors - Sand play and ride ons</w:t>
      </w:r>
    </w:p>
    <w:p w14:paraId="088D9A4B" w14:textId="77777777" w:rsidR="001E5D95" w:rsidRPr="006F3ABB" w:rsidRDefault="001E5D95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</w:p>
    <w:p w14:paraId="28D63F52" w14:textId="2DE292DD" w:rsidR="001E5D95" w:rsidRPr="006F3ABB" w:rsidRDefault="001E5D95" w:rsidP="001E5D95">
      <w:pPr>
        <w:jc w:val="center"/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</w:pPr>
      <w:r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 xml:space="preserve">Monday </w:t>
      </w:r>
      <w:r w:rsidR="003B44F6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>24</w:t>
      </w:r>
      <w:r w:rsidR="003B44F6" w:rsidRPr="003B44F6">
        <w:rPr>
          <w:rFonts w:ascii="Comic Sans MS" w:hAnsi="Comic Sans MS" w:cs="Calibri"/>
          <w:b/>
          <w:noProof/>
          <w:sz w:val="32"/>
          <w:szCs w:val="32"/>
          <w:u w:val="single"/>
          <w:vertAlign w:val="superscript"/>
          <w14:ligatures w14:val="standardContextual"/>
        </w:rPr>
        <w:t>th</w:t>
      </w:r>
      <w:r w:rsidR="006F3ABB"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 xml:space="preserve"> March 2025</w:t>
      </w:r>
    </w:p>
    <w:p w14:paraId="4080DF6B" w14:textId="20BDDAD2" w:rsidR="006F3ABB" w:rsidRDefault="003B44F6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Mothers day surprise!</w:t>
      </w:r>
    </w:p>
    <w:p w14:paraId="12D2B4BF" w14:textId="46A39B6A" w:rsidR="003B44F6" w:rsidRDefault="003B44F6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Treasure basket</w:t>
      </w:r>
    </w:p>
    <w:p w14:paraId="1FBD4B55" w14:textId="77777777" w:rsidR="003B44F6" w:rsidRPr="006F3ABB" w:rsidRDefault="003B44F6" w:rsidP="001E5D95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</w:p>
    <w:p w14:paraId="1561343C" w14:textId="15FEDB98" w:rsidR="006F3ABB" w:rsidRPr="006F3ABB" w:rsidRDefault="006F3ABB" w:rsidP="006F3ABB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 w:rsidRPr="006F3ABB"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 xml:space="preserve">Outside – Sand with </w:t>
      </w:r>
      <w:r w:rsidR="003B44F6"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buckets and spades</w:t>
      </w:r>
      <w:r w:rsidRPr="006F3ABB"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, Water buckets and brushes.</w:t>
      </w:r>
    </w:p>
    <w:p w14:paraId="5F05A2E4" w14:textId="77777777" w:rsidR="006F3ABB" w:rsidRPr="006F3ABB" w:rsidRDefault="006F3ABB" w:rsidP="006F3ABB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</w:p>
    <w:p w14:paraId="1B9C0C79" w14:textId="1ED652E6" w:rsidR="006F3ABB" w:rsidRDefault="006F3ABB" w:rsidP="006F3ABB">
      <w:pPr>
        <w:jc w:val="center"/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</w:pPr>
      <w:r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 xml:space="preserve">Monday </w:t>
      </w:r>
      <w:r w:rsidR="003B44F6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>31</w:t>
      </w:r>
      <w:r w:rsidR="003B44F6" w:rsidRPr="003B44F6">
        <w:rPr>
          <w:rFonts w:ascii="Comic Sans MS" w:hAnsi="Comic Sans MS" w:cs="Calibri"/>
          <w:b/>
          <w:noProof/>
          <w:sz w:val="32"/>
          <w:szCs w:val="32"/>
          <w:u w:val="single"/>
          <w:vertAlign w:val="superscript"/>
          <w14:ligatures w14:val="standardContextual"/>
        </w:rPr>
        <w:t>st</w:t>
      </w:r>
      <w:r w:rsidRPr="006F3ABB">
        <w:rPr>
          <w:rFonts w:ascii="Comic Sans MS" w:hAnsi="Comic Sans MS" w:cs="Calibri"/>
          <w:b/>
          <w:noProof/>
          <w:sz w:val="32"/>
          <w:szCs w:val="32"/>
          <w:u w:val="single"/>
          <w14:ligatures w14:val="standardContextual"/>
        </w:rPr>
        <w:t xml:space="preserve"> March 2025</w:t>
      </w:r>
    </w:p>
    <w:p w14:paraId="76E22379" w14:textId="3F4515B6" w:rsidR="006F3ABB" w:rsidRDefault="003B44F6" w:rsidP="006F3ABB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Easter come and make an Easter egg picture</w:t>
      </w:r>
    </w:p>
    <w:p w14:paraId="434BC923" w14:textId="657AE322" w:rsidR="003B44F6" w:rsidRDefault="003B44F6" w:rsidP="006F3ABB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Find the easter egg in shredded paper.</w:t>
      </w:r>
    </w:p>
    <w:p w14:paraId="612A90DB" w14:textId="4E49CE1B" w:rsidR="003B44F6" w:rsidRPr="006F3ABB" w:rsidRDefault="003B44F6" w:rsidP="006F3ABB">
      <w:pPr>
        <w:jc w:val="center"/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</w:pPr>
      <w:r>
        <w:rPr>
          <w:rFonts w:ascii="Comic Sans MS" w:hAnsi="Comic Sans MS" w:cs="Calibri"/>
          <w:bCs/>
          <w:noProof/>
          <w:sz w:val="32"/>
          <w:szCs w:val="32"/>
          <w14:ligatures w14:val="standardContextual"/>
        </w:rPr>
        <w:t>Outside – Tents and tunnels.</w:t>
      </w:r>
    </w:p>
    <w:p w14:paraId="2788181B" w14:textId="583B4F15" w:rsidR="007A4E28" w:rsidRPr="006F3ABB" w:rsidRDefault="007A4E28" w:rsidP="006F3ABB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6F3ABB">
        <w:rPr>
          <w:rFonts w:ascii="Calibri" w:hAnsi="Calibri" w:cs="Calibri"/>
          <w:b/>
          <w:bCs/>
          <w:sz w:val="72"/>
          <w:szCs w:val="72"/>
        </w:rPr>
        <w:t>07503 707153</w:t>
      </w:r>
    </w:p>
    <w:p w14:paraId="54B343AA" w14:textId="7A5E6E7F" w:rsidR="000441A2" w:rsidRPr="006F3ABB" w:rsidRDefault="007A4E28" w:rsidP="00C05842">
      <w:pPr>
        <w:jc w:val="center"/>
        <w:rPr>
          <w:rFonts w:ascii="Calibri" w:hAnsi="Calibri" w:cs="Calibri"/>
          <w:b/>
          <w:sz w:val="52"/>
          <w:szCs w:val="52"/>
        </w:rPr>
      </w:pPr>
      <w:r w:rsidRPr="006F3ABB">
        <w:rPr>
          <w:rFonts w:ascii="Calibri" w:hAnsi="Calibri" w:cs="Calibri"/>
          <w:sz w:val="52"/>
          <w:szCs w:val="52"/>
        </w:rPr>
        <w:t xml:space="preserve">Email </w:t>
      </w:r>
      <w:hyperlink r:id="rId7" w:history="1">
        <w:r w:rsidRPr="006F3ABB">
          <w:rPr>
            <w:rStyle w:val="Hyperlink"/>
            <w:rFonts w:ascii="Calibri" w:hAnsi="Calibri" w:cs="Calibri"/>
            <w:b/>
            <w:color w:val="auto"/>
            <w:sz w:val="52"/>
            <w:szCs w:val="52"/>
          </w:rPr>
          <w:t>tinytoonschildcare@gmail.com</w:t>
        </w:r>
      </w:hyperlink>
    </w:p>
    <w:sectPr w:rsidR="000441A2" w:rsidRPr="006F3ABB" w:rsidSect="00C05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AAC4F" w14:textId="77777777" w:rsidR="009E3A5E" w:rsidRDefault="009E3A5E" w:rsidP="007F74EE">
      <w:r>
        <w:separator/>
      </w:r>
    </w:p>
  </w:endnote>
  <w:endnote w:type="continuationSeparator" w:id="0">
    <w:p w14:paraId="5C251112" w14:textId="77777777" w:rsidR="009E3A5E" w:rsidRDefault="009E3A5E" w:rsidP="007F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bster 1.4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C501A" w14:textId="77777777" w:rsidR="007F74EE" w:rsidRDefault="007F7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4D31" w14:textId="77777777" w:rsidR="007F74EE" w:rsidRDefault="007F7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D9D4D" w14:textId="77777777" w:rsidR="007F74EE" w:rsidRDefault="007F7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5C196" w14:textId="77777777" w:rsidR="009E3A5E" w:rsidRDefault="009E3A5E" w:rsidP="007F74EE">
      <w:r>
        <w:separator/>
      </w:r>
    </w:p>
  </w:footnote>
  <w:footnote w:type="continuationSeparator" w:id="0">
    <w:p w14:paraId="77AED184" w14:textId="77777777" w:rsidR="009E3A5E" w:rsidRDefault="009E3A5E" w:rsidP="007F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4063" w14:textId="77777777" w:rsidR="007F74EE" w:rsidRDefault="007F7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2005" w14:textId="77777777" w:rsidR="007F74EE" w:rsidRDefault="007F7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98819" w14:textId="77777777" w:rsidR="007F74EE" w:rsidRDefault="007F74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EE"/>
    <w:rsid w:val="000441A2"/>
    <w:rsid w:val="001C0301"/>
    <w:rsid w:val="001E5D95"/>
    <w:rsid w:val="002A59C3"/>
    <w:rsid w:val="003514EC"/>
    <w:rsid w:val="003605FA"/>
    <w:rsid w:val="003B44F6"/>
    <w:rsid w:val="003D08EA"/>
    <w:rsid w:val="004A1960"/>
    <w:rsid w:val="006F3ABB"/>
    <w:rsid w:val="007A4E28"/>
    <w:rsid w:val="007E3C4C"/>
    <w:rsid w:val="007F4440"/>
    <w:rsid w:val="007F74EE"/>
    <w:rsid w:val="008C3F01"/>
    <w:rsid w:val="009E3A5E"/>
    <w:rsid w:val="00A45432"/>
    <w:rsid w:val="00B87C3F"/>
    <w:rsid w:val="00C05842"/>
    <w:rsid w:val="00C22DFB"/>
    <w:rsid w:val="00C57AC0"/>
    <w:rsid w:val="00C94B20"/>
    <w:rsid w:val="00E34617"/>
    <w:rsid w:val="00F2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2045C"/>
  <w15:chartTrackingRefBased/>
  <w15:docId w15:val="{C0063659-AAB0-4BA3-AD43-80CBA945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1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4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4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4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4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4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74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4EE"/>
  </w:style>
  <w:style w:type="paragraph" w:styleId="Footer">
    <w:name w:val="footer"/>
    <w:basedOn w:val="Normal"/>
    <w:link w:val="FooterChar"/>
    <w:uiPriority w:val="99"/>
    <w:unhideWhenUsed/>
    <w:rsid w:val="007F74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4EE"/>
  </w:style>
  <w:style w:type="paragraph" w:styleId="BodyText">
    <w:name w:val="Body Text"/>
    <w:basedOn w:val="Normal"/>
    <w:link w:val="BodyTextChar"/>
    <w:uiPriority w:val="1"/>
    <w:qFormat/>
    <w:rsid w:val="00E34617"/>
    <w:pPr>
      <w:spacing w:line="995" w:lineRule="exact"/>
      <w:jc w:val="center"/>
    </w:pPr>
    <w:rPr>
      <w:rFonts w:ascii="Lobster 1.4" w:eastAsia="Lobster 1.4" w:hAnsi="Lobster 1.4" w:cs="Lobster 1.4"/>
      <w:sz w:val="81"/>
      <w:szCs w:val="81"/>
    </w:rPr>
  </w:style>
  <w:style w:type="character" w:customStyle="1" w:styleId="BodyTextChar">
    <w:name w:val="Body Text Char"/>
    <w:basedOn w:val="DefaultParagraphFont"/>
    <w:link w:val="BodyText"/>
    <w:uiPriority w:val="1"/>
    <w:rsid w:val="00E34617"/>
    <w:rPr>
      <w:rFonts w:ascii="Lobster 1.4" w:eastAsia="Lobster 1.4" w:hAnsi="Lobster 1.4" w:cs="Lobster 1.4"/>
      <w:kern w:val="0"/>
      <w:sz w:val="81"/>
      <w:szCs w:val="81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A4E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inytoonschildcare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Broxbourne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Patel</dc:creator>
  <cp:keywords/>
  <dc:description/>
  <cp:lastModifiedBy>Tina Durrant</cp:lastModifiedBy>
  <cp:revision>2</cp:revision>
  <dcterms:created xsi:type="dcterms:W3CDTF">2025-02-15T20:12:00Z</dcterms:created>
  <dcterms:modified xsi:type="dcterms:W3CDTF">2025-02-15T20:12:00Z</dcterms:modified>
</cp:coreProperties>
</file>