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Nemadji</w:t>
            </w:r>
            <w:proofErr w:type="spellEnd"/>
          </w:p>
          <w:p w14:paraId="00779BFE" w14:textId="4CE3D19D" w:rsidR="006F700E" w:rsidRPr="00D373B1" w:rsidRDefault="006F700E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 xml:space="preserve">One Watershed, One Plan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696F51E5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A65922">
              <w:rPr>
                <w:rFonts w:asciiTheme="minorHAnsi" w:hAnsiTheme="minorHAnsi"/>
              </w:rPr>
              <w:t>3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39D48226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A65922">
              <w:rPr>
                <w:rFonts w:asciiTheme="minorHAnsi" w:hAnsiTheme="minorHAnsi"/>
              </w:rPr>
              <w:t>June 6</w:t>
            </w:r>
            <w:r w:rsidR="00E74843">
              <w:rPr>
                <w:rFonts w:asciiTheme="minorHAnsi" w:hAnsiTheme="minorHAnsi"/>
              </w:rPr>
              <w:t>, 2019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52050351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9:00 to 11:00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392" w14:textId="55BBB133" w:rsidR="006F700E" w:rsidRPr="00D373B1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Carlton SWCD</w:t>
            </w: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7C002" w14:textId="77777777" w:rsidR="00D373B1" w:rsidRDefault="00D373B1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Pre-work: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78C71934" w:rsidR="00D211BD" w:rsidRPr="00D373B1" w:rsidRDefault="00A65922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Consultant Selection, Kickoff Meeting 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43E7B245" w:rsidR="00D211BD" w:rsidRPr="00D373B1" w:rsidRDefault="004C45F8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 xml:space="preserve">3-ring binders </w:t>
            </w: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48173C" w:rsidRPr="00D373B1" w14:paraId="161359AA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C239" w14:textId="1BF146EE" w:rsidR="0048173C" w:rsidRDefault="0048173C" w:rsidP="00B04AC0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Guest Introductions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F240" w14:textId="77777777" w:rsidR="0048173C" w:rsidRDefault="0048173C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084" w14:textId="77777777" w:rsidR="0048173C" w:rsidRPr="00D373B1" w:rsidRDefault="0048173C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E0A" w14:textId="1F089CFC" w:rsidR="0048173C" w:rsidRDefault="0048173C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minutes</w:t>
            </w:r>
          </w:p>
        </w:tc>
      </w:tr>
      <w:tr w:rsidR="00B04AC0" w:rsidRPr="00D373B1" w14:paraId="0851C934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9C88" w14:textId="38C5F181" w:rsidR="00880F7F" w:rsidRDefault="00B04AC0" w:rsidP="00B04AC0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Nemadji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Presentation</w:t>
            </w:r>
            <w:r w:rsidR="00D33F61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14:paraId="5AAF40FC" w14:textId="7DEDA21C" w:rsidR="00880F7F" w:rsidRDefault="00B04AC0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Karen Evens, Minnesota Pollution Control Agency</w:t>
            </w:r>
            <w:r w:rsidR="00880F7F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D33F61">
              <w:rPr>
                <w:rFonts w:asciiTheme="minorHAnsi" w:hAnsiTheme="minorHAnsi"/>
                <w:sz w:val="22"/>
                <w:szCs w:val="22"/>
              </w:rPr>
              <w:t xml:space="preserve">atershed 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D33F61">
              <w:rPr>
                <w:rFonts w:asciiTheme="minorHAnsi" w:hAnsiTheme="minorHAnsi"/>
                <w:sz w:val="22"/>
                <w:szCs w:val="22"/>
              </w:rPr>
              <w:t xml:space="preserve">estoration and </w:t>
            </w: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D33F61">
              <w:rPr>
                <w:rFonts w:asciiTheme="minorHAnsi" w:hAnsiTheme="minorHAnsi"/>
                <w:sz w:val="22"/>
                <w:szCs w:val="22"/>
              </w:rPr>
              <w:t>rotection Strategy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89CCE7E" w14:textId="27F26A82" w:rsidR="00880F7F" w:rsidRDefault="00B04AC0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Bomier, Carlton County Transportation Department</w:t>
            </w:r>
            <w:r w:rsidR="00880F7F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D33F61">
              <w:rPr>
                <w:rFonts w:asciiTheme="minorHAnsi" w:hAnsiTheme="minorHAnsi"/>
                <w:sz w:val="22"/>
                <w:szCs w:val="22"/>
              </w:rPr>
              <w:t>Nemadji</w:t>
            </w:r>
            <w:proofErr w:type="spellEnd"/>
            <w:r w:rsidR="00D33F6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Roads</w:t>
            </w:r>
            <w:r w:rsidR="00D33F61">
              <w:rPr>
                <w:rFonts w:asciiTheme="minorHAnsi" w:hAnsiTheme="minorHAnsi"/>
                <w:sz w:val="22"/>
                <w:szCs w:val="22"/>
              </w:rPr>
              <w:t>-Stream Crossings</w:t>
            </w:r>
            <w:bookmarkStart w:id="0" w:name="_GoBack"/>
            <w:bookmarkEnd w:id="0"/>
          </w:p>
          <w:p w14:paraId="782EDF3C" w14:textId="4E8A374D" w:rsidR="00B04AC0" w:rsidRDefault="00880F7F" w:rsidP="00880F7F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Peder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Yurista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Trout Unlimited:</w:t>
            </w:r>
            <w:r w:rsidR="0048173C">
              <w:rPr>
                <w:rFonts w:asciiTheme="minorHAnsi" w:hAnsiTheme="minorHAnsi"/>
                <w:sz w:val="22"/>
                <w:szCs w:val="22"/>
              </w:rPr>
              <w:t xml:space="preserve"> Trout </w:t>
            </w:r>
            <w:r>
              <w:rPr>
                <w:rFonts w:asciiTheme="minorHAnsi" w:hAnsiTheme="minorHAnsi"/>
                <w:sz w:val="22"/>
                <w:szCs w:val="22"/>
              </w:rPr>
              <w:t>of</w:t>
            </w:r>
            <w:r w:rsidR="0048173C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proofErr w:type="spellStart"/>
            <w:r w:rsidR="0048173C">
              <w:rPr>
                <w:rFonts w:asciiTheme="minorHAnsi" w:hAnsiTheme="minorHAnsi"/>
                <w:sz w:val="22"/>
                <w:szCs w:val="22"/>
              </w:rPr>
              <w:t>Nemadji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8DF" w14:textId="6C348E65" w:rsidR="00B04AC0" w:rsidRPr="00D373B1" w:rsidRDefault="00B04AC0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9865" w14:textId="77777777" w:rsidR="00B04AC0" w:rsidRPr="00D373B1" w:rsidRDefault="00B04AC0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04F3" w14:textId="37479F58" w:rsidR="00B04AC0" w:rsidRPr="00D373B1" w:rsidRDefault="00B04AC0" w:rsidP="00B04AC0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55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A651BD" w:rsidRPr="00D373B1" w14:paraId="74C9F189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EC1" w14:textId="201D9386" w:rsidR="00A651BD" w:rsidRPr="00D373B1" w:rsidRDefault="00A65922" w:rsidP="003E3B6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1" w:name="MinuteItems"/>
            <w:bookmarkStart w:id="2" w:name="MinuteTopicSection"/>
            <w:bookmarkEnd w:id="1"/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="00207539"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A81" w14:textId="3E4AF797" w:rsidR="00A651BD" w:rsidRPr="00D373B1" w:rsidRDefault="00207539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I</w:t>
            </w:r>
            <w:r w:rsidR="00765155">
              <w:rPr>
                <w:rFonts w:asciiTheme="minorHAnsi" w:hAnsiTheme="minorHAnsi"/>
                <w:sz w:val="22"/>
                <w:szCs w:val="22"/>
              </w:rPr>
              <w:t>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6AB" w14:textId="5ABBDDAE" w:rsidR="00A651BD" w:rsidRPr="00D373B1" w:rsidRDefault="00A651BD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339D" w14:textId="4B0C3C43" w:rsidR="00A651BD" w:rsidRPr="00D373B1" w:rsidRDefault="003606F1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5</w:t>
            </w:r>
            <w:r w:rsidR="00D211BD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23ED3" w:rsidRPr="00D373B1" w14:paraId="185FAA0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E9B9" w14:textId="24023CE8" w:rsidR="00123ED3" w:rsidRPr="00D373B1" w:rsidRDefault="00A65922" w:rsidP="00366E5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Consultants and </w:t>
            </w:r>
            <w:r w:rsidR="00E02A35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pproval of Consultant Selection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CC6" w14:textId="6C28130A" w:rsidR="00123ED3" w:rsidRPr="00D373B1" w:rsidRDefault="0076515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51C" w14:textId="3011B61E" w:rsidR="00123ED3" w:rsidRPr="00D373B1" w:rsidRDefault="0076515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A18" w14:textId="0446A07B" w:rsidR="00123ED3" w:rsidRPr="00D373B1" w:rsidRDefault="00E02A3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</w:t>
            </w:r>
            <w:r w:rsidR="00765155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805508" w:rsidRPr="00D373B1" w14:paraId="020AC562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9635" w14:textId="77777777" w:rsidR="00805508" w:rsidRDefault="00A65922" w:rsidP="00366E5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Kick Off Meeting Planning</w:t>
            </w:r>
          </w:p>
          <w:p w14:paraId="331EC0D4" w14:textId="674676D3" w:rsidR="00E02A35" w:rsidRPr="00E02A35" w:rsidRDefault="00E02A35" w:rsidP="00E02A35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Cost Estimates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1A1" w14:textId="532FA645" w:rsidR="00805508" w:rsidRPr="00D373B1" w:rsidRDefault="00A65922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2472" w14:textId="140FBD86" w:rsidR="00805508" w:rsidRPr="00D373B1" w:rsidRDefault="00765155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3C8" w14:textId="01EB3B6F" w:rsidR="00805508" w:rsidRPr="00D373B1" w:rsidRDefault="00A65922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805508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23ED3" w:rsidRPr="00D373B1" w14:paraId="77EDD97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E1C" w14:textId="4614EA6D" w:rsidR="00123ED3" w:rsidRPr="00D373B1" w:rsidRDefault="00A65922" w:rsidP="00366E5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714" w14:textId="74F11744" w:rsidR="00123ED3" w:rsidRPr="00D373B1" w:rsidRDefault="00A65922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8DE" w14:textId="24D71009" w:rsidR="00123ED3" w:rsidRPr="00D373B1" w:rsidRDefault="00765155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14E2" w14:textId="7EA9758D" w:rsidR="00123ED3" w:rsidRPr="00D373B1" w:rsidRDefault="00765155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65922">
              <w:rPr>
                <w:rFonts w:asciiTheme="minorHAnsi" w:hAnsiTheme="minorHAnsi"/>
                <w:sz w:val="22"/>
                <w:szCs w:val="22"/>
              </w:rPr>
              <w:t>0</w:t>
            </w:r>
            <w:r w:rsidR="00805508" w:rsidRPr="00D373B1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9A14C8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7777777" w:rsidR="009A14C8" w:rsidRDefault="009A14C8" w:rsidP="00123ED3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 Planning</w:t>
            </w:r>
          </w:p>
          <w:p w14:paraId="68B12876" w14:textId="37CBAD5B" w:rsidR="00E02A35" w:rsidRDefault="00E02A35" w:rsidP="00E02A35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August 1, 2019?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9A14C8" w:rsidRDefault="009A14C8" w:rsidP="00123ED3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bookmarkEnd w:id="2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11043E"/>
    <w:rsid w:val="00123ED3"/>
    <w:rsid w:val="00133DE7"/>
    <w:rsid w:val="00157CBF"/>
    <w:rsid w:val="001A1E75"/>
    <w:rsid w:val="002003B8"/>
    <w:rsid w:val="00207539"/>
    <w:rsid w:val="002F0589"/>
    <w:rsid w:val="003606F1"/>
    <w:rsid w:val="00366E5B"/>
    <w:rsid w:val="00376FA4"/>
    <w:rsid w:val="003E3B6B"/>
    <w:rsid w:val="00456F50"/>
    <w:rsid w:val="0048173C"/>
    <w:rsid w:val="004C45F8"/>
    <w:rsid w:val="005A74F9"/>
    <w:rsid w:val="00624C69"/>
    <w:rsid w:val="006F0D21"/>
    <w:rsid w:val="006F700E"/>
    <w:rsid w:val="00765155"/>
    <w:rsid w:val="00805508"/>
    <w:rsid w:val="00880F7F"/>
    <w:rsid w:val="008D5811"/>
    <w:rsid w:val="00944DBF"/>
    <w:rsid w:val="00956D0C"/>
    <w:rsid w:val="00960A62"/>
    <w:rsid w:val="00976F3E"/>
    <w:rsid w:val="009A14C8"/>
    <w:rsid w:val="009C5712"/>
    <w:rsid w:val="00A101F2"/>
    <w:rsid w:val="00A43E87"/>
    <w:rsid w:val="00A651BD"/>
    <w:rsid w:val="00A65922"/>
    <w:rsid w:val="00A663E9"/>
    <w:rsid w:val="00AA5DD1"/>
    <w:rsid w:val="00B04AC0"/>
    <w:rsid w:val="00BA0916"/>
    <w:rsid w:val="00BC6231"/>
    <w:rsid w:val="00D211BD"/>
    <w:rsid w:val="00D33F61"/>
    <w:rsid w:val="00D373B1"/>
    <w:rsid w:val="00E02A35"/>
    <w:rsid w:val="00E1247D"/>
    <w:rsid w:val="00E3501A"/>
    <w:rsid w:val="00E61F73"/>
    <w:rsid w:val="00E74843"/>
    <w:rsid w:val="00F162DC"/>
    <w:rsid w:val="00F7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9</cp:revision>
  <dcterms:created xsi:type="dcterms:W3CDTF">2019-05-28T13:04:00Z</dcterms:created>
  <dcterms:modified xsi:type="dcterms:W3CDTF">2019-05-29T17:32:00Z</dcterms:modified>
</cp:coreProperties>
</file>