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21495B" w14:textId="77777777" w:rsidR="00FE38AC" w:rsidRDefault="0069478E" w:rsidP="0069478E">
      <w:pPr>
        <w:jc w:val="center"/>
        <w:rPr>
          <w:sz w:val="28"/>
          <w:szCs w:val="28"/>
        </w:rPr>
      </w:pPr>
      <w:r>
        <w:rPr>
          <w:sz w:val="28"/>
          <w:szCs w:val="28"/>
        </w:rPr>
        <w:t>ALBERTA FEDERATION OF SHOOTING SPORTS</w:t>
      </w:r>
    </w:p>
    <w:p w14:paraId="1108171B" w14:textId="77777777" w:rsidR="0069478E" w:rsidRDefault="0069478E" w:rsidP="0069478E">
      <w:pPr>
        <w:jc w:val="center"/>
        <w:rPr>
          <w:sz w:val="28"/>
          <w:szCs w:val="28"/>
        </w:rPr>
      </w:pPr>
      <w:r>
        <w:rPr>
          <w:sz w:val="28"/>
          <w:szCs w:val="28"/>
        </w:rPr>
        <w:t>CONCUSSION POLICY</w:t>
      </w:r>
    </w:p>
    <w:p w14:paraId="7E6B21A0" w14:textId="77777777" w:rsidR="0069478E" w:rsidRDefault="0069478E" w:rsidP="0069478E">
      <w:pPr>
        <w:jc w:val="center"/>
        <w:rPr>
          <w:sz w:val="28"/>
          <w:szCs w:val="28"/>
        </w:rPr>
      </w:pPr>
    </w:p>
    <w:p w14:paraId="6EF5E784" w14:textId="77777777" w:rsidR="0069478E" w:rsidRDefault="0069478E" w:rsidP="0069478E">
      <w:pPr>
        <w:rPr>
          <w:sz w:val="24"/>
          <w:szCs w:val="24"/>
        </w:rPr>
      </w:pPr>
      <w:r>
        <w:rPr>
          <w:sz w:val="24"/>
          <w:szCs w:val="24"/>
        </w:rPr>
        <w:t>PURPOSE</w:t>
      </w:r>
    </w:p>
    <w:p w14:paraId="6ABF9E79" w14:textId="77777777" w:rsidR="0069478E" w:rsidRDefault="0069478E" w:rsidP="0069478E">
      <w:pPr>
        <w:pStyle w:val="ListParagraph"/>
        <w:numPr>
          <w:ilvl w:val="0"/>
          <w:numId w:val="1"/>
        </w:numPr>
        <w:rPr>
          <w:sz w:val="24"/>
          <w:szCs w:val="24"/>
        </w:rPr>
      </w:pPr>
      <w:r>
        <w:rPr>
          <w:sz w:val="24"/>
          <w:szCs w:val="24"/>
        </w:rPr>
        <w:t xml:space="preserve"> The Alberta Federation of Shooting Sports is committed to maintaining the health of its athletes.  The AFSS recognizes the increased awareness of concussions and their long-term effects and the AFSS therefore enacts this Policy as a tool to help manage concussed and possibly-concussed athletes and preserves the health of its members.</w:t>
      </w:r>
    </w:p>
    <w:p w14:paraId="542F7AF9" w14:textId="77777777" w:rsidR="0069478E" w:rsidRDefault="0069478E" w:rsidP="0069478E">
      <w:pPr>
        <w:rPr>
          <w:sz w:val="24"/>
          <w:szCs w:val="24"/>
        </w:rPr>
      </w:pPr>
      <w:r>
        <w:rPr>
          <w:sz w:val="24"/>
          <w:szCs w:val="24"/>
        </w:rPr>
        <w:t>SCOPE</w:t>
      </w:r>
    </w:p>
    <w:p w14:paraId="3C8D7554" w14:textId="77777777" w:rsidR="0069478E" w:rsidRDefault="0069478E" w:rsidP="0069478E">
      <w:pPr>
        <w:pStyle w:val="ListParagraph"/>
        <w:numPr>
          <w:ilvl w:val="0"/>
          <w:numId w:val="1"/>
        </w:numPr>
        <w:rPr>
          <w:sz w:val="24"/>
          <w:szCs w:val="24"/>
        </w:rPr>
      </w:pPr>
      <w:r>
        <w:rPr>
          <w:sz w:val="24"/>
          <w:szCs w:val="24"/>
        </w:rPr>
        <w:t xml:space="preserve"> This Policy applies to all AFSS athletes, coaches, officials and members.</w:t>
      </w:r>
      <w:r>
        <w:rPr>
          <w:sz w:val="24"/>
          <w:szCs w:val="24"/>
        </w:rPr>
        <w:tab/>
      </w:r>
      <w:r>
        <w:rPr>
          <w:sz w:val="24"/>
          <w:szCs w:val="24"/>
        </w:rPr>
        <w:tab/>
      </w:r>
    </w:p>
    <w:p w14:paraId="19DAED50" w14:textId="77777777" w:rsidR="0069478E" w:rsidRDefault="0069478E" w:rsidP="0069478E">
      <w:pPr>
        <w:rPr>
          <w:sz w:val="24"/>
          <w:szCs w:val="24"/>
        </w:rPr>
      </w:pPr>
      <w:r>
        <w:rPr>
          <w:sz w:val="24"/>
          <w:szCs w:val="24"/>
        </w:rPr>
        <w:t>PROCEDURE</w:t>
      </w:r>
    </w:p>
    <w:p w14:paraId="7ECEC8B6" w14:textId="77777777" w:rsidR="0069478E" w:rsidRDefault="0069478E" w:rsidP="0069478E">
      <w:pPr>
        <w:pStyle w:val="ListParagraph"/>
        <w:numPr>
          <w:ilvl w:val="0"/>
          <w:numId w:val="1"/>
        </w:numPr>
        <w:rPr>
          <w:sz w:val="24"/>
          <w:szCs w:val="24"/>
        </w:rPr>
      </w:pPr>
      <w:r>
        <w:rPr>
          <w:sz w:val="24"/>
          <w:szCs w:val="24"/>
        </w:rPr>
        <w:t xml:space="preserve"> During all shooting events, competitions and practices sanctioned by the AFSS, participants which include coaches, athletes, officials and other members will use their best efforts to:</w:t>
      </w:r>
    </w:p>
    <w:p w14:paraId="5DF6E63A" w14:textId="77777777" w:rsidR="0069478E" w:rsidRDefault="0069478E" w:rsidP="0069478E">
      <w:pPr>
        <w:pStyle w:val="ListParagraph"/>
        <w:numPr>
          <w:ilvl w:val="0"/>
          <w:numId w:val="2"/>
        </w:numPr>
        <w:rPr>
          <w:sz w:val="24"/>
          <w:szCs w:val="24"/>
        </w:rPr>
      </w:pPr>
      <w:r>
        <w:rPr>
          <w:sz w:val="24"/>
          <w:szCs w:val="24"/>
        </w:rPr>
        <w:t xml:space="preserve"> Be aware of incidents that may cause a concussion, such as:</w:t>
      </w:r>
    </w:p>
    <w:p w14:paraId="63EB1F80" w14:textId="77777777" w:rsidR="0069478E" w:rsidRDefault="0069478E" w:rsidP="0069478E">
      <w:pPr>
        <w:pStyle w:val="ListParagraph"/>
        <w:numPr>
          <w:ilvl w:val="0"/>
          <w:numId w:val="3"/>
        </w:numPr>
        <w:rPr>
          <w:sz w:val="24"/>
          <w:szCs w:val="24"/>
        </w:rPr>
      </w:pPr>
      <w:r>
        <w:rPr>
          <w:sz w:val="24"/>
          <w:szCs w:val="24"/>
        </w:rPr>
        <w:t xml:space="preserve"> Falls</w:t>
      </w:r>
    </w:p>
    <w:p w14:paraId="4E2468EF" w14:textId="77777777" w:rsidR="0069478E" w:rsidRDefault="0069478E" w:rsidP="0069478E">
      <w:pPr>
        <w:pStyle w:val="ListParagraph"/>
        <w:numPr>
          <w:ilvl w:val="0"/>
          <w:numId w:val="3"/>
        </w:numPr>
        <w:rPr>
          <w:sz w:val="24"/>
          <w:szCs w:val="24"/>
        </w:rPr>
      </w:pPr>
      <w:r>
        <w:rPr>
          <w:sz w:val="24"/>
          <w:szCs w:val="24"/>
        </w:rPr>
        <w:t>Accidents</w:t>
      </w:r>
    </w:p>
    <w:p w14:paraId="65DA8731" w14:textId="77777777" w:rsidR="0069478E" w:rsidRDefault="0069478E" w:rsidP="0069478E">
      <w:pPr>
        <w:pStyle w:val="ListParagraph"/>
        <w:numPr>
          <w:ilvl w:val="0"/>
          <w:numId w:val="3"/>
        </w:numPr>
        <w:rPr>
          <w:sz w:val="24"/>
          <w:szCs w:val="24"/>
        </w:rPr>
      </w:pPr>
      <w:r>
        <w:rPr>
          <w:sz w:val="24"/>
          <w:szCs w:val="24"/>
        </w:rPr>
        <w:t>Collisions</w:t>
      </w:r>
    </w:p>
    <w:p w14:paraId="0B8151FF" w14:textId="77777777" w:rsidR="0069478E" w:rsidRDefault="0069478E" w:rsidP="0069478E">
      <w:pPr>
        <w:pStyle w:val="ListParagraph"/>
        <w:numPr>
          <w:ilvl w:val="0"/>
          <w:numId w:val="3"/>
        </w:numPr>
        <w:rPr>
          <w:sz w:val="24"/>
          <w:szCs w:val="24"/>
        </w:rPr>
      </w:pPr>
      <w:r>
        <w:rPr>
          <w:sz w:val="24"/>
          <w:szCs w:val="24"/>
        </w:rPr>
        <w:t>Head trauma</w:t>
      </w:r>
    </w:p>
    <w:p w14:paraId="7B336C64" w14:textId="77777777" w:rsidR="0069478E" w:rsidRDefault="0069478E" w:rsidP="0069478E">
      <w:pPr>
        <w:pStyle w:val="ListParagraph"/>
        <w:numPr>
          <w:ilvl w:val="0"/>
          <w:numId w:val="2"/>
        </w:numPr>
        <w:rPr>
          <w:sz w:val="24"/>
          <w:szCs w:val="24"/>
        </w:rPr>
      </w:pPr>
      <w:r>
        <w:rPr>
          <w:sz w:val="24"/>
          <w:szCs w:val="24"/>
        </w:rPr>
        <w:t>Identify athletes or other individuals who have been involved in any of the above incidents and evaluate them for RED FLAGS, SIGNS, SYMPTOMS and MEMORY assessment.  In the event of a suspected concussion, first look for the presence of RED FLAGS, which would indicate that an ambulance should be called immediately.</w:t>
      </w:r>
    </w:p>
    <w:p w14:paraId="7ED2207A" w14:textId="77777777" w:rsidR="0069478E" w:rsidRDefault="0069478E" w:rsidP="0099446B">
      <w:pPr>
        <w:ind w:left="720"/>
        <w:rPr>
          <w:sz w:val="28"/>
          <w:szCs w:val="28"/>
        </w:rPr>
      </w:pPr>
      <w:r>
        <w:rPr>
          <w:sz w:val="24"/>
          <w:szCs w:val="24"/>
        </w:rPr>
        <w:t>RED FLAGS</w:t>
      </w:r>
      <w:r>
        <w:rPr>
          <w:sz w:val="28"/>
          <w:szCs w:val="28"/>
        </w:rPr>
        <w:tab/>
        <w:t>(Call an ambulance)</w:t>
      </w:r>
    </w:p>
    <w:p w14:paraId="5E34D4BD" w14:textId="77777777" w:rsidR="0069478E" w:rsidRPr="00346436" w:rsidRDefault="0069478E" w:rsidP="0069478E">
      <w:pPr>
        <w:pStyle w:val="ListParagraph"/>
        <w:numPr>
          <w:ilvl w:val="0"/>
          <w:numId w:val="4"/>
        </w:numPr>
        <w:rPr>
          <w:sz w:val="24"/>
          <w:szCs w:val="24"/>
        </w:rPr>
      </w:pPr>
      <w:r w:rsidRPr="00346436">
        <w:rPr>
          <w:sz w:val="24"/>
          <w:szCs w:val="24"/>
        </w:rPr>
        <w:t>Neck pain or tenderness</w:t>
      </w:r>
    </w:p>
    <w:p w14:paraId="2BD25092" w14:textId="77777777" w:rsidR="0069478E" w:rsidRPr="00346436" w:rsidRDefault="0069478E" w:rsidP="0069478E">
      <w:pPr>
        <w:pStyle w:val="ListParagraph"/>
        <w:numPr>
          <w:ilvl w:val="0"/>
          <w:numId w:val="4"/>
        </w:numPr>
        <w:rPr>
          <w:sz w:val="24"/>
          <w:szCs w:val="24"/>
        </w:rPr>
      </w:pPr>
      <w:r w:rsidRPr="00346436">
        <w:rPr>
          <w:sz w:val="24"/>
          <w:szCs w:val="24"/>
        </w:rPr>
        <w:t>Double vision</w:t>
      </w:r>
    </w:p>
    <w:p w14:paraId="3E69B8D2" w14:textId="77777777" w:rsidR="0069478E" w:rsidRPr="00346436" w:rsidRDefault="0069478E" w:rsidP="0069478E">
      <w:pPr>
        <w:pStyle w:val="ListParagraph"/>
        <w:numPr>
          <w:ilvl w:val="0"/>
          <w:numId w:val="4"/>
        </w:numPr>
        <w:rPr>
          <w:sz w:val="24"/>
          <w:szCs w:val="24"/>
        </w:rPr>
      </w:pPr>
      <w:r w:rsidRPr="00346436">
        <w:rPr>
          <w:sz w:val="24"/>
          <w:szCs w:val="24"/>
        </w:rPr>
        <w:t>Weakness or tingling in arms</w:t>
      </w:r>
    </w:p>
    <w:p w14:paraId="78E42A93" w14:textId="77777777" w:rsidR="0069478E" w:rsidRPr="00346436" w:rsidRDefault="0069478E" w:rsidP="0069478E">
      <w:pPr>
        <w:pStyle w:val="ListParagraph"/>
        <w:numPr>
          <w:ilvl w:val="0"/>
          <w:numId w:val="4"/>
        </w:numPr>
        <w:rPr>
          <w:sz w:val="24"/>
          <w:szCs w:val="24"/>
        </w:rPr>
      </w:pPr>
      <w:r w:rsidRPr="00346436">
        <w:rPr>
          <w:sz w:val="24"/>
          <w:szCs w:val="24"/>
        </w:rPr>
        <w:t>Severe or increasing headache</w:t>
      </w:r>
    </w:p>
    <w:p w14:paraId="644244E2" w14:textId="77777777" w:rsidR="0069478E" w:rsidRPr="00346436" w:rsidRDefault="0069478E" w:rsidP="0069478E">
      <w:pPr>
        <w:pStyle w:val="ListParagraph"/>
        <w:numPr>
          <w:ilvl w:val="0"/>
          <w:numId w:val="4"/>
        </w:numPr>
        <w:rPr>
          <w:sz w:val="24"/>
          <w:szCs w:val="24"/>
        </w:rPr>
      </w:pPr>
      <w:r w:rsidRPr="00346436">
        <w:rPr>
          <w:sz w:val="24"/>
          <w:szCs w:val="24"/>
        </w:rPr>
        <w:t>Seizure or convulsion</w:t>
      </w:r>
    </w:p>
    <w:p w14:paraId="5D597920" w14:textId="77777777" w:rsidR="0069478E" w:rsidRPr="00346436" w:rsidRDefault="0069478E" w:rsidP="0069478E">
      <w:pPr>
        <w:pStyle w:val="ListParagraph"/>
        <w:numPr>
          <w:ilvl w:val="0"/>
          <w:numId w:val="4"/>
        </w:numPr>
        <w:rPr>
          <w:sz w:val="24"/>
          <w:szCs w:val="24"/>
        </w:rPr>
      </w:pPr>
      <w:r w:rsidRPr="00346436">
        <w:rPr>
          <w:sz w:val="24"/>
          <w:szCs w:val="24"/>
        </w:rPr>
        <w:t>Loss of consciousness</w:t>
      </w:r>
    </w:p>
    <w:p w14:paraId="4C88B776" w14:textId="77777777" w:rsidR="0069478E" w:rsidRPr="00346436" w:rsidRDefault="0069478E" w:rsidP="0069478E">
      <w:pPr>
        <w:pStyle w:val="ListParagraph"/>
        <w:numPr>
          <w:ilvl w:val="0"/>
          <w:numId w:val="4"/>
        </w:numPr>
        <w:rPr>
          <w:sz w:val="24"/>
          <w:szCs w:val="24"/>
        </w:rPr>
      </w:pPr>
      <w:r w:rsidRPr="00346436">
        <w:rPr>
          <w:sz w:val="24"/>
          <w:szCs w:val="24"/>
        </w:rPr>
        <w:t>Deteriorating conscious sta</w:t>
      </w:r>
      <w:r w:rsidR="0099446B" w:rsidRPr="00346436">
        <w:rPr>
          <w:sz w:val="24"/>
          <w:szCs w:val="24"/>
        </w:rPr>
        <w:t>t</w:t>
      </w:r>
      <w:r w:rsidRPr="00346436">
        <w:rPr>
          <w:sz w:val="24"/>
          <w:szCs w:val="24"/>
        </w:rPr>
        <w:t>e</w:t>
      </w:r>
    </w:p>
    <w:p w14:paraId="33F306DB" w14:textId="77777777" w:rsidR="0069478E" w:rsidRPr="00346436" w:rsidRDefault="0069478E" w:rsidP="0069478E">
      <w:pPr>
        <w:pStyle w:val="ListParagraph"/>
        <w:numPr>
          <w:ilvl w:val="0"/>
          <w:numId w:val="4"/>
        </w:numPr>
        <w:rPr>
          <w:sz w:val="24"/>
          <w:szCs w:val="24"/>
        </w:rPr>
      </w:pPr>
      <w:r w:rsidRPr="00346436">
        <w:rPr>
          <w:sz w:val="24"/>
          <w:szCs w:val="24"/>
        </w:rPr>
        <w:t>Vomiting</w:t>
      </w:r>
    </w:p>
    <w:p w14:paraId="0D5AC2FF" w14:textId="77777777" w:rsidR="0069478E" w:rsidRPr="00346436" w:rsidRDefault="0069478E" w:rsidP="0069478E">
      <w:pPr>
        <w:pStyle w:val="ListParagraph"/>
        <w:numPr>
          <w:ilvl w:val="0"/>
          <w:numId w:val="4"/>
        </w:numPr>
        <w:rPr>
          <w:sz w:val="24"/>
          <w:szCs w:val="24"/>
        </w:rPr>
      </w:pPr>
      <w:r w:rsidRPr="00346436">
        <w:rPr>
          <w:sz w:val="24"/>
          <w:szCs w:val="24"/>
        </w:rPr>
        <w:t>Incre</w:t>
      </w:r>
      <w:r w:rsidR="0099446B" w:rsidRPr="00346436">
        <w:rPr>
          <w:sz w:val="24"/>
          <w:szCs w:val="24"/>
        </w:rPr>
        <w:t>a</w:t>
      </w:r>
      <w:r w:rsidRPr="00346436">
        <w:rPr>
          <w:sz w:val="24"/>
          <w:szCs w:val="24"/>
        </w:rPr>
        <w:t>singly, restless, agitated or combative</w:t>
      </w:r>
    </w:p>
    <w:p w14:paraId="6DF77664" w14:textId="77777777" w:rsidR="00346436" w:rsidRDefault="00346436" w:rsidP="00346436">
      <w:pPr>
        <w:pStyle w:val="ListParagraph"/>
        <w:numPr>
          <w:ilvl w:val="0"/>
          <w:numId w:val="2"/>
        </w:numPr>
        <w:rPr>
          <w:sz w:val="28"/>
          <w:szCs w:val="28"/>
        </w:rPr>
      </w:pPr>
      <w:r>
        <w:rPr>
          <w:sz w:val="28"/>
          <w:szCs w:val="28"/>
        </w:rPr>
        <w:t>If RED FLAGS are not present, assess for observable SIGNS and SYMPTOMS of concussion, and perform a MEMORY ASSESSMENT:</w:t>
      </w:r>
    </w:p>
    <w:p w14:paraId="4985DEA7" w14:textId="77777777" w:rsidR="00346436" w:rsidRDefault="00346436" w:rsidP="00346436">
      <w:pPr>
        <w:ind w:left="720"/>
        <w:rPr>
          <w:sz w:val="28"/>
          <w:szCs w:val="28"/>
        </w:rPr>
      </w:pPr>
      <w:r>
        <w:rPr>
          <w:sz w:val="28"/>
          <w:szCs w:val="28"/>
        </w:rPr>
        <w:lastRenderedPageBreak/>
        <w:t>OBSERVABLE SIGNS (Indicate possible concussion)</w:t>
      </w:r>
    </w:p>
    <w:p w14:paraId="2FBB7E1E" w14:textId="77777777" w:rsidR="00B44168" w:rsidRDefault="00B44168" w:rsidP="00570604">
      <w:pPr>
        <w:pStyle w:val="ListParagraph"/>
        <w:ind w:left="1440"/>
        <w:rPr>
          <w:sz w:val="24"/>
          <w:szCs w:val="24"/>
        </w:rPr>
      </w:pPr>
      <w:r>
        <w:rPr>
          <w:sz w:val="24"/>
          <w:szCs w:val="24"/>
        </w:rPr>
        <w:t>Lying motionless on the shooting surface</w:t>
      </w:r>
    </w:p>
    <w:p w14:paraId="46E20962" w14:textId="77777777" w:rsidR="00B44168" w:rsidRPr="00346436" w:rsidRDefault="00B44168" w:rsidP="00570604">
      <w:pPr>
        <w:pStyle w:val="ListParagraph"/>
        <w:ind w:left="1440"/>
        <w:rPr>
          <w:sz w:val="24"/>
          <w:szCs w:val="24"/>
        </w:rPr>
      </w:pPr>
      <w:r>
        <w:rPr>
          <w:sz w:val="24"/>
          <w:szCs w:val="24"/>
        </w:rPr>
        <w:t>Slow to get up after a direct or indirect hit to the head</w:t>
      </w:r>
    </w:p>
    <w:p w14:paraId="688ECF30" w14:textId="77777777" w:rsidR="00B44168" w:rsidRDefault="00B44168" w:rsidP="00570604">
      <w:pPr>
        <w:pStyle w:val="ListParagraph"/>
        <w:ind w:left="1440"/>
        <w:rPr>
          <w:sz w:val="24"/>
          <w:szCs w:val="24"/>
        </w:rPr>
      </w:pPr>
      <w:r>
        <w:rPr>
          <w:sz w:val="24"/>
          <w:szCs w:val="24"/>
        </w:rPr>
        <w:t>Disorientation or confusion, or an inability to respond appropriately to questions</w:t>
      </w:r>
    </w:p>
    <w:p w14:paraId="49AF556E" w14:textId="77777777" w:rsidR="00B44168" w:rsidRDefault="00B44168" w:rsidP="00570604">
      <w:pPr>
        <w:pStyle w:val="ListParagraph"/>
        <w:ind w:left="1440"/>
        <w:rPr>
          <w:sz w:val="24"/>
          <w:szCs w:val="24"/>
        </w:rPr>
      </w:pPr>
      <w:r>
        <w:rPr>
          <w:sz w:val="24"/>
          <w:szCs w:val="24"/>
        </w:rPr>
        <w:t xml:space="preserve">Blank or </w:t>
      </w:r>
      <w:r w:rsidR="005013B0">
        <w:rPr>
          <w:sz w:val="24"/>
          <w:szCs w:val="24"/>
        </w:rPr>
        <w:t>vacant</w:t>
      </w:r>
      <w:r>
        <w:rPr>
          <w:sz w:val="24"/>
          <w:szCs w:val="24"/>
        </w:rPr>
        <w:t xml:space="preserve"> look</w:t>
      </w:r>
    </w:p>
    <w:p w14:paraId="666D3380" w14:textId="77777777" w:rsidR="00B44168" w:rsidRDefault="00B44168" w:rsidP="00570604">
      <w:pPr>
        <w:pStyle w:val="ListParagraph"/>
        <w:ind w:left="1440"/>
        <w:rPr>
          <w:sz w:val="24"/>
          <w:szCs w:val="24"/>
        </w:rPr>
      </w:pPr>
      <w:r>
        <w:rPr>
          <w:sz w:val="24"/>
          <w:szCs w:val="24"/>
        </w:rPr>
        <w:t>Balance, gait difficulties, motor incoordi</w:t>
      </w:r>
      <w:r w:rsidR="00570604">
        <w:rPr>
          <w:sz w:val="24"/>
          <w:szCs w:val="24"/>
        </w:rPr>
        <w:t xml:space="preserve">nation, stumbling, slow labored </w:t>
      </w:r>
      <w:r>
        <w:rPr>
          <w:sz w:val="24"/>
          <w:szCs w:val="24"/>
        </w:rPr>
        <w:t>movements</w:t>
      </w:r>
    </w:p>
    <w:p w14:paraId="065DADD7" w14:textId="77777777" w:rsidR="00B44168" w:rsidRDefault="00B44168" w:rsidP="00570604">
      <w:pPr>
        <w:pStyle w:val="ListParagraph"/>
        <w:ind w:left="1440"/>
        <w:rPr>
          <w:sz w:val="24"/>
          <w:szCs w:val="24"/>
        </w:rPr>
      </w:pPr>
      <w:r>
        <w:rPr>
          <w:sz w:val="24"/>
          <w:szCs w:val="24"/>
        </w:rPr>
        <w:t>Facial injury after head trauma</w:t>
      </w:r>
    </w:p>
    <w:p w14:paraId="52E2B9A4" w14:textId="77777777" w:rsidR="00570604" w:rsidRDefault="00570604" w:rsidP="00570604">
      <w:pPr>
        <w:pStyle w:val="ListParagraph"/>
        <w:ind w:left="1440"/>
        <w:rPr>
          <w:sz w:val="24"/>
          <w:szCs w:val="24"/>
        </w:rPr>
      </w:pPr>
    </w:p>
    <w:p w14:paraId="5EF8ACAE" w14:textId="77777777" w:rsidR="00570604" w:rsidRDefault="00570604" w:rsidP="00570604">
      <w:pPr>
        <w:pStyle w:val="ListParagraph"/>
        <w:ind w:left="1440"/>
        <w:rPr>
          <w:sz w:val="24"/>
          <w:szCs w:val="24"/>
        </w:rPr>
      </w:pPr>
      <w:r>
        <w:rPr>
          <w:sz w:val="24"/>
          <w:szCs w:val="24"/>
        </w:rPr>
        <w:t>SYMPTOMS</w:t>
      </w:r>
    </w:p>
    <w:p w14:paraId="050582D4" w14:textId="77777777" w:rsidR="00570604" w:rsidRDefault="00570604" w:rsidP="00570604">
      <w:pPr>
        <w:pStyle w:val="ListParagraph"/>
        <w:ind w:left="1440"/>
        <w:rPr>
          <w:sz w:val="24"/>
          <w:szCs w:val="24"/>
        </w:rPr>
      </w:pPr>
      <w:r>
        <w:rPr>
          <w:sz w:val="24"/>
          <w:szCs w:val="24"/>
        </w:rPr>
        <w:t>Headache/Pressure</w:t>
      </w:r>
    </w:p>
    <w:p w14:paraId="3F78BCE8" w14:textId="77777777" w:rsidR="00570604" w:rsidRDefault="00570604" w:rsidP="00570604">
      <w:pPr>
        <w:pStyle w:val="ListParagraph"/>
        <w:ind w:left="1440"/>
        <w:rPr>
          <w:sz w:val="24"/>
          <w:szCs w:val="24"/>
        </w:rPr>
      </w:pPr>
      <w:r>
        <w:rPr>
          <w:sz w:val="24"/>
          <w:szCs w:val="24"/>
        </w:rPr>
        <w:t>Nausea</w:t>
      </w:r>
    </w:p>
    <w:p w14:paraId="15F3EB79" w14:textId="77777777" w:rsidR="00570604" w:rsidRDefault="00570604" w:rsidP="00570604">
      <w:pPr>
        <w:pStyle w:val="ListParagraph"/>
        <w:ind w:left="1440"/>
        <w:rPr>
          <w:sz w:val="24"/>
          <w:szCs w:val="24"/>
        </w:rPr>
      </w:pPr>
      <w:r>
        <w:rPr>
          <w:sz w:val="24"/>
          <w:szCs w:val="24"/>
        </w:rPr>
        <w:t>Dr</w:t>
      </w:r>
      <w:r w:rsidR="005B7ABA">
        <w:rPr>
          <w:sz w:val="24"/>
          <w:szCs w:val="24"/>
        </w:rPr>
        <w:t>o</w:t>
      </w:r>
      <w:r>
        <w:rPr>
          <w:sz w:val="24"/>
          <w:szCs w:val="24"/>
        </w:rPr>
        <w:t>wsiness/fatigue</w:t>
      </w:r>
    </w:p>
    <w:p w14:paraId="499D369B" w14:textId="77777777" w:rsidR="00570604" w:rsidRDefault="00570604" w:rsidP="00570604">
      <w:pPr>
        <w:pStyle w:val="ListParagraph"/>
        <w:ind w:left="1440"/>
        <w:rPr>
          <w:sz w:val="24"/>
          <w:szCs w:val="24"/>
        </w:rPr>
      </w:pPr>
      <w:r>
        <w:rPr>
          <w:sz w:val="24"/>
          <w:szCs w:val="24"/>
        </w:rPr>
        <w:t>Dizziness</w:t>
      </w:r>
    </w:p>
    <w:p w14:paraId="2F44B43F" w14:textId="77777777" w:rsidR="00570604" w:rsidRDefault="00570604" w:rsidP="00570604">
      <w:pPr>
        <w:pStyle w:val="ListParagraph"/>
        <w:ind w:left="1440"/>
        <w:rPr>
          <w:sz w:val="24"/>
          <w:szCs w:val="24"/>
        </w:rPr>
      </w:pPr>
      <w:r>
        <w:rPr>
          <w:sz w:val="24"/>
          <w:szCs w:val="24"/>
        </w:rPr>
        <w:t>Irritability/anxiety</w:t>
      </w:r>
    </w:p>
    <w:p w14:paraId="79C3A9DA" w14:textId="77777777" w:rsidR="00570604" w:rsidRDefault="00570604" w:rsidP="00570604">
      <w:pPr>
        <w:pStyle w:val="ListParagraph"/>
        <w:ind w:left="1440"/>
        <w:rPr>
          <w:sz w:val="24"/>
          <w:szCs w:val="24"/>
        </w:rPr>
      </w:pPr>
      <w:r>
        <w:rPr>
          <w:sz w:val="24"/>
          <w:szCs w:val="24"/>
        </w:rPr>
        <w:t>Poor concentration</w:t>
      </w:r>
    </w:p>
    <w:p w14:paraId="62580FA6" w14:textId="77777777" w:rsidR="00570604" w:rsidRDefault="00570604" w:rsidP="00570604">
      <w:pPr>
        <w:pStyle w:val="ListParagraph"/>
        <w:ind w:left="1440"/>
        <w:rPr>
          <w:sz w:val="24"/>
          <w:szCs w:val="24"/>
        </w:rPr>
      </w:pPr>
      <w:r>
        <w:rPr>
          <w:sz w:val="24"/>
          <w:szCs w:val="24"/>
        </w:rPr>
        <w:t>Poor memory</w:t>
      </w:r>
    </w:p>
    <w:p w14:paraId="675D2C18" w14:textId="77777777" w:rsidR="00570604" w:rsidRDefault="00570604" w:rsidP="00570604">
      <w:pPr>
        <w:pStyle w:val="ListParagraph"/>
        <w:ind w:left="1440"/>
        <w:rPr>
          <w:sz w:val="24"/>
          <w:szCs w:val="24"/>
        </w:rPr>
      </w:pPr>
      <w:r>
        <w:rPr>
          <w:sz w:val="24"/>
          <w:szCs w:val="24"/>
        </w:rPr>
        <w:t>Sensitivity to light/noise</w:t>
      </w:r>
    </w:p>
    <w:p w14:paraId="7C7177EC" w14:textId="77777777" w:rsidR="00570604" w:rsidRDefault="00570604" w:rsidP="00570604">
      <w:pPr>
        <w:pStyle w:val="ListParagraph"/>
        <w:ind w:left="1440"/>
        <w:rPr>
          <w:sz w:val="24"/>
          <w:szCs w:val="24"/>
        </w:rPr>
      </w:pPr>
    </w:p>
    <w:p w14:paraId="28128575" w14:textId="77777777" w:rsidR="00570604" w:rsidRDefault="00570604" w:rsidP="00570604">
      <w:pPr>
        <w:pStyle w:val="ListParagraph"/>
        <w:ind w:left="1440"/>
        <w:rPr>
          <w:sz w:val="24"/>
          <w:szCs w:val="24"/>
        </w:rPr>
      </w:pPr>
      <w:r>
        <w:rPr>
          <w:sz w:val="24"/>
          <w:szCs w:val="24"/>
        </w:rPr>
        <w:t>MEMORY ASSESSMENT</w:t>
      </w:r>
    </w:p>
    <w:p w14:paraId="6996A28F" w14:textId="77777777" w:rsidR="00570604" w:rsidRDefault="00570604" w:rsidP="00570604">
      <w:pPr>
        <w:pStyle w:val="ListParagraph"/>
        <w:ind w:left="1440"/>
        <w:rPr>
          <w:sz w:val="24"/>
          <w:szCs w:val="24"/>
        </w:rPr>
      </w:pPr>
      <w:r>
        <w:rPr>
          <w:sz w:val="24"/>
          <w:szCs w:val="24"/>
        </w:rPr>
        <w:t>Athletes over 12</w:t>
      </w:r>
    </w:p>
    <w:p w14:paraId="52E7259C" w14:textId="77777777" w:rsidR="00570604" w:rsidRDefault="00570604" w:rsidP="00570604">
      <w:pPr>
        <w:pStyle w:val="ListParagraph"/>
        <w:ind w:left="1440"/>
        <w:rPr>
          <w:sz w:val="24"/>
          <w:szCs w:val="24"/>
        </w:rPr>
      </w:pPr>
      <w:r>
        <w:rPr>
          <w:sz w:val="24"/>
          <w:szCs w:val="24"/>
        </w:rPr>
        <w:t>What venue are we at today?</w:t>
      </w:r>
    </w:p>
    <w:p w14:paraId="089AAD76" w14:textId="77777777" w:rsidR="00570604" w:rsidRDefault="00570604" w:rsidP="00570604">
      <w:pPr>
        <w:pStyle w:val="ListParagraph"/>
        <w:ind w:left="1440"/>
        <w:rPr>
          <w:sz w:val="24"/>
          <w:szCs w:val="24"/>
        </w:rPr>
      </w:pPr>
      <w:r>
        <w:rPr>
          <w:sz w:val="24"/>
          <w:szCs w:val="24"/>
        </w:rPr>
        <w:t>What shoot is happening right now?</w:t>
      </w:r>
    </w:p>
    <w:p w14:paraId="30FD4EE7" w14:textId="77777777" w:rsidR="00570604" w:rsidRDefault="00570604" w:rsidP="00570604">
      <w:pPr>
        <w:pStyle w:val="ListParagraph"/>
        <w:ind w:left="1440"/>
        <w:rPr>
          <w:sz w:val="24"/>
          <w:szCs w:val="24"/>
        </w:rPr>
      </w:pPr>
      <w:r>
        <w:rPr>
          <w:sz w:val="24"/>
          <w:szCs w:val="24"/>
        </w:rPr>
        <w:t>Who was leading in the shoot?</w:t>
      </w:r>
    </w:p>
    <w:p w14:paraId="00C8AEE4" w14:textId="77777777" w:rsidR="00570604" w:rsidRDefault="00570604" w:rsidP="00570604">
      <w:pPr>
        <w:pStyle w:val="ListParagraph"/>
        <w:ind w:left="1440"/>
        <w:rPr>
          <w:sz w:val="24"/>
          <w:szCs w:val="24"/>
        </w:rPr>
      </w:pPr>
      <w:r>
        <w:rPr>
          <w:sz w:val="24"/>
          <w:szCs w:val="24"/>
        </w:rPr>
        <w:t>Where was your last shoot?</w:t>
      </w:r>
    </w:p>
    <w:p w14:paraId="2DEA126F" w14:textId="77777777" w:rsidR="00570604" w:rsidRDefault="00570604" w:rsidP="00570604">
      <w:pPr>
        <w:pStyle w:val="ListParagraph"/>
        <w:ind w:left="1440"/>
        <w:rPr>
          <w:sz w:val="24"/>
          <w:szCs w:val="24"/>
        </w:rPr>
      </w:pPr>
      <w:r>
        <w:rPr>
          <w:sz w:val="24"/>
          <w:szCs w:val="24"/>
        </w:rPr>
        <w:t>Who won your last shoot?</w:t>
      </w:r>
    </w:p>
    <w:p w14:paraId="07D1E93F" w14:textId="77777777" w:rsidR="00570604" w:rsidRDefault="00570604" w:rsidP="00570604">
      <w:pPr>
        <w:pStyle w:val="ListParagraph"/>
        <w:ind w:left="1440"/>
        <w:rPr>
          <w:sz w:val="24"/>
          <w:szCs w:val="24"/>
        </w:rPr>
      </w:pPr>
    </w:p>
    <w:p w14:paraId="1AEDC85B" w14:textId="77777777" w:rsidR="00570604" w:rsidRDefault="00570604" w:rsidP="00570604">
      <w:pPr>
        <w:pStyle w:val="ListParagraph"/>
        <w:numPr>
          <w:ilvl w:val="0"/>
          <w:numId w:val="1"/>
        </w:numPr>
        <w:rPr>
          <w:sz w:val="24"/>
          <w:szCs w:val="24"/>
        </w:rPr>
      </w:pPr>
      <w:r>
        <w:rPr>
          <w:sz w:val="24"/>
          <w:szCs w:val="24"/>
        </w:rPr>
        <w:t>Athletes or other individuals who have been involved in an incident that may cause a concussion and who may exhibit SIGNS and SYMPTOMS of a concussion or fail to correctly answer the MEMORY ASSESSMENT questions shall be identified and REMOVED from the activity.</w:t>
      </w:r>
    </w:p>
    <w:p w14:paraId="2F2BF834" w14:textId="77777777" w:rsidR="00570604" w:rsidRDefault="00570604" w:rsidP="00570604">
      <w:pPr>
        <w:pStyle w:val="ListParagraph"/>
        <w:rPr>
          <w:sz w:val="24"/>
          <w:szCs w:val="24"/>
        </w:rPr>
      </w:pPr>
    </w:p>
    <w:p w14:paraId="44DDBA5F" w14:textId="77777777" w:rsidR="00570604" w:rsidRDefault="00570604" w:rsidP="00570604">
      <w:pPr>
        <w:pStyle w:val="ListParagraph"/>
        <w:numPr>
          <w:ilvl w:val="0"/>
          <w:numId w:val="1"/>
        </w:numPr>
        <w:rPr>
          <w:sz w:val="24"/>
          <w:szCs w:val="24"/>
        </w:rPr>
      </w:pPr>
      <w:r>
        <w:rPr>
          <w:sz w:val="24"/>
          <w:szCs w:val="24"/>
        </w:rPr>
        <w:t>Following the athlete being removed from the activity, the individual in charge of the shoot or someone familiar to the athlete should:</w:t>
      </w:r>
    </w:p>
    <w:p w14:paraId="094397AF" w14:textId="77777777" w:rsidR="005B7ABA" w:rsidRDefault="005B7ABA" w:rsidP="005B7ABA">
      <w:pPr>
        <w:pStyle w:val="ListParagraph"/>
        <w:numPr>
          <w:ilvl w:val="0"/>
          <w:numId w:val="5"/>
        </w:numPr>
        <w:spacing w:before="240"/>
        <w:rPr>
          <w:sz w:val="24"/>
          <w:szCs w:val="24"/>
        </w:rPr>
      </w:pPr>
      <w:r>
        <w:rPr>
          <w:sz w:val="24"/>
          <w:szCs w:val="24"/>
        </w:rPr>
        <w:t xml:space="preserve"> Call an emergency number if the situation ap</w:t>
      </w:r>
      <w:r w:rsidR="00783D59">
        <w:rPr>
          <w:sz w:val="24"/>
          <w:szCs w:val="24"/>
        </w:rPr>
        <w:t>p</w:t>
      </w:r>
      <w:r>
        <w:rPr>
          <w:sz w:val="24"/>
          <w:szCs w:val="24"/>
        </w:rPr>
        <w:t>ears serious or there are RED FLAGS</w:t>
      </w:r>
    </w:p>
    <w:p w14:paraId="011EC32F" w14:textId="77777777" w:rsidR="005B7ABA" w:rsidRDefault="005B7ABA" w:rsidP="005B7ABA">
      <w:pPr>
        <w:pStyle w:val="ListParagraph"/>
        <w:numPr>
          <w:ilvl w:val="0"/>
          <w:numId w:val="5"/>
        </w:numPr>
        <w:spacing w:before="240"/>
        <w:rPr>
          <w:sz w:val="24"/>
          <w:szCs w:val="24"/>
        </w:rPr>
      </w:pPr>
      <w:r>
        <w:rPr>
          <w:sz w:val="24"/>
          <w:szCs w:val="24"/>
        </w:rPr>
        <w:t>Notify the athlete’s family (if the athlete is a minor) or someone close to9 the athlete</w:t>
      </w:r>
    </w:p>
    <w:p w14:paraId="143294CE" w14:textId="77777777" w:rsidR="005B7ABA" w:rsidRDefault="005B7ABA" w:rsidP="005B7ABA">
      <w:pPr>
        <w:pStyle w:val="ListParagraph"/>
        <w:numPr>
          <w:ilvl w:val="0"/>
          <w:numId w:val="5"/>
        </w:numPr>
        <w:spacing w:before="240"/>
        <w:rPr>
          <w:sz w:val="24"/>
          <w:szCs w:val="24"/>
        </w:rPr>
      </w:pPr>
      <w:r>
        <w:rPr>
          <w:sz w:val="24"/>
          <w:szCs w:val="24"/>
        </w:rPr>
        <w:t>Arrange for a ride home for the athlete</w:t>
      </w:r>
    </w:p>
    <w:p w14:paraId="73835530" w14:textId="77777777" w:rsidR="005B7ABA" w:rsidRDefault="005B7ABA" w:rsidP="005B7ABA">
      <w:pPr>
        <w:pStyle w:val="ListParagraph"/>
        <w:numPr>
          <w:ilvl w:val="0"/>
          <w:numId w:val="5"/>
        </w:numPr>
        <w:spacing w:before="240"/>
        <w:rPr>
          <w:sz w:val="24"/>
          <w:szCs w:val="24"/>
        </w:rPr>
      </w:pPr>
      <w:r>
        <w:rPr>
          <w:sz w:val="24"/>
          <w:szCs w:val="24"/>
        </w:rPr>
        <w:t>Reduce external stimulus (noise, other people, etc.)</w:t>
      </w:r>
    </w:p>
    <w:p w14:paraId="1067FA2E" w14:textId="77777777" w:rsidR="005B7ABA" w:rsidRDefault="005B7ABA" w:rsidP="005B7ABA">
      <w:pPr>
        <w:pStyle w:val="ListParagraph"/>
        <w:numPr>
          <w:ilvl w:val="0"/>
          <w:numId w:val="5"/>
        </w:numPr>
        <w:spacing w:before="240"/>
        <w:rPr>
          <w:sz w:val="24"/>
          <w:szCs w:val="24"/>
        </w:rPr>
      </w:pPr>
      <w:r>
        <w:rPr>
          <w:sz w:val="24"/>
          <w:szCs w:val="24"/>
        </w:rPr>
        <w:t>Remain with the athlete until they can be taken home</w:t>
      </w:r>
    </w:p>
    <w:p w14:paraId="7FF56995" w14:textId="77777777" w:rsidR="005B7ABA" w:rsidRDefault="005B7ABA" w:rsidP="005B7ABA">
      <w:pPr>
        <w:pStyle w:val="ListParagraph"/>
        <w:numPr>
          <w:ilvl w:val="0"/>
          <w:numId w:val="5"/>
        </w:numPr>
        <w:spacing w:before="240"/>
        <w:rPr>
          <w:sz w:val="24"/>
          <w:szCs w:val="24"/>
        </w:rPr>
      </w:pPr>
      <w:r>
        <w:rPr>
          <w:sz w:val="24"/>
          <w:szCs w:val="24"/>
        </w:rPr>
        <w:lastRenderedPageBreak/>
        <w:t>Advise the athlete to avoid al</w:t>
      </w:r>
      <w:r w:rsidR="00783D59">
        <w:rPr>
          <w:sz w:val="24"/>
          <w:szCs w:val="24"/>
        </w:rPr>
        <w:t>co</w:t>
      </w:r>
      <w:r>
        <w:rPr>
          <w:sz w:val="24"/>
          <w:szCs w:val="24"/>
        </w:rPr>
        <w:t>hol, prescription or recreational drugs</w:t>
      </w:r>
    </w:p>
    <w:p w14:paraId="04E08626" w14:textId="77777777" w:rsidR="005B7ABA" w:rsidRDefault="005B7ABA" w:rsidP="005B7ABA">
      <w:pPr>
        <w:pStyle w:val="ListParagraph"/>
        <w:numPr>
          <w:ilvl w:val="0"/>
          <w:numId w:val="5"/>
        </w:numPr>
        <w:spacing w:before="240"/>
        <w:rPr>
          <w:sz w:val="24"/>
          <w:szCs w:val="24"/>
        </w:rPr>
      </w:pPr>
      <w:r>
        <w:rPr>
          <w:sz w:val="24"/>
          <w:szCs w:val="24"/>
        </w:rPr>
        <w:t>Advise the consultation of a physician</w:t>
      </w:r>
    </w:p>
    <w:p w14:paraId="34870D96" w14:textId="77777777" w:rsidR="00783D59" w:rsidRDefault="00783D59" w:rsidP="00783D59">
      <w:pPr>
        <w:spacing w:before="240"/>
        <w:rPr>
          <w:sz w:val="24"/>
          <w:szCs w:val="24"/>
        </w:rPr>
      </w:pPr>
      <w:r>
        <w:rPr>
          <w:sz w:val="24"/>
          <w:szCs w:val="24"/>
        </w:rPr>
        <w:t>RETURN TO SHOOTING</w:t>
      </w:r>
    </w:p>
    <w:p w14:paraId="3C210CA8" w14:textId="77777777" w:rsidR="00783D59" w:rsidRPr="00783D59" w:rsidRDefault="00783D59" w:rsidP="00783D59">
      <w:pPr>
        <w:pStyle w:val="ListParagraph"/>
        <w:numPr>
          <w:ilvl w:val="0"/>
          <w:numId w:val="1"/>
        </w:numPr>
        <w:spacing w:before="240"/>
        <w:rPr>
          <w:sz w:val="24"/>
          <w:szCs w:val="24"/>
        </w:rPr>
      </w:pPr>
      <w:r w:rsidRPr="00783D59">
        <w:rPr>
          <w:sz w:val="24"/>
          <w:szCs w:val="24"/>
        </w:rPr>
        <w:t>Once the athlete’s immediate needs have been met the athlete’s family or the athlete should be directed to the following:</w:t>
      </w:r>
    </w:p>
    <w:p w14:paraId="5AEF68B7" w14:textId="77777777" w:rsidR="00783D59" w:rsidRDefault="00783D59" w:rsidP="00783D59">
      <w:pPr>
        <w:pStyle w:val="ListParagraph"/>
        <w:numPr>
          <w:ilvl w:val="0"/>
          <w:numId w:val="6"/>
        </w:numPr>
        <w:spacing w:before="240"/>
        <w:rPr>
          <w:sz w:val="24"/>
          <w:szCs w:val="24"/>
        </w:rPr>
      </w:pPr>
      <w:r>
        <w:rPr>
          <w:sz w:val="24"/>
          <w:szCs w:val="24"/>
        </w:rPr>
        <w:t xml:space="preserve"> An athlete who has been concussed should in consultation with a physician, follow a progressi8ve return to shooting strategy.  The following are the suggested sport=specific steps for return to shooting.</w:t>
      </w:r>
    </w:p>
    <w:p w14:paraId="2D910C99" w14:textId="77777777" w:rsidR="00783D59" w:rsidRDefault="00783D59" w:rsidP="00783D59">
      <w:pPr>
        <w:spacing w:before="240"/>
        <w:rPr>
          <w:sz w:val="24"/>
          <w:szCs w:val="24"/>
        </w:rPr>
      </w:pPr>
      <w:r>
        <w:rPr>
          <w:sz w:val="24"/>
          <w:szCs w:val="24"/>
        </w:rPr>
        <w:t xml:space="preserve">STEP 1:  </w:t>
      </w:r>
      <w:r w:rsidR="005013B0">
        <w:rPr>
          <w:sz w:val="24"/>
          <w:szCs w:val="24"/>
        </w:rPr>
        <w:t>Symptom</w:t>
      </w:r>
      <w:r>
        <w:rPr>
          <w:sz w:val="24"/>
          <w:szCs w:val="24"/>
        </w:rPr>
        <w:t>-limited activity.  Immediately consult a physician.  Limit work and tasks requiring concentration.  Refrain from physical activity for the first 48 to 72 hours and then gradually increase activity levels (Not Training) if symptoms do not worsen.  Once activities of daily living are tolerated without concussion-related symptoms, re-consult with a physician for clearance to proceed to Step2.</w:t>
      </w:r>
    </w:p>
    <w:p w14:paraId="309D1470" w14:textId="77777777" w:rsidR="00783D59" w:rsidRDefault="00783D59" w:rsidP="00783D59">
      <w:pPr>
        <w:spacing w:before="240"/>
        <w:rPr>
          <w:sz w:val="24"/>
          <w:szCs w:val="24"/>
        </w:rPr>
      </w:pPr>
      <w:r>
        <w:rPr>
          <w:sz w:val="24"/>
          <w:szCs w:val="24"/>
        </w:rPr>
        <w:t xml:space="preserve">STEP 2:  To reintroduce physical activity </w:t>
      </w:r>
      <w:r w:rsidR="005013B0">
        <w:rPr>
          <w:sz w:val="24"/>
          <w:szCs w:val="24"/>
        </w:rPr>
        <w:t>e.g.</w:t>
      </w:r>
      <w:r>
        <w:rPr>
          <w:sz w:val="24"/>
          <w:szCs w:val="24"/>
        </w:rPr>
        <w:t xml:space="preserve"> 10 – 15 minutes of walking building up to 30 minutes a day.</w:t>
      </w:r>
    </w:p>
    <w:p w14:paraId="1525D1C6" w14:textId="77777777" w:rsidR="00783D59" w:rsidRDefault="00783D59" w:rsidP="00783D59">
      <w:pPr>
        <w:spacing w:before="240"/>
        <w:rPr>
          <w:sz w:val="24"/>
          <w:szCs w:val="24"/>
        </w:rPr>
      </w:pPr>
      <w:r>
        <w:rPr>
          <w:sz w:val="24"/>
          <w:szCs w:val="24"/>
        </w:rPr>
        <w:t>STEP 3:  Return to unrestricted competition once cleared by a physician</w:t>
      </w:r>
    </w:p>
    <w:p w14:paraId="66ED5E89" w14:textId="77777777" w:rsidR="00783D59" w:rsidRDefault="00783D59" w:rsidP="00783D59">
      <w:pPr>
        <w:spacing w:before="240"/>
        <w:ind w:left="720"/>
        <w:rPr>
          <w:sz w:val="24"/>
          <w:szCs w:val="24"/>
        </w:rPr>
      </w:pPr>
      <w:r>
        <w:rPr>
          <w:sz w:val="24"/>
          <w:szCs w:val="24"/>
        </w:rPr>
        <w:t>Note:  Each step should take a minimum of one day (24 hours).  If the athlete has any symptoms of concussion (</w:t>
      </w:r>
      <w:r w:rsidR="005013B0">
        <w:rPr>
          <w:sz w:val="24"/>
          <w:szCs w:val="24"/>
        </w:rPr>
        <w:t>e.g.</w:t>
      </w:r>
      <w:r>
        <w:rPr>
          <w:sz w:val="24"/>
          <w:szCs w:val="24"/>
        </w:rPr>
        <w:t xml:space="preserve"> See SYMPTOMS above) that return either with activity or later that day, stop the activity immediately and return to the previous steps in the progression</w:t>
      </w:r>
    </w:p>
    <w:p w14:paraId="3B50A428" w14:textId="77777777" w:rsidR="0095591C" w:rsidRDefault="0095591C" w:rsidP="0095591C">
      <w:pPr>
        <w:spacing w:before="240"/>
        <w:rPr>
          <w:sz w:val="24"/>
          <w:szCs w:val="24"/>
        </w:rPr>
      </w:pPr>
      <w:r>
        <w:rPr>
          <w:sz w:val="24"/>
          <w:szCs w:val="24"/>
        </w:rPr>
        <w:t>MEDICAL CLEARANCE</w:t>
      </w:r>
    </w:p>
    <w:p w14:paraId="1FB66C13" w14:textId="77777777" w:rsidR="0095591C" w:rsidRPr="00783D59" w:rsidRDefault="0095591C" w:rsidP="0095591C">
      <w:pPr>
        <w:spacing w:before="240"/>
        <w:rPr>
          <w:sz w:val="24"/>
          <w:szCs w:val="24"/>
        </w:rPr>
      </w:pPr>
      <w:r>
        <w:rPr>
          <w:sz w:val="24"/>
          <w:szCs w:val="24"/>
        </w:rPr>
        <w:t>This Policy requires the athlete to consult with a physician throughout this process and the AFSS and specific Association will comply with all directions provided by the physician which may supersede this policy.</w:t>
      </w:r>
    </w:p>
    <w:p w14:paraId="345CCAB4" w14:textId="77777777" w:rsidR="00783D59" w:rsidRPr="00783D59" w:rsidRDefault="00783D59" w:rsidP="00783D59">
      <w:pPr>
        <w:pStyle w:val="ListParagraph"/>
        <w:spacing w:before="240"/>
        <w:ind w:left="1080"/>
        <w:rPr>
          <w:sz w:val="24"/>
          <w:szCs w:val="24"/>
        </w:rPr>
      </w:pPr>
    </w:p>
    <w:p w14:paraId="56CD0154" w14:textId="77777777" w:rsidR="00570604" w:rsidRPr="00570604" w:rsidRDefault="00570604" w:rsidP="00570604">
      <w:pPr>
        <w:pStyle w:val="ListParagraph"/>
        <w:rPr>
          <w:sz w:val="24"/>
          <w:szCs w:val="24"/>
        </w:rPr>
      </w:pPr>
    </w:p>
    <w:p w14:paraId="11B8CD0F" w14:textId="77777777" w:rsidR="00570604" w:rsidRDefault="00570604" w:rsidP="00570604">
      <w:pPr>
        <w:pStyle w:val="ListParagraph"/>
        <w:ind w:left="1440"/>
        <w:rPr>
          <w:sz w:val="24"/>
          <w:szCs w:val="24"/>
        </w:rPr>
      </w:pPr>
    </w:p>
    <w:p w14:paraId="799F6E3F" w14:textId="77777777" w:rsidR="00570604" w:rsidRPr="00346436" w:rsidRDefault="00570604" w:rsidP="00570604">
      <w:pPr>
        <w:pStyle w:val="ListParagraph"/>
        <w:ind w:left="1440"/>
        <w:rPr>
          <w:sz w:val="24"/>
          <w:szCs w:val="24"/>
        </w:rPr>
      </w:pPr>
    </w:p>
    <w:p w14:paraId="745550C2" w14:textId="77777777" w:rsidR="00B44168" w:rsidRPr="00346436" w:rsidRDefault="00B44168" w:rsidP="00B44168">
      <w:pPr>
        <w:pStyle w:val="ListParagraph"/>
        <w:ind w:left="1440"/>
        <w:rPr>
          <w:sz w:val="24"/>
          <w:szCs w:val="24"/>
        </w:rPr>
      </w:pPr>
    </w:p>
    <w:p w14:paraId="080815A5" w14:textId="77777777" w:rsidR="00B44168" w:rsidRPr="00B44168" w:rsidRDefault="00B44168">
      <w:pPr>
        <w:ind w:left="720"/>
        <w:rPr>
          <w:sz w:val="24"/>
          <w:szCs w:val="24"/>
        </w:rPr>
      </w:pPr>
    </w:p>
    <w:sectPr w:rsidR="00B44168" w:rsidRPr="00B441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C77C39"/>
    <w:multiLevelType w:val="hybridMultilevel"/>
    <w:tmpl w:val="DF02F1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1C07389"/>
    <w:multiLevelType w:val="hybridMultilevel"/>
    <w:tmpl w:val="226CDF80"/>
    <w:lvl w:ilvl="0" w:tplc="F9FCEFB8">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2C255456"/>
    <w:multiLevelType w:val="hybridMultilevel"/>
    <w:tmpl w:val="A9989B5C"/>
    <w:lvl w:ilvl="0" w:tplc="FD987E1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EA816C9"/>
    <w:multiLevelType w:val="hybridMultilevel"/>
    <w:tmpl w:val="ED74210E"/>
    <w:lvl w:ilvl="0" w:tplc="48D45EE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46240D91"/>
    <w:multiLevelType w:val="hybridMultilevel"/>
    <w:tmpl w:val="8AB2789A"/>
    <w:lvl w:ilvl="0" w:tplc="32BE036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161359F"/>
    <w:multiLevelType w:val="hybridMultilevel"/>
    <w:tmpl w:val="A19C903E"/>
    <w:lvl w:ilvl="0" w:tplc="EB84EF9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382512783">
    <w:abstractNumId w:val="0"/>
  </w:num>
  <w:num w:numId="2" w16cid:durableId="84571191">
    <w:abstractNumId w:val="2"/>
  </w:num>
  <w:num w:numId="3" w16cid:durableId="1524637358">
    <w:abstractNumId w:val="1"/>
  </w:num>
  <w:num w:numId="4" w16cid:durableId="145825521">
    <w:abstractNumId w:val="5"/>
  </w:num>
  <w:num w:numId="5" w16cid:durableId="1274291689">
    <w:abstractNumId w:val="3"/>
  </w:num>
  <w:num w:numId="6" w16cid:durableId="9095764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78E"/>
    <w:rsid w:val="00346436"/>
    <w:rsid w:val="005013B0"/>
    <w:rsid w:val="00570604"/>
    <w:rsid w:val="005B5F7E"/>
    <w:rsid w:val="005B7ABA"/>
    <w:rsid w:val="0069478E"/>
    <w:rsid w:val="00783D59"/>
    <w:rsid w:val="0095591C"/>
    <w:rsid w:val="0099446B"/>
    <w:rsid w:val="00B44168"/>
    <w:rsid w:val="00F41275"/>
    <w:rsid w:val="00FE38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FBF9C"/>
  <w15:chartTrackingRefBased/>
  <w15:docId w15:val="{805EF0F8-9CC8-49CF-945A-8094C047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Trudie Snider</dc:creator>
  <cp:keywords/>
  <dc:description/>
  <cp:lastModifiedBy>AFSS</cp:lastModifiedBy>
  <cp:revision>4</cp:revision>
  <cp:lastPrinted>2024-04-08T17:16:00Z</cp:lastPrinted>
  <dcterms:created xsi:type="dcterms:W3CDTF">2024-04-08T17:15:00Z</dcterms:created>
  <dcterms:modified xsi:type="dcterms:W3CDTF">2024-04-08T17:16:00Z</dcterms:modified>
</cp:coreProperties>
</file>