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line="240" w:lineRule="auto"/>
        <w:ind w:left="0" w:firstLine="0"/>
        <w:rPr>
          <w:rFonts w:ascii="Cambria" w:cs="Cambria" w:eastAsia="Cambria" w:hAnsi="Cambria"/>
        </w:rPr>
      </w:pPr>
      <w:r w:rsidDel="00000000" w:rsidR="00000000" w:rsidRPr="00000000">
        <w:rPr>
          <w:rFonts w:ascii="Cambria" w:cs="Cambria" w:eastAsia="Cambria" w:hAnsi="Cambria"/>
          <w:rtl w:val="0"/>
        </w:rPr>
        <w:t xml:space="preserve">PHFOFL Activities from GA 2025 to Convention 2026</w:t>
      </w:r>
    </w:p>
    <w:p w:rsidR="00000000" w:rsidDel="00000000" w:rsidP="00000000" w:rsidRDefault="00000000" w:rsidRPr="00000000" w14:paraId="00000002">
      <w:pPr>
        <w:spacing w:after="0" w:line="240" w:lineRule="auto"/>
        <w:ind w:left="0" w:firstLine="0"/>
        <w:rPr>
          <w:rFonts w:ascii="Cambria" w:cs="Cambria" w:eastAsia="Cambria" w:hAnsi="Cambria"/>
          <w:b w:val="1"/>
          <w:bCs w:val="1"/>
          <w:color w:val="0000cc"/>
          <w:sz w:val="28"/>
          <w:szCs w:val="28"/>
        </w:rPr>
      </w:pPr>
      <w:r w:rsidDel="00000000" w:rsidR="00000000" w:rsidRPr="00000000">
        <w:rPr>
          <w:rFonts w:ascii="Cambria" w:cs="Cambria" w:eastAsia="Cambria" w:hAnsi="Cambria"/>
          <w:b w:val="1"/>
          <w:bCs w:val="1"/>
          <w:color w:val="0000cc"/>
          <w:sz w:val="28"/>
          <w:szCs w:val="28"/>
          <w:rtl w:val="0"/>
        </w:rPr>
        <w:t xml:space="preserve">Mission</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0" w:firstLine="0"/>
        <w:rPr>
          <w:rFonts w:ascii="Cambria" w:cs="Cambria" w:eastAsia="Cambria" w:hAnsi="Cambria"/>
        </w:rPr>
      </w:pPr>
      <w:r w:rsidDel="00000000" w:rsidR="00000000" w:rsidRPr="00000000">
        <w:rPr>
          <w:rFonts w:ascii="Cambria" w:cs="Cambria" w:eastAsia="Cambria" w:hAnsi="Cambria"/>
          <w:rtl w:val="0"/>
        </w:rPr>
        <w:t xml:space="preserve">The Panhellenic Federation of Florida (PHFOFL) Promotes and Advances Hellenism and supports its member Associations with its resources.</w:t>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0" w:firstLine="0"/>
        <w:rPr>
          <w:rFonts w:ascii="Cambria" w:cs="Cambria" w:eastAsia="Cambria" w:hAnsi="Cambria"/>
          <w:b w:val="1"/>
          <w:bCs w:val="1"/>
          <w:color w:val="0000cc"/>
          <w:sz w:val="28"/>
          <w:szCs w:val="28"/>
        </w:rPr>
      </w:pPr>
      <w:r w:rsidDel="00000000" w:rsidR="00000000" w:rsidRPr="00000000">
        <w:rPr>
          <w:rFonts w:ascii="Cambria" w:cs="Cambria" w:eastAsia="Cambria" w:hAnsi="Cambria"/>
          <w:b w:val="1"/>
          <w:bCs w:val="1"/>
          <w:color w:val="0000cc"/>
          <w:sz w:val="28"/>
          <w:szCs w:val="28"/>
          <w:rtl w:val="0"/>
        </w:rPr>
        <w:t xml:space="preserve">Communications and Community Outreach</w:t>
      </w:r>
    </w:p>
    <w:p w:rsidR="00000000" w:rsidDel="00000000" w:rsidP="00000000" w:rsidRDefault="00000000" w:rsidRPr="00000000" w14:paraId="00000006">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b w:val="1"/>
          <w:bCs w:val="1"/>
        </w:rPr>
      </w:pPr>
      <w:r w:rsidDel="00000000" w:rsidR="00000000" w:rsidRPr="00000000">
        <w:rPr>
          <w:rFonts w:ascii="Cambria" w:cs="Cambria" w:eastAsia="Cambria" w:hAnsi="Cambria"/>
          <w:rtl w:val="0"/>
        </w:rPr>
        <w:t xml:space="preserve">PHFOFL continues sponsoring the</w:t>
      </w:r>
      <w:r w:rsidDel="00000000" w:rsidR="00000000" w:rsidRPr="00000000">
        <w:rPr>
          <w:rFonts w:ascii="Cambria" w:cs="Cambria" w:eastAsia="Cambria" w:hAnsi="Cambria"/>
          <w:b w:val="1"/>
          <w:bCs w:val="1"/>
          <w:rtl w:val="0"/>
        </w:rPr>
        <w:t xml:space="preserve"> PANHELLENIC NEWS</w:t>
      </w:r>
      <w:r w:rsidDel="00000000" w:rsidR="00000000" w:rsidRPr="00000000">
        <w:rPr>
          <w:rFonts w:ascii="Cambria" w:cs="Cambria" w:eastAsia="Cambria" w:hAnsi="Cambria"/>
          <w:rtl w:val="0"/>
        </w:rPr>
        <w:t xml:space="preserve"> Radio Program on </w:t>
      </w:r>
      <w:r w:rsidDel="00000000" w:rsidR="00000000" w:rsidRPr="00000000">
        <w:rPr>
          <w:rFonts w:ascii="Cambria" w:cs="Cambria" w:eastAsia="Cambria" w:hAnsi="Cambria"/>
          <w:b w:val="1"/>
          <w:bCs w:val="1"/>
          <w:color w:val="0000cc"/>
          <w:rtl w:val="0"/>
        </w:rPr>
        <w:t xml:space="preserve">TAN TALK RADIO 106.1FM &amp; 1340AM </w:t>
      </w:r>
      <w:r w:rsidDel="00000000" w:rsidR="00000000" w:rsidRPr="00000000">
        <w:rPr>
          <w:rFonts w:ascii="Cambria" w:cs="Cambria" w:eastAsia="Cambria" w:hAnsi="Cambria"/>
          <w:rtl w:val="0"/>
        </w:rPr>
        <w:t xml:space="preserve">on </w:t>
      </w:r>
      <w:r w:rsidDel="00000000" w:rsidR="00000000" w:rsidRPr="00000000">
        <w:rPr>
          <w:rFonts w:ascii="Cambria" w:cs="Cambria" w:eastAsia="Cambria" w:hAnsi="Cambria"/>
          <w:b w:val="1"/>
          <w:bCs w:val="1"/>
          <w:u w:val="single"/>
          <w:rtl w:val="0"/>
        </w:rPr>
        <w:t xml:space="preserve">Wednesdays at 4:00-5:00 pm.</w:t>
      </w:r>
      <w:r w:rsidDel="00000000" w:rsidR="00000000" w:rsidRPr="00000000">
        <w:rPr>
          <w:rFonts w:ascii="Cambria" w:cs="Cambria" w:eastAsia="Cambria" w:hAnsi="Cambria"/>
          <w:rtl w:val="0"/>
        </w:rPr>
        <w:t xml:space="preserve"> This is also streamed live on the </w:t>
      </w:r>
      <w:r w:rsidDel="00000000" w:rsidR="00000000" w:rsidRPr="00000000">
        <w:rPr>
          <w:rFonts w:ascii="Cambria" w:cs="Cambria" w:eastAsia="Cambria" w:hAnsi="Cambria"/>
          <w:b w:val="1"/>
          <w:bCs w:val="1"/>
          <w:rtl w:val="0"/>
        </w:rPr>
        <w:t xml:space="preserve">Internet</w:t>
      </w:r>
      <w:r w:rsidDel="00000000" w:rsidR="00000000" w:rsidRPr="00000000">
        <w:rPr>
          <w:rFonts w:ascii="Cambria" w:cs="Cambria" w:eastAsia="Cambria" w:hAnsi="Cambria"/>
          <w:rtl w:val="0"/>
        </w:rPr>
        <w:t xml:space="preserve"> at </w:t>
      </w:r>
      <w:r w:rsidDel="00000000" w:rsidR="00000000" w:rsidRPr="00000000">
        <w:rPr>
          <w:rFonts w:ascii="Cambria" w:cs="Cambria" w:eastAsia="Cambria" w:hAnsi="Cambria"/>
          <w:b w:val="1"/>
          <w:bCs w:val="1"/>
          <w:rtl w:val="0"/>
        </w:rPr>
        <w:t xml:space="preserve">https://panhellenicfederationfl.com.</w:t>
      </w:r>
    </w:p>
    <w:p w:rsidR="00000000" w:rsidDel="00000000" w:rsidP="00000000" w:rsidRDefault="00000000" w:rsidRPr="00000000" w14:paraId="00000007">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PHFOFL’s Website and Facebook pages are constantly being updated with activities, news, and events of all of its member Associations (Σύλλογοι). Also, a community calendar is available for all members.  The website and Facebook links are:</w:t>
      </w:r>
    </w:p>
    <w:p w:rsidR="00000000" w:rsidDel="00000000" w:rsidP="00000000" w:rsidRDefault="00000000" w:rsidRPr="00000000" w14:paraId="00000008">
      <w:p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firstLine="0"/>
        <w:rPr>
          <w:rFonts w:ascii="Cambria" w:cs="Cambria" w:eastAsia="Cambria" w:hAnsi="Cambria"/>
          <w:b w:val="1"/>
          <w:bCs w:val="1"/>
        </w:rPr>
      </w:pPr>
      <w:hyperlink r:id="rId7">
        <w:r w:rsidDel="00000000" w:rsidR="00000000" w:rsidRPr="00000000">
          <w:rPr>
            <w:rFonts w:ascii="Cambria" w:cs="Cambria" w:eastAsia="Cambria" w:hAnsi="Cambria"/>
            <w:b w:val="1"/>
            <w:bCs w:val="1"/>
            <w:color w:val="1155cc"/>
            <w:rtl w:val="0"/>
          </w:rPr>
          <w:t xml:space="preserve">www.panhellenicfederationfl.com</w:t>
        </w:r>
      </w:hyperlink>
      <w:r w:rsidDel="00000000" w:rsidR="00000000" w:rsidRPr="00000000">
        <w:rPr>
          <w:rFonts w:ascii="Cambria" w:cs="Cambria" w:eastAsia="Cambria" w:hAnsi="Cambria"/>
          <w:b w:val="1"/>
          <w:bCs w:val="1"/>
          <w:rtl w:val="0"/>
        </w:rPr>
        <w:t xml:space="preserve">    and    </w:t>
      </w:r>
      <w:hyperlink r:id="rId8">
        <w:r w:rsidDel="00000000" w:rsidR="00000000" w:rsidRPr="00000000">
          <w:rPr>
            <w:rFonts w:ascii="Cambria" w:cs="Cambria" w:eastAsia="Cambria" w:hAnsi="Cambria"/>
            <w:b w:val="1"/>
            <w:bCs w:val="1"/>
            <w:color w:val="1155cc"/>
            <w:rtl w:val="0"/>
          </w:rPr>
          <w:t xml:space="preserve">www.facebook.com/groups/phfofl</w:t>
        </w:r>
      </w:hyperlink>
      <w:r w:rsidDel="00000000" w:rsidR="00000000" w:rsidRPr="00000000">
        <w:rPr>
          <w:rFonts w:ascii="Cambria" w:cs="Cambria" w:eastAsia="Cambria" w:hAnsi="Cambria"/>
          <w:b w:val="1"/>
          <w:bCs w:val="1"/>
          <w:rtl w:val="0"/>
        </w:rPr>
        <w:t xml:space="preserve"> </w:t>
      </w:r>
    </w:p>
    <w:p w:rsidR="00000000" w:rsidDel="00000000" w:rsidP="00000000" w:rsidRDefault="00000000" w:rsidRPr="00000000" w14:paraId="00000009">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PHFOFL’s Tarpon Springs office is open every Thursday from 12:00 pm to 1:00 pm. </w:t>
      </w:r>
    </w:p>
    <w:p w:rsidR="00000000" w:rsidDel="00000000" w:rsidP="00000000" w:rsidRDefault="00000000" w:rsidRPr="00000000" w14:paraId="0000000A">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Executive Committee meetings on 11/11/25, 01/13/26, 04/14/26, and 05/12/26.</w:t>
      </w:r>
    </w:p>
    <w:p w:rsidR="00000000" w:rsidDel="00000000" w:rsidP="00000000" w:rsidRDefault="00000000" w:rsidRPr="00000000" w14:paraId="0000000B">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PHFOFL had a booth at the Holy Trinity Greek Festival showcasing the PanHellenic Federation on October 24th, 25th, and 26th, 2025.</w:t>
      </w:r>
    </w:p>
    <w:p w:rsidR="00000000" w:rsidDel="00000000" w:rsidP="00000000" w:rsidRDefault="00000000" w:rsidRPr="00000000" w14:paraId="0000000C">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Panhellenic Federation of Florida and Cretan Cultural Center presented on Thursday, January 29th, the lawyer from New York, Maria Markou, in an open event for legal issues regarding Greeks abroad.</w:t>
      </w:r>
      <w:r w:rsidDel="00000000" w:rsidR="00000000" w:rsidRPr="00000000">
        <w:rPr>
          <w:rFonts w:ascii="Arial" w:cs="Arial" w:eastAsia="Arial" w:hAnsi="Arial"/>
          <w:color w:val="080809"/>
          <w:sz w:val="23"/>
          <w:szCs w:val="23"/>
          <w:highlight w:val="white"/>
          <w:rtl w:val="0"/>
        </w:rPr>
        <w:t xml:space="preserve"> </w:t>
      </w:r>
      <w:r w:rsidDel="00000000" w:rsidR="00000000" w:rsidRPr="00000000">
        <w:rPr>
          <w:rtl w:val="0"/>
        </w:rPr>
      </w:r>
    </w:p>
    <w:p w:rsidR="00000000" w:rsidDel="00000000" w:rsidP="00000000" w:rsidRDefault="00000000" w:rsidRPr="00000000" w14:paraId="0000000D">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Online event “THE GREEKS IN FLORIDA” featuring Yiota Argyropoulou Frangedis on Wednesday, March 4th. Sponsored by INTERNATIONAL HELLENIC ASSOCIATION and PANHELLENIC FEDERATION of FLORIDA.</w:t>
      </w:r>
    </w:p>
    <w:p w:rsidR="00000000" w:rsidDel="00000000" w:rsidP="00000000" w:rsidRDefault="00000000" w:rsidRPr="00000000" w14:paraId="0000000E">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Members of the Executive Committee of the PHFOFL met with the Consul General of Greece on Wednesday, March 11th. Our main purpose for the visit was to present a picture of the goals of the Panhellenic Federation.</w:t>
      </w:r>
    </w:p>
    <w:p w:rsidR="00000000" w:rsidDel="00000000" w:rsidP="00000000" w:rsidRDefault="00000000" w:rsidRPr="00000000" w14:paraId="0000000F">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On March 12, 2026, the presentation of the book by Manolis Velivasakis "Climbing to the Summits of the World" was held in the hall of the CRETAN CULTURE CENTER, which was a sponsor along with the Panhellenic Federation of Florida. </w:t>
      </w:r>
    </w:p>
    <w:p w:rsidR="00000000" w:rsidDel="00000000" w:rsidP="00000000" w:rsidRDefault="00000000" w:rsidRPr="00000000" w14:paraId="00000010">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We will set up a meeting with Congresswoman Anna Paulina Luna to present the signed letters asking her to join the Congressional Hellenic Caucus.</w:t>
      </w:r>
    </w:p>
    <w:p w:rsidR="00000000" w:rsidDel="00000000" w:rsidP="00000000" w:rsidRDefault="00000000" w:rsidRPr="00000000" w14:paraId="00000011">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PHFOFL welcomed the Chios Society of Florida Agia Markella as a new member.</w:t>
      </w:r>
    </w:p>
    <w:p w:rsidR="00000000" w:rsidDel="00000000" w:rsidP="00000000" w:rsidRDefault="00000000" w:rsidRPr="00000000" w14:paraId="00000012">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PHFOFL keeps a fundraising campaign (coffee mugs).</w:t>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firstLine="187"/>
        <w:rPr>
          <w:rFonts w:ascii="Cambria" w:cs="Cambria" w:eastAsia="Cambria" w:hAnsi="Cambria"/>
        </w:rPr>
      </w:pPr>
      <w:r w:rsidDel="00000000" w:rsidR="00000000" w:rsidRPr="00000000">
        <w:rPr>
          <w:rtl w:val="0"/>
        </w:rPr>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0" w:firstLine="0"/>
        <w:rPr>
          <w:rFonts w:ascii="Cambria" w:cs="Cambria" w:eastAsia="Cambria" w:hAnsi="Cambria"/>
        </w:rPr>
      </w:pPr>
      <w:r w:rsidDel="00000000" w:rsidR="00000000" w:rsidRPr="00000000">
        <w:rPr>
          <w:rFonts w:ascii="Cambria" w:cs="Cambria" w:eastAsia="Cambria" w:hAnsi="Cambria"/>
          <w:b w:val="1"/>
          <w:bCs w:val="1"/>
          <w:color w:val="0000cc"/>
          <w:sz w:val="28"/>
          <w:szCs w:val="28"/>
          <w:rtl w:val="0"/>
        </w:rPr>
        <w:t xml:space="preserve">Hellenism and Culture </w:t>
      </w:r>
      <w:r w:rsidDel="00000000" w:rsidR="00000000" w:rsidRPr="00000000">
        <w:rPr>
          <w:rtl w:val="0"/>
        </w:rPr>
      </w:r>
    </w:p>
    <w:p w:rsidR="00000000" w:rsidDel="00000000" w:rsidP="00000000" w:rsidRDefault="00000000" w:rsidRPr="00000000" w14:paraId="00000015">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PHFOFL conducted a raising-of-the-flag ceremony for OXI Day at Holy Trinity Greek Orthodox Church on October 26</w:t>
      </w:r>
      <w:r w:rsidDel="00000000" w:rsidR="00000000" w:rsidRPr="00000000">
        <w:rPr>
          <w:rFonts w:ascii="Cambria" w:cs="Cambria" w:eastAsia="Cambria" w:hAnsi="Cambria"/>
          <w:vertAlign w:val="superscript"/>
          <w:rtl w:val="0"/>
        </w:rPr>
        <w:t xml:space="preserve">th</w:t>
      </w:r>
      <w:r w:rsidDel="00000000" w:rsidR="00000000" w:rsidRPr="00000000">
        <w:rPr>
          <w:rFonts w:ascii="Cambria" w:cs="Cambria" w:eastAsia="Cambria" w:hAnsi="Cambria"/>
          <w:rtl w:val="0"/>
        </w:rPr>
        <w:t xml:space="preserve"> 2025 after the liturgy.</w:t>
      </w:r>
    </w:p>
    <w:p w:rsidR="00000000" w:rsidDel="00000000" w:rsidP="00000000" w:rsidRDefault="00000000" w:rsidRPr="00000000" w14:paraId="00000016">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PHFOFL with the Consul of Greece in Tampa Mr. Konstantinos Danasis welcomed in Tampa FL, the Ambassador of Greece in Washington DC, Aikaterini Nasika, on Nov. 6.</w:t>
      </w:r>
    </w:p>
    <w:p w:rsidR="00000000" w:rsidDel="00000000" w:rsidP="00000000" w:rsidRDefault="00000000" w:rsidRPr="00000000" w14:paraId="00000017">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On Sunday, March 22</w:t>
      </w:r>
      <w:r w:rsidDel="00000000" w:rsidR="00000000" w:rsidRPr="00000000">
        <w:rPr>
          <w:rFonts w:ascii="Cambria" w:cs="Cambria" w:eastAsia="Cambria" w:hAnsi="Cambria"/>
          <w:vertAlign w:val="superscript"/>
          <w:rtl w:val="0"/>
        </w:rPr>
        <w:t xml:space="preserve">nd</w:t>
      </w:r>
      <w:r w:rsidDel="00000000" w:rsidR="00000000" w:rsidRPr="00000000">
        <w:rPr>
          <w:rFonts w:ascii="Cambria" w:cs="Cambria" w:eastAsia="Cambria" w:hAnsi="Cambria"/>
          <w:rtl w:val="0"/>
        </w:rPr>
        <w:t xml:space="preserve"> 2026, the Panhellenic Federation of Florida held the raising of the flag celebrating the Greek Independence Day, 25 March 1821, along with the Lieutenant Colonel Special Forces Officer Mr. Vasilis Sekas, students and teachers of the Greek School, and the Greek American Community of Holy Trinity Church in Clearwater, FL.</w:t>
      </w:r>
    </w:p>
    <w:p w:rsidR="00000000" w:rsidDel="00000000" w:rsidP="00000000" w:rsidRDefault="00000000" w:rsidRPr="00000000" w14:paraId="00000018">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Greek Deputy Minister of External Affairs, Giannis Loverdos, met the presidents of the Greek American Organizations of Tampa Bay Area, Florida, along with the Greek Consul in Tampa, Konstantinos Danasis, on Saturday, March 28th, at Flamestone restaurant, Oldsmar, FL.</w:t>
      </w:r>
    </w:p>
    <w:p w:rsidR="00000000" w:rsidDel="00000000" w:rsidP="00000000" w:rsidRDefault="00000000" w:rsidRPr="00000000" w14:paraId="00000019">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Panhellenic Federation of Florida and American Veterans marched at the Greek Independence Day Parade in Tarpon Springs, FL, on Sunday, March 29th. Congressman Gus Bilirakis joined us in a powerful show of unity and respect.</w:t>
      </w:r>
    </w:p>
    <w:p w:rsidR="00000000" w:rsidDel="00000000" w:rsidP="00000000" w:rsidRDefault="00000000" w:rsidRPr="00000000" w14:paraId="0000001A">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The Panhellenic Federation of Florida and the Greek American Community of Tampa Bay Area gathered together to watch the epic film “Kapodistrias” on the big screen of AMC Theater in Oldsmar, FL.</w:t>
      </w:r>
    </w:p>
    <w:p w:rsidR="00000000" w:rsidDel="00000000" w:rsidP="00000000" w:rsidRDefault="00000000" w:rsidRPr="00000000" w14:paraId="0000001B">
      <w:p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1C">
      <w:p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1D">
      <w:pPr>
        <w:spacing w:after="0" w:line="240" w:lineRule="auto"/>
        <w:ind w:left="0" w:firstLine="0"/>
        <w:rPr>
          <w:b w:val="1"/>
          <w:bCs w:val="1"/>
          <w:color w:val="0000cc"/>
          <w:sz w:val="28"/>
          <w:szCs w:val="28"/>
        </w:rPr>
      </w:pPr>
      <w:r w:rsidDel="00000000" w:rsidR="00000000" w:rsidRPr="00000000">
        <w:rPr>
          <w:b w:val="1"/>
          <w:bCs w:val="1"/>
          <w:color w:val="0000cc"/>
          <w:sz w:val="28"/>
          <w:szCs w:val="28"/>
          <w:rtl w:val="0"/>
        </w:rPr>
        <w:t xml:space="preserve">Education </w:t>
      </w:r>
    </w:p>
    <w:p w:rsidR="00000000" w:rsidDel="00000000" w:rsidP="00000000" w:rsidRDefault="00000000" w:rsidRPr="00000000" w14:paraId="0000001E">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PHFOFL awarded a $50 scholarship and educational books to four students graduating from local community Greek Schools</w:t>
      </w:r>
    </w:p>
    <w:p w:rsidR="00000000" w:rsidDel="00000000" w:rsidP="00000000" w:rsidRDefault="00000000" w:rsidRPr="00000000" w14:paraId="0000001F">
      <w:pPr>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1080" w:hanging="360"/>
        <w:rPr>
          <w:rFonts w:ascii="Cambria" w:cs="Cambria" w:eastAsia="Cambria" w:hAnsi="Cambria"/>
        </w:rPr>
      </w:pPr>
      <w:r w:rsidDel="00000000" w:rsidR="00000000" w:rsidRPr="00000000">
        <w:rPr>
          <w:rFonts w:ascii="Cambria" w:cs="Cambria" w:eastAsia="Cambria" w:hAnsi="Cambria"/>
          <w:b w:val="1"/>
          <w:bCs w:val="1"/>
          <w:rtl w:val="0"/>
        </w:rPr>
        <w:t xml:space="preserve">St. Nicholas Church </w:t>
      </w:r>
      <w:r w:rsidDel="00000000" w:rsidR="00000000" w:rsidRPr="00000000">
        <w:rPr>
          <w:rFonts w:ascii="Cambria" w:cs="Cambria" w:eastAsia="Cambria" w:hAnsi="Cambria"/>
          <w:rtl w:val="0"/>
        </w:rPr>
        <w:t xml:space="preserve">– Haralambos Kavouklis,  Konstantinos Kokkinides, and Efthymios Haldoupis. The graduation ceremony took place on Thursday, May 14th, at 6:00 p.m.</w:t>
      </w:r>
    </w:p>
    <w:p w:rsidR="00000000" w:rsidDel="00000000" w:rsidP="00000000" w:rsidRDefault="00000000" w:rsidRPr="00000000" w14:paraId="00000020">
      <w:pPr>
        <w:numPr>
          <w:ilvl w:val="1"/>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1080" w:hanging="360"/>
        <w:rPr>
          <w:rFonts w:ascii="Cambria" w:cs="Cambria" w:eastAsia="Cambria" w:hAnsi="Cambria"/>
        </w:rPr>
      </w:pPr>
      <w:r w:rsidDel="00000000" w:rsidR="00000000" w:rsidRPr="00000000">
        <w:rPr>
          <w:rFonts w:ascii="Cambria" w:cs="Cambria" w:eastAsia="Cambria" w:hAnsi="Cambria"/>
          <w:b w:val="1"/>
          <w:bCs w:val="1"/>
          <w:rtl w:val="0"/>
        </w:rPr>
        <w:t xml:space="preserve">Holy Trinity Church</w:t>
      </w:r>
      <w:r w:rsidDel="00000000" w:rsidR="00000000" w:rsidRPr="00000000">
        <w:rPr>
          <w:rFonts w:ascii="Cambria" w:cs="Cambria" w:eastAsia="Cambria" w:hAnsi="Cambria"/>
          <w:rtl w:val="0"/>
        </w:rPr>
        <w:t xml:space="preserve"> – Sophie Kapur. The graduation ceremony will take place on Sunday, May 31st.</w:t>
      </w:r>
    </w:p>
    <w:p w:rsidR="00000000" w:rsidDel="00000000" w:rsidP="00000000" w:rsidRDefault="00000000" w:rsidRPr="00000000" w14:paraId="00000021">
      <w:p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22">
      <w:p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0" w:firstLine="0"/>
        <w:rPr>
          <w:rFonts w:ascii="Cambria" w:cs="Cambria" w:eastAsia="Cambria" w:hAnsi="Cambria"/>
          <w:b w:val="1"/>
          <w:bCs w:val="1"/>
          <w:color w:val="0000cc"/>
          <w:sz w:val="28"/>
          <w:szCs w:val="28"/>
        </w:rPr>
      </w:pPr>
      <w:r w:rsidDel="00000000" w:rsidR="00000000" w:rsidRPr="00000000">
        <w:rPr>
          <w:rFonts w:ascii="Cambria" w:cs="Cambria" w:eastAsia="Cambria" w:hAnsi="Cambria"/>
          <w:b w:val="1"/>
          <w:bCs w:val="1"/>
          <w:color w:val="0000cc"/>
          <w:sz w:val="28"/>
          <w:szCs w:val="28"/>
          <w:rtl w:val="0"/>
        </w:rPr>
        <w:t xml:space="preserve">National Affairs</w:t>
      </w:r>
    </w:p>
    <w:p w:rsidR="00000000" w:rsidDel="00000000" w:rsidP="00000000" w:rsidRDefault="00000000" w:rsidRPr="00000000" w14:paraId="00000023">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Call to Action to the community asking the community to ask their congressional representatives to join the Congressional Hellenic Caucus.</w:t>
      </w:r>
    </w:p>
    <w:p w:rsidR="00000000" w:rsidDel="00000000" w:rsidP="00000000" w:rsidRDefault="00000000" w:rsidRPr="00000000" w14:paraId="00000024">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Promoted the PSEKA Conference in Washington DC via e-Mails and via the weekly Radio program.</w:t>
      </w:r>
    </w:p>
    <w:p w:rsidR="00000000" w:rsidDel="00000000" w:rsidP="00000000" w:rsidRDefault="00000000" w:rsidRPr="00000000" w14:paraId="00000025">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Letters to Members of Congress House and Senate (Foreign Affairs and Florida) asking them to not sell F35s to Turkey.</w:t>
      </w:r>
    </w:p>
    <w:p w:rsidR="00000000" w:rsidDel="00000000" w:rsidP="00000000" w:rsidRDefault="00000000" w:rsidRPr="00000000" w14:paraId="00000026">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Participation in the “Send a Post Card to Kastelorizo” campaign to support keeping communications to Kastelorizo active.</w:t>
      </w:r>
    </w:p>
    <w:p w:rsidR="00000000" w:rsidDel="00000000" w:rsidP="00000000" w:rsidRDefault="00000000" w:rsidRPr="00000000" w14:paraId="00000027">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Letter to the Cyprus President Christodoulides regarding the “συρματοπλέγματα” at the Green Line.</w:t>
      </w:r>
    </w:p>
    <w:p w:rsidR="00000000" w:rsidDel="00000000" w:rsidP="00000000" w:rsidRDefault="00000000" w:rsidRPr="00000000" w14:paraId="00000028">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Letters to members of the Congress asking members of the house to support House Bills</w:t>
      </w:r>
    </w:p>
    <w:p w:rsidR="00000000" w:rsidDel="00000000" w:rsidP="00000000" w:rsidRDefault="00000000" w:rsidRPr="00000000" w14:paraId="0000002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H.R.2510 - American-Hellenic-Israeli Eastern Mediterranean Counterterrorism and Maritime Security Partnership Act of 2025.</w:t>
      </w:r>
    </w:p>
    <w:p w:rsidR="00000000" w:rsidDel="00000000" w:rsidP="00000000" w:rsidRDefault="00000000" w:rsidRPr="00000000" w14:paraId="0000002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H.R.3307 - Eastern Mediterranean Gateway Act.</w:t>
      </w:r>
    </w:p>
    <w:p w:rsidR="00000000" w:rsidDel="00000000" w:rsidP="00000000" w:rsidRDefault="00000000" w:rsidRPr="00000000" w14:paraId="0000002B">
      <w:p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firstLine="0"/>
        <w:rPr>
          <w:rFonts w:ascii="Cambria" w:cs="Cambria" w:eastAsia="Cambria" w:hAnsi="Cambria"/>
        </w:rPr>
      </w:pPr>
      <w:r w:rsidDel="00000000" w:rsidR="00000000" w:rsidRPr="00000000">
        <w:rPr>
          <w:rFonts w:ascii="Cambria" w:cs="Cambria" w:eastAsia="Cambria" w:hAnsi="Cambria"/>
          <w:rtl w:val="0"/>
        </w:rPr>
        <w:t xml:space="preserve">3)  H.R.4343 - United States-Greece Security Cooperation Reporting Act.</w:t>
      </w:r>
    </w:p>
    <w:p w:rsidR="00000000" w:rsidDel="00000000" w:rsidP="00000000" w:rsidRDefault="00000000" w:rsidRPr="00000000" w14:paraId="0000002C">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Letter to President Trump asking him to pressure Turkey to release Cypriots arrested by the Turkish troops in occupied Cyprus</w:t>
      </w:r>
    </w:p>
    <w:p w:rsidR="00000000" w:rsidDel="00000000" w:rsidP="00000000" w:rsidRDefault="00000000" w:rsidRPr="00000000" w14:paraId="0000002D">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Letter to Ambassador Guilfoyle congratulating her on the occasion of her Senate confirmation and giving her info on Greece/US alliance benefits</w:t>
      </w:r>
    </w:p>
    <w:p w:rsidR="00000000" w:rsidDel="00000000" w:rsidP="00000000" w:rsidRDefault="00000000" w:rsidRPr="00000000" w14:paraId="0000002E">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Letter to Congresswoman Anna Paulina Luna asking her to join the Congressional Hellenic Caucus</w:t>
      </w:r>
    </w:p>
    <w:p w:rsidR="00000000" w:rsidDel="00000000" w:rsidP="00000000" w:rsidRDefault="00000000" w:rsidRPr="00000000" w14:paraId="0000002F">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Collection of nearly 100 letters from residents of Pinellas County asking her to join the Hellenic Congressional Caucus</w:t>
      </w:r>
    </w:p>
    <w:p w:rsidR="00000000" w:rsidDel="00000000" w:rsidP="00000000" w:rsidRDefault="00000000" w:rsidRPr="00000000" w14:paraId="00000030">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Letter to President Trump, Secretary of State Rubio, and House Foreign Relations Committee members “Do Not Sell F25 Fighter Jets to Turkey to Protect America's Security”.</w:t>
      </w:r>
    </w:p>
    <w:p w:rsidR="00000000" w:rsidDel="00000000" w:rsidP="00000000" w:rsidRDefault="00000000" w:rsidRPr="00000000" w14:paraId="00000031">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Letter to Greek Deputy Minister of External Affairs, Giannis Loverdos, “αιτήματα ομογενών Φλόριδας”.</w:t>
      </w:r>
    </w:p>
    <w:p w:rsidR="00000000" w:rsidDel="00000000" w:rsidP="00000000" w:rsidRDefault="00000000" w:rsidRPr="00000000" w14:paraId="00000032">
      <w:p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3">
      <w:pPr>
        <w:pStyle w:val="Heading1"/>
        <w:spacing w:after="0" w:line="240" w:lineRule="auto"/>
        <w:ind w:left="0" w:firstLine="0"/>
        <w:rPr>
          <w:rFonts w:ascii="Cambria" w:cs="Cambria" w:eastAsia="Cambria" w:hAnsi="Cambria"/>
          <w:i w:val="0"/>
          <w:iCs w:val="0"/>
          <w:sz w:val="28"/>
          <w:szCs w:val="28"/>
        </w:rPr>
      </w:pPr>
      <w:bookmarkStart w:colFirst="0" w:colLast="0" w:name="_heading=h.l3nzse2ztd0u" w:id="0"/>
      <w:bookmarkEnd w:id="0"/>
      <w:r w:rsidDel="00000000" w:rsidR="00000000" w:rsidRPr="00000000">
        <w:rPr>
          <w:rFonts w:ascii="Cambria" w:cs="Cambria" w:eastAsia="Cambria" w:hAnsi="Cambria"/>
          <w:i w:val="0"/>
          <w:iCs w:val="0"/>
          <w:sz w:val="28"/>
          <w:szCs w:val="28"/>
          <w:rtl w:val="0"/>
        </w:rPr>
        <w:t xml:space="preserve">PHFOFL Future Activities until the end of 2026</w:t>
      </w:r>
    </w:p>
    <w:p w:rsidR="00000000" w:rsidDel="00000000" w:rsidP="00000000" w:rsidRDefault="00000000" w:rsidRPr="00000000" w14:paraId="00000034">
      <w:p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5">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PHFOFL will commemorate the Pontian Genocide on June 7th at Saint George Church in New Port Richey.</w:t>
      </w:r>
    </w:p>
    <w:p w:rsidR="00000000" w:rsidDel="00000000" w:rsidP="00000000" w:rsidRDefault="00000000" w:rsidRPr="00000000" w14:paraId="00000036">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PHFOFL will participate in the 41st Annual PSEKA Conference in Washington, D.C., on June 9-11, 2026.</w:t>
      </w:r>
    </w:p>
    <w:p w:rsidR="00000000" w:rsidDel="00000000" w:rsidP="00000000" w:rsidRDefault="00000000" w:rsidRPr="00000000" w14:paraId="00000037">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Memorial for the Asia Minor Genocide (Μικρασιατική Καταστροφή) in the middle of September.</w:t>
      </w:r>
    </w:p>
    <w:p w:rsidR="00000000" w:rsidDel="00000000" w:rsidP="00000000" w:rsidRDefault="00000000" w:rsidRPr="00000000" w14:paraId="00000038">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Greek Festival at Holy Trinity Church - October 2026.</w:t>
      </w:r>
    </w:p>
    <w:p w:rsidR="00000000" w:rsidDel="00000000" w:rsidP="00000000" w:rsidRDefault="00000000" w:rsidRPr="00000000" w14:paraId="00000039">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OXI Day Commemoration - October 2026.</w:t>
      </w:r>
    </w:p>
    <w:p w:rsidR="00000000" w:rsidDel="00000000" w:rsidP="00000000" w:rsidRDefault="00000000" w:rsidRPr="00000000" w14:paraId="0000003A">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PHFOFL will keep participating in the “Wisdom Lecture Series”.</w:t>
      </w:r>
    </w:p>
    <w:p w:rsidR="00000000" w:rsidDel="00000000" w:rsidP="00000000" w:rsidRDefault="00000000" w:rsidRPr="00000000" w14:paraId="0000003B">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PHFOFL will continue to support IHA in its activities in Greece. </w:t>
      </w:r>
    </w:p>
    <w:p w:rsidR="00000000" w:rsidDel="00000000" w:rsidP="00000000" w:rsidRDefault="00000000" w:rsidRPr="00000000" w14:paraId="0000003C">
      <w:pPr>
        <w:pBdr>
          <w:top w:color="e3e3e3" w:space="0" w:sz="0" w:val="none"/>
          <w:left w:color="e3e3e3" w:space="0" w:sz="0" w:val="none"/>
          <w:bottom w:color="e3e3e3" w:space="0" w:sz="0" w:val="none"/>
          <w:right w:color="e3e3e3" w:space="0" w:sz="0" w:val="none"/>
          <w:between w:color="e3e3e3" w:space="0" w:sz="0" w:val="none"/>
        </w:pBdr>
        <w:shd w:fill="ffffff" w:val="clear"/>
        <w:spacing w:after="0" w:line="240" w:lineRule="auto"/>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0" w:firstLine="0"/>
        <w:rPr>
          <w:rFonts w:ascii="Cambria" w:cs="Cambria" w:eastAsia="Cambria" w:hAnsi="Cambria"/>
        </w:rPr>
      </w:pPr>
      <w:r w:rsidDel="00000000" w:rsidR="00000000" w:rsidRPr="00000000">
        <w:rPr>
          <w:rFonts w:ascii="Cambria" w:cs="Cambria" w:eastAsia="Cambria" w:hAnsi="Cambria"/>
          <w:b w:val="1"/>
          <w:bCs w:val="1"/>
          <w:i w:val="1"/>
          <w:iCs w:val="1"/>
          <w:rtl w:val="0"/>
        </w:rPr>
        <w:t xml:space="preserve"> </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footerReference r:id="rId9" w:type="default"/>
      <w:pgSz w:h="15840" w:w="12240" w:orient="portrait"/>
      <w:pgMar w:bottom="630" w:top="450" w:left="720" w:right="72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ind w:firstLine="187"/>
      <w:jc w:val="center"/>
      <w:rPr>
        <w:color w:val="000000"/>
      </w:rPr>
    </w:pPr>
    <w:r w:rsidDel="00000000" w:rsidR="00000000" w:rsidRPr="00000000">
      <w:rPr>
        <w:color w:val="000000"/>
        <w:rtl w:val="0"/>
      </w:rPr>
      <w:t xml:space="preserve">PanHellenic Federation of Florida Activities</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ind w:left="187"/>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lineRule="auto"/>
      <w:jc w:val="center"/>
    </w:pPr>
    <w:rPr>
      <w:rFonts w:ascii="Arial" w:cs="Arial" w:eastAsia="Arial" w:hAnsi="Arial"/>
      <w:b w:val="1"/>
      <w:bCs w:val="1"/>
      <w:i w:val="1"/>
      <w:i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panhellenicfederationfl.com" TargetMode="External"/><Relationship Id="rId8" Type="http://schemas.openxmlformats.org/officeDocument/2006/relationships/hyperlink" Target="http://www.facebook.com/groups/phfof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YHLkuGgU1dOyyLqSaGG/5ZOd3w==">CgMxLjAyDmgubDNuenNlMnp0ZDB1OAByITFvbVh6bnZTdUZObVRIRFJ6aUJoRUU0X0FsTkl4VGVTSg==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