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EC" w:rsidRPr="006241A1" w:rsidRDefault="00273042">
      <w:pPr>
        <w:rPr>
          <w:b/>
        </w:rPr>
      </w:pPr>
      <w:r w:rsidRPr="006241A1">
        <w:rPr>
          <w:b/>
        </w:rPr>
        <w:t>APPOINT A SPECIAL PROSECUTOR</w:t>
      </w:r>
    </w:p>
    <w:p w:rsidR="00273042" w:rsidRPr="006241A1" w:rsidRDefault="00273042"/>
    <w:p w:rsidR="006241A1" w:rsidRPr="006241A1" w:rsidRDefault="006241A1">
      <w:r w:rsidRPr="006241A1">
        <w:t xml:space="preserve">Dear Deputy Attorney General </w:t>
      </w:r>
      <w:proofErr w:type="spellStart"/>
      <w:r w:rsidRPr="006241A1">
        <w:t>Boente</w:t>
      </w:r>
      <w:proofErr w:type="spellEnd"/>
      <w:r w:rsidRPr="006241A1">
        <w:t>,</w:t>
      </w:r>
    </w:p>
    <w:p w:rsidR="00273042" w:rsidRPr="006241A1" w:rsidRDefault="00273042">
      <w:r w:rsidRPr="006241A1">
        <w:t>A special prosecutor is necessary for the people to have faith that a full, complete, transparent inquiry will be conducted into the ties between Trump Russia.  The deputy AG, as a political appointee of the president that is under investigation is simply unsatisfactory.  Precedent for a special prosecutor has been established with Waterga</w:t>
      </w:r>
      <w:r w:rsidR="003D2BA5" w:rsidRPr="006241A1">
        <w:t xml:space="preserve">te, Whitewater and the Valerie </w:t>
      </w:r>
      <w:proofErr w:type="spellStart"/>
      <w:r w:rsidR="003D2BA5" w:rsidRPr="006241A1">
        <w:t>P</w:t>
      </w:r>
      <w:r w:rsidRPr="006241A1">
        <w:t>lame</w:t>
      </w:r>
      <w:proofErr w:type="spellEnd"/>
      <w:r w:rsidRPr="006241A1">
        <w:t xml:space="preserve"> case.  Failure to appoint such a special prosecutor leaves open a question of bias in the investigation.</w:t>
      </w:r>
      <w:r w:rsidR="006241A1" w:rsidRPr="006241A1">
        <w:t xml:space="preserve">  Faith in our government and further foreign interference in US </w:t>
      </w:r>
      <w:proofErr w:type="gramStart"/>
      <w:r w:rsidR="006241A1" w:rsidRPr="006241A1">
        <w:t>elections,</w:t>
      </w:r>
      <w:proofErr w:type="gramEnd"/>
      <w:r w:rsidR="006241A1" w:rsidRPr="006241A1">
        <w:t xml:space="preserve"> depends on your actions. Use your power to appoint a special prosecutor.</w:t>
      </w:r>
    </w:p>
    <w:p w:rsidR="00273042" w:rsidRPr="006241A1" w:rsidRDefault="00273042"/>
    <w:p w:rsidR="00273042" w:rsidRPr="006241A1" w:rsidRDefault="00273042">
      <w:r w:rsidRPr="006241A1">
        <w:t>ADDRESS TO</w:t>
      </w:r>
      <w:bookmarkStart w:id="0" w:name="_GoBack"/>
      <w:bookmarkEnd w:id="0"/>
    </w:p>
    <w:p w:rsidR="006241A1" w:rsidRPr="006241A1" w:rsidRDefault="006241A1" w:rsidP="006241A1">
      <w:pPr>
        <w:widowControl w:val="0"/>
        <w:autoSpaceDE w:val="0"/>
        <w:autoSpaceDN w:val="0"/>
        <w:adjustRightInd w:val="0"/>
        <w:rPr>
          <w:rFonts w:cs="Georgia"/>
          <w:color w:val="12171B"/>
        </w:rPr>
      </w:pPr>
      <w:r w:rsidRPr="006241A1">
        <w:rPr>
          <w:rFonts w:cs="Georgia"/>
          <w:color w:val="12171B"/>
        </w:rPr>
        <w:t>U.S. Department of Justice</w:t>
      </w:r>
    </w:p>
    <w:p w:rsidR="006241A1" w:rsidRPr="006241A1" w:rsidRDefault="006241A1" w:rsidP="006241A1">
      <w:pPr>
        <w:widowControl w:val="0"/>
        <w:autoSpaceDE w:val="0"/>
        <w:autoSpaceDN w:val="0"/>
        <w:adjustRightInd w:val="0"/>
        <w:rPr>
          <w:rFonts w:cs="Georgia"/>
          <w:color w:val="12171B"/>
        </w:rPr>
      </w:pPr>
      <w:r w:rsidRPr="006241A1">
        <w:rPr>
          <w:rFonts w:cs="Georgia"/>
          <w:color w:val="12171B"/>
        </w:rPr>
        <w:t>950 Pennsylvania Avenue, NW</w:t>
      </w:r>
    </w:p>
    <w:p w:rsidR="006241A1" w:rsidRPr="006241A1" w:rsidRDefault="006241A1" w:rsidP="006241A1">
      <w:pPr>
        <w:widowControl w:val="0"/>
        <w:autoSpaceDE w:val="0"/>
        <w:autoSpaceDN w:val="0"/>
        <w:adjustRightInd w:val="0"/>
        <w:rPr>
          <w:rFonts w:cs="Georgia"/>
          <w:color w:val="12171B"/>
        </w:rPr>
      </w:pPr>
      <w:r w:rsidRPr="006241A1">
        <w:rPr>
          <w:rFonts w:cs="Georgia"/>
          <w:color w:val="12171B"/>
        </w:rPr>
        <w:t>Washington, DC 20530-0001</w:t>
      </w:r>
    </w:p>
    <w:p w:rsidR="003D2BA5" w:rsidRPr="006241A1" w:rsidRDefault="003D2BA5">
      <w:r w:rsidRPr="006241A1">
        <w:t xml:space="preserve">Dana </w:t>
      </w:r>
      <w:proofErr w:type="spellStart"/>
      <w:r w:rsidRPr="006241A1">
        <w:t>Boente</w:t>
      </w:r>
      <w:proofErr w:type="spellEnd"/>
      <w:r w:rsidRPr="006241A1">
        <w:t>, Deputy Attorney General</w:t>
      </w:r>
    </w:p>
    <w:p w:rsidR="00273042" w:rsidRPr="006241A1" w:rsidRDefault="00273042" w:rsidP="00273042">
      <w:pPr>
        <w:widowControl w:val="0"/>
        <w:autoSpaceDE w:val="0"/>
        <w:autoSpaceDN w:val="0"/>
        <w:adjustRightInd w:val="0"/>
        <w:rPr>
          <w:rFonts w:cs="Arial"/>
          <w:color w:val="2F2E2E"/>
        </w:rPr>
      </w:pPr>
      <w:r w:rsidRPr="006241A1">
        <w:rPr>
          <w:rFonts w:cs="Arial"/>
          <w:color w:val="2F2E2E"/>
        </w:rPr>
        <w:t xml:space="preserve">Dana </w:t>
      </w:r>
      <w:proofErr w:type="spellStart"/>
      <w:r w:rsidRPr="006241A1">
        <w:rPr>
          <w:rFonts w:cs="Arial"/>
          <w:color w:val="2F2E2E"/>
        </w:rPr>
        <w:t>Boente</w:t>
      </w:r>
      <w:proofErr w:type="spellEnd"/>
      <w:r w:rsidRPr="006241A1">
        <w:rPr>
          <w:rFonts w:cs="Arial"/>
          <w:color w:val="2F2E2E"/>
        </w:rPr>
        <w:t xml:space="preserve"> is now tasked with deciding whether to appoint a special prosecutor to investigate President Donald Trump.</w:t>
      </w:r>
    </w:p>
    <w:p w:rsidR="00273042" w:rsidRPr="006241A1" w:rsidRDefault="00273042" w:rsidP="00273042">
      <w:pPr>
        <w:widowControl w:val="0"/>
        <w:autoSpaceDE w:val="0"/>
        <w:autoSpaceDN w:val="0"/>
        <w:adjustRightInd w:val="0"/>
        <w:rPr>
          <w:rFonts w:cs="Arial"/>
          <w:color w:val="2F2E2E"/>
        </w:rPr>
      </w:pPr>
      <w:proofErr w:type="spellStart"/>
      <w:r w:rsidRPr="006241A1">
        <w:rPr>
          <w:rFonts w:cs="Arial"/>
          <w:color w:val="2F2E2E"/>
        </w:rPr>
        <w:t>Boente</w:t>
      </w:r>
      <w:proofErr w:type="spellEnd"/>
      <w:r w:rsidRPr="006241A1">
        <w:rPr>
          <w:rFonts w:cs="Arial"/>
          <w:color w:val="2F2E2E"/>
        </w:rPr>
        <w:t xml:space="preserve"> has been designated full power of the attorney general over the investigation, which includes the ability to appoint a special prosecutor.</w:t>
      </w:r>
    </w:p>
    <w:p w:rsidR="00273042" w:rsidRPr="006241A1" w:rsidRDefault="00273042" w:rsidP="00273042">
      <w:pPr>
        <w:widowControl w:val="0"/>
        <w:autoSpaceDE w:val="0"/>
        <w:autoSpaceDN w:val="0"/>
        <w:adjustRightInd w:val="0"/>
        <w:rPr>
          <w:rFonts w:cs="Arial"/>
          <w:color w:val="2F2E2E"/>
        </w:rPr>
      </w:pPr>
      <w:proofErr w:type="spellStart"/>
      <w:r w:rsidRPr="006241A1">
        <w:rPr>
          <w:rFonts w:cs="Arial"/>
          <w:color w:val="2F2E2E"/>
        </w:rPr>
        <w:t>Boente's</w:t>
      </w:r>
      <w:proofErr w:type="spellEnd"/>
      <w:r w:rsidRPr="006241A1">
        <w:rPr>
          <w:rFonts w:cs="Arial"/>
          <w:color w:val="2F2E2E"/>
        </w:rPr>
        <w:t xml:space="preserve"> role as acting deputy attorney general will end when Trump's choice to fill the position, U.S. Attorney Rod Rosenstein, is confirmed by the Senate. The confirmation process will begin next week when the Senate Judiciary Committee will hold a hearing.</w:t>
      </w:r>
    </w:p>
    <w:p w:rsidR="006241A1" w:rsidRPr="006241A1" w:rsidRDefault="006241A1" w:rsidP="00273042">
      <w:pPr>
        <w:widowControl w:val="0"/>
        <w:autoSpaceDE w:val="0"/>
        <w:autoSpaceDN w:val="0"/>
        <w:adjustRightInd w:val="0"/>
        <w:rPr>
          <w:rFonts w:ascii="Arial" w:hAnsi="Arial" w:cs="Arial"/>
          <w:color w:val="2F2E2E"/>
        </w:rPr>
      </w:pPr>
    </w:p>
    <w:p w:rsidR="00273042" w:rsidRDefault="00273042" w:rsidP="00273042">
      <w:pPr>
        <w:widowControl w:val="0"/>
        <w:autoSpaceDE w:val="0"/>
        <w:autoSpaceDN w:val="0"/>
        <w:adjustRightInd w:val="0"/>
        <w:rPr>
          <w:rFonts w:ascii="Arial" w:hAnsi="Arial" w:cs="Arial"/>
          <w:color w:val="2F2E2E"/>
          <w:sz w:val="28"/>
          <w:szCs w:val="28"/>
        </w:rPr>
      </w:pPr>
    </w:p>
    <w:p w:rsidR="00273042" w:rsidRDefault="00273042"/>
    <w:sectPr w:rsidR="00273042" w:rsidSect="00686D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42"/>
    <w:rsid w:val="00273042"/>
    <w:rsid w:val="003D2BA5"/>
    <w:rsid w:val="006241A1"/>
    <w:rsid w:val="0068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BE9D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0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304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0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30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202</Words>
  <Characters>1154</Characters>
  <Application>Microsoft Macintosh Word</Application>
  <DocSecurity>0</DocSecurity>
  <Lines>9</Lines>
  <Paragraphs>2</Paragraphs>
  <ScaleCrop>false</ScaleCrop>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Roth</dc:creator>
  <cp:keywords/>
  <dc:description/>
  <cp:lastModifiedBy>Pat Roth</cp:lastModifiedBy>
  <cp:revision>1</cp:revision>
  <dcterms:created xsi:type="dcterms:W3CDTF">2017-03-08T18:14:00Z</dcterms:created>
  <dcterms:modified xsi:type="dcterms:W3CDTF">2017-03-08T22:12:00Z</dcterms:modified>
</cp:coreProperties>
</file>