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3897" w:rsidRPr="00AF0757" w:rsidRDefault="00AA3897" w:rsidP="00AA3897">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AA3897" w:rsidRDefault="00AA3897" w:rsidP="00AA3897">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February 9</w:t>
      </w:r>
      <w:r>
        <w:rPr>
          <w:rFonts w:ascii="Century Gothic" w:eastAsia="Times New Roman" w:hAnsi="Century Gothic" w:cs="Times New Roman"/>
          <w:b/>
          <w:bCs/>
          <w:color w:val="000000"/>
        </w:rPr>
        <w:t>th, 2026</w:t>
      </w:r>
    </w:p>
    <w:p w:rsidR="00AA3897" w:rsidRDefault="00AA3897" w:rsidP="00AA3897">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AA3897" w:rsidRDefault="00AA3897" w:rsidP="00AA3897">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AA3897" w:rsidRPr="00AF0757" w:rsidRDefault="00AA3897" w:rsidP="00AA3897">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AA3897"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AA3897" w:rsidRPr="00AF0757" w:rsidRDefault="00AA3897" w:rsidP="00AA3897">
      <w:pPr>
        <w:rPr>
          <w:rFonts w:ascii="Times New Roman" w:eastAsia="Times New Roman" w:hAnsi="Times New Roman" w:cs="Times New Roman"/>
        </w:rPr>
      </w:pPr>
    </w:p>
    <w:p w:rsidR="00AA3897" w:rsidRPr="00280E0D"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Pr>
          <w:rFonts w:ascii="Times New Roman" w:eastAsia="Times New Roman" w:hAnsi="Times New Roman" w:cs="Times New Roman"/>
          <w:color w:val="000000"/>
        </w:rPr>
        <w:t xml:space="preserve"> Brad Pekoc, Brian Kehoe, Mike Smith, Pat Aloisio, 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 xml:space="preserve">present.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AA3897" w:rsidRPr="00AF0757" w:rsidRDefault="00AA3897" w:rsidP="00AA3897">
      <w:pPr>
        <w:rPr>
          <w:rFonts w:ascii="Times New Roman" w:eastAsia="Times New Roman" w:hAnsi="Times New Roman" w:cs="Times New Roman"/>
        </w:rPr>
      </w:pPr>
    </w:p>
    <w:p w:rsidR="00AA3897"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C2586C">
        <w:rPr>
          <w:rFonts w:ascii="Times New Roman" w:eastAsia="Times New Roman" w:hAnsi="Times New Roman" w:cs="Times New Roman"/>
          <w:color w:val="000000"/>
        </w:rPr>
        <w:t>was at Brighter Daze today and has been in contact with them.  The mother of the owners we have dealt with in the past has taken over the business. The new owner is advertising BYOB which doesn’t fall under our liquor license rules.  Doug is working with the attorney on what to do. The old license isn’t transferable to the new owner. Greg is going to work on straightning this issue out. The town building is almost to the drywall stage after a little electric work is done, a roof vent, and blown in insulation.  Doug would like to see a letter to go to Dean Tieman as a thank you for the labor he has provided at no additional charge.  Doug spoke regarding what to do with the flooring in the new building.  The new carpet tile was suggested</w:t>
      </w:r>
      <w:r w:rsidR="00401820">
        <w:rPr>
          <w:rFonts w:ascii="Times New Roman" w:eastAsia="Times New Roman" w:hAnsi="Times New Roman" w:cs="Times New Roman"/>
          <w:color w:val="000000"/>
        </w:rPr>
        <w:t xml:space="preserve"> as a reasonable option. Epoxy was suggested but it is expensive.  Janet suggested a plaque that calls out all of the people that have put time into the building. Clerk asked for a list of names to be kept so we can do the plaque.  He mentioned that a lean</w:t>
      </w:r>
      <w:r w:rsidR="00661815">
        <w:rPr>
          <w:rFonts w:ascii="Times New Roman" w:eastAsia="Times New Roman" w:hAnsi="Times New Roman" w:cs="Times New Roman"/>
          <w:color w:val="000000"/>
        </w:rPr>
        <w:t>-t</w:t>
      </w:r>
      <w:r w:rsidR="00401820">
        <w:rPr>
          <w:rFonts w:ascii="Times New Roman" w:eastAsia="Times New Roman" w:hAnsi="Times New Roman" w:cs="Times New Roman"/>
          <w:color w:val="000000"/>
        </w:rPr>
        <w:t>o roof would be a nice addition to keep a bulletin board underneath.  Clerk questioned if we need to change our address. Doug found a vet in Rock Falls that would fix cats for a small donation.</w:t>
      </w:r>
    </w:p>
    <w:p w:rsidR="00C2586C" w:rsidRPr="00AF0757" w:rsidRDefault="00C2586C" w:rsidP="00AA3897">
      <w:pPr>
        <w:rPr>
          <w:rFonts w:ascii="Times New Roman" w:eastAsia="Times New Roman" w:hAnsi="Times New Roman" w:cs="Times New Roman"/>
        </w:rPr>
      </w:pPr>
    </w:p>
    <w:p w:rsidR="00AA3897"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w:t>
      </w:r>
      <w:r w:rsidR="00401820">
        <w:rPr>
          <w:rFonts w:ascii="Times New Roman" w:eastAsia="Times New Roman" w:hAnsi="Times New Roman" w:cs="Times New Roman"/>
          <w:color w:val="000000"/>
        </w:rPr>
        <w:t xml:space="preserve">Brad said he was woken up at 3:30am from tire squealing. Bev had the same issue.  </w:t>
      </w:r>
      <w:r w:rsidR="00D64D85">
        <w:rPr>
          <w:rFonts w:ascii="Times New Roman" w:eastAsia="Times New Roman" w:hAnsi="Times New Roman" w:cs="Times New Roman"/>
          <w:color w:val="000000"/>
        </w:rPr>
        <w:t>Pat mentioned that someone drove through the co-op property.</w:t>
      </w:r>
    </w:p>
    <w:p w:rsidR="00AA3897" w:rsidRDefault="00AA3897" w:rsidP="00AA3897">
      <w:pPr>
        <w:rPr>
          <w:rFonts w:ascii="Times New Roman" w:eastAsia="Times New Roman" w:hAnsi="Times New Roman" w:cs="Times New Roman"/>
          <w:color w:val="000000"/>
        </w:rPr>
      </w:pPr>
    </w:p>
    <w:p w:rsidR="00AA3897"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none </w:t>
      </w:r>
    </w:p>
    <w:p w:rsidR="00AA3897" w:rsidRPr="006823A9" w:rsidRDefault="00AA3897" w:rsidP="00AA3897">
      <w:pPr>
        <w:rPr>
          <w:rFonts w:ascii="Times New Roman" w:eastAsia="Times New Roman" w:hAnsi="Times New Roman" w:cs="Times New Roman"/>
          <w:color w:val="000000"/>
        </w:rPr>
      </w:pPr>
    </w:p>
    <w:p w:rsidR="00AA3897" w:rsidRPr="00AF0757" w:rsidRDefault="00AA3897" w:rsidP="00AA3897">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w:t>
      </w:r>
      <w:r>
        <w:rPr>
          <w:rFonts w:ascii="Times New Roman" w:eastAsia="Times New Roman" w:hAnsi="Times New Roman" w:cs="Times New Roman"/>
          <w:b/>
          <w:bCs/>
          <w:color w:val="000000"/>
          <w:u w:val="single"/>
        </w:rPr>
        <w:t>January</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u w:val="single"/>
        </w:rPr>
        <w:t>9</w:t>
      </w:r>
      <w:r>
        <w:rPr>
          <w:rFonts w:ascii="Times New Roman" w:eastAsia="Times New Roman" w:hAnsi="Times New Roman" w:cs="Times New Roman"/>
          <w:b/>
          <w:bCs/>
          <w:color w:val="000000"/>
          <w:u w:val="single"/>
        </w:rPr>
        <w:t>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6</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D64D85">
        <w:rPr>
          <w:rFonts w:ascii="Times New Roman" w:eastAsia="Times New Roman" w:hAnsi="Times New Roman" w:cs="Times New Roman"/>
          <w:color w:val="000000"/>
        </w:rPr>
        <w:t>Brad</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January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9</w:t>
      </w:r>
      <w:r>
        <w:rPr>
          <w:rFonts w:ascii="Times New Roman" w:eastAsia="Times New Roman" w:hAnsi="Times New Roman" w:cs="Times New Roman"/>
          <w:color w:val="000000"/>
        </w:rPr>
        <w:t>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6</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 with one spelling correction</w:t>
      </w:r>
      <w:r>
        <w:rPr>
          <w:rFonts w:ascii="Times New Roman" w:eastAsia="Times New Roman" w:hAnsi="Times New Roman" w:cs="Times New Roman"/>
          <w:color w:val="000000"/>
        </w:rPr>
        <w:t xml:space="preserve">. </w:t>
      </w:r>
      <w:r w:rsidR="00D64D85">
        <w:rPr>
          <w:rFonts w:ascii="Times New Roman" w:eastAsia="Times New Roman" w:hAnsi="Times New Roman" w:cs="Times New Roman"/>
          <w:color w:val="000000"/>
        </w:rPr>
        <w:t>Pat</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 unanimously.</w:t>
      </w:r>
    </w:p>
    <w:p w:rsidR="00AA3897" w:rsidRPr="00AF0757" w:rsidRDefault="00AA3897" w:rsidP="00AA3897">
      <w:pPr>
        <w:tabs>
          <w:tab w:val="left" w:pos="2253"/>
        </w:tabs>
        <w:rPr>
          <w:rFonts w:ascii="Times New Roman" w:eastAsia="Times New Roman" w:hAnsi="Times New Roman" w:cs="Times New Roman"/>
        </w:rPr>
      </w:pPr>
    </w:p>
    <w:p w:rsidR="00AA3897" w:rsidRDefault="00AA3897" w:rsidP="00AA3897">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sidRPr="00545323">
        <w:rPr>
          <w:rFonts w:ascii="Times New Roman" w:hAnsi="Times New Roman" w:cs="Times New Roman"/>
          <w:snapToGrid w:val="0"/>
        </w:rPr>
        <w:t xml:space="preserve">Board reviewed </w:t>
      </w:r>
      <w:r>
        <w:rPr>
          <w:rFonts w:ascii="Times New Roman" w:hAnsi="Times New Roman" w:cs="Times New Roman"/>
          <w:snapToGrid w:val="0"/>
        </w:rPr>
        <w:t>the annual treasurer’s</w:t>
      </w:r>
      <w:r w:rsidRPr="00545323">
        <w:rPr>
          <w:rFonts w:ascii="Times New Roman" w:hAnsi="Times New Roman" w:cs="Times New Roman"/>
          <w:snapToGrid w:val="0"/>
        </w:rPr>
        <w:t xml:space="preserve"> report.  Net Income for the year is</w:t>
      </w:r>
      <w:r>
        <w:rPr>
          <w:rFonts w:ascii="Times New Roman" w:hAnsi="Times New Roman" w:cs="Times New Roman"/>
          <w:snapToGrid w:val="0"/>
        </w:rPr>
        <w:t xml:space="preserve"> $</w:t>
      </w:r>
      <w:r w:rsidR="00A80299">
        <w:rPr>
          <w:rFonts w:ascii="Times New Roman" w:hAnsi="Times New Roman" w:cs="Times New Roman"/>
          <w:snapToGrid w:val="0"/>
        </w:rPr>
        <w:t>-1,016.67</w:t>
      </w:r>
      <w:r w:rsidRPr="00545323">
        <w:rPr>
          <w:rFonts w:ascii="Times New Roman" w:hAnsi="Times New Roman" w:cs="Times New Roman"/>
          <w:snapToGrid w:val="0"/>
        </w:rPr>
        <w:t xml:space="preserve">. Checking/Savings Account has </w:t>
      </w:r>
      <w:r>
        <w:rPr>
          <w:rFonts w:ascii="Times New Roman" w:hAnsi="Times New Roman" w:cs="Times New Roman"/>
          <w:snapToGrid w:val="0"/>
        </w:rPr>
        <w:t>$</w:t>
      </w:r>
      <w:r w:rsidR="00A80299">
        <w:rPr>
          <w:rFonts w:ascii="Times New Roman" w:hAnsi="Times New Roman" w:cs="Times New Roman"/>
          <w:snapToGrid w:val="0"/>
        </w:rPr>
        <w:t xml:space="preserve">676,198.12.  </w:t>
      </w:r>
      <w:r w:rsidRPr="00545323">
        <w:rPr>
          <w:rFonts w:ascii="Times New Roman" w:hAnsi="Times New Roman" w:cs="Times New Roman"/>
          <w:snapToGrid w:val="0"/>
        </w:rPr>
        <w:t xml:space="preserve">Playground </w:t>
      </w:r>
      <w:r>
        <w:rPr>
          <w:rFonts w:ascii="Times New Roman" w:hAnsi="Times New Roman" w:cs="Times New Roman"/>
          <w:snapToGrid w:val="0"/>
        </w:rPr>
        <w:t>f</w:t>
      </w:r>
      <w:r w:rsidRPr="00545323">
        <w:rPr>
          <w:rFonts w:ascii="Times New Roman" w:hAnsi="Times New Roman" w:cs="Times New Roman"/>
          <w:snapToGrid w:val="0"/>
        </w:rPr>
        <w:t>und is $</w:t>
      </w:r>
      <w:r>
        <w:rPr>
          <w:rFonts w:ascii="Times New Roman" w:hAnsi="Times New Roman" w:cs="Times New Roman"/>
          <w:snapToGrid w:val="0"/>
        </w:rPr>
        <w:t>1</w:t>
      </w:r>
      <w:r w:rsidR="00A80299">
        <w:rPr>
          <w:rFonts w:ascii="Times New Roman" w:hAnsi="Times New Roman" w:cs="Times New Roman"/>
          <w:snapToGrid w:val="0"/>
        </w:rPr>
        <w:t>24,732.12</w:t>
      </w:r>
      <w:r w:rsidRPr="00545323">
        <w:rPr>
          <w:rFonts w:ascii="Times New Roman" w:hAnsi="Times New Roman" w:cs="Times New Roman"/>
          <w:snapToGrid w:val="0"/>
        </w:rPr>
        <w:t xml:space="preserve">. MFT </w:t>
      </w:r>
      <w:r>
        <w:rPr>
          <w:rFonts w:ascii="Times New Roman" w:hAnsi="Times New Roman" w:cs="Times New Roman"/>
          <w:snapToGrid w:val="0"/>
        </w:rPr>
        <w:t>balance of $1</w:t>
      </w:r>
      <w:r w:rsidR="00A80299">
        <w:rPr>
          <w:rFonts w:ascii="Times New Roman" w:hAnsi="Times New Roman" w:cs="Times New Roman"/>
          <w:snapToGrid w:val="0"/>
        </w:rPr>
        <w:t>39,424.83</w:t>
      </w:r>
      <w:r>
        <w:rPr>
          <w:rFonts w:ascii="Times New Roman" w:hAnsi="Times New Roman" w:cs="Times New Roman"/>
          <w:snapToGrid w:val="0"/>
        </w:rPr>
        <w:t xml:space="preserve">. </w:t>
      </w:r>
      <w:r w:rsidR="00D64D85">
        <w:rPr>
          <w:rFonts w:ascii="Times New Roman" w:hAnsi="Times New Roman" w:cs="Times New Roman"/>
          <w:snapToGrid w:val="0"/>
        </w:rPr>
        <w:t xml:space="preserve">Brad made a motion to accept the treasurer’s report.  Pat </w:t>
      </w:r>
      <w:r w:rsidRPr="00545323">
        <w:rPr>
          <w:rFonts w:ascii="Times New Roman" w:hAnsi="Times New Roman" w:cs="Times New Roman"/>
          <w:snapToGrid w:val="0"/>
        </w:rPr>
        <w:t xml:space="preserve">seconded, motion carried unanimously. </w:t>
      </w:r>
    </w:p>
    <w:p w:rsidR="00AA3897" w:rsidRDefault="00AA3897" w:rsidP="00AA3897">
      <w:pPr>
        <w:widowControl w:val="0"/>
        <w:rPr>
          <w:rFonts w:ascii="Times New Roman" w:eastAsia="Times New Roman" w:hAnsi="Times New Roman" w:cs="Times New Roman"/>
          <w:color w:val="000000"/>
        </w:rPr>
      </w:pPr>
    </w:p>
    <w:p w:rsidR="00AA3897"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Bills to Pay</w:t>
      </w:r>
      <w:r w:rsidRPr="00AF0757">
        <w:rPr>
          <w:rFonts w:ascii="Times New Roman" w:eastAsia="Times New Roman" w:hAnsi="Times New Roman" w:cs="Times New Roman"/>
          <w:color w:val="000000"/>
        </w:rPr>
        <w:t xml:space="preserve">: </w:t>
      </w:r>
    </w:p>
    <w:p w:rsidR="00AA3897" w:rsidRPr="00AA1A7C" w:rsidRDefault="00AA3897" w:rsidP="00AA3897">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ab/>
      </w:r>
      <w:r w:rsidRPr="00AA1A7C">
        <w:rPr>
          <w:rFonts w:ascii="Times New Roman" w:eastAsia="Times New Roman" w:hAnsi="Times New Roman" w:cs="Times New Roman"/>
          <w:color w:val="000000"/>
          <w:sz w:val="23"/>
          <w:szCs w:val="23"/>
        </w:rPr>
        <w:t>Doug Holley</w:t>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t xml:space="preserve">   44.25</w:t>
      </w:r>
    </w:p>
    <w:p w:rsidR="00AA3897" w:rsidRPr="00AA1A7C" w:rsidRDefault="00AA3897" w:rsidP="00AA3897">
      <w:pPr>
        <w:widowControl w:val="0"/>
        <w:ind w:firstLine="720"/>
        <w:rPr>
          <w:rFonts w:asciiTheme="majorBidi" w:hAnsiTheme="majorBidi" w:cstheme="majorBidi"/>
          <w:snapToGrid w:val="0"/>
          <w:sz w:val="23"/>
          <w:szCs w:val="23"/>
        </w:rPr>
      </w:pPr>
      <w:r w:rsidRPr="00AA1A7C">
        <w:rPr>
          <w:rFonts w:asciiTheme="majorBidi" w:hAnsiTheme="majorBidi" w:cstheme="majorBidi"/>
          <w:snapToGrid w:val="0"/>
          <w:sz w:val="23"/>
          <w:szCs w:val="23"/>
        </w:rPr>
        <w:t>Sandra White</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w:t>
      </w:r>
      <w:r>
        <w:rPr>
          <w:rFonts w:asciiTheme="majorBidi" w:hAnsiTheme="majorBidi" w:cstheme="majorBidi"/>
          <w:snapToGrid w:val="0"/>
          <w:sz w:val="23"/>
          <w:szCs w:val="23"/>
        </w:rPr>
        <w:t>09.2</w:t>
      </w:r>
      <w:r w:rsidR="00CE23CD">
        <w:rPr>
          <w:rFonts w:asciiTheme="majorBidi" w:hAnsiTheme="majorBidi" w:cstheme="majorBidi"/>
          <w:snapToGrid w:val="0"/>
          <w:sz w:val="23"/>
          <w:szCs w:val="23"/>
        </w:rPr>
        <w:t>4</w:t>
      </w:r>
    </w:p>
    <w:p w:rsidR="00AA3897" w:rsidRPr="00AA1A7C" w:rsidRDefault="00AA3897" w:rsidP="00AA3897">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Lenée Kissel</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w:t>
      </w:r>
      <w:r w:rsidR="00CE23CD">
        <w:rPr>
          <w:rFonts w:asciiTheme="majorBidi" w:hAnsiTheme="majorBidi" w:cstheme="majorBidi"/>
          <w:snapToGrid w:val="0"/>
          <w:sz w:val="23"/>
          <w:szCs w:val="23"/>
        </w:rPr>
        <w:t>44.21</w:t>
      </w:r>
    </w:p>
    <w:p w:rsidR="00AA3897" w:rsidRDefault="00AA3897" w:rsidP="00AA3897">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Justin Cyr</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sidR="00CE23CD">
        <w:rPr>
          <w:rFonts w:asciiTheme="majorBidi" w:hAnsiTheme="majorBidi" w:cstheme="majorBidi"/>
          <w:snapToGrid w:val="0"/>
          <w:sz w:val="23"/>
          <w:szCs w:val="23"/>
        </w:rPr>
        <w:t>131.10</w:t>
      </w:r>
    </w:p>
    <w:p w:rsidR="00CE23CD" w:rsidRDefault="00CE23CD" w:rsidP="00AA3897">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Ancel Glink</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110.00</w:t>
      </w:r>
    </w:p>
    <w:p w:rsidR="00CE23CD" w:rsidRDefault="00CE23CD" w:rsidP="00AA3897">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Nicor</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259.83</w:t>
      </w:r>
    </w:p>
    <w:p w:rsidR="00AA3897" w:rsidRDefault="00AA3897" w:rsidP="00CE23CD">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lastRenderedPageBreak/>
        <w:tab/>
        <w:t>Ameren IP 10</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Pr>
          <w:rFonts w:asciiTheme="majorBidi" w:hAnsiTheme="majorBidi" w:cstheme="majorBidi"/>
          <w:snapToGrid w:val="0"/>
          <w:sz w:val="23"/>
          <w:szCs w:val="23"/>
        </w:rPr>
        <w:t xml:space="preserve"> </w:t>
      </w:r>
      <w:r w:rsidR="00CE23CD">
        <w:rPr>
          <w:rFonts w:asciiTheme="majorBidi" w:hAnsiTheme="majorBidi" w:cstheme="majorBidi"/>
          <w:snapToGrid w:val="0"/>
          <w:sz w:val="23"/>
          <w:szCs w:val="23"/>
        </w:rPr>
        <w:t xml:space="preserve"> </w:t>
      </w:r>
      <w:r>
        <w:rPr>
          <w:rFonts w:asciiTheme="majorBidi" w:hAnsiTheme="majorBidi" w:cstheme="majorBidi"/>
          <w:snapToGrid w:val="0"/>
          <w:sz w:val="23"/>
          <w:szCs w:val="23"/>
        </w:rPr>
        <w:t xml:space="preserve"> </w:t>
      </w:r>
      <w:r w:rsidR="00CE23CD">
        <w:rPr>
          <w:rFonts w:asciiTheme="majorBidi" w:hAnsiTheme="majorBidi" w:cstheme="majorBidi"/>
          <w:snapToGrid w:val="0"/>
          <w:sz w:val="23"/>
          <w:szCs w:val="23"/>
        </w:rPr>
        <w:t>62.11</w:t>
      </w:r>
      <w:r>
        <w:rPr>
          <w:rFonts w:asciiTheme="majorBidi" w:hAnsiTheme="majorBidi" w:cstheme="majorBidi"/>
          <w:snapToGrid w:val="0"/>
          <w:sz w:val="23"/>
          <w:szCs w:val="23"/>
        </w:rPr>
        <w:t xml:space="preserve"> </w:t>
      </w:r>
    </w:p>
    <w:p w:rsidR="00AA3897" w:rsidRDefault="00AA3897" w:rsidP="00AA3897">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008</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CE23CD">
        <w:rPr>
          <w:rFonts w:asciiTheme="majorBidi" w:hAnsiTheme="majorBidi" w:cstheme="majorBidi"/>
          <w:snapToGrid w:val="0"/>
          <w:sz w:val="23"/>
          <w:szCs w:val="23"/>
        </w:rPr>
        <w:t>48.61</w:t>
      </w:r>
    </w:p>
    <w:p w:rsidR="00AA3897" w:rsidRPr="00AA1A7C" w:rsidRDefault="00AA3897" w:rsidP="00CE23CD">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934</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w:t>
      </w:r>
      <w:r w:rsidR="00CE23CD">
        <w:rPr>
          <w:rFonts w:asciiTheme="majorBidi" w:hAnsiTheme="majorBidi" w:cstheme="majorBidi"/>
          <w:snapToGrid w:val="0"/>
          <w:sz w:val="23"/>
          <w:szCs w:val="23"/>
        </w:rPr>
        <w:t xml:space="preserve">  926.26</w:t>
      </w:r>
    </w:p>
    <w:p w:rsidR="00AA3897" w:rsidRPr="00AA1A7C" w:rsidRDefault="00AA3897" w:rsidP="00AA3897">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Newark BP</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sidR="00CE23CD">
        <w:rPr>
          <w:rFonts w:asciiTheme="majorBidi" w:hAnsiTheme="majorBidi" w:cstheme="majorBidi"/>
          <w:snapToGrid w:val="0"/>
          <w:sz w:val="23"/>
          <w:szCs w:val="23"/>
        </w:rPr>
        <w:t xml:space="preserve">           </w:t>
      </w:r>
      <w:r>
        <w:rPr>
          <w:rFonts w:asciiTheme="majorBidi" w:hAnsiTheme="majorBidi" w:cstheme="majorBidi"/>
          <w:snapToGrid w:val="0"/>
          <w:sz w:val="23"/>
          <w:szCs w:val="23"/>
        </w:rPr>
        <w:t xml:space="preserve"> </w:t>
      </w:r>
      <w:r w:rsidR="00CE23CD">
        <w:rPr>
          <w:rFonts w:asciiTheme="majorBidi" w:hAnsiTheme="majorBidi" w:cstheme="majorBidi"/>
          <w:snapToGrid w:val="0"/>
          <w:sz w:val="23"/>
          <w:szCs w:val="23"/>
        </w:rPr>
        <w:t>100.00</w:t>
      </w:r>
      <w:r w:rsidRPr="00AA1A7C">
        <w:rPr>
          <w:rFonts w:asciiTheme="majorBidi" w:hAnsiTheme="majorBidi" w:cstheme="majorBidi"/>
          <w:snapToGrid w:val="0"/>
          <w:sz w:val="23"/>
          <w:szCs w:val="23"/>
        </w:rPr>
        <w:tab/>
      </w:r>
    </w:p>
    <w:p w:rsidR="00AA3897" w:rsidRPr="00AA1A7C" w:rsidRDefault="00AA3897" w:rsidP="00CE23CD">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Department of Treasury</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sidR="00CE23CD">
        <w:rPr>
          <w:rFonts w:asciiTheme="majorBidi" w:hAnsiTheme="majorBidi" w:cstheme="majorBidi"/>
          <w:snapToGrid w:val="0"/>
          <w:sz w:val="23"/>
          <w:szCs w:val="23"/>
        </w:rPr>
        <w:t>135.22</w:t>
      </w:r>
      <w:r>
        <w:rPr>
          <w:rFonts w:asciiTheme="majorBidi" w:hAnsiTheme="majorBidi" w:cstheme="majorBidi"/>
          <w:snapToGrid w:val="0"/>
          <w:sz w:val="23"/>
          <w:szCs w:val="23"/>
        </w:rPr>
        <w:t xml:space="preserve"> </w:t>
      </w:r>
    </w:p>
    <w:p w:rsidR="00AA3897" w:rsidRPr="00AA1A7C" w:rsidRDefault="00AA3897" w:rsidP="00AA3897">
      <w:pPr>
        <w:widowControl w:val="0"/>
        <w:rPr>
          <w:rFonts w:asciiTheme="majorBidi" w:hAnsiTheme="majorBidi" w:cstheme="majorBidi"/>
          <w:snapToGrid w:val="0"/>
          <w:sz w:val="23"/>
          <w:szCs w:val="23"/>
          <w:u w:val="single"/>
        </w:rPr>
      </w:pP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u w:val="single"/>
        </w:rPr>
        <w:t>Illinois Department of Revenue</w:t>
      </w:r>
      <w:r w:rsidRPr="00AA1A7C">
        <w:rPr>
          <w:rFonts w:asciiTheme="majorBidi" w:hAnsiTheme="majorBidi" w:cstheme="majorBidi"/>
          <w:snapToGrid w:val="0"/>
          <w:sz w:val="23"/>
          <w:szCs w:val="23"/>
          <w:u w:val="single"/>
        </w:rPr>
        <w:tab/>
        <w:t xml:space="preserve">   </w:t>
      </w:r>
      <w:r>
        <w:rPr>
          <w:rFonts w:asciiTheme="majorBidi" w:hAnsiTheme="majorBidi" w:cstheme="majorBidi"/>
          <w:snapToGrid w:val="0"/>
          <w:sz w:val="23"/>
          <w:szCs w:val="23"/>
          <w:u w:val="single"/>
        </w:rPr>
        <w:t>69.41</w:t>
      </w:r>
    </w:p>
    <w:p w:rsidR="00D64D85" w:rsidRDefault="00AA3897" w:rsidP="00D64D85">
      <w:pPr>
        <w:ind w:firstLine="720"/>
        <w:rPr>
          <w:rFonts w:asciiTheme="majorBidi" w:hAnsiTheme="majorBidi" w:cstheme="majorBidi"/>
          <w:snapToGrid w:val="0"/>
        </w:rPr>
      </w:pPr>
      <w:r w:rsidRPr="009945C9">
        <w:rPr>
          <w:rFonts w:asciiTheme="majorBidi" w:hAnsiTheme="majorBidi" w:cstheme="majorBidi"/>
          <w:snapToGrid w:val="0"/>
        </w:rPr>
        <w:t>Total</w:t>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t xml:space="preserve">    </w:t>
      </w:r>
      <w:r>
        <w:rPr>
          <w:rFonts w:asciiTheme="majorBidi" w:hAnsiTheme="majorBidi" w:cstheme="majorBidi"/>
          <w:snapToGrid w:val="0"/>
        </w:rPr>
        <w:t xml:space="preserve">   </w:t>
      </w:r>
      <w:r w:rsidRPr="009945C9">
        <w:rPr>
          <w:rFonts w:asciiTheme="majorBidi" w:hAnsiTheme="majorBidi" w:cstheme="majorBidi"/>
          <w:snapToGrid w:val="0"/>
        </w:rPr>
        <w:t xml:space="preserve"> </w:t>
      </w:r>
      <w:r>
        <w:rPr>
          <w:rFonts w:asciiTheme="majorBidi" w:hAnsiTheme="majorBidi" w:cstheme="majorBidi"/>
          <w:snapToGrid w:val="0"/>
        </w:rPr>
        <w:t xml:space="preserve"> $</w:t>
      </w:r>
      <w:r w:rsidR="00CE23CD">
        <w:rPr>
          <w:rFonts w:asciiTheme="majorBidi" w:hAnsiTheme="majorBidi" w:cstheme="majorBidi"/>
          <w:snapToGrid w:val="0"/>
        </w:rPr>
        <w:t>1978.18</w:t>
      </w:r>
    </w:p>
    <w:p w:rsidR="00AA3897" w:rsidRDefault="00D64D85" w:rsidP="00D64D85">
      <w:pPr>
        <w:rPr>
          <w:rFonts w:asciiTheme="majorBidi" w:hAnsiTheme="majorBidi" w:cstheme="majorBidi"/>
          <w:snapToGrid w:val="0"/>
        </w:rPr>
      </w:pPr>
      <w:r>
        <w:rPr>
          <w:rFonts w:asciiTheme="majorBidi" w:hAnsiTheme="majorBidi" w:cstheme="majorBidi"/>
          <w:snapToGrid w:val="0"/>
        </w:rPr>
        <w:t xml:space="preserve">Brad </w:t>
      </w:r>
      <w:r w:rsidR="00AA3897">
        <w:rPr>
          <w:rFonts w:asciiTheme="majorBidi" w:hAnsiTheme="majorBidi" w:cstheme="majorBidi"/>
          <w:snapToGrid w:val="0"/>
        </w:rPr>
        <w:t xml:space="preserve">made a motion to pay the bills. Pat seconded, motion carried unanimously. </w:t>
      </w:r>
      <w:r>
        <w:rPr>
          <w:rFonts w:asciiTheme="majorBidi" w:hAnsiTheme="majorBidi" w:cstheme="majorBidi"/>
          <w:snapToGrid w:val="0"/>
        </w:rPr>
        <w:t xml:space="preserve">Brad stated that we need to get up to speed and publicize all bills that were not voted on in Sandy’s absence. </w:t>
      </w:r>
    </w:p>
    <w:p w:rsidR="00AA3897" w:rsidRDefault="00AA3897" w:rsidP="00AA3897">
      <w:pPr>
        <w:widowControl w:val="0"/>
        <w:rPr>
          <w:rFonts w:ascii="Times New Roman" w:eastAsia="Times New Roman" w:hAnsi="Times New Roman" w:cs="Times New Roman"/>
          <w:b/>
          <w:bCs/>
          <w:color w:val="000000"/>
          <w:u w:val="single"/>
        </w:rPr>
      </w:pPr>
    </w:p>
    <w:p w:rsidR="00AA3897"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Briars </w:t>
      </w:r>
      <w:r w:rsidR="001207E0">
        <w:rPr>
          <w:rFonts w:ascii="Times New Roman" w:eastAsia="Times New Roman" w:hAnsi="Times New Roman" w:cs="Times New Roman"/>
          <w:color w:val="000000"/>
        </w:rPr>
        <w:t>spoke of the upcoming Polar Plunge on March 1.</w:t>
      </w:r>
      <w:r w:rsidR="00B4282B">
        <w:rPr>
          <w:rFonts w:ascii="Times New Roman" w:eastAsia="Times New Roman" w:hAnsi="Times New Roman" w:cs="Times New Roman"/>
          <w:color w:val="000000"/>
        </w:rPr>
        <w:t xml:space="preserve"> Also spoke of grant money being used to do additional traffic enforcement.  Doug made a request to get more middle of the night patrolling. </w:t>
      </w:r>
    </w:p>
    <w:p w:rsidR="00AA3897" w:rsidRDefault="00AA3897" w:rsidP="00AA3897">
      <w:pPr>
        <w:rPr>
          <w:rFonts w:ascii="Times New Roman" w:eastAsia="Times New Roman" w:hAnsi="Times New Roman" w:cs="Times New Roman"/>
          <w:color w:val="000000"/>
        </w:rPr>
      </w:pPr>
    </w:p>
    <w:p w:rsidR="00AA3897"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rPr>
        <w:t xml:space="preserve">- </w:t>
      </w:r>
      <w:r w:rsidR="00B548AD">
        <w:rPr>
          <w:rFonts w:ascii="Times New Roman" w:eastAsia="Times New Roman" w:hAnsi="Times New Roman" w:cs="Times New Roman"/>
          <w:color w:val="000000"/>
        </w:rPr>
        <w:t xml:space="preserve">Justin was absent so there was no building report. </w:t>
      </w:r>
    </w:p>
    <w:p w:rsidR="00AA3897" w:rsidRDefault="00AA3897" w:rsidP="00AA3897">
      <w:pPr>
        <w:rPr>
          <w:rFonts w:ascii="Times New Roman" w:eastAsia="Times New Roman" w:hAnsi="Times New Roman" w:cs="Times New Roman"/>
          <w:color w:val="000000"/>
        </w:rPr>
      </w:pPr>
    </w:p>
    <w:p w:rsidR="00AA3897" w:rsidRDefault="00AA3897" w:rsidP="00AA3897">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w:t>
      </w:r>
      <w:r>
        <w:rPr>
          <w:rFonts w:ascii="Times New Roman" w:eastAsia="Times New Roman" w:hAnsi="Times New Roman" w:cs="Times New Roman"/>
          <w:b/>
          <w:bCs/>
          <w:color w:val="000000"/>
          <w:u w:val="single"/>
        </w:rPr>
        <w:t>e</w:t>
      </w:r>
      <w:r w:rsidRPr="00AF0757">
        <w:rPr>
          <w:rFonts w:ascii="Times New Roman" w:eastAsia="Times New Roman" w:hAnsi="Times New Roman" w:cs="Times New Roman"/>
          <w:b/>
          <w:bCs/>
          <w:color w:val="000000"/>
          <w:u w:val="single"/>
        </w:rPr>
        <w:t xml:space="preserve">n’s Comments/Agenda Items: </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none</w:t>
      </w:r>
    </w:p>
    <w:p w:rsidR="00AA3897" w:rsidRDefault="00AA3897" w:rsidP="00AA3897">
      <w:pPr>
        <w:rPr>
          <w:rFonts w:ascii="Times New Roman" w:eastAsia="Times New Roman" w:hAnsi="Times New Roman" w:cs="Times New Roman"/>
          <w:color w:val="000000"/>
        </w:rPr>
      </w:pPr>
    </w:p>
    <w:p w:rsidR="00AA3897" w:rsidRPr="00EC3F73" w:rsidRDefault="00AA3897" w:rsidP="00AA3897">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AA3897" w:rsidRDefault="00AA3897" w:rsidP="00AA3897">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Telecom Aecon Utilities</w:t>
      </w:r>
      <w:r w:rsidR="00B548AD">
        <w:rPr>
          <w:rFonts w:ascii="Times New Roman" w:eastAsia="Times New Roman" w:hAnsi="Times New Roman" w:cs="Times New Roman"/>
          <w:color w:val="000000"/>
        </w:rPr>
        <w:t xml:space="preserve"> – they reached out to Doug to see if anyone is available the 17</w:t>
      </w:r>
      <w:r w:rsidR="00B548AD" w:rsidRPr="00B548AD">
        <w:rPr>
          <w:rFonts w:ascii="Times New Roman" w:eastAsia="Times New Roman" w:hAnsi="Times New Roman" w:cs="Times New Roman"/>
          <w:color w:val="000000"/>
          <w:vertAlign w:val="superscript"/>
        </w:rPr>
        <w:t>th</w:t>
      </w:r>
      <w:r w:rsidR="00B548AD">
        <w:rPr>
          <w:rFonts w:ascii="Times New Roman" w:eastAsia="Times New Roman" w:hAnsi="Times New Roman" w:cs="Times New Roman"/>
          <w:color w:val="000000"/>
        </w:rPr>
        <w:t xml:space="preserve"> and 19</w:t>
      </w:r>
      <w:r w:rsidR="00B548AD" w:rsidRPr="00B548AD">
        <w:rPr>
          <w:rFonts w:ascii="Times New Roman" w:eastAsia="Times New Roman" w:hAnsi="Times New Roman" w:cs="Times New Roman"/>
          <w:color w:val="000000"/>
          <w:vertAlign w:val="superscript"/>
        </w:rPr>
        <w:t>th</w:t>
      </w:r>
      <w:r w:rsidR="00B548AD">
        <w:rPr>
          <w:rFonts w:ascii="Times New Roman" w:eastAsia="Times New Roman" w:hAnsi="Times New Roman" w:cs="Times New Roman"/>
          <w:color w:val="000000"/>
        </w:rPr>
        <w:t xml:space="preserve"> of February. </w:t>
      </w:r>
    </w:p>
    <w:p w:rsidR="00AA3897" w:rsidRDefault="00AA3897" w:rsidP="00AA3897">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Kendall County Historic Preservation</w:t>
      </w:r>
      <w:r>
        <w:rPr>
          <w:rFonts w:ascii="Times New Roman" w:eastAsia="Times New Roman" w:hAnsi="Times New Roman" w:cs="Times New Roman"/>
          <w:color w:val="000000"/>
        </w:rPr>
        <w:t xml:space="preserve"> </w:t>
      </w:r>
      <w:r w:rsidR="00332268">
        <w:rPr>
          <w:rFonts w:ascii="Times New Roman" w:eastAsia="Times New Roman" w:hAnsi="Times New Roman" w:cs="Times New Roman"/>
          <w:color w:val="000000"/>
        </w:rPr>
        <w:t>– February 18</w:t>
      </w:r>
      <w:r w:rsidR="00332268" w:rsidRPr="00332268">
        <w:rPr>
          <w:rFonts w:ascii="Times New Roman" w:eastAsia="Times New Roman" w:hAnsi="Times New Roman" w:cs="Times New Roman"/>
          <w:color w:val="000000"/>
          <w:vertAlign w:val="superscript"/>
        </w:rPr>
        <w:t>th</w:t>
      </w:r>
      <w:r w:rsidR="00332268">
        <w:rPr>
          <w:rFonts w:ascii="Times New Roman" w:eastAsia="Times New Roman" w:hAnsi="Times New Roman" w:cs="Times New Roman"/>
          <w:color w:val="000000"/>
        </w:rPr>
        <w:t xml:space="preserve"> meeting information given out in case anyone is interested.  </w:t>
      </w:r>
    </w:p>
    <w:p w:rsidR="00AA3897" w:rsidRPr="00AA3897" w:rsidRDefault="00AA3897" w:rsidP="00AA3897">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Insurance on New Building </w:t>
      </w:r>
      <w:r w:rsidR="0033226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32268">
        <w:rPr>
          <w:rFonts w:ascii="Times New Roman" w:eastAsia="Times New Roman" w:hAnsi="Times New Roman" w:cs="Times New Roman"/>
          <w:color w:val="000000"/>
        </w:rPr>
        <w:t xml:space="preserve">Both Doug and Sandy reached out to Joe Roberts to see if the building was insured.  It was done eventually, although late, and the bill is $1166.00.  Doug expressed frustration over the delay in getting this information done. Doug is going to speak to another insurance company to see if the Village can save some money and maybe get someone more responsive.  </w:t>
      </w:r>
    </w:p>
    <w:p w:rsidR="00AA3897" w:rsidRPr="001074DF" w:rsidRDefault="00AA3897" w:rsidP="00AA3897">
      <w:pPr>
        <w:pStyle w:val="ListParagraph"/>
        <w:rPr>
          <w:rFonts w:ascii="Times New Roman" w:eastAsia="Times New Roman" w:hAnsi="Times New Roman" w:cs="Times New Roman"/>
          <w:b/>
          <w:bCs/>
          <w:color w:val="000000"/>
          <w:u w:val="single"/>
        </w:rPr>
      </w:pPr>
    </w:p>
    <w:p w:rsidR="00AA3897" w:rsidRDefault="00AA3897" w:rsidP="00AA3897">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t>Old Business</w:t>
      </w:r>
      <w:r>
        <w:rPr>
          <w:rFonts w:ascii="Times New Roman" w:eastAsia="Times New Roman" w:hAnsi="Times New Roman" w:cs="Times New Roman"/>
          <w:color w:val="000000"/>
          <w:u w:val="single"/>
        </w:rPr>
        <w:t>:</w:t>
      </w:r>
    </w:p>
    <w:p w:rsidR="00AA3897" w:rsidRPr="00EE181A" w:rsidRDefault="00AA3897" w:rsidP="00AA389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None</w:t>
      </w:r>
      <w:r>
        <w:rPr>
          <w:rFonts w:ascii="Times New Roman" w:eastAsia="Times New Roman" w:hAnsi="Times New Roman" w:cs="Times New Roman"/>
          <w:color w:val="000000"/>
        </w:rPr>
        <w:t>.</w:t>
      </w:r>
    </w:p>
    <w:p w:rsidR="00AA3897" w:rsidRPr="00EE181A" w:rsidRDefault="00AA3897" w:rsidP="00AA3897">
      <w:pPr>
        <w:rPr>
          <w:rFonts w:ascii="Times New Roman" w:eastAsia="Times New Roman" w:hAnsi="Times New Roman" w:cs="Times New Roman"/>
        </w:rPr>
      </w:pPr>
    </w:p>
    <w:p w:rsidR="00AA3897" w:rsidRPr="00615E62" w:rsidRDefault="00AA3897" w:rsidP="00AA3897">
      <w:pPr>
        <w:pStyle w:val="ListParagraph"/>
        <w:rPr>
          <w:rFonts w:ascii="Times New Roman" w:eastAsia="Times New Roman" w:hAnsi="Times New Roman" w:cs="Times New Roman"/>
        </w:rPr>
      </w:pPr>
      <w:r>
        <w:rPr>
          <w:rFonts w:ascii="Times New Roman" w:eastAsia="Times New Roman" w:hAnsi="Times New Roman" w:cs="Times New Roman"/>
          <w:color w:val="000000"/>
        </w:rPr>
        <w:t>Pat</w:t>
      </w:r>
      <w:r w:rsidRPr="00615E62">
        <w:rPr>
          <w:rFonts w:ascii="Times New Roman" w:eastAsia="Times New Roman" w:hAnsi="Times New Roman" w:cs="Times New Roman"/>
          <w:color w:val="000000"/>
        </w:rPr>
        <w:t xml:space="preserve"> made motion to adjourn</w:t>
      </w:r>
      <w:r>
        <w:rPr>
          <w:rFonts w:ascii="Times New Roman" w:eastAsia="Times New Roman" w:hAnsi="Times New Roman" w:cs="Times New Roman"/>
          <w:color w:val="000000"/>
        </w:rPr>
        <w:t xml:space="preserve"> the meeting</w:t>
      </w:r>
      <w:r w:rsidRPr="00615E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Brad</w:t>
      </w:r>
      <w:r w:rsidRPr="00615E62">
        <w:rPr>
          <w:rFonts w:ascii="Times New Roman" w:eastAsia="Times New Roman" w:hAnsi="Times New Roman" w:cs="Times New Roman"/>
          <w:color w:val="000000"/>
        </w:rPr>
        <w:t xml:space="preserve"> seconded, motion carried unanimously. Adjourned at </w:t>
      </w:r>
      <w:r>
        <w:rPr>
          <w:rFonts w:ascii="Times New Roman" w:eastAsia="Times New Roman" w:hAnsi="Times New Roman" w:cs="Times New Roman"/>
          <w:color w:val="000000"/>
        </w:rPr>
        <w:t>7:</w:t>
      </w:r>
      <w:r w:rsidR="00332268">
        <w:rPr>
          <w:rFonts w:ascii="Times New Roman" w:eastAsia="Times New Roman" w:hAnsi="Times New Roman" w:cs="Times New Roman"/>
          <w:color w:val="000000"/>
        </w:rPr>
        <w:t>54</w:t>
      </w:r>
      <w:r>
        <w:rPr>
          <w:rFonts w:ascii="Times New Roman" w:eastAsia="Times New Roman" w:hAnsi="Times New Roman" w:cs="Times New Roman"/>
          <w:color w:val="000000"/>
        </w:rPr>
        <w:t xml:space="preserve"> </w:t>
      </w:r>
      <w:r w:rsidRPr="00615E62">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m. </w:t>
      </w:r>
      <w:r w:rsidRPr="00615E62">
        <w:rPr>
          <w:rFonts w:ascii="Times New Roman" w:eastAsia="Times New Roman" w:hAnsi="Times New Roman" w:cs="Times New Roman"/>
        </w:rPr>
        <w:br/>
      </w:r>
    </w:p>
    <w:p w:rsidR="00AA3897" w:rsidRPr="00AF0757" w:rsidRDefault="00AA3897" w:rsidP="00AA3897">
      <w:pPr>
        <w:rPr>
          <w:rFonts w:ascii="Times New Roman" w:eastAsia="Times New Roman" w:hAnsi="Times New Roman" w:cs="Times New Roman"/>
        </w:rPr>
      </w:pP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AA3897" w:rsidRPr="00AF0757" w:rsidRDefault="00AA3897" w:rsidP="00AA3897">
      <w:pPr>
        <w:rPr>
          <w:rFonts w:ascii="Times New Roman" w:eastAsia="Times New Roman" w:hAnsi="Times New Roman" w:cs="Times New Roman"/>
        </w:rPr>
      </w:pPr>
    </w:p>
    <w:p w:rsidR="00AA3897" w:rsidRPr="00F829D6" w:rsidRDefault="00AA3897" w:rsidP="00AA3897">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AA3897" w:rsidRDefault="00AA3897" w:rsidP="00AA3897"/>
    <w:p w:rsidR="00AA3897" w:rsidRDefault="00AA3897" w:rsidP="00AA3897"/>
    <w:p w:rsidR="00AA3897" w:rsidRDefault="00AA3897" w:rsidP="00AA3897"/>
    <w:p w:rsidR="00AA3897" w:rsidRDefault="00AA3897" w:rsidP="00AA3897"/>
    <w:p w:rsidR="00AA3897" w:rsidRDefault="00AA3897" w:rsidP="00AA3897"/>
    <w:p w:rsidR="00AA3897" w:rsidRDefault="00AA3897" w:rsidP="00AA3897"/>
    <w:p w:rsidR="00AA3897" w:rsidRDefault="00AA3897" w:rsidP="00AA3897"/>
    <w:p w:rsidR="00AA3897" w:rsidRDefault="00AA3897"/>
    <w:sectPr w:rsidR="00AA3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97"/>
    <w:rsid w:val="001207E0"/>
    <w:rsid w:val="00332268"/>
    <w:rsid w:val="00401820"/>
    <w:rsid w:val="00661815"/>
    <w:rsid w:val="00A80299"/>
    <w:rsid w:val="00AA3897"/>
    <w:rsid w:val="00B4282B"/>
    <w:rsid w:val="00B548AD"/>
    <w:rsid w:val="00BB4A6C"/>
    <w:rsid w:val="00C2586C"/>
    <w:rsid w:val="00C63CFB"/>
    <w:rsid w:val="00CE23CD"/>
    <w:rsid w:val="00D64D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AB4798"/>
  <w15:chartTrackingRefBased/>
  <w15:docId w15:val="{651E6855-F86B-EA49-9202-C37628B4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89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A3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8</cp:revision>
  <dcterms:created xsi:type="dcterms:W3CDTF">2026-02-08T14:52:00Z</dcterms:created>
  <dcterms:modified xsi:type="dcterms:W3CDTF">2026-02-10T02:03:00Z</dcterms:modified>
</cp:coreProperties>
</file>