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A78" w:rsidRPr="00AF0757" w:rsidRDefault="004E2A78" w:rsidP="004E2A78">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rsidR="004E2A78" w:rsidRDefault="004E2A78" w:rsidP="004E2A78">
      <w:pPr>
        <w:ind w:left="2880" w:firstLine="720"/>
        <w:rPr>
          <w:rFonts w:ascii="Century Gothic" w:eastAsia="Times New Roman" w:hAnsi="Century Gothic" w:cs="Times New Roman"/>
          <w:b/>
          <w:bCs/>
          <w:color w:val="000000"/>
        </w:rPr>
      </w:pPr>
      <w:r>
        <w:rPr>
          <w:rFonts w:ascii="Century Gothic" w:eastAsia="Times New Roman" w:hAnsi="Century Gothic" w:cs="Times New Roman"/>
          <w:b/>
          <w:bCs/>
          <w:color w:val="000000"/>
        </w:rPr>
        <w:t>April 14th</w:t>
      </w:r>
      <w:r>
        <w:rPr>
          <w:rFonts w:ascii="Century Gothic" w:eastAsia="Times New Roman" w:hAnsi="Century Gothic" w:cs="Times New Roman"/>
          <w:b/>
          <w:bCs/>
          <w:color w:val="000000"/>
        </w:rPr>
        <w:t>, 2025</w:t>
      </w:r>
    </w:p>
    <w:p w:rsidR="004E2A78" w:rsidRDefault="004E2A78" w:rsidP="004E2A78">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At The United Methodist Church</w:t>
      </w:r>
    </w:p>
    <w:p w:rsidR="004E2A78" w:rsidRDefault="004E2A78" w:rsidP="004E2A78">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200 Orleans Street, Millington, IL 60537</w:t>
      </w:r>
    </w:p>
    <w:p w:rsidR="004E2A78" w:rsidRPr="00AF0757" w:rsidRDefault="004E2A78" w:rsidP="004E2A78">
      <w:pP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rsidR="004E2A78" w:rsidRDefault="004E2A78" w:rsidP="004E2A78">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Call to Order</w:t>
      </w:r>
      <w:r>
        <w:rPr>
          <w:rFonts w:ascii="Times New Roman" w:eastAsia="Times New Roman" w:hAnsi="Times New Roman" w:cs="Times New Roman"/>
          <w:b/>
          <w:bCs/>
          <w:color w:val="000000"/>
          <w:u w:val="single"/>
        </w:rPr>
        <w:t>:</w:t>
      </w:r>
      <w:r w:rsidRPr="00AF0757">
        <w:rPr>
          <w:rFonts w:ascii="Times New Roman" w:eastAsia="Times New Roman" w:hAnsi="Times New Roman" w:cs="Times New Roman"/>
          <w:color w:val="000000"/>
        </w:rPr>
        <w:t xml:space="preserve"> Doug Holley called this meeting of the Village Board to order at </w:t>
      </w:r>
      <w:r>
        <w:rPr>
          <w:rFonts w:ascii="Times New Roman" w:eastAsia="Times New Roman" w:hAnsi="Times New Roman" w:cs="Times New Roman"/>
          <w:color w:val="000000"/>
        </w:rPr>
        <w:t>7:00</w:t>
      </w:r>
      <w:r w:rsidRPr="00AF0757">
        <w:rPr>
          <w:rFonts w:ascii="Times New Roman" w:eastAsia="Times New Roman" w:hAnsi="Times New Roman" w:cs="Times New Roman"/>
          <w:color w:val="000000"/>
        </w:rPr>
        <w:t>PM.</w:t>
      </w:r>
      <w:r>
        <w:rPr>
          <w:rFonts w:ascii="Times New Roman" w:eastAsia="Times New Roman" w:hAnsi="Times New Roman" w:cs="Times New Roman"/>
          <w:color w:val="000000"/>
        </w:rPr>
        <w:t xml:space="preserve"> </w:t>
      </w:r>
    </w:p>
    <w:p w:rsidR="004E2A78" w:rsidRPr="00AF0757" w:rsidRDefault="004E2A78" w:rsidP="004E2A78">
      <w:pPr>
        <w:rPr>
          <w:rFonts w:ascii="Times New Roman" w:eastAsia="Times New Roman" w:hAnsi="Times New Roman" w:cs="Times New Roman"/>
        </w:rPr>
      </w:pPr>
    </w:p>
    <w:p w:rsidR="004E2A78" w:rsidRPr="00280E0D" w:rsidRDefault="004E2A78" w:rsidP="004E2A78">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Present were Trustees,</w:t>
      </w:r>
      <w:r>
        <w:rPr>
          <w:rFonts w:ascii="Times New Roman" w:eastAsia="Times New Roman" w:hAnsi="Times New Roman" w:cs="Times New Roman"/>
          <w:color w:val="000000"/>
        </w:rPr>
        <w:t xml:space="preserve"> Brad Pekoc,</w:t>
      </w:r>
      <w:r w:rsidR="008E2D3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Mike Smith, Yvonne Roller, Bev Casey and </w:t>
      </w:r>
      <w:r w:rsidRPr="00AF0757">
        <w:rPr>
          <w:rFonts w:ascii="Times New Roman" w:eastAsia="Times New Roman" w:hAnsi="Times New Roman" w:cs="Times New Roman"/>
          <w:color w:val="000000"/>
        </w:rPr>
        <w:t>Pat Aloisi</w:t>
      </w:r>
      <w:r>
        <w:rPr>
          <w:rFonts w:ascii="Times New Roman" w:eastAsia="Times New Roman" w:hAnsi="Times New Roman" w:cs="Times New Roman"/>
          <w:color w:val="000000"/>
        </w:rPr>
        <w:t xml:space="preserve">o, present. </w:t>
      </w:r>
      <w:r w:rsidR="008E2D34">
        <w:rPr>
          <w:rFonts w:ascii="Times New Roman" w:eastAsia="Times New Roman" w:hAnsi="Times New Roman" w:cs="Times New Roman"/>
          <w:color w:val="000000"/>
        </w:rPr>
        <w:t xml:space="preserve">Brian Kehoe absent. </w:t>
      </w:r>
      <w:r w:rsidRPr="00AF0757">
        <w:rPr>
          <w:rFonts w:ascii="Times New Roman" w:eastAsia="Times New Roman" w:hAnsi="Times New Roman" w:cs="Times New Roman"/>
          <w:color w:val="000000"/>
        </w:rPr>
        <w:t xml:space="preserve">Sandy White, treasurer </w:t>
      </w:r>
      <w:r>
        <w:rPr>
          <w:rFonts w:ascii="Times New Roman" w:eastAsia="Times New Roman" w:hAnsi="Times New Roman" w:cs="Times New Roman"/>
          <w:color w:val="000000"/>
        </w:rPr>
        <w:t>absent</w:t>
      </w:r>
      <w:r w:rsidRPr="00AF0757">
        <w:rPr>
          <w:rFonts w:ascii="Times New Roman" w:eastAsia="Times New Roman" w:hAnsi="Times New Roman" w:cs="Times New Roman"/>
          <w:color w:val="000000"/>
        </w:rPr>
        <w:t xml:space="preserve">. Lenée Kissel, Clerk </w:t>
      </w:r>
      <w:r>
        <w:rPr>
          <w:rFonts w:ascii="Times New Roman" w:eastAsia="Times New Roman" w:hAnsi="Times New Roman" w:cs="Times New Roman"/>
          <w:color w:val="000000"/>
        </w:rPr>
        <w:t xml:space="preserve">present. </w:t>
      </w:r>
      <w:r w:rsidRPr="00AF0757">
        <w:rPr>
          <w:rFonts w:ascii="Times New Roman" w:eastAsia="Times New Roman" w:hAnsi="Times New Roman" w:cs="Times New Roman"/>
          <w:color w:val="000000"/>
        </w:rPr>
        <w:t>Doug Holley, President, presen</w:t>
      </w:r>
      <w:r>
        <w:rPr>
          <w:rFonts w:ascii="Times New Roman" w:eastAsia="Times New Roman" w:hAnsi="Times New Roman" w:cs="Times New Roman"/>
          <w:color w:val="000000"/>
        </w:rPr>
        <w:t>t. No attorney present.</w:t>
      </w:r>
    </w:p>
    <w:p w:rsidR="004E2A78" w:rsidRPr="00AF0757" w:rsidRDefault="004E2A78" w:rsidP="004E2A78">
      <w:pPr>
        <w:rPr>
          <w:rFonts w:ascii="Times New Roman" w:eastAsia="Times New Roman" w:hAnsi="Times New Roman" w:cs="Times New Roman"/>
        </w:rPr>
      </w:pPr>
    </w:p>
    <w:p w:rsidR="004E2A78" w:rsidRDefault="004E2A78" w:rsidP="004E2A78">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Doug </w:t>
      </w:r>
      <w:r w:rsidR="009C0386">
        <w:rPr>
          <w:rFonts w:ascii="Times New Roman" w:eastAsia="Times New Roman" w:hAnsi="Times New Roman" w:cs="Times New Roman"/>
          <w:color w:val="000000"/>
        </w:rPr>
        <w:t xml:space="preserve">stated that the ground has been graded. The building setback is 50 feet behind </w:t>
      </w:r>
      <w:r w:rsidR="00102A63">
        <w:rPr>
          <w:rFonts w:ascii="Times New Roman" w:eastAsia="Times New Roman" w:hAnsi="Times New Roman" w:cs="Times New Roman"/>
          <w:color w:val="000000"/>
        </w:rPr>
        <w:t xml:space="preserve">the property </w:t>
      </w:r>
      <w:r w:rsidR="009C0386">
        <w:rPr>
          <w:rFonts w:ascii="Times New Roman" w:eastAsia="Times New Roman" w:hAnsi="Times New Roman" w:cs="Times New Roman"/>
          <w:color w:val="000000"/>
        </w:rPr>
        <w:t>line</w:t>
      </w:r>
      <w:r w:rsidR="00102A63">
        <w:rPr>
          <w:rFonts w:ascii="Times New Roman" w:eastAsia="Times New Roman" w:hAnsi="Times New Roman" w:cs="Times New Roman"/>
          <w:color w:val="000000"/>
        </w:rPr>
        <w:t xml:space="preserve"> so that is all good</w:t>
      </w:r>
      <w:r w:rsidR="009C0386">
        <w:rPr>
          <w:rFonts w:ascii="Times New Roman" w:eastAsia="Times New Roman" w:hAnsi="Times New Roman" w:cs="Times New Roman"/>
          <w:color w:val="000000"/>
        </w:rPr>
        <w:t xml:space="preserve">. The </w:t>
      </w:r>
      <w:r w:rsidR="00102A63">
        <w:rPr>
          <w:rFonts w:ascii="Times New Roman" w:eastAsia="Times New Roman" w:hAnsi="Times New Roman" w:cs="Times New Roman"/>
          <w:color w:val="000000"/>
        </w:rPr>
        <w:t xml:space="preserve">utility </w:t>
      </w:r>
      <w:r w:rsidR="009C0386">
        <w:rPr>
          <w:rFonts w:ascii="Times New Roman" w:eastAsia="Times New Roman" w:hAnsi="Times New Roman" w:cs="Times New Roman"/>
          <w:color w:val="000000"/>
        </w:rPr>
        <w:t>pole has been moved. The actual building will start sometime before mid-May. Addressed Facebook post about baseball diamond.  More discussion later in meeting. Civil War Event went well but a small showing from Millington residents. Brighter Daze is done and filed.  Doug stated that Justin is the one who will write tickets for ordinances</w:t>
      </w:r>
      <w:r w:rsidR="00102A63">
        <w:rPr>
          <w:rFonts w:ascii="Times New Roman" w:eastAsia="Times New Roman" w:hAnsi="Times New Roman" w:cs="Times New Roman"/>
          <w:color w:val="000000"/>
        </w:rPr>
        <w:t>.  The Village n</w:t>
      </w:r>
      <w:r w:rsidR="009C0386">
        <w:rPr>
          <w:rFonts w:ascii="Times New Roman" w:eastAsia="Times New Roman" w:hAnsi="Times New Roman" w:cs="Times New Roman"/>
          <w:color w:val="000000"/>
        </w:rPr>
        <w:t>eed</w:t>
      </w:r>
      <w:r w:rsidR="00102A63">
        <w:rPr>
          <w:rFonts w:ascii="Times New Roman" w:eastAsia="Times New Roman" w:hAnsi="Times New Roman" w:cs="Times New Roman"/>
          <w:color w:val="000000"/>
        </w:rPr>
        <w:t>s</w:t>
      </w:r>
      <w:r w:rsidR="009C0386">
        <w:rPr>
          <w:rFonts w:ascii="Times New Roman" w:eastAsia="Times New Roman" w:hAnsi="Times New Roman" w:cs="Times New Roman"/>
          <w:color w:val="000000"/>
        </w:rPr>
        <w:t xml:space="preserve"> to have White Tickets. Bev will check for them and clerk will order if needed.  Discussion about whether or not we need to update the codes in order to enforce code violations. Justin will go through more ordinances when his time frees up after </w:t>
      </w:r>
      <w:r w:rsidR="00102A63">
        <w:rPr>
          <w:rFonts w:ascii="Times New Roman" w:eastAsia="Times New Roman" w:hAnsi="Times New Roman" w:cs="Times New Roman"/>
          <w:color w:val="000000"/>
        </w:rPr>
        <w:t xml:space="preserve">his </w:t>
      </w:r>
      <w:r w:rsidR="009C0386">
        <w:rPr>
          <w:rFonts w:ascii="Times New Roman" w:eastAsia="Times New Roman" w:hAnsi="Times New Roman" w:cs="Times New Roman"/>
          <w:color w:val="000000"/>
        </w:rPr>
        <w:t xml:space="preserve">move. Tabled until Justin speaks to the State again for more clarification.  </w:t>
      </w:r>
    </w:p>
    <w:p w:rsidR="004E2A78" w:rsidRPr="00AF0757" w:rsidRDefault="004E2A78" w:rsidP="004E2A78">
      <w:pPr>
        <w:rPr>
          <w:rFonts w:ascii="Times New Roman" w:eastAsia="Times New Roman" w:hAnsi="Times New Roman" w:cs="Times New Roman"/>
        </w:rPr>
      </w:pPr>
    </w:p>
    <w:p w:rsidR="004E2A78" w:rsidRDefault="004E2A78" w:rsidP="004E2A78">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Trustee’s Comments:</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color w:val="000000"/>
        </w:rPr>
        <w:t xml:space="preserve"> B</w:t>
      </w:r>
      <w:r w:rsidR="009C0386">
        <w:rPr>
          <w:rFonts w:ascii="Times New Roman" w:eastAsia="Times New Roman" w:hAnsi="Times New Roman" w:cs="Times New Roman"/>
          <w:color w:val="000000"/>
        </w:rPr>
        <w:t xml:space="preserve">rad spoke with parents of a young man in town who wants to get the </w:t>
      </w:r>
      <w:r w:rsidR="00102A63">
        <w:rPr>
          <w:rFonts w:ascii="Times New Roman" w:eastAsia="Times New Roman" w:hAnsi="Times New Roman" w:cs="Times New Roman"/>
          <w:color w:val="000000"/>
        </w:rPr>
        <w:t xml:space="preserve">ball </w:t>
      </w:r>
      <w:r w:rsidR="009C0386">
        <w:rPr>
          <w:rFonts w:ascii="Times New Roman" w:eastAsia="Times New Roman" w:hAnsi="Times New Roman" w:cs="Times New Roman"/>
          <w:color w:val="000000"/>
        </w:rPr>
        <w:t xml:space="preserve">diamond fixed up.  Brad would like the Village to put some energy into fixing it up. The bleachers need to be removed. Luke Brown is the young man and will try to be at the meeting later after his own game. Doug expressed concern over dirt infield due to maintenance.  Church wanted to thank everyone for the support for the rummage sale. </w:t>
      </w:r>
    </w:p>
    <w:p w:rsidR="004E2A78" w:rsidRDefault="004E2A78" w:rsidP="004E2A78">
      <w:pPr>
        <w:rPr>
          <w:rFonts w:ascii="Times New Roman" w:eastAsia="Times New Roman" w:hAnsi="Times New Roman" w:cs="Times New Roman"/>
          <w:color w:val="000000"/>
        </w:rPr>
      </w:pPr>
    </w:p>
    <w:p w:rsidR="004E2A78" w:rsidRDefault="004E2A78" w:rsidP="004E2A78">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009C0386">
        <w:rPr>
          <w:rFonts w:ascii="Times New Roman" w:eastAsia="Times New Roman" w:hAnsi="Times New Roman" w:cs="Times New Roman"/>
          <w:color w:val="000000"/>
        </w:rPr>
        <w:t xml:space="preserve">Janet said there will be sunrise service at 6:30 at the chapel with breakfast afterward.  Lenee asked about trimming trees along the sidewalks on Church Street. Pat will trim them tomorrow. Lenee also asked about Walnut sidewalk extension west to the post office.  </w:t>
      </w:r>
      <w:r>
        <w:rPr>
          <w:rFonts w:ascii="Times New Roman" w:eastAsia="Times New Roman" w:hAnsi="Times New Roman" w:cs="Times New Roman"/>
          <w:color w:val="000000"/>
        </w:rPr>
        <w:t xml:space="preserve"> </w:t>
      </w:r>
    </w:p>
    <w:p w:rsidR="004E2A78" w:rsidRPr="006823A9" w:rsidRDefault="004E2A78" w:rsidP="004E2A78">
      <w:pPr>
        <w:rPr>
          <w:rFonts w:ascii="Times New Roman" w:eastAsia="Times New Roman" w:hAnsi="Times New Roman" w:cs="Times New Roman"/>
          <w:color w:val="000000"/>
        </w:rPr>
      </w:pPr>
    </w:p>
    <w:p w:rsidR="004E2A78" w:rsidRPr="00AF0757" w:rsidRDefault="004E2A78" w:rsidP="004E2A78">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w:t>
      </w:r>
      <w:r>
        <w:rPr>
          <w:rFonts w:ascii="Times New Roman" w:eastAsia="Times New Roman" w:hAnsi="Times New Roman" w:cs="Times New Roman"/>
          <w:b/>
          <w:bCs/>
          <w:color w:val="000000"/>
          <w:u w:val="single"/>
        </w:rPr>
        <w:t xml:space="preserve"> Meeting </w:t>
      </w:r>
      <w:r>
        <w:rPr>
          <w:rFonts w:ascii="Times New Roman" w:eastAsia="Times New Roman" w:hAnsi="Times New Roman" w:cs="Times New Roman"/>
          <w:b/>
          <w:bCs/>
          <w:color w:val="000000"/>
          <w:u w:val="single"/>
        </w:rPr>
        <w:t>March</w:t>
      </w:r>
      <w:r>
        <w:rPr>
          <w:rFonts w:ascii="Times New Roman" w:eastAsia="Times New Roman" w:hAnsi="Times New Roman" w:cs="Times New Roman"/>
          <w:b/>
          <w:bCs/>
          <w:color w:val="000000"/>
          <w:u w:val="single"/>
        </w:rPr>
        <w:t xml:space="preserve"> 10th,</w:t>
      </w:r>
      <w:r w:rsidRPr="00AF0757">
        <w:rPr>
          <w:rFonts w:ascii="Times New Roman" w:eastAsia="Times New Roman" w:hAnsi="Times New Roman" w:cs="Times New Roman"/>
          <w:b/>
          <w:bCs/>
          <w:color w:val="000000"/>
          <w:u w:val="single"/>
        </w:rPr>
        <w:t xml:space="preserve"> 202</w:t>
      </w:r>
      <w:r>
        <w:rPr>
          <w:rFonts w:ascii="Times New Roman" w:eastAsia="Times New Roman" w:hAnsi="Times New Roman" w:cs="Times New Roman"/>
          <w:b/>
          <w:bCs/>
          <w:color w:val="000000"/>
          <w:u w:val="single"/>
        </w:rPr>
        <w:t>5</w:t>
      </w:r>
      <w:r w:rsidRPr="00AF0757">
        <w:rPr>
          <w:rFonts w:ascii="Times New Roman" w:eastAsia="Times New Roman" w:hAnsi="Times New Roman" w:cs="Times New Roman"/>
          <w:b/>
          <w:bCs/>
          <w:color w:val="000000"/>
          <w:u w:val="single"/>
        </w:rPr>
        <w:t xml:space="preserve"> Regular Board Meeting</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C0386">
        <w:rPr>
          <w:rFonts w:ascii="Times New Roman" w:eastAsia="Times New Roman" w:hAnsi="Times New Roman" w:cs="Times New Roman"/>
          <w:color w:val="000000"/>
        </w:rPr>
        <w:t>Bev</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Pr>
          <w:rFonts w:ascii="Times New Roman" w:eastAsia="Times New Roman" w:hAnsi="Times New Roman" w:cs="Times New Roman"/>
          <w:color w:val="000000"/>
        </w:rPr>
        <w:t>March</w:t>
      </w:r>
      <w:r>
        <w:rPr>
          <w:rFonts w:ascii="Times New Roman" w:eastAsia="Times New Roman" w:hAnsi="Times New Roman" w:cs="Times New Roman"/>
          <w:color w:val="000000"/>
        </w:rPr>
        <w:t xml:space="preserve"> 10th</w:t>
      </w:r>
      <w:r w:rsidRPr="00AF0757">
        <w:rPr>
          <w:rFonts w:ascii="Times New Roman" w:eastAsia="Times New Roman" w:hAnsi="Times New Roman" w:cs="Times New Roman"/>
          <w:color w:val="000000"/>
        </w:rPr>
        <w:t>, 202</w:t>
      </w:r>
      <w:r>
        <w:rPr>
          <w:rFonts w:ascii="Times New Roman" w:eastAsia="Times New Roman" w:hAnsi="Times New Roman" w:cs="Times New Roman"/>
          <w:color w:val="000000"/>
        </w:rPr>
        <w:t>5</w:t>
      </w:r>
      <w:r w:rsidRPr="00AF0757">
        <w:rPr>
          <w:rFonts w:ascii="Times New Roman" w:eastAsia="Times New Roman" w:hAnsi="Times New Roman" w:cs="Times New Roman"/>
          <w:color w:val="000000"/>
        </w:rPr>
        <w:t xml:space="preserve"> meetin</w:t>
      </w:r>
      <w:r>
        <w:rPr>
          <w:rFonts w:ascii="Times New Roman" w:eastAsia="Times New Roman" w:hAnsi="Times New Roman" w:cs="Times New Roman"/>
          <w:color w:val="000000"/>
        </w:rPr>
        <w:t>g.</w:t>
      </w:r>
      <w:r w:rsidR="009C0386">
        <w:rPr>
          <w:rFonts w:ascii="Times New Roman" w:eastAsia="Times New Roman" w:hAnsi="Times New Roman" w:cs="Times New Roman"/>
          <w:color w:val="000000"/>
        </w:rPr>
        <w:t xml:space="preserve"> Yvonne</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seconded</w:t>
      </w:r>
      <w:r>
        <w:rPr>
          <w:rFonts w:ascii="Times New Roman" w:eastAsia="Times New Roman" w:hAnsi="Times New Roman" w:cs="Times New Roman"/>
          <w:color w:val="000000"/>
        </w:rPr>
        <w:t>. Motion carried unanimously.</w:t>
      </w:r>
    </w:p>
    <w:p w:rsidR="004E2A78" w:rsidRPr="00AF0757" w:rsidRDefault="004E2A78" w:rsidP="004E2A78">
      <w:pPr>
        <w:rPr>
          <w:rFonts w:ascii="Times New Roman" w:eastAsia="Times New Roman" w:hAnsi="Times New Roman" w:cs="Times New Roman"/>
        </w:rPr>
      </w:pPr>
    </w:p>
    <w:p w:rsidR="004E2A78" w:rsidRDefault="004E2A78" w:rsidP="004E2A78">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Pr>
          <w:rFonts w:ascii="Times New Roman" w:eastAsia="Times New Roman" w:hAnsi="Times New Roman" w:cs="Times New Roman"/>
          <w:color w:val="000000"/>
        </w:rPr>
        <w:t xml:space="preserve"> </w:t>
      </w:r>
      <w:r w:rsidRPr="00545323">
        <w:rPr>
          <w:rFonts w:ascii="Times New Roman" w:hAnsi="Times New Roman" w:cs="Times New Roman"/>
          <w:snapToGrid w:val="0"/>
        </w:rPr>
        <w:t xml:space="preserve">Board reviewed </w:t>
      </w:r>
      <w:r>
        <w:rPr>
          <w:rFonts w:ascii="Times New Roman" w:hAnsi="Times New Roman" w:cs="Times New Roman"/>
          <w:snapToGrid w:val="0"/>
        </w:rPr>
        <w:t>the annual treasurer’s</w:t>
      </w:r>
      <w:r w:rsidRPr="00545323">
        <w:rPr>
          <w:rFonts w:ascii="Times New Roman" w:hAnsi="Times New Roman" w:cs="Times New Roman"/>
          <w:snapToGrid w:val="0"/>
        </w:rPr>
        <w:t xml:space="preserve"> report.  Net Income for the year is</w:t>
      </w:r>
      <w:r>
        <w:rPr>
          <w:rFonts w:ascii="Times New Roman" w:hAnsi="Times New Roman" w:cs="Times New Roman"/>
          <w:snapToGrid w:val="0"/>
        </w:rPr>
        <w:t xml:space="preserve"> $1</w:t>
      </w:r>
      <w:r w:rsidR="003208EF">
        <w:rPr>
          <w:rFonts w:ascii="Times New Roman" w:hAnsi="Times New Roman" w:cs="Times New Roman"/>
          <w:snapToGrid w:val="0"/>
        </w:rPr>
        <w:t>18,476.84</w:t>
      </w:r>
      <w:r w:rsidRPr="00545323">
        <w:rPr>
          <w:rFonts w:ascii="Times New Roman" w:hAnsi="Times New Roman" w:cs="Times New Roman"/>
          <w:snapToGrid w:val="0"/>
        </w:rPr>
        <w:t xml:space="preserve">. Checking/Savings Account has </w:t>
      </w:r>
      <w:r>
        <w:rPr>
          <w:rFonts w:ascii="Times New Roman" w:hAnsi="Times New Roman" w:cs="Times New Roman"/>
          <w:snapToGrid w:val="0"/>
        </w:rPr>
        <w:t>$</w:t>
      </w:r>
      <w:r w:rsidR="003208EF">
        <w:rPr>
          <w:rFonts w:ascii="Times New Roman" w:hAnsi="Times New Roman" w:cs="Times New Roman"/>
          <w:snapToGrid w:val="0"/>
        </w:rPr>
        <w:t>701,941.90</w:t>
      </w:r>
      <w:r w:rsidRPr="00545323">
        <w:rPr>
          <w:rFonts w:ascii="Times New Roman" w:hAnsi="Times New Roman" w:cs="Times New Roman"/>
          <w:snapToGrid w:val="0"/>
        </w:rPr>
        <w:t xml:space="preserve">. Covid ARP </w:t>
      </w:r>
      <w:r w:rsidR="009C0386">
        <w:rPr>
          <w:rFonts w:ascii="Times New Roman" w:hAnsi="Times New Roman" w:cs="Times New Roman"/>
          <w:snapToGrid w:val="0"/>
        </w:rPr>
        <w:t>not listed</w:t>
      </w:r>
      <w:r w:rsidRPr="00545323">
        <w:rPr>
          <w:rFonts w:ascii="Times New Roman" w:hAnsi="Times New Roman" w:cs="Times New Roman"/>
          <w:snapToGrid w:val="0"/>
        </w:rPr>
        <w:t xml:space="preserve">. Playground </w:t>
      </w:r>
      <w:r>
        <w:rPr>
          <w:rFonts w:ascii="Times New Roman" w:hAnsi="Times New Roman" w:cs="Times New Roman"/>
          <w:snapToGrid w:val="0"/>
        </w:rPr>
        <w:t>f</w:t>
      </w:r>
      <w:r w:rsidRPr="00545323">
        <w:rPr>
          <w:rFonts w:ascii="Times New Roman" w:hAnsi="Times New Roman" w:cs="Times New Roman"/>
          <w:snapToGrid w:val="0"/>
        </w:rPr>
        <w:t>und is $</w:t>
      </w:r>
      <w:r w:rsidR="003208EF">
        <w:rPr>
          <w:rFonts w:ascii="Times New Roman" w:hAnsi="Times New Roman" w:cs="Times New Roman"/>
          <w:snapToGrid w:val="0"/>
        </w:rPr>
        <w:t>113,571.00</w:t>
      </w:r>
      <w:r w:rsidRPr="00545323">
        <w:rPr>
          <w:rFonts w:ascii="Times New Roman" w:hAnsi="Times New Roman" w:cs="Times New Roman"/>
          <w:snapToGrid w:val="0"/>
        </w:rPr>
        <w:t xml:space="preserve">. MFT </w:t>
      </w:r>
      <w:r>
        <w:rPr>
          <w:rFonts w:ascii="Times New Roman" w:hAnsi="Times New Roman" w:cs="Times New Roman"/>
          <w:snapToGrid w:val="0"/>
        </w:rPr>
        <w:t>balance of $1</w:t>
      </w:r>
      <w:r w:rsidR="003208EF">
        <w:rPr>
          <w:rFonts w:ascii="Times New Roman" w:hAnsi="Times New Roman" w:cs="Times New Roman"/>
          <w:snapToGrid w:val="0"/>
        </w:rPr>
        <w:t>48,084.29</w:t>
      </w:r>
      <w:r>
        <w:rPr>
          <w:rFonts w:ascii="Times New Roman" w:hAnsi="Times New Roman" w:cs="Times New Roman"/>
          <w:snapToGrid w:val="0"/>
        </w:rPr>
        <w:t xml:space="preserve">. </w:t>
      </w:r>
      <w:r w:rsidR="009C0386">
        <w:rPr>
          <w:rFonts w:ascii="Times New Roman" w:hAnsi="Times New Roman" w:cs="Times New Roman"/>
          <w:snapToGrid w:val="0"/>
        </w:rPr>
        <w:t>Bev</w:t>
      </w:r>
      <w:r w:rsidRPr="00545323">
        <w:rPr>
          <w:rFonts w:ascii="Times New Roman" w:hAnsi="Times New Roman" w:cs="Times New Roman"/>
          <w:snapToGrid w:val="0"/>
        </w:rPr>
        <w:t xml:space="preserve"> made a motion to accept the treasurer’s report</w:t>
      </w:r>
      <w:r w:rsidR="009C0386">
        <w:rPr>
          <w:rFonts w:ascii="Times New Roman" w:hAnsi="Times New Roman" w:cs="Times New Roman"/>
          <w:snapToGrid w:val="0"/>
        </w:rPr>
        <w:t xml:space="preserve"> with a question about the covid fund balance</w:t>
      </w:r>
      <w:r w:rsidRPr="00545323">
        <w:rPr>
          <w:rFonts w:ascii="Times New Roman" w:hAnsi="Times New Roman" w:cs="Times New Roman"/>
          <w:snapToGrid w:val="0"/>
        </w:rPr>
        <w:t xml:space="preserve">. </w:t>
      </w:r>
      <w:r w:rsidR="009C0386">
        <w:rPr>
          <w:rFonts w:ascii="Times New Roman" w:hAnsi="Times New Roman" w:cs="Times New Roman"/>
          <w:snapToGrid w:val="0"/>
        </w:rPr>
        <w:t>Yvonne</w:t>
      </w:r>
      <w:r w:rsidRPr="00545323">
        <w:rPr>
          <w:rFonts w:ascii="Times New Roman" w:hAnsi="Times New Roman" w:cs="Times New Roman"/>
          <w:snapToGrid w:val="0"/>
        </w:rPr>
        <w:t xml:space="preserve"> seconded, motion carried unanimously. </w:t>
      </w:r>
    </w:p>
    <w:p w:rsidR="004E2A78" w:rsidRDefault="004E2A78" w:rsidP="004E2A78">
      <w:pPr>
        <w:widowControl w:val="0"/>
        <w:rPr>
          <w:rFonts w:ascii="Times New Roman" w:eastAsia="Times New Roman" w:hAnsi="Times New Roman" w:cs="Times New Roman"/>
          <w:color w:val="000000"/>
        </w:rPr>
      </w:pPr>
    </w:p>
    <w:p w:rsidR="004E2A78" w:rsidRDefault="004E2A78" w:rsidP="004E2A78">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rsidR="004E2A78" w:rsidRPr="00AA1A7C" w:rsidRDefault="004E2A78" w:rsidP="004E2A78">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rPr>
        <w:tab/>
      </w:r>
      <w:r w:rsidRPr="00AA1A7C">
        <w:rPr>
          <w:rFonts w:ascii="Times New Roman" w:eastAsia="Times New Roman" w:hAnsi="Times New Roman" w:cs="Times New Roman"/>
          <w:color w:val="000000"/>
          <w:sz w:val="23"/>
          <w:szCs w:val="23"/>
        </w:rPr>
        <w:t>Doug Holley</w:t>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r>
      <w:r w:rsidRPr="00AA1A7C">
        <w:rPr>
          <w:rFonts w:ascii="Times New Roman" w:eastAsia="Times New Roman" w:hAnsi="Times New Roman" w:cs="Times New Roman"/>
          <w:color w:val="000000"/>
          <w:sz w:val="23"/>
          <w:szCs w:val="23"/>
        </w:rPr>
        <w:tab/>
        <w:t xml:space="preserve">   44.25</w:t>
      </w:r>
    </w:p>
    <w:p w:rsidR="004E2A78" w:rsidRPr="00AA1A7C" w:rsidRDefault="004E2A78" w:rsidP="004E2A78">
      <w:pPr>
        <w:widowControl w:val="0"/>
        <w:ind w:firstLine="720"/>
        <w:rPr>
          <w:rFonts w:asciiTheme="majorBidi" w:hAnsiTheme="majorBidi" w:cstheme="majorBidi"/>
          <w:snapToGrid w:val="0"/>
          <w:sz w:val="23"/>
          <w:szCs w:val="23"/>
        </w:rPr>
      </w:pPr>
      <w:r w:rsidRPr="00AA1A7C">
        <w:rPr>
          <w:rFonts w:asciiTheme="majorBidi" w:hAnsiTheme="majorBidi" w:cstheme="majorBidi"/>
          <w:snapToGrid w:val="0"/>
          <w:sz w:val="23"/>
          <w:szCs w:val="23"/>
        </w:rPr>
        <w:t>Sandra White</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sidR="008E2D34">
        <w:rPr>
          <w:rFonts w:asciiTheme="majorBidi" w:hAnsiTheme="majorBidi" w:cstheme="majorBidi"/>
          <w:snapToGrid w:val="0"/>
          <w:sz w:val="23"/>
          <w:szCs w:val="23"/>
        </w:rPr>
        <w:t>09.25</w:t>
      </w:r>
    </w:p>
    <w:p w:rsidR="004E2A78" w:rsidRPr="00AA1A7C" w:rsidRDefault="004E2A78" w:rsidP="004E2A78">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Lenée Kissel</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1</w:t>
      </w:r>
      <w:r w:rsidR="008E2D34">
        <w:rPr>
          <w:rFonts w:asciiTheme="majorBidi" w:hAnsiTheme="majorBidi" w:cstheme="majorBidi"/>
          <w:snapToGrid w:val="0"/>
          <w:sz w:val="23"/>
          <w:szCs w:val="23"/>
        </w:rPr>
        <w:t>23.24</w:t>
      </w:r>
    </w:p>
    <w:p w:rsidR="004E2A78" w:rsidRDefault="004E2A78" w:rsidP="004E2A78">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Justin Cyr</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8E2D34">
        <w:rPr>
          <w:rFonts w:asciiTheme="majorBidi" w:hAnsiTheme="majorBidi" w:cstheme="majorBidi"/>
          <w:snapToGrid w:val="0"/>
          <w:sz w:val="23"/>
          <w:szCs w:val="23"/>
        </w:rPr>
        <w:t>601.80</w:t>
      </w:r>
    </w:p>
    <w:p w:rsidR="008E2D34" w:rsidRDefault="008E2D34" w:rsidP="004E2A78">
      <w:pPr>
        <w:widowControl w:val="0"/>
        <w:rPr>
          <w:rFonts w:asciiTheme="majorBidi" w:hAnsiTheme="majorBidi" w:cstheme="majorBidi"/>
          <w:snapToGrid w:val="0"/>
          <w:sz w:val="23"/>
          <w:szCs w:val="23"/>
        </w:rPr>
      </w:pPr>
      <w:r>
        <w:rPr>
          <w:rFonts w:asciiTheme="majorBidi" w:hAnsiTheme="majorBidi" w:cstheme="majorBidi"/>
          <w:snapToGrid w:val="0"/>
          <w:sz w:val="23"/>
          <w:szCs w:val="23"/>
        </w:rPr>
        <w:lastRenderedPageBreak/>
        <w:tab/>
        <w:t>Thrush</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150.00</w:t>
      </w:r>
    </w:p>
    <w:p w:rsidR="004E2A78" w:rsidRDefault="004E2A78" w:rsidP="004E2A78">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Ameren IP  10</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Pr>
          <w:rFonts w:asciiTheme="majorBidi" w:hAnsiTheme="majorBidi" w:cstheme="majorBidi"/>
          <w:snapToGrid w:val="0"/>
          <w:sz w:val="23"/>
          <w:szCs w:val="23"/>
        </w:rPr>
        <w:t xml:space="preserve">   </w:t>
      </w:r>
      <w:r w:rsidR="008E2D34">
        <w:rPr>
          <w:rFonts w:asciiTheme="majorBidi" w:hAnsiTheme="majorBidi" w:cstheme="majorBidi"/>
          <w:snapToGrid w:val="0"/>
          <w:sz w:val="23"/>
          <w:szCs w:val="23"/>
        </w:rPr>
        <w:t>79.63</w:t>
      </w:r>
      <w:r>
        <w:rPr>
          <w:rFonts w:asciiTheme="majorBidi" w:hAnsiTheme="majorBidi" w:cstheme="majorBidi"/>
          <w:snapToGrid w:val="0"/>
          <w:sz w:val="23"/>
          <w:szCs w:val="23"/>
        </w:rPr>
        <w:t xml:space="preserve"> </w:t>
      </w:r>
    </w:p>
    <w:p w:rsidR="004E2A78" w:rsidRDefault="004E2A78" w:rsidP="004E2A78">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Ameren 008</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w:t>
      </w:r>
      <w:r w:rsidR="008E2D34">
        <w:rPr>
          <w:rFonts w:asciiTheme="majorBidi" w:hAnsiTheme="majorBidi" w:cstheme="majorBidi"/>
          <w:snapToGrid w:val="0"/>
          <w:sz w:val="23"/>
          <w:szCs w:val="23"/>
        </w:rPr>
        <w:t>82.65</w:t>
      </w:r>
    </w:p>
    <w:p w:rsidR="004E2A78" w:rsidRDefault="004E2A78" w:rsidP="004E2A78">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Ameren 934</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w:t>
      </w:r>
      <w:r w:rsidR="008E2D34">
        <w:rPr>
          <w:rFonts w:asciiTheme="majorBidi" w:hAnsiTheme="majorBidi" w:cstheme="majorBidi"/>
          <w:snapToGrid w:val="0"/>
          <w:sz w:val="23"/>
          <w:szCs w:val="23"/>
        </w:rPr>
        <w:t>186.06</w:t>
      </w:r>
    </w:p>
    <w:p w:rsidR="004E2A78" w:rsidRDefault="004E2A78" w:rsidP="004E2A78">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A</w:t>
      </w:r>
      <w:r>
        <w:rPr>
          <w:rFonts w:asciiTheme="majorBidi" w:hAnsiTheme="majorBidi" w:cstheme="majorBidi"/>
          <w:snapToGrid w:val="0"/>
          <w:sz w:val="23"/>
          <w:szCs w:val="23"/>
        </w:rPr>
        <w:t>T&amp;T</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115.17</w:t>
      </w:r>
      <w:r w:rsidRPr="00AA1A7C">
        <w:rPr>
          <w:rFonts w:asciiTheme="majorBidi" w:hAnsiTheme="majorBidi" w:cstheme="majorBidi"/>
          <w:snapToGrid w:val="0"/>
          <w:sz w:val="23"/>
          <w:szCs w:val="23"/>
        </w:rPr>
        <w:tab/>
      </w:r>
    </w:p>
    <w:p w:rsidR="008E2D34" w:rsidRPr="00AA1A7C" w:rsidRDefault="008E2D34" w:rsidP="004E2A78">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Lenee Kissel</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282.00</w:t>
      </w:r>
      <w:r w:rsidR="009C0386">
        <w:rPr>
          <w:rFonts w:asciiTheme="majorBidi" w:hAnsiTheme="majorBidi" w:cstheme="majorBidi"/>
          <w:snapToGrid w:val="0"/>
          <w:sz w:val="23"/>
          <w:szCs w:val="23"/>
        </w:rPr>
        <w:t xml:space="preserve"> filing pre-annexation agreement</w:t>
      </w:r>
    </w:p>
    <w:p w:rsidR="004E2A78" w:rsidRPr="00AA1A7C" w:rsidRDefault="004E2A78" w:rsidP="004E2A78">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Newark BP</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Pr="00AA1A7C">
        <w:rPr>
          <w:rFonts w:asciiTheme="majorBidi" w:hAnsiTheme="majorBidi" w:cstheme="majorBidi"/>
          <w:snapToGrid w:val="0"/>
          <w:sz w:val="23"/>
          <w:szCs w:val="23"/>
        </w:rPr>
        <w:tab/>
        <w:t xml:space="preserve"> </w:t>
      </w:r>
      <w:r w:rsidR="008E2D34">
        <w:rPr>
          <w:rFonts w:asciiTheme="majorBidi" w:hAnsiTheme="majorBidi" w:cstheme="majorBidi"/>
          <w:snapToGrid w:val="0"/>
          <w:sz w:val="23"/>
          <w:szCs w:val="23"/>
        </w:rPr>
        <w:t xml:space="preserve">  50.00</w:t>
      </w:r>
      <w:r w:rsidRPr="00AA1A7C">
        <w:rPr>
          <w:rFonts w:asciiTheme="majorBidi" w:hAnsiTheme="majorBidi" w:cstheme="majorBidi"/>
          <w:snapToGrid w:val="0"/>
          <w:sz w:val="23"/>
          <w:szCs w:val="23"/>
        </w:rPr>
        <w:tab/>
      </w:r>
    </w:p>
    <w:p w:rsidR="004E2A78" w:rsidRDefault="004E2A78" w:rsidP="004E2A78">
      <w:pPr>
        <w:widowControl w:val="0"/>
        <w:rPr>
          <w:rFonts w:asciiTheme="majorBidi" w:hAnsiTheme="majorBidi" w:cstheme="majorBidi"/>
          <w:snapToGrid w:val="0"/>
          <w:sz w:val="23"/>
          <w:szCs w:val="23"/>
        </w:rPr>
      </w:pPr>
      <w:r w:rsidRPr="00AA1A7C">
        <w:rPr>
          <w:rFonts w:asciiTheme="majorBidi" w:hAnsiTheme="majorBidi" w:cstheme="majorBidi"/>
          <w:snapToGrid w:val="0"/>
          <w:sz w:val="23"/>
          <w:szCs w:val="23"/>
        </w:rPr>
        <w:tab/>
        <w:t>Department of Treasury</w:t>
      </w: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rPr>
        <w:tab/>
        <w:t xml:space="preserve"> </w:t>
      </w:r>
      <w:r w:rsidR="008E2D34">
        <w:rPr>
          <w:rFonts w:asciiTheme="majorBidi" w:hAnsiTheme="majorBidi" w:cstheme="majorBidi"/>
          <w:snapToGrid w:val="0"/>
          <w:sz w:val="23"/>
          <w:szCs w:val="23"/>
        </w:rPr>
        <w:t>235.20</w:t>
      </w:r>
    </w:p>
    <w:p w:rsidR="008E2D34" w:rsidRDefault="008E2D34" w:rsidP="004E2A78">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Brad Pekoc</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500.00</w:t>
      </w:r>
    </w:p>
    <w:p w:rsidR="008E2D34" w:rsidRDefault="008E2D34" w:rsidP="004E2A78">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Beverly Casey</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550.00</w:t>
      </w:r>
    </w:p>
    <w:p w:rsidR="008E2D34" w:rsidRDefault="008E2D34" w:rsidP="004E2A78">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Yvonne Roller</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600.00</w:t>
      </w:r>
    </w:p>
    <w:p w:rsidR="008E2D34" w:rsidRDefault="008E2D34" w:rsidP="004E2A78">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Pat Aloisio</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w:t>
      </w:r>
      <w:r>
        <w:rPr>
          <w:rFonts w:asciiTheme="majorBidi" w:hAnsiTheme="majorBidi" w:cstheme="majorBidi"/>
          <w:snapToGrid w:val="0"/>
          <w:sz w:val="23"/>
          <w:szCs w:val="23"/>
        </w:rPr>
        <w:tab/>
        <w:t xml:space="preserve"> 600.00</w:t>
      </w:r>
    </w:p>
    <w:p w:rsidR="008E2D34" w:rsidRDefault="008E2D34" w:rsidP="004E2A78">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Brian Kehoe</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w:t>
      </w:r>
      <w:r>
        <w:rPr>
          <w:rFonts w:asciiTheme="majorBidi" w:hAnsiTheme="majorBidi" w:cstheme="majorBidi"/>
          <w:snapToGrid w:val="0"/>
          <w:sz w:val="23"/>
          <w:szCs w:val="23"/>
        </w:rPr>
        <w:tab/>
        <w:t xml:space="preserve"> 650.00</w:t>
      </w:r>
    </w:p>
    <w:p w:rsidR="008E2D34" w:rsidRPr="00AA1A7C" w:rsidRDefault="008E2D34" w:rsidP="004E2A78">
      <w:pPr>
        <w:widowControl w:val="0"/>
        <w:rPr>
          <w:rFonts w:asciiTheme="majorBidi" w:hAnsiTheme="majorBidi" w:cstheme="majorBidi"/>
          <w:snapToGrid w:val="0"/>
          <w:sz w:val="23"/>
          <w:szCs w:val="23"/>
        </w:rPr>
      </w:pPr>
      <w:r>
        <w:rPr>
          <w:rFonts w:asciiTheme="majorBidi" w:hAnsiTheme="majorBidi" w:cstheme="majorBidi"/>
          <w:snapToGrid w:val="0"/>
          <w:sz w:val="23"/>
          <w:szCs w:val="23"/>
        </w:rPr>
        <w:tab/>
        <w:t>Mike Smith</w:t>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r>
      <w:r>
        <w:rPr>
          <w:rFonts w:asciiTheme="majorBidi" w:hAnsiTheme="majorBidi" w:cstheme="majorBidi"/>
          <w:snapToGrid w:val="0"/>
          <w:sz w:val="23"/>
          <w:szCs w:val="23"/>
        </w:rPr>
        <w:tab/>
        <w:t xml:space="preserve"> 600.00 </w:t>
      </w:r>
    </w:p>
    <w:p w:rsidR="004E2A78" w:rsidRPr="00AA1A7C" w:rsidRDefault="004E2A78" w:rsidP="004E2A78">
      <w:pPr>
        <w:widowControl w:val="0"/>
        <w:rPr>
          <w:rFonts w:asciiTheme="majorBidi" w:hAnsiTheme="majorBidi" w:cstheme="majorBidi"/>
          <w:snapToGrid w:val="0"/>
          <w:sz w:val="23"/>
          <w:szCs w:val="23"/>
          <w:u w:val="single"/>
        </w:rPr>
      </w:pPr>
      <w:r w:rsidRPr="00AA1A7C">
        <w:rPr>
          <w:rFonts w:asciiTheme="majorBidi" w:hAnsiTheme="majorBidi" w:cstheme="majorBidi"/>
          <w:snapToGrid w:val="0"/>
          <w:sz w:val="23"/>
          <w:szCs w:val="23"/>
        </w:rPr>
        <w:tab/>
      </w:r>
      <w:r w:rsidRPr="00AA1A7C">
        <w:rPr>
          <w:rFonts w:asciiTheme="majorBidi" w:hAnsiTheme="majorBidi" w:cstheme="majorBidi"/>
          <w:snapToGrid w:val="0"/>
          <w:sz w:val="23"/>
          <w:szCs w:val="23"/>
          <w:u w:val="single"/>
        </w:rPr>
        <w:t>Illinois Department of Revenue</w:t>
      </w:r>
      <w:r w:rsidRPr="00AA1A7C">
        <w:rPr>
          <w:rFonts w:asciiTheme="majorBidi" w:hAnsiTheme="majorBidi" w:cstheme="majorBidi"/>
          <w:snapToGrid w:val="0"/>
          <w:sz w:val="23"/>
          <w:szCs w:val="23"/>
          <w:u w:val="single"/>
        </w:rPr>
        <w:tab/>
        <w:t xml:space="preserve">   </w:t>
      </w:r>
      <w:r w:rsidR="008E2D34">
        <w:rPr>
          <w:rFonts w:asciiTheme="majorBidi" w:hAnsiTheme="majorBidi" w:cstheme="majorBidi"/>
          <w:snapToGrid w:val="0"/>
          <w:sz w:val="23"/>
          <w:szCs w:val="23"/>
          <w:u w:val="single"/>
        </w:rPr>
        <w:t>69.41</w:t>
      </w:r>
    </w:p>
    <w:p w:rsidR="004E2A78" w:rsidRDefault="004E2A78" w:rsidP="004E2A78">
      <w:pPr>
        <w:ind w:firstLine="720"/>
        <w:rPr>
          <w:rFonts w:asciiTheme="majorBidi" w:hAnsiTheme="majorBidi" w:cstheme="majorBidi"/>
          <w:snapToGrid w:val="0"/>
        </w:rPr>
      </w:pPr>
      <w:r w:rsidRPr="009945C9">
        <w:rPr>
          <w:rFonts w:asciiTheme="majorBidi" w:hAnsiTheme="majorBidi" w:cstheme="majorBidi"/>
          <w:snapToGrid w:val="0"/>
        </w:rPr>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t xml:space="preserve">    </w:t>
      </w:r>
      <w:r>
        <w:rPr>
          <w:rFonts w:asciiTheme="majorBidi" w:hAnsiTheme="majorBidi" w:cstheme="majorBidi"/>
          <w:snapToGrid w:val="0"/>
        </w:rPr>
        <w:t xml:space="preserve">   </w:t>
      </w:r>
      <w:r w:rsidRPr="009945C9">
        <w:rPr>
          <w:rFonts w:asciiTheme="majorBidi" w:hAnsiTheme="majorBidi" w:cstheme="majorBidi"/>
          <w:snapToGrid w:val="0"/>
        </w:rPr>
        <w:t xml:space="preserve"> </w:t>
      </w:r>
      <w:r>
        <w:rPr>
          <w:rFonts w:asciiTheme="majorBidi" w:hAnsiTheme="majorBidi" w:cstheme="majorBidi"/>
          <w:snapToGrid w:val="0"/>
        </w:rPr>
        <w:t xml:space="preserve"> $</w:t>
      </w:r>
      <w:r w:rsidR="008E2D34">
        <w:rPr>
          <w:rFonts w:asciiTheme="majorBidi" w:hAnsiTheme="majorBidi" w:cstheme="majorBidi"/>
          <w:snapToGrid w:val="0"/>
        </w:rPr>
        <w:t>6678.66</w:t>
      </w:r>
    </w:p>
    <w:p w:rsidR="004E2A78" w:rsidRDefault="009C0386" w:rsidP="004E2A78">
      <w:pPr>
        <w:rPr>
          <w:rFonts w:asciiTheme="majorBidi" w:hAnsiTheme="majorBidi" w:cstheme="majorBidi"/>
          <w:snapToGrid w:val="0"/>
        </w:rPr>
      </w:pPr>
      <w:r>
        <w:rPr>
          <w:rFonts w:asciiTheme="majorBidi" w:hAnsiTheme="majorBidi" w:cstheme="majorBidi"/>
          <w:snapToGrid w:val="0"/>
        </w:rPr>
        <w:t>Yvonne</w:t>
      </w:r>
      <w:r w:rsidR="004E2A78">
        <w:rPr>
          <w:rFonts w:asciiTheme="majorBidi" w:hAnsiTheme="majorBidi" w:cstheme="majorBidi"/>
          <w:snapToGrid w:val="0"/>
        </w:rPr>
        <w:t xml:space="preserve"> made a motion to pay the bills. </w:t>
      </w:r>
      <w:r>
        <w:rPr>
          <w:rFonts w:asciiTheme="majorBidi" w:hAnsiTheme="majorBidi" w:cstheme="majorBidi"/>
          <w:snapToGrid w:val="0"/>
        </w:rPr>
        <w:t>Pat</w:t>
      </w:r>
      <w:r w:rsidR="004E2A78">
        <w:rPr>
          <w:rFonts w:asciiTheme="majorBidi" w:hAnsiTheme="majorBidi" w:cstheme="majorBidi"/>
          <w:snapToGrid w:val="0"/>
        </w:rPr>
        <w:t xml:space="preserve"> seconded, motion carried unanimously. </w:t>
      </w:r>
    </w:p>
    <w:p w:rsidR="004E2A78" w:rsidRDefault="004E2A78" w:rsidP="004E2A78">
      <w:pPr>
        <w:rPr>
          <w:rFonts w:ascii="Times New Roman" w:eastAsia="Times New Roman" w:hAnsi="Times New Roman" w:cs="Times New Roman"/>
          <w:color w:val="000000"/>
        </w:rPr>
      </w:pPr>
    </w:p>
    <w:p w:rsidR="009C0386" w:rsidRDefault="004E2A78" w:rsidP="009C0386">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Sheriff’s Report:</w:t>
      </w:r>
      <w:r>
        <w:rPr>
          <w:rFonts w:ascii="Times New Roman" w:eastAsia="Times New Roman" w:hAnsi="Times New Roman" w:cs="Times New Roman"/>
          <w:color w:val="000000"/>
        </w:rPr>
        <w:t xml:space="preserve"> Deputy Briars </w:t>
      </w:r>
      <w:r w:rsidR="009C0386">
        <w:rPr>
          <w:rFonts w:ascii="Times New Roman" w:eastAsia="Times New Roman" w:hAnsi="Times New Roman" w:cs="Times New Roman"/>
          <w:color w:val="000000"/>
        </w:rPr>
        <w:t xml:space="preserve">spoke again about text message/email toll way scams. There has also been a scam where jury duty follow-up calls are being made claiming you have missed jury duty and owe money for a warrant. These are fake. They never ask over the phone for money/gift cards. Yvonne stated that post office never sends texts about customs costs so don’t fall for it. Clerk reviewed another scam with emails. </w:t>
      </w:r>
    </w:p>
    <w:p w:rsidR="004E2A78" w:rsidRDefault="004E2A78" w:rsidP="004E2A78">
      <w:pPr>
        <w:rPr>
          <w:rFonts w:ascii="Times New Roman" w:eastAsia="Times New Roman" w:hAnsi="Times New Roman" w:cs="Times New Roman"/>
          <w:color w:val="000000"/>
        </w:rPr>
      </w:pPr>
    </w:p>
    <w:p w:rsidR="004E2A78" w:rsidRDefault="004E2A78" w:rsidP="009C0386">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Board was given the building report. No questions for him. </w:t>
      </w:r>
      <w:r w:rsidR="009C0386">
        <w:rPr>
          <w:rFonts w:ascii="Times New Roman" w:eastAsia="Times New Roman" w:hAnsi="Times New Roman" w:cs="Times New Roman"/>
          <w:color w:val="000000"/>
        </w:rPr>
        <w:t xml:space="preserve">New house is going up in Belle Rive. </w:t>
      </w:r>
    </w:p>
    <w:p w:rsidR="009C0386" w:rsidRDefault="009C0386" w:rsidP="009C0386">
      <w:pPr>
        <w:rPr>
          <w:rFonts w:ascii="Times New Roman" w:eastAsia="Times New Roman" w:hAnsi="Times New Roman" w:cs="Times New Roman"/>
          <w:color w:val="000000"/>
        </w:rPr>
      </w:pPr>
    </w:p>
    <w:p w:rsidR="004E2A78" w:rsidRDefault="004E2A78" w:rsidP="004E2A78">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Comments/Agenda Items</w:t>
      </w:r>
      <w:proofErr w:type="gramStart"/>
      <w:r w:rsidRPr="00AF0757">
        <w:rPr>
          <w:rFonts w:ascii="Times New Roman" w:eastAsia="Times New Roman" w:hAnsi="Times New Roman" w:cs="Times New Roman"/>
          <w:b/>
          <w:bCs/>
          <w:color w:val="000000"/>
          <w:u w:val="single"/>
        </w:rPr>
        <w:t xml:space="preserve">: </w:t>
      </w:r>
      <w:r w:rsidRPr="00AF0757">
        <w:rPr>
          <w:rFonts w:ascii="Times New Roman" w:eastAsia="Times New Roman" w:hAnsi="Times New Roman" w:cs="Times New Roman"/>
          <w:color w:val="000000"/>
        </w:rPr>
        <w:t> </w:t>
      </w:r>
      <w:r w:rsidR="009C0386">
        <w:rPr>
          <w:rFonts w:ascii="Times New Roman" w:eastAsia="Times New Roman" w:hAnsi="Times New Roman" w:cs="Times New Roman"/>
          <w:color w:val="000000"/>
        </w:rPr>
        <w:t>(</w:t>
      </w:r>
      <w:proofErr w:type="gramEnd"/>
      <w:r w:rsidR="009C0386">
        <w:rPr>
          <w:rFonts w:ascii="Times New Roman" w:eastAsia="Times New Roman" w:hAnsi="Times New Roman" w:cs="Times New Roman"/>
          <w:color w:val="000000"/>
        </w:rPr>
        <w:t>doubled back to previous event with baseball diamond) – Luke Brown spoke about wanting the ball diamond fixed up.  Talked about a large tree that needs to go. Discussed the divots and adding top soil and rolling it out.  6 tons of sand proposed for batter’s box and pitcher’s mound</w:t>
      </w:r>
      <w:r w:rsidR="00102A63">
        <w:rPr>
          <w:rFonts w:ascii="Times New Roman" w:eastAsia="Times New Roman" w:hAnsi="Times New Roman" w:cs="Times New Roman"/>
          <w:color w:val="000000"/>
        </w:rPr>
        <w:t xml:space="preserve"> (mound clay)</w:t>
      </w:r>
      <w:r w:rsidR="009C0386">
        <w:rPr>
          <w:rFonts w:ascii="Times New Roman" w:eastAsia="Times New Roman" w:hAnsi="Times New Roman" w:cs="Times New Roman"/>
          <w:color w:val="000000"/>
        </w:rPr>
        <w:t xml:space="preserve">. Needs 5 yards of top soil which Doug says they have.  Need bases that need to laid down. Back drag the gravel road.  Needs new bench because they are starting to rot. Leaves need to be done with rake/mulcher against the fence. Garbage needs to be picked up. There’s a sand hole in right field needs to be filled.  Parking lot could be dragged if the machinery is out there. </w:t>
      </w:r>
      <w:proofErr w:type="gramStart"/>
      <w:r w:rsidR="009C0386">
        <w:rPr>
          <w:rFonts w:ascii="Times New Roman" w:eastAsia="Times New Roman" w:hAnsi="Times New Roman" w:cs="Times New Roman"/>
          <w:color w:val="000000"/>
        </w:rPr>
        <w:t>Steven’s</w:t>
      </w:r>
      <w:proofErr w:type="gramEnd"/>
      <w:r w:rsidR="009C0386">
        <w:rPr>
          <w:rFonts w:ascii="Times New Roman" w:eastAsia="Times New Roman" w:hAnsi="Times New Roman" w:cs="Times New Roman"/>
          <w:color w:val="000000"/>
        </w:rPr>
        <w:t xml:space="preserve"> could come in and trim and take some trees down because it’s sandy back there and trees don’t stay rooted.  A larger roller would cost about $300 to rent/bring. Doug is going to get the bleachers out of there. Doug told Luke that he could do little things down there</w:t>
      </w:r>
      <w:r w:rsidR="00102A63">
        <w:rPr>
          <w:rFonts w:ascii="Times New Roman" w:eastAsia="Times New Roman" w:hAnsi="Times New Roman" w:cs="Times New Roman"/>
          <w:color w:val="000000"/>
        </w:rPr>
        <w:t xml:space="preserve"> but no power tools.</w:t>
      </w:r>
    </w:p>
    <w:p w:rsidR="004E2A78" w:rsidRDefault="004E2A78" w:rsidP="004E2A78">
      <w:pPr>
        <w:rPr>
          <w:rFonts w:ascii="Times New Roman" w:eastAsia="Times New Roman" w:hAnsi="Times New Roman" w:cs="Times New Roman"/>
          <w:color w:val="000000"/>
        </w:rPr>
      </w:pPr>
    </w:p>
    <w:p w:rsidR="004E2A78" w:rsidRPr="00913C0C" w:rsidRDefault="004E2A78" w:rsidP="004E2A78">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rsidR="004E2A78" w:rsidRPr="004E2A78" w:rsidRDefault="004E2A78" w:rsidP="004E2A78">
      <w:pPr>
        <w:pStyle w:val="ListParagraph"/>
        <w:numPr>
          <w:ilvl w:val="0"/>
          <w:numId w:val="1"/>
        </w:numPr>
        <w:rPr>
          <w:rFonts w:ascii="Times New Roman" w:eastAsia="Times New Roman" w:hAnsi="Times New Roman" w:cs="Times New Roman"/>
          <w:b/>
          <w:bCs/>
          <w:color w:val="000000"/>
        </w:rPr>
      </w:pPr>
      <w:r w:rsidRPr="007B75BD">
        <w:rPr>
          <w:rFonts w:ascii="Times" w:eastAsia="Times New Roman" w:hAnsi="Times" w:cs="Times New Roman"/>
          <w:color w:val="000000"/>
        </w:rPr>
        <w:t xml:space="preserve">Appropriations </w:t>
      </w:r>
      <w:r>
        <w:rPr>
          <w:rFonts w:ascii="Times" w:eastAsia="Times New Roman" w:hAnsi="Times" w:cs="Times New Roman"/>
          <w:color w:val="000000"/>
        </w:rPr>
        <w:t>–</w:t>
      </w:r>
      <w:r w:rsidRPr="007B75BD">
        <w:rPr>
          <w:rFonts w:ascii="Times" w:eastAsia="Times New Roman" w:hAnsi="Times" w:cs="Times New Roman"/>
          <w:color w:val="000000"/>
        </w:rPr>
        <w:t xml:space="preserve"> </w:t>
      </w:r>
      <w:r w:rsidR="009C0386">
        <w:rPr>
          <w:rFonts w:ascii="Times" w:eastAsia="Times New Roman" w:hAnsi="Times" w:cs="Times New Roman"/>
          <w:color w:val="000000"/>
        </w:rPr>
        <w:t xml:space="preserve">Brad </w:t>
      </w:r>
      <w:r>
        <w:rPr>
          <w:rFonts w:ascii="Times" w:eastAsia="Times New Roman" w:hAnsi="Times" w:cs="Times New Roman"/>
          <w:color w:val="000000"/>
        </w:rPr>
        <w:t xml:space="preserve">made a motion to </w:t>
      </w:r>
      <w:r w:rsidR="009C0386">
        <w:rPr>
          <w:rFonts w:ascii="Times" w:eastAsia="Times New Roman" w:hAnsi="Times" w:cs="Times New Roman"/>
          <w:color w:val="000000"/>
        </w:rPr>
        <w:t>adopt</w:t>
      </w:r>
      <w:r>
        <w:rPr>
          <w:rFonts w:ascii="Times" w:eastAsia="Times New Roman" w:hAnsi="Times" w:cs="Times New Roman"/>
          <w:color w:val="000000"/>
        </w:rPr>
        <w:t xml:space="preserve"> ordinance </w:t>
      </w:r>
      <w:r w:rsidRPr="004E2A78">
        <w:rPr>
          <w:rFonts w:ascii="Times" w:eastAsia="Times New Roman" w:hAnsi="Times" w:cs="Times New Roman"/>
          <w:b/>
          <w:bCs/>
          <w:color w:val="000000"/>
        </w:rPr>
        <w:t>04-01-2025 “An Ordinance Making Appropriations for the Corporate Purposes of the Village of Millington, LaSa</w:t>
      </w:r>
      <w:r w:rsidR="009C0386">
        <w:rPr>
          <w:rFonts w:ascii="Times" w:eastAsia="Times New Roman" w:hAnsi="Times" w:cs="Times New Roman"/>
          <w:b/>
          <w:bCs/>
          <w:color w:val="000000"/>
        </w:rPr>
        <w:t>l</w:t>
      </w:r>
      <w:r w:rsidRPr="004E2A78">
        <w:rPr>
          <w:rFonts w:ascii="Times" w:eastAsia="Times New Roman" w:hAnsi="Times" w:cs="Times New Roman"/>
          <w:b/>
          <w:bCs/>
          <w:color w:val="000000"/>
        </w:rPr>
        <w:t>le and Kendall Counties, Illinois for the Fiscal Year Commencing on the 1</w:t>
      </w:r>
      <w:r w:rsidRPr="004E2A78">
        <w:rPr>
          <w:rFonts w:ascii="Times" w:eastAsia="Times New Roman" w:hAnsi="Times" w:cs="Times New Roman"/>
          <w:b/>
          <w:bCs/>
          <w:color w:val="000000"/>
          <w:vertAlign w:val="superscript"/>
        </w:rPr>
        <w:t>st</w:t>
      </w:r>
      <w:r w:rsidRPr="004E2A78">
        <w:rPr>
          <w:rFonts w:ascii="Times" w:eastAsia="Times New Roman" w:hAnsi="Times" w:cs="Times New Roman"/>
          <w:b/>
          <w:bCs/>
          <w:color w:val="000000"/>
        </w:rPr>
        <w:t xml:space="preserve"> Day of April 2025 and Ending on the 31</w:t>
      </w:r>
      <w:r w:rsidRPr="004E2A78">
        <w:rPr>
          <w:rFonts w:ascii="Times" w:eastAsia="Times New Roman" w:hAnsi="Times" w:cs="Times New Roman"/>
          <w:b/>
          <w:bCs/>
          <w:color w:val="000000"/>
          <w:vertAlign w:val="superscript"/>
        </w:rPr>
        <w:t>st</w:t>
      </w:r>
      <w:r w:rsidRPr="004E2A78">
        <w:rPr>
          <w:rFonts w:ascii="Times" w:eastAsia="Times New Roman" w:hAnsi="Times" w:cs="Times New Roman"/>
          <w:b/>
          <w:bCs/>
          <w:color w:val="000000"/>
        </w:rPr>
        <w:t xml:space="preserve"> Day of March</w:t>
      </w:r>
      <w:r w:rsidR="009C0386">
        <w:rPr>
          <w:rFonts w:ascii="Times" w:eastAsia="Times New Roman" w:hAnsi="Times" w:cs="Times New Roman"/>
          <w:b/>
          <w:bCs/>
          <w:color w:val="000000"/>
        </w:rPr>
        <w:t xml:space="preserve"> 20</w:t>
      </w:r>
      <w:r w:rsidRPr="004E2A78">
        <w:rPr>
          <w:rFonts w:ascii="Times" w:eastAsia="Times New Roman" w:hAnsi="Times" w:cs="Times New Roman"/>
          <w:b/>
          <w:bCs/>
          <w:color w:val="000000"/>
        </w:rPr>
        <w:t>26.”</w:t>
      </w:r>
      <w:r>
        <w:rPr>
          <w:rFonts w:ascii="Times" w:eastAsia="Times New Roman" w:hAnsi="Times" w:cs="Times New Roman"/>
          <w:b/>
          <w:bCs/>
          <w:color w:val="000000"/>
        </w:rPr>
        <w:t xml:space="preserve"> </w:t>
      </w:r>
      <w:r w:rsidR="009C0386">
        <w:rPr>
          <w:rFonts w:ascii="Times" w:eastAsia="Times New Roman" w:hAnsi="Times" w:cs="Times New Roman"/>
          <w:color w:val="000000"/>
        </w:rPr>
        <w:t>Pat s</w:t>
      </w:r>
      <w:r>
        <w:rPr>
          <w:rFonts w:ascii="Times" w:eastAsia="Times New Roman" w:hAnsi="Times" w:cs="Times New Roman"/>
          <w:color w:val="000000"/>
        </w:rPr>
        <w:t xml:space="preserve">econded, motion carried unanimously. </w:t>
      </w:r>
    </w:p>
    <w:p w:rsidR="00102A63" w:rsidRDefault="004E2A78" w:rsidP="004E2A78">
      <w:pPr>
        <w:pStyle w:val="ListParagraph"/>
        <w:numPr>
          <w:ilvl w:val="0"/>
          <w:numId w:val="1"/>
        </w:numPr>
        <w:rPr>
          <w:rFonts w:ascii="Times New Roman" w:eastAsia="Times New Roman" w:hAnsi="Times New Roman" w:cs="Times New Roman"/>
          <w:color w:val="000000"/>
        </w:rPr>
      </w:pPr>
      <w:r w:rsidRPr="00102A63">
        <w:rPr>
          <w:rFonts w:ascii="Times New Roman" w:eastAsia="Times New Roman" w:hAnsi="Times New Roman" w:cs="Times New Roman"/>
          <w:color w:val="000000"/>
        </w:rPr>
        <w:t xml:space="preserve">David </w:t>
      </w:r>
      <w:proofErr w:type="spellStart"/>
      <w:r w:rsidRPr="00102A63">
        <w:rPr>
          <w:rFonts w:ascii="Times New Roman" w:eastAsia="Times New Roman" w:hAnsi="Times New Roman" w:cs="Times New Roman"/>
          <w:color w:val="000000"/>
        </w:rPr>
        <w:t>Guritz</w:t>
      </w:r>
      <w:proofErr w:type="spellEnd"/>
      <w:r w:rsidRPr="00102A63">
        <w:rPr>
          <w:rFonts w:ascii="Times New Roman" w:eastAsia="Times New Roman" w:hAnsi="Times New Roman" w:cs="Times New Roman"/>
          <w:color w:val="000000"/>
        </w:rPr>
        <w:t xml:space="preserve">/Kendall County Forest Preserve – </w:t>
      </w:r>
      <w:r w:rsidR="009C0386" w:rsidRPr="00102A63">
        <w:rPr>
          <w:rFonts w:ascii="Times New Roman" w:eastAsia="Times New Roman" w:hAnsi="Times New Roman" w:cs="Times New Roman"/>
          <w:color w:val="000000"/>
        </w:rPr>
        <w:t xml:space="preserve">gave out packets regarding Freeman Forest Preserve. Reviewed the plans for a boat launch area. There was a fair amount of </w:t>
      </w:r>
      <w:r w:rsidR="009C0386" w:rsidRPr="00102A63">
        <w:rPr>
          <w:rFonts w:ascii="Times New Roman" w:eastAsia="Times New Roman" w:hAnsi="Times New Roman" w:cs="Times New Roman"/>
          <w:color w:val="000000"/>
        </w:rPr>
        <w:lastRenderedPageBreak/>
        <w:t xml:space="preserve">discussion about how to address issues of vandalism, etc.  He reviewed their finances and their plans to want to move forward.  Bev asked </w:t>
      </w:r>
      <w:r w:rsidR="00102A63" w:rsidRPr="00102A63">
        <w:rPr>
          <w:rFonts w:ascii="Times New Roman" w:eastAsia="Times New Roman" w:hAnsi="Times New Roman" w:cs="Times New Roman"/>
          <w:color w:val="000000"/>
        </w:rPr>
        <w:t>if they have</w:t>
      </w:r>
      <w:r w:rsidR="009C0386" w:rsidRPr="00102A63">
        <w:rPr>
          <w:rFonts w:ascii="Times New Roman" w:eastAsia="Times New Roman" w:hAnsi="Times New Roman" w:cs="Times New Roman"/>
          <w:color w:val="000000"/>
        </w:rPr>
        <w:t xml:space="preserve"> other issues at forest preserves and he stated that they do have those issues.  Doug stated that we will watch what happens over the next summer and see </w:t>
      </w:r>
      <w:r w:rsidR="00102A63" w:rsidRPr="00102A63">
        <w:rPr>
          <w:rFonts w:ascii="Times New Roman" w:eastAsia="Times New Roman" w:hAnsi="Times New Roman" w:cs="Times New Roman"/>
          <w:color w:val="000000"/>
        </w:rPr>
        <w:t>where things stand in terms of proper use of the property</w:t>
      </w:r>
      <w:r w:rsidR="009C0386" w:rsidRPr="00102A63">
        <w:rPr>
          <w:rFonts w:ascii="Times New Roman" w:eastAsia="Times New Roman" w:hAnsi="Times New Roman" w:cs="Times New Roman"/>
          <w:color w:val="000000"/>
        </w:rPr>
        <w:t xml:space="preserve">.  We might reach out to him about a bigger/better gate.  </w:t>
      </w:r>
      <w:r w:rsidR="00102A63" w:rsidRPr="00102A63">
        <w:rPr>
          <w:rFonts w:ascii="Times New Roman" w:eastAsia="Times New Roman" w:hAnsi="Times New Roman" w:cs="Times New Roman"/>
          <w:color w:val="000000"/>
        </w:rPr>
        <w:t xml:space="preserve">Mr. </w:t>
      </w:r>
      <w:proofErr w:type="spellStart"/>
      <w:r w:rsidR="00102A63" w:rsidRPr="00102A63">
        <w:rPr>
          <w:rFonts w:ascii="Times New Roman" w:eastAsia="Times New Roman" w:hAnsi="Times New Roman" w:cs="Times New Roman"/>
          <w:color w:val="000000"/>
        </w:rPr>
        <w:t>Guritz</w:t>
      </w:r>
      <w:proofErr w:type="spellEnd"/>
      <w:r w:rsidR="009C0386" w:rsidRPr="00102A63">
        <w:rPr>
          <w:rFonts w:ascii="Times New Roman" w:eastAsia="Times New Roman" w:hAnsi="Times New Roman" w:cs="Times New Roman"/>
          <w:color w:val="000000"/>
        </w:rPr>
        <w:t xml:space="preserve"> will report back more information down the road. </w:t>
      </w:r>
    </w:p>
    <w:p w:rsidR="004E2A78" w:rsidRPr="00102A63" w:rsidRDefault="004E2A78" w:rsidP="004E2A78">
      <w:pPr>
        <w:pStyle w:val="ListParagraph"/>
        <w:numPr>
          <w:ilvl w:val="0"/>
          <w:numId w:val="1"/>
        </w:numPr>
        <w:rPr>
          <w:rFonts w:ascii="Times New Roman" w:eastAsia="Times New Roman" w:hAnsi="Times New Roman" w:cs="Times New Roman"/>
          <w:color w:val="000000"/>
        </w:rPr>
      </w:pPr>
      <w:r w:rsidRPr="00102A63">
        <w:rPr>
          <w:rFonts w:ascii="Times New Roman" w:eastAsia="Times New Roman" w:hAnsi="Times New Roman" w:cs="Times New Roman"/>
          <w:color w:val="000000"/>
        </w:rPr>
        <w:t xml:space="preserve">Figgins House/105 Orleans Street/0430315003 – </w:t>
      </w:r>
      <w:r w:rsidR="009C0386" w:rsidRPr="00102A63">
        <w:rPr>
          <w:rFonts w:ascii="Times New Roman" w:eastAsia="Times New Roman" w:hAnsi="Times New Roman" w:cs="Times New Roman"/>
          <w:color w:val="000000"/>
        </w:rPr>
        <w:t>Brad stated that there is a tree laying on top of the garage. Brad was instructed to try to find who owns the property</w:t>
      </w:r>
      <w:r w:rsidR="00102A63">
        <w:rPr>
          <w:rFonts w:ascii="Times New Roman" w:eastAsia="Times New Roman" w:hAnsi="Times New Roman" w:cs="Times New Roman"/>
          <w:color w:val="000000"/>
        </w:rPr>
        <w:t xml:space="preserve"> (tax payer) so that the Village can go after them for the issues with the property.</w:t>
      </w:r>
      <w:r w:rsidR="009C0386" w:rsidRPr="00102A63">
        <w:rPr>
          <w:rFonts w:ascii="Times New Roman" w:eastAsia="Times New Roman" w:hAnsi="Times New Roman" w:cs="Times New Roman"/>
          <w:color w:val="000000"/>
        </w:rPr>
        <w:t xml:space="preserve">  </w:t>
      </w:r>
    </w:p>
    <w:p w:rsidR="004E2A78" w:rsidRPr="004E2A78" w:rsidRDefault="004E2A78" w:rsidP="004E2A78">
      <w:pPr>
        <w:rPr>
          <w:rFonts w:ascii="Times New Roman" w:eastAsia="Times New Roman" w:hAnsi="Times New Roman" w:cs="Times New Roman"/>
          <w:b/>
          <w:bCs/>
          <w:color w:val="000000"/>
          <w:u w:val="single"/>
        </w:rPr>
      </w:pPr>
    </w:p>
    <w:p w:rsidR="004E2A78" w:rsidRPr="007B75BD" w:rsidRDefault="004E2A78" w:rsidP="004E2A78">
      <w:pPr>
        <w:ind w:left="360"/>
        <w:rPr>
          <w:rFonts w:ascii="Times New Roman" w:eastAsia="Times New Roman" w:hAnsi="Times New Roman" w:cs="Times New Roman"/>
          <w:b/>
          <w:bCs/>
          <w:color w:val="000000"/>
          <w:u w:val="single"/>
        </w:rPr>
      </w:pPr>
    </w:p>
    <w:p w:rsidR="004E2A78" w:rsidRDefault="004E2A78" w:rsidP="004E2A78">
      <w:pPr>
        <w:rPr>
          <w:rFonts w:ascii="Times New Roman" w:eastAsia="Times New Roman" w:hAnsi="Times New Roman" w:cs="Times New Roman"/>
          <w:color w:val="000000"/>
          <w:u w:val="single"/>
        </w:rPr>
      </w:pPr>
      <w:r w:rsidRPr="00A154BA">
        <w:rPr>
          <w:rFonts w:ascii="Times New Roman" w:eastAsia="Times New Roman" w:hAnsi="Times New Roman" w:cs="Times New Roman"/>
          <w:b/>
          <w:bCs/>
          <w:color w:val="000000"/>
          <w:u w:val="single"/>
        </w:rPr>
        <w:t>Old Business</w:t>
      </w:r>
      <w:r>
        <w:rPr>
          <w:rFonts w:ascii="Times New Roman" w:eastAsia="Times New Roman" w:hAnsi="Times New Roman" w:cs="Times New Roman"/>
          <w:color w:val="000000"/>
          <w:u w:val="single"/>
        </w:rPr>
        <w:t>:</w:t>
      </w:r>
    </w:p>
    <w:p w:rsidR="004E2A78" w:rsidRPr="009E6C96" w:rsidRDefault="004E2A78" w:rsidP="004E2A7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 xml:space="preserve">Road Work Belle Rive Drive </w:t>
      </w:r>
      <w:r w:rsidR="009C038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9C0386">
        <w:rPr>
          <w:rFonts w:ascii="Times New Roman" w:eastAsia="Times New Roman" w:hAnsi="Times New Roman" w:cs="Times New Roman"/>
          <w:color w:val="000000"/>
        </w:rPr>
        <w:t>Doug presented Chamlin’s information. It would be starting at the cul-de-sac and a little up St. George Drive. It would then about ½ of Belle Rive Drive headed back towards Millington Blacktop. There may be more money in the rebuild Illinois fund but we need to find out if that money is already co-mingled with the MFT.  The bid for the repairs is $126,300</w:t>
      </w:r>
      <w:r w:rsidR="00102A63">
        <w:rPr>
          <w:rFonts w:ascii="Times New Roman" w:eastAsia="Times New Roman" w:hAnsi="Times New Roman" w:cs="Times New Roman"/>
          <w:color w:val="000000"/>
        </w:rPr>
        <w:t>.00</w:t>
      </w:r>
      <w:r w:rsidR="009C0386">
        <w:rPr>
          <w:rFonts w:ascii="Times New Roman" w:eastAsia="Times New Roman" w:hAnsi="Times New Roman" w:cs="Times New Roman"/>
          <w:color w:val="000000"/>
        </w:rPr>
        <w:t xml:space="preserve"> to redo the road.  $13,893.00 to engineer.  Total fee $140,193.00.  Pat made a motion to move forward with the project not to exceed $150,000 to repair the road.  Yvonne seconded, motion carried unanimously.</w:t>
      </w:r>
    </w:p>
    <w:p w:rsidR="004E2A78" w:rsidRPr="008D7E0A" w:rsidRDefault="004E2A78" w:rsidP="004E2A78">
      <w:pPr>
        <w:pStyle w:val="ListParagraph"/>
        <w:rPr>
          <w:rFonts w:ascii="Times New Roman" w:eastAsia="Times New Roman" w:hAnsi="Times New Roman" w:cs="Times New Roman"/>
        </w:rPr>
      </w:pPr>
    </w:p>
    <w:p w:rsidR="004E2A78" w:rsidRPr="00615E62" w:rsidRDefault="009C0386" w:rsidP="004E2A78">
      <w:pPr>
        <w:pStyle w:val="ListParagraph"/>
        <w:rPr>
          <w:rFonts w:ascii="Times New Roman" w:eastAsia="Times New Roman" w:hAnsi="Times New Roman" w:cs="Times New Roman"/>
        </w:rPr>
      </w:pPr>
      <w:r>
        <w:rPr>
          <w:rFonts w:ascii="Times New Roman" w:eastAsia="Times New Roman" w:hAnsi="Times New Roman" w:cs="Times New Roman"/>
          <w:color w:val="000000"/>
        </w:rPr>
        <w:t>Yvonne</w:t>
      </w:r>
      <w:r w:rsidR="004E2A78" w:rsidRPr="00615E62">
        <w:rPr>
          <w:rFonts w:ascii="Times New Roman" w:eastAsia="Times New Roman" w:hAnsi="Times New Roman" w:cs="Times New Roman"/>
          <w:color w:val="000000"/>
        </w:rPr>
        <w:t xml:space="preserve"> made motion to adjourn</w:t>
      </w:r>
      <w:r w:rsidR="004E2A78">
        <w:rPr>
          <w:rFonts w:ascii="Times New Roman" w:eastAsia="Times New Roman" w:hAnsi="Times New Roman" w:cs="Times New Roman"/>
          <w:color w:val="000000"/>
        </w:rPr>
        <w:t xml:space="preserve"> the meeting</w:t>
      </w:r>
      <w:r w:rsidR="004E2A78" w:rsidRPr="00615E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Pat</w:t>
      </w:r>
      <w:r w:rsidR="004E2A78" w:rsidRPr="00615E62">
        <w:rPr>
          <w:rFonts w:ascii="Times New Roman" w:eastAsia="Times New Roman" w:hAnsi="Times New Roman" w:cs="Times New Roman"/>
          <w:color w:val="000000"/>
        </w:rPr>
        <w:t xml:space="preserve"> seconded, motion carried unanimously. Adjourned at </w:t>
      </w:r>
      <w:r>
        <w:rPr>
          <w:rFonts w:ascii="Times New Roman" w:eastAsia="Times New Roman" w:hAnsi="Times New Roman" w:cs="Times New Roman"/>
          <w:color w:val="000000"/>
        </w:rPr>
        <w:t>8:24</w:t>
      </w:r>
      <w:r w:rsidR="004E2A78">
        <w:rPr>
          <w:rFonts w:ascii="Times New Roman" w:eastAsia="Times New Roman" w:hAnsi="Times New Roman" w:cs="Times New Roman"/>
          <w:color w:val="000000"/>
        </w:rPr>
        <w:t xml:space="preserve"> </w:t>
      </w:r>
      <w:r w:rsidR="004E2A78" w:rsidRPr="00615E62">
        <w:rPr>
          <w:rFonts w:ascii="Times New Roman" w:eastAsia="Times New Roman" w:hAnsi="Times New Roman" w:cs="Times New Roman"/>
          <w:color w:val="000000"/>
        </w:rPr>
        <w:t>p</w:t>
      </w:r>
      <w:r w:rsidR="004E2A78">
        <w:rPr>
          <w:rFonts w:ascii="Times New Roman" w:eastAsia="Times New Roman" w:hAnsi="Times New Roman" w:cs="Times New Roman"/>
          <w:color w:val="000000"/>
        </w:rPr>
        <w:t xml:space="preserve">m. </w:t>
      </w:r>
      <w:r w:rsidR="004E2A78" w:rsidRPr="00615E62">
        <w:rPr>
          <w:rFonts w:ascii="Times New Roman" w:eastAsia="Times New Roman" w:hAnsi="Times New Roman" w:cs="Times New Roman"/>
        </w:rPr>
        <w:br/>
      </w:r>
    </w:p>
    <w:p w:rsidR="004E2A78" w:rsidRPr="00AF0757" w:rsidRDefault="004E2A78" w:rsidP="004E2A78">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rsidR="004E2A78" w:rsidRPr="00AF0757" w:rsidRDefault="004E2A78" w:rsidP="004E2A78">
      <w:pPr>
        <w:rPr>
          <w:rFonts w:ascii="Times New Roman" w:eastAsia="Times New Roman" w:hAnsi="Times New Roman" w:cs="Times New Roman"/>
        </w:rPr>
      </w:pPr>
    </w:p>
    <w:p w:rsidR="004E2A78" w:rsidRPr="00F829D6" w:rsidRDefault="004E2A78" w:rsidP="004E2A78">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rsidR="004E2A78" w:rsidRDefault="004E2A78" w:rsidP="004E2A78"/>
    <w:p w:rsidR="004E2A78" w:rsidRDefault="004E2A78" w:rsidP="004E2A78"/>
    <w:p w:rsidR="004E2A78" w:rsidRDefault="004E2A78" w:rsidP="004E2A78"/>
    <w:p w:rsidR="004E2A78" w:rsidRDefault="004E2A78" w:rsidP="004E2A78"/>
    <w:p w:rsidR="004E2A78" w:rsidRDefault="004E2A78" w:rsidP="004E2A78"/>
    <w:p w:rsidR="004E2A78" w:rsidRDefault="004E2A78" w:rsidP="004E2A78"/>
    <w:p w:rsidR="004E2A78" w:rsidRDefault="004E2A78" w:rsidP="004E2A78"/>
    <w:p w:rsidR="004E2A78" w:rsidRDefault="004E2A78" w:rsidP="004E2A78"/>
    <w:p w:rsidR="004E2A78" w:rsidRDefault="004E2A78" w:rsidP="004E2A78"/>
    <w:p w:rsidR="004E2A78" w:rsidRDefault="004E2A78" w:rsidP="004E2A78"/>
    <w:p w:rsidR="004E2A78" w:rsidRDefault="004E2A78" w:rsidP="004E2A78"/>
    <w:p w:rsidR="004E2A78" w:rsidRDefault="004E2A78" w:rsidP="004E2A78"/>
    <w:p w:rsidR="004E2A78" w:rsidRDefault="004E2A78" w:rsidP="004E2A78"/>
    <w:p w:rsidR="004E2A78" w:rsidRDefault="004E2A78"/>
    <w:sectPr w:rsidR="004E2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1FD"/>
    <w:multiLevelType w:val="hybridMultilevel"/>
    <w:tmpl w:val="6D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285B"/>
    <w:multiLevelType w:val="hybridMultilevel"/>
    <w:tmpl w:val="DFE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0526">
    <w:abstractNumId w:val="0"/>
  </w:num>
  <w:num w:numId="2" w16cid:durableId="17041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78"/>
    <w:rsid w:val="00102A63"/>
    <w:rsid w:val="003208EF"/>
    <w:rsid w:val="004E2A78"/>
    <w:rsid w:val="008E2D34"/>
    <w:rsid w:val="009C0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427660"/>
  <w15:chartTrackingRefBased/>
  <w15:docId w15:val="{7775F906-CBEB-F340-AD28-BF1E681D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A7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A7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E2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5</cp:revision>
  <dcterms:created xsi:type="dcterms:W3CDTF">2025-04-14T15:29:00Z</dcterms:created>
  <dcterms:modified xsi:type="dcterms:W3CDTF">2025-04-15T02:04:00Z</dcterms:modified>
</cp:coreProperties>
</file>