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31216" w14:textId="77777777" w:rsidR="0022500E" w:rsidRDefault="0022500E" w:rsidP="0022500E">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3DE9CFC0" w14:textId="77777777" w:rsidR="0022500E" w:rsidRDefault="0022500E" w:rsidP="0022500E">
      <w:pPr>
        <w:widowControl w:val="0"/>
        <w:jc w:val="center"/>
        <w:rPr>
          <w:rFonts w:ascii="Century Gothic" w:hAnsi="Century Gothic"/>
          <w:b/>
          <w:snapToGrid w:val="0"/>
          <w:sz w:val="24"/>
        </w:rPr>
      </w:pPr>
      <w:r>
        <w:rPr>
          <w:rFonts w:ascii="Century Gothic" w:hAnsi="Century Gothic"/>
          <w:b/>
          <w:snapToGrid w:val="0"/>
          <w:sz w:val="24"/>
        </w:rPr>
        <w:t>Monday, February 10th, 2020</w:t>
      </w:r>
    </w:p>
    <w:p w14:paraId="4DD3D908" w14:textId="77777777" w:rsidR="0022500E" w:rsidRPr="007719FA" w:rsidRDefault="0022500E" w:rsidP="0022500E">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339F168" w14:textId="77777777" w:rsidR="0022500E" w:rsidRDefault="0022500E" w:rsidP="0022500E">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70EEF307" w14:textId="77777777" w:rsidR="0022500E" w:rsidRDefault="0022500E" w:rsidP="0022500E">
      <w:pPr>
        <w:widowControl w:val="0"/>
        <w:rPr>
          <w:snapToGrid w:val="0"/>
          <w:sz w:val="24"/>
        </w:rPr>
      </w:pPr>
    </w:p>
    <w:p w14:paraId="19EE41FD" w14:textId="77777777" w:rsidR="0022500E" w:rsidRDefault="0022500E" w:rsidP="0022500E">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w:t>
      </w:r>
      <w:r w:rsidR="00C9253E">
        <w:rPr>
          <w:snapToGrid w:val="0"/>
          <w:sz w:val="24"/>
        </w:rPr>
        <w:t>esent were Trustees Brad Pekoc</w:t>
      </w:r>
      <w:r>
        <w:rPr>
          <w:snapToGrid w:val="0"/>
          <w:sz w:val="24"/>
        </w:rPr>
        <w:t>, Pat Aloisio, Beverly Casey, Brian Kehoe, Mike Smith present. Sandy White, Treasurer present. Lenée Kissel, Clerk present. No attorney pres</w:t>
      </w:r>
      <w:r w:rsidR="00974BB4">
        <w:rPr>
          <w:snapToGrid w:val="0"/>
          <w:sz w:val="24"/>
        </w:rPr>
        <w:t>ent. Mayor Doug Holley present. Yvonne Roller absent.</w:t>
      </w:r>
    </w:p>
    <w:p w14:paraId="646656DB" w14:textId="77777777" w:rsidR="0022500E" w:rsidRDefault="0022500E" w:rsidP="0022500E">
      <w:pPr>
        <w:widowControl w:val="0"/>
        <w:rPr>
          <w:snapToGrid w:val="0"/>
          <w:sz w:val="24"/>
        </w:rPr>
      </w:pPr>
    </w:p>
    <w:p w14:paraId="451F087E" w14:textId="77777777" w:rsidR="0022500E" w:rsidRDefault="0022500E" w:rsidP="0022500E">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974BB4">
        <w:rPr>
          <w:snapToGrid w:val="0"/>
          <w:sz w:val="24"/>
        </w:rPr>
        <w:t xml:space="preserve">Doug was planning to follow up about the house on Race Street.  Someone contacted him to get permission to tear the house down to be able to access the island.  </w:t>
      </w:r>
      <w:r w:rsidR="0075015B">
        <w:rPr>
          <w:snapToGrid w:val="0"/>
          <w:sz w:val="24"/>
        </w:rPr>
        <w:t xml:space="preserve">Tim </w:t>
      </w:r>
      <w:proofErr w:type="spellStart"/>
      <w:r w:rsidR="0075015B">
        <w:rPr>
          <w:snapToGrid w:val="0"/>
          <w:sz w:val="24"/>
        </w:rPr>
        <w:t>Schomer</w:t>
      </w:r>
      <w:proofErr w:type="spellEnd"/>
      <w:r w:rsidR="0075015B">
        <w:rPr>
          <w:snapToGrid w:val="0"/>
          <w:sz w:val="24"/>
        </w:rPr>
        <w:t xml:space="preserve"> was the resident last month </w:t>
      </w:r>
      <w:r w:rsidR="00C54122">
        <w:rPr>
          <w:snapToGrid w:val="0"/>
          <w:sz w:val="24"/>
        </w:rPr>
        <w:t>that</w:t>
      </w:r>
      <w:r w:rsidR="0075015B">
        <w:rPr>
          <w:snapToGrid w:val="0"/>
          <w:sz w:val="24"/>
        </w:rPr>
        <w:t xml:space="preserve"> wanted the Mlsna property. He is no longer plan</w:t>
      </w:r>
      <w:r w:rsidR="002566DC">
        <w:rPr>
          <w:snapToGrid w:val="0"/>
          <w:sz w:val="24"/>
        </w:rPr>
        <w:t xml:space="preserve">ning to purchase the property. </w:t>
      </w:r>
      <w:r w:rsidR="006E25AD">
        <w:rPr>
          <w:snapToGrid w:val="0"/>
          <w:sz w:val="24"/>
        </w:rPr>
        <w:t>There was more discussion about what could be done on that property and how it is potentially zoned or divisible.</w:t>
      </w:r>
      <w:r w:rsidR="002566DC">
        <w:rPr>
          <w:snapToGrid w:val="0"/>
          <w:sz w:val="24"/>
        </w:rPr>
        <w:t xml:space="preserve">  Doug asked if we are going to do any sidewalk work this spring/summer.  There was discussion about the crooked sidewalk and the Sprinkle residence on Jackson.  Pat suggested the Village take care of any safety issues first.  More discussion about </w:t>
      </w:r>
      <w:r w:rsidR="00CD3F27">
        <w:rPr>
          <w:snapToGrid w:val="0"/>
          <w:sz w:val="24"/>
        </w:rPr>
        <w:t>various sidewalks that need repair</w:t>
      </w:r>
      <w:r w:rsidR="002566DC">
        <w:rPr>
          <w:snapToGrid w:val="0"/>
          <w:sz w:val="24"/>
        </w:rPr>
        <w:t>.</w:t>
      </w:r>
    </w:p>
    <w:p w14:paraId="5295AA0E" w14:textId="77777777" w:rsidR="0022500E" w:rsidRDefault="0022500E" w:rsidP="0022500E">
      <w:pPr>
        <w:widowControl w:val="0"/>
        <w:rPr>
          <w:snapToGrid w:val="0"/>
          <w:sz w:val="24"/>
        </w:rPr>
      </w:pPr>
    </w:p>
    <w:p w14:paraId="52A9C496" w14:textId="77777777" w:rsidR="0022500E" w:rsidRDefault="0022500E" w:rsidP="0022500E">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Brad </w:t>
      </w:r>
      <w:r w:rsidR="00CD3F27">
        <w:rPr>
          <w:snapToGrid w:val="0"/>
          <w:sz w:val="24"/>
        </w:rPr>
        <w:t>stated that he has only seen one cat at the previously reported property.  Brad also stated that there have been large trucks going over the bridge.  Doug stated that Kendall County has been seen patrolling it.</w:t>
      </w:r>
      <w:r w:rsidR="00146697">
        <w:rPr>
          <w:snapToGrid w:val="0"/>
          <w:sz w:val="24"/>
        </w:rPr>
        <w:t xml:space="preserve">  Sandy stated that the board should start working on the pavilion.  </w:t>
      </w:r>
    </w:p>
    <w:p w14:paraId="55E77EBD" w14:textId="77777777" w:rsidR="0022500E" w:rsidRDefault="0022500E" w:rsidP="0022500E">
      <w:pPr>
        <w:widowControl w:val="0"/>
        <w:rPr>
          <w:snapToGrid w:val="0"/>
          <w:sz w:val="24"/>
        </w:rPr>
      </w:pPr>
    </w:p>
    <w:p w14:paraId="2CF6071B" w14:textId="77777777" w:rsidR="0022500E" w:rsidRDefault="0022500E" w:rsidP="0022500E">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9732BD">
        <w:rPr>
          <w:snapToGrid w:val="0"/>
          <w:sz w:val="24"/>
        </w:rPr>
        <w:t>Janet stated that the museum is coming along very well, and may have a sneak preview at the end of the month.  Jordan T. stated he would like to support the sidewalk repairs and would like to see the basketball court resurfaced.</w:t>
      </w:r>
      <w:r>
        <w:rPr>
          <w:snapToGrid w:val="0"/>
          <w:sz w:val="24"/>
        </w:rPr>
        <w:t xml:space="preserve"> </w:t>
      </w:r>
    </w:p>
    <w:p w14:paraId="757B669B" w14:textId="77777777" w:rsidR="0022500E" w:rsidRDefault="0022500E" w:rsidP="0022500E">
      <w:pPr>
        <w:widowControl w:val="0"/>
        <w:tabs>
          <w:tab w:val="left" w:pos="5090"/>
        </w:tabs>
        <w:rPr>
          <w:snapToGrid w:val="0"/>
          <w:sz w:val="24"/>
        </w:rPr>
      </w:pPr>
    </w:p>
    <w:p w14:paraId="1A1C334F" w14:textId="56FD6498" w:rsidR="0022500E" w:rsidRDefault="00C9253E" w:rsidP="0022500E">
      <w:pPr>
        <w:widowControl w:val="0"/>
        <w:rPr>
          <w:snapToGrid w:val="0"/>
          <w:sz w:val="24"/>
        </w:rPr>
      </w:pPr>
      <w:r>
        <w:rPr>
          <w:b/>
          <w:snapToGrid w:val="0"/>
          <w:sz w:val="24"/>
          <w:u w:val="single"/>
        </w:rPr>
        <w:t>Minutes for January 2020</w:t>
      </w:r>
      <w:r w:rsidR="0022500E">
        <w:rPr>
          <w:b/>
          <w:snapToGrid w:val="0"/>
          <w:sz w:val="24"/>
          <w:u w:val="single"/>
        </w:rPr>
        <w:t xml:space="preserve"> Regular Meeting</w:t>
      </w:r>
      <w:r w:rsidR="0022500E">
        <w:rPr>
          <w:snapToGrid w:val="0"/>
          <w:sz w:val="24"/>
        </w:rPr>
        <w:t xml:space="preserve">: </w:t>
      </w:r>
      <w:r w:rsidR="005226ED">
        <w:rPr>
          <w:snapToGrid w:val="0"/>
          <w:sz w:val="24"/>
        </w:rPr>
        <w:t>Bev stated that Copy Cat came a second time but hasn’t sent a bill.  Brad</w:t>
      </w:r>
      <w:r w:rsidR="0022500E">
        <w:rPr>
          <w:snapToGrid w:val="0"/>
          <w:sz w:val="24"/>
        </w:rPr>
        <w:t xml:space="preserve"> </w:t>
      </w:r>
      <w:r w:rsidR="0022500E" w:rsidRPr="000B4D37">
        <w:rPr>
          <w:snapToGrid w:val="0"/>
          <w:sz w:val="24"/>
        </w:rPr>
        <w:t>ma</w:t>
      </w:r>
      <w:r w:rsidR="0022500E">
        <w:rPr>
          <w:snapToGrid w:val="0"/>
          <w:sz w:val="24"/>
        </w:rPr>
        <w:t xml:space="preserve">de a motion to accept the January </w:t>
      </w:r>
      <w:r w:rsidR="0022500E" w:rsidRPr="000B4D37">
        <w:rPr>
          <w:snapToGrid w:val="0"/>
          <w:sz w:val="24"/>
        </w:rPr>
        <w:t>minutes</w:t>
      </w:r>
      <w:r w:rsidR="0022500E">
        <w:rPr>
          <w:snapToGrid w:val="0"/>
          <w:sz w:val="24"/>
        </w:rPr>
        <w:t xml:space="preserve">.  </w:t>
      </w:r>
      <w:r w:rsidR="005226ED">
        <w:rPr>
          <w:snapToGrid w:val="0"/>
          <w:sz w:val="24"/>
        </w:rPr>
        <w:t>Brad</w:t>
      </w:r>
      <w:r w:rsidR="0022500E">
        <w:rPr>
          <w:snapToGrid w:val="0"/>
          <w:sz w:val="24"/>
        </w:rPr>
        <w:t xml:space="preserve"> seconded, motion carried</w:t>
      </w:r>
      <w:r w:rsidR="00C369A6">
        <w:rPr>
          <w:snapToGrid w:val="0"/>
          <w:sz w:val="24"/>
        </w:rPr>
        <w:t xml:space="preserve"> unanimously.</w:t>
      </w:r>
    </w:p>
    <w:p w14:paraId="46E91FDC" w14:textId="77777777" w:rsidR="0022500E" w:rsidRDefault="0022500E" w:rsidP="0022500E">
      <w:pPr>
        <w:widowControl w:val="0"/>
        <w:rPr>
          <w:snapToGrid w:val="0"/>
          <w:sz w:val="24"/>
        </w:rPr>
      </w:pPr>
    </w:p>
    <w:p w14:paraId="787823AB" w14:textId="77777777" w:rsidR="0022500E" w:rsidRDefault="0022500E" w:rsidP="0022500E">
      <w:pPr>
        <w:widowControl w:val="0"/>
        <w:rPr>
          <w:snapToGrid w:val="0"/>
          <w:sz w:val="24"/>
        </w:rPr>
      </w:pPr>
      <w:r>
        <w:rPr>
          <w:b/>
          <w:snapToGrid w:val="0"/>
          <w:sz w:val="24"/>
          <w:u w:val="single"/>
        </w:rPr>
        <w:t>Treasurer’s Report:</w:t>
      </w:r>
      <w:r>
        <w:rPr>
          <w:snapToGrid w:val="0"/>
          <w:sz w:val="24"/>
        </w:rPr>
        <w:t xml:space="preserve">  Read by Sandy. Net income for the mon</w:t>
      </w:r>
      <w:r w:rsidR="00974BB4">
        <w:rPr>
          <w:snapToGrid w:val="0"/>
          <w:sz w:val="24"/>
        </w:rPr>
        <w:t>th of January was $7,835.24</w:t>
      </w:r>
      <w:r>
        <w:rPr>
          <w:snapToGrid w:val="0"/>
          <w:sz w:val="24"/>
        </w:rPr>
        <w:t>. Yea</w:t>
      </w:r>
      <w:r w:rsidR="00974BB4">
        <w:rPr>
          <w:snapToGrid w:val="0"/>
          <w:sz w:val="24"/>
        </w:rPr>
        <w:t xml:space="preserve">r to date net </w:t>
      </w:r>
      <w:proofErr w:type="gramStart"/>
      <w:r w:rsidR="00974BB4">
        <w:rPr>
          <w:snapToGrid w:val="0"/>
          <w:sz w:val="24"/>
        </w:rPr>
        <w:t>income  $</w:t>
      </w:r>
      <w:proofErr w:type="gramEnd"/>
      <w:r w:rsidR="00974BB4">
        <w:rPr>
          <w:snapToGrid w:val="0"/>
          <w:sz w:val="24"/>
        </w:rPr>
        <w:t>29,465.25.  Checking has $192,060.55</w:t>
      </w:r>
      <w:r>
        <w:rPr>
          <w:snapToGrid w:val="0"/>
          <w:sz w:val="24"/>
        </w:rPr>
        <w:t>. Savings has $36,098.74. Playground fund has $</w:t>
      </w:r>
      <w:r w:rsidR="0075015B">
        <w:rPr>
          <w:snapToGrid w:val="0"/>
          <w:sz w:val="24"/>
        </w:rPr>
        <w:t>34,877.77</w:t>
      </w:r>
      <w:r>
        <w:rPr>
          <w:snapToGrid w:val="0"/>
          <w:sz w:val="24"/>
        </w:rPr>
        <w:t>. Motor fuel has $</w:t>
      </w:r>
      <w:r w:rsidR="0075015B">
        <w:rPr>
          <w:snapToGrid w:val="0"/>
          <w:sz w:val="24"/>
        </w:rPr>
        <w:t>19,036.22</w:t>
      </w:r>
      <w:r>
        <w:rPr>
          <w:snapToGrid w:val="0"/>
          <w:sz w:val="24"/>
        </w:rPr>
        <w:t xml:space="preserve">. </w:t>
      </w:r>
      <w:r w:rsidR="005226ED">
        <w:rPr>
          <w:snapToGrid w:val="0"/>
          <w:sz w:val="24"/>
        </w:rPr>
        <w:t>Brian</w:t>
      </w:r>
      <w:r>
        <w:rPr>
          <w:snapToGrid w:val="0"/>
          <w:sz w:val="24"/>
        </w:rPr>
        <w:t xml:space="preserve"> made a motion to accept the January treasurer’s report. </w:t>
      </w:r>
      <w:r w:rsidR="005226ED">
        <w:rPr>
          <w:snapToGrid w:val="0"/>
          <w:sz w:val="24"/>
        </w:rPr>
        <w:t>Bev</w:t>
      </w:r>
      <w:r>
        <w:rPr>
          <w:snapToGrid w:val="0"/>
          <w:sz w:val="24"/>
        </w:rPr>
        <w:t xml:space="preserve"> seconded, motion carried unanimously. </w:t>
      </w:r>
    </w:p>
    <w:p w14:paraId="33FD54C7" w14:textId="77777777" w:rsidR="0022500E" w:rsidRDefault="0022500E" w:rsidP="0022500E">
      <w:pPr>
        <w:widowControl w:val="0"/>
        <w:rPr>
          <w:snapToGrid w:val="0"/>
          <w:sz w:val="24"/>
        </w:rPr>
      </w:pPr>
    </w:p>
    <w:p w14:paraId="18AA214D" w14:textId="77777777" w:rsidR="0022500E" w:rsidRDefault="0022500E" w:rsidP="0022500E">
      <w:pPr>
        <w:widowControl w:val="0"/>
        <w:rPr>
          <w:snapToGrid w:val="0"/>
          <w:sz w:val="24"/>
        </w:rPr>
      </w:pPr>
      <w:r>
        <w:rPr>
          <w:b/>
          <w:snapToGrid w:val="0"/>
          <w:sz w:val="24"/>
          <w:u w:val="single"/>
        </w:rPr>
        <w:t>Bills to Pay</w:t>
      </w:r>
      <w:r>
        <w:rPr>
          <w:snapToGrid w:val="0"/>
          <w:sz w:val="24"/>
        </w:rPr>
        <w:t xml:space="preserve">: </w:t>
      </w:r>
    </w:p>
    <w:p w14:paraId="51CC33A1" w14:textId="77777777" w:rsidR="0022500E" w:rsidRDefault="002566DC" w:rsidP="0022500E">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109.24</w:t>
      </w:r>
    </w:p>
    <w:p w14:paraId="21E58B38" w14:textId="77777777" w:rsidR="0022500E" w:rsidRDefault="0022500E" w:rsidP="0022500E">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r>
      <w:r w:rsidR="002566DC">
        <w:rPr>
          <w:snapToGrid w:val="0"/>
          <w:sz w:val="24"/>
        </w:rPr>
        <w:t xml:space="preserve">  </w:t>
      </w:r>
      <w:r>
        <w:rPr>
          <w:snapToGrid w:val="0"/>
          <w:sz w:val="24"/>
        </w:rPr>
        <w:t xml:space="preserve"> </w:t>
      </w:r>
      <w:r w:rsidR="002566DC">
        <w:rPr>
          <w:snapToGrid w:val="0"/>
          <w:sz w:val="24"/>
        </w:rPr>
        <w:t>87.40</w:t>
      </w:r>
    </w:p>
    <w:p w14:paraId="7E1AB41D" w14:textId="77777777" w:rsidR="0022500E" w:rsidRDefault="002566DC" w:rsidP="0022500E">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126.73</w:t>
      </w:r>
    </w:p>
    <w:p w14:paraId="617CB565" w14:textId="77777777" w:rsidR="0022500E" w:rsidRDefault="002566DC" w:rsidP="0022500E">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44.24</w:t>
      </w:r>
      <w:r w:rsidR="0022500E">
        <w:rPr>
          <w:snapToGrid w:val="0"/>
          <w:sz w:val="24"/>
        </w:rPr>
        <w:tab/>
      </w:r>
    </w:p>
    <w:p w14:paraId="0847BD16" w14:textId="77777777" w:rsidR="0022500E" w:rsidRDefault="0022500E" w:rsidP="0022500E">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432D9CDB" w14:textId="77777777" w:rsidR="0022500E" w:rsidRDefault="002566DC" w:rsidP="0022500E">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59.33</w:t>
      </w:r>
    </w:p>
    <w:p w14:paraId="47E74950" w14:textId="77777777" w:rsidR="0022500E" w:rsidRDefault="0022500E" w:rsidP="0022500E">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t xml:space="preserve"> </w:t>
      </w:r>
      <w:r>
        <w:rPr>
          <w:snapToGrid w:val="0"/>
          <w:sz w:val="24"/>
        </w:rPr>
        <w:tab/>
        <w:t xml:space="preserve"> 100.00 </w:t>
      </w:r>
    </w:p>
    <w:p w14:paraId="0EF44E0B" w14:textId="77777777" w:rsidR="0022500E" w:rsidRDefault="0022500E" w:rsidP="0022500E">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r>
      <w:r>
        <w:rPr>
          <w:snapToGrid w:val="0"/>
          <w:sz w:val="24"/>
        </w:rPr>
        <w:tab/>
        <w:t xml:space="preserve"> </w:t>
      </w:r>
      <w:r w:rsidR="002566DC">
        <w:rPr>
          <w:snapToGrid w:val="0"/>
          <w:sz w:val="24"/>
        </w:rPr>
        <w:t>570.00</w:t>
      </w:r>
    </w:p>
    <w:p w14:paraId="4D62B684" w14:textId="77777777" w:rsidR="0022500E" w:rsidRDefault="0022500E" w:rsidP="0022500E">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2566DC">
        <w:rPr>
          <w:snapToGrid w:val="0"/>
          <w:sz w:val="24"/>
        </w:rPr>
        <w:t xml:space="preserve">  44.24</w:t>
      </w:r>
    </w:p>
    <w:p w14:paraId="5F00BA78" w14:textId="77777777" w:rsidR="0022500E" w:rsidRDefault="002566DC" w:rsidP="0022500E">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1379.21</w:t>
      </w:r>
    </w:p>
    <w:p w14:paraId="39FE899A" w14:textId="77777777" w:rsidR="0022500E" w:rsidRDefault="0022500E" w:rsidP="0022500E">
      <w:pPr>
        <w:widowControl w:val="0"/>
        <w:ind w:firstLine="720"/>
        <w:rPr>
          <w:snapToGrid w:val="0"/>
          <w:sz w:val="24"/>
        </w:rPr>
      </w:pPr>
      <w:r>
        <w:rPr>
          <w:snapToGrid w:val="0"/>
          <w:sz w:val="24"/>
        </w:rPr>
        <w:t>Illinoi</w:t>
      </w:r>
      <w:r w:rsidR="002566DC">
        <w:rPr>
          <w:snapToGrid w:val="0"/>
          <w:sz w:val="24"/>
        </w:rPr>
        <w:t>s Department of Revenue</w:t>
      </w:r>
      <w:r w:rsidR="002566DC">
        <w:rPr>
          <w:snapToGrid w:val="0"/>
          <w:sz w:val="24"/>
        </w:rPr>
        <w:tab/>
        <w:t xml:space="preserve">   39.51</w:t>
      </w:r>
    </w:p>
    <w:p w14:paraId="74F1A405" w14:textId="77777777" w:rsidR="0022500E" w:rsidRPr="00317221" w:rsidRDefault="0022500E" w:rsidP="0022500E">
      <w:pPr>
        <w:widowControl w:val="0"/>
        <w:ind w:firstLine="720"/>
        <w:rPr>
          <w:snapToGrid w:val="0"/>
          <w:sz w:val="24"/>
        </w:rPr>
      </w:pPr>
      <w:r>
        <w:rPr>
          <w:snapToGrid w:val="0"/>
          <w:sz w:val="24"/>
          <w:u w:val="single"/>
        </w:rPr>
        <w:t>Department of Treasury</w:t>
      </w:r>
      <w:r>
        <w:rPr>
          <w:snapToGrid w:val="0"/>
          <w:sz w:val="24"/>
          <w:u w:val="single"/>
        </w:rPr>
        <w:tab/>
      </w:r>
      <w:r>
        <w:rPr>
          <w:snapToGrid w:val="0"/>
          <w:sz w:val="24"/>
          <w:u w:val="single"/>
        </w:rPr>
        <w:tab/>
        <w:t xml:space="preserve"> </w:t>
      </w:r>
      <w:r w:rsidR="002566DC">
        <w:rPr>
          <w:snapToGrid w:val="0"/>
          <w:sz w:val="24"/>
          <w:u w:val="single"/>
        </w:rPr>
        <w:t>125.76</w:t>
      </w:r>
    </w:p>
    <w:p w14:paraId="752E542A" w14:textId="77777777" w:rsidR="0022500E" w:rsidRPr="006F451A" w:rsidRDefault="0022500E" w:rsidP="0022500E">
      <w:pPr>
        <w:widowControl w:val="0"/>
        <w:rPr>
          <w:sz w:val="24"/>
        </w:rPr>
      </w:pPr>
      <w:r>
        <w:rPr>
          <w:sz w:val="24"/>
        </w:rPr>
        <w:t>Total Bills From Gener</w:t>
      </w:r>
      <w:r w:rsidR="002566DC">
        <w:rPr>
          <w:sz w:val="24"/>
        </w:rPr>
        <w:t>al Checking            $2,748.48</w:t>
      </w:r>
    </w:p>
    <w:p w14:paraId="0D5FD54F" w14:textId="77777777" w:rsidR="0022500E" w:rsidRDefault="0022500E" w:rsidP="0022500E">
      <w:pPr>
        <w:widowControl w:val="0"/>
        <w:rPr>
          <w:snapToGrid w:val="0"/>
          <w:sz w:val="24"/>
        </w:rPr>
      </w:pPr>
    </w:p>
    <w:p w14:paraId="3086E987" w14:textId="77777777" w:rsidR="0022500E" w:rsidRDefault="0022500E" w:rsidP="0022500E">
      <w:pPr>
        <w:widowControl w:val="0"/>
        <w:rPr>
          <w:snapToGrid w:val="0"/>
          <w:sz w:val="24"/>
        </w:rPr>
      </w:pPr>
      <w:r>
        <w:rPr>
          <w:snapToGrid w:val="0"/>
          <w:sz w:val="24"/>
        </w:rPr>
        <w:t xml:space="preserve">Pat made a motion to pay the bills, </w:t>
      </w:r>
      <w:r w:rsidR="005226ED">
        <w:rPr>
          <w:snapToGrid w:val="0"/>
          <w:sz w:val="24"/>
        </w:rPr>
        <w:t>Bev</w:t>
      </w:r>
      <w:r>
        <w:rPr>
          <w:snapToGrid w:val="0"/>
          <w:sz w:val="24"/>
        </w:rPr>
        <w:t xml:space="preserve"> seconded, motion carried unanimously.</w:t>
      </w:r>
    </w:p>
    <w:p w14:paraId="42B9B1DD" w14:textId="77777777" w:rsidR="0022500E" w:rsidRPr="00DA6B7B" w:rsidRDefault="0022500E" w:rsidP="0022500E">
      <w:pPr>
        <w:widowControl w:val="0"/>
        <w:rPr>
          <w:sz w:val="24"/>
          <w:szCs w:val="24"/>
        </w:rPr>
      </w:pPr>
    </w:p>
    <w:p w14:paraId="68E9529C" w14:textId="77777777" w:rsidR="0022500E" w:rsidRDefault="0022500E" w:rsidP="0022500E">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sidR="005226ED">
        <w:rPr>
          <w:snapToGrid w:val="0"/>
          <w:sz w:val="24"/>
        </w:rPr>
        <w:t xml:space="preserve">reviewed the report for the month.  Stated that there was nothing that was of particular note for the community.  He then reported that there is a scholarship for $500 through their department and gave the details of that.  Deputy Tom Haggerty was nominated as the employee of the year due to a large investigation he was </w:t>
      </w:r>
      <w:r w:rsidR="005226ED">
        <w:rPr>
          <w:snapToGrid w:val="0"/>
          <w:sz w:val="24"/>
        </w:rPr>
        <w:lastRenderedPageBreak/>
        <w:t>responsi</w:t>
      </w:r>
      <w:r w:rsidR="00900DA2">
        <w:rPr>
          <w:snapToGrid w:val="0"/>
          <w:sz w:val="24"/>
        </w:rPr>
        <w:t>ble for.  Doug thanked him for the increased patrolling of the bridge.  You can put information on their website in the form of a traffic report.  Detailed information allows them to provide the best help.</w:t>
      </w:r>
    </w:p>
    <w:p w14:paraId="5A131704" w14:textId="77777777" w:rsidR="0022500E" w:rsidRDefault="0022500E" w:rsidP="0022500E">
      <w:pPr>
        <w:rPr>
          <w:snapToGrid w:val="0"/>
          <w:sz w:val="24"/>
        </w:rPr>
      </w:pPr>
    </w:p>
    <w:p w14:paraId="2966E752" w14:textId="77777777" w:rsidR="0022500E" w:rsidRDefault="0022500E" w:rsidP="0022500E">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Board members reviewed it quietly. </w:t>
      </w:r>
      <w:r w:rsidR="00C54122">
        <w:rPr>
          <w:snapToGrid w:val="0"/>
          <w:sz w:val="24"/>
        </w:rPr>
        <w:t>There were no permits this month.</w:t>
      </w:r>
    </w:p>
    <w:p w14:paraId="6BC4F9B9" w14:textId="77777777" w:rsidR="0022500E" w:rsidRDefault="0022500E" w:rsidP="0022500E">
      <w:pPr>
        <w:rPr>
          <w:snapToGrid w:val="0"/>
          <w:sz w:val="24"/>
        </w:rPr>
      </w:pPr>
    </w:p>
    <w:p w14:paraId="7EAD0C3D" w14:textId="77777777" w:rsidR="0022500E" w:rsidRDefault="0022500E" w:rsidP="0022500E">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4FBB7EDD" w14:textId="77777777" w:rsidR="0022500E" w:rsidRPr="00E83F57" w:rsidRDefault="0022500E" w:rsidP="0022500E">
      <w:pPr>
        <w:pStyle w:val="ListParagraph"/>
        <w:numPr>
          <w:ilvl w:val="0"/>
          <w:numId w:val="1"/>
        </w:numPr>
        <w:rPr>
          <w:b/>
          <w:snapToGrid w:val="0"/>
          <w:sz w:val="24"/>
          <w:u w:val="single"/>
        </w:rPr>
      </w:pPr>
      <w:r>
        <w:rPr>
          <w:snapToGrid w:val="0"/>
          <w:sz w:val="24"/>
        </w:rPr>
        <w:t>Collapsed Culvert (N4351st Rd.) – Approve Repair</w:t>
      </w:r>
      <w:r w:rsidR="00C54122">
        <w:rPr>
          <w:snapToGrid w:val="0"/>
          <w:sz w:val="24"/>
        </w:rPr>
        <w:t>: Potter’s Road is maintained by the Village.  A resident called to say the road was caving in and the culvert is collapsed.  S&amp;K Construction has already been contacted and it is happening tomorrow.  40’ long 18” culvert will cost $7800 to repair.  Doug has contacted several people (post office, etc.) and Greg Jones and the work will begin tomorrow.  S&amp;K said it would be done in one day.  Jordan asked about the repair and it will be replaced as it is now.  Pat made a motion to approve $7,800 to S&amp;K for the culvert repair at N4351st Rd. Brad paused the motion to check if motor fuel tax money could be used and the answer is no.  Brad seconded the motion. Motion carried unanimously.</w:t>
      </w:r>
    </w:p>
    <w:p w14:paraId="66FEC41E" w14:textId="77777777" w:rsidR="00E83F57" w:rsidRPr="0022500E" w:rsidRDefault="00E83F57" w:rsidP="0022500E">
      <w:pPr>
        <w:pStyle w:val="ListParagraph"/>
        <w:numPr>
          <w:ilvl w:val="0"/>
          <w:numId w:val="1"/>
        </w:numPr>
        <w:rPr>
          <w:b/>
          <w:snapToGrid w:val="0"/>
          <w:sz w:val="24"/>
          <w:u w:val="single"/>
        </w:rPr>
      </w:pPr>
      <w:r>
        <w:rPr>
          <w:snapToGrid w:val="0"/>
          <w:sz w:val="24"/>
        </w:rPr>
        <w:t xml:space="preserve">Comcast – Doug spoke of a phone call from a Comcast worker and he discussed getting cable service here.  </w:t>
      </w:r>
      <w:r w:rsidR="008C687C">
        <w:rPr>
          <w:snapToGrid w:val="0"/>
          <w:sz w:val="24"/>
        </w:rPr>
        <w:t>He ha</w:t>
      </w:r>
      <w:r w:rsidR="00245DDF">
        <w:rPr>
          <w:snapToGrid w:val="0"/>
          <w:sz w:val="24"/>
        </w:rPr>
        <w:t>s a phone meeting with her February</w:t>
      </w:r>
      <w:r w:rsidR="008C687C">
        <w:rPr>
          <w:snapToGrid w:val="0"/>
          <w:sz w:val="24"/>
        </w:rPr>
        <w:t xml:space="preserve"> 12</w:t>
      </w:r>
      <w:r w:rsidR="008C687C" w:rsidRPr="00E83F57">
        <w:rPr>
          <w:snapToGrid w:val="0"/>
          <w:sz w:val="24"/>
          <w:vertAlign w:val="superscript"/>
        </w:rPr>
        <w:t>th</w:t>
      </w:r>
      <w:r w:rsidR="008C687C">
        <w:rPr>
          <w:snapToGrid w:val="0"/>
          <w:sz w:val="24"/>
        </w:rPr>
        <w:t xml:space="preserve"> and she claimed they are going to install high speed internet in the next year.</w:t>
      </w:r>
    </w:p>
    <w:p w14:paraId="56B698F3" w14:textId="77777777" w:rsidR="0022500E" w:rsidRPr="0022500E" w:rsidRDefault="0022500E" w:rsidP="0022500E">
      <w:pPr>
        <w:rPr>
          <w:b/>
          <w:snapToGrid w:val="0"/>
          <w:sz w:val="24"/>
          <w:u w:val="single"/>
        </w:rPr>
      </w:pPr>
    </w:p>
    <w:p w14:paraId="36168B41" w14:textId="77777777" w:rsidR="0022500E" w:rsidRPr="002A37F5" w:rsidRDefault="0022500E" w:rsidP="0022500E">
      <w:pPr>
        <w:rPr>
          <w:b/>
          <w:snapToGrid w:val="0"/>
          <w:sz w:val="24"/>
          <w:u w:val="single"/>
        </w:rPr>
      </w:pPr>
      <w:r w:rsidRPr="002A37F5">
        <w:rPr>
          <w:b/>
          <w:snapToGrid w:val="0"/>
          <w:sz w:val="24"/>
          <w:u w:val="single"/>
        </w:rPr>
        <w:t xml:space="preserve">Old Business:  </w:t>
      </w:r>
    </w:p>
    <w:p w14:paraId="19E90273" w14:textId="77777777" w:rsidR="0022500E" w:rsidRPr="0022500E" w:rsidRDefault="00B236DF" w:rsidP="0022500E">
      <w:pPr>
        <w:pStyle w:val="ListParagraph"/>
        <w:widowControl w:val="0"/>
        <w:numPr>
          <w:ilvl w:val="0"/>
          <w:numId w:val="2"/>
        </w:numPr>
        <w:tabs>
          <w:tab w:val="left" w:pos="3664"/>
        </w:tabs>
        <w:rPr>
          <w:rFonts w:eastAsiaTheme="minorEastAsia"/>
          <w:sz w:val="24"/>
          <w:szCs w:val="24"/>
        </w:rPr>
      </w:pPr>
      <w:r>
        <w:rPr>
          <w:snapToGrid w:val="0"/>
          <w:sz w:val="24"/>
          <w:szCs w:val="24"/>
        </w:rPr>
        <w:t>None</w:t>
      </w:r>
    </w:p>
    <w:p w14:paraId="1B0FB458" w14:textId="77777777" w:rsidR="0022500E" w:rsidRPr="0022500E" w:rsidRDefault="0022500E" w:rsidP="0022500E">
      <w:pPr>
        <w:pStyle w:val="ListParagraph"/>
        <w:widowControl w:val="0"/>
        <w:tabs>
          <w:tab w:val="left" w:pos="3664"/>
        </w:tabs>
        <w:rPr>
          <w:rFonts w:eastAsiaTheme="minorEastAsia"/>
          <w:sz w:val="24"/>
          <w:szCs w:val="24"/>
        </w:rPr>
      </w:pPr>
    </w:p>
    <w:p w14:paraId="44866125" w14:textId="77777777" w:rsidR="0022500E" w:rsidRPr="0013736B" w:rsidRDefault="0022500E" w:rsidP="0022500E">
      <w:pPr>
        <w:widowControl w:val="0"/>
        <w:tabs>
          <w:tab w:val="left" w:pos="3664"/>
        </w:tabs>
        <w:ind w:left="360"/>
        <w:rPr>
          <w:rFonts w:eastAsiaTheme="minorEastAsia"/>
          <w:sz w:val="24"/>
          <w:szCs w:val="24"/>
        </w:rPr>
      </w:pPr>
      <w:r w:rsidRPr="0013736B">
        <w:rPr>
          <w:rFonts w:eastAsiaTheme="minorEastAsia"/>
          <w:sz w:val="24"/>
          <w:szCs w:val="24"/>
        </w:rPr>
        <w:t xml:space="preserve">No further business discussed.  Pat made a motion to adjourn.  </w:t>
      </w:r>
      <w:r w:rsidR="00B236DF">
        <w:rPr>
          <w:rFonts w:eastAsiaTheme="minorEastAsia"/>
          <w:sz w:val="24"/>
          <w:szCs w:val="24"/>
        </w:rPr>
        <w:t>Mike</w:t>
      </w:r>
      <w:r w:rsidRPr="0013736B">
        <w:rPr>
          <w:rFonts w:eastAsiaTheme="minorEastAsia"/>
          <w:sz w:val="24"/>
          <w:szCs w:val="24"/>
        </w:rPr>
        <w:t xml:space="preserve"> seconded, motion carried. Adjourned at </w:t>
      </w:r>
      <w:r w:rsidR="00B236DF">
        <w:rPr>
          <w:rFonts w:eastAsiaTheme="minorEastAsia"/>
          <w:sz w:val="24"/>
          <w:szCs w:val="24"/>
        </w:rPr>
        <w:t xml:space="preserve">7:35 </w:t>
      </w:r>
      <w:r w:rsidRPr="0013736B">
        <w:rPr>
          <w:rFonts w:eastAsiaTheme="minorEastAsia"/>
          <w:sz w:val="24"/>
          <w:szCs w:val="24"/>
        </w:rPr>
        <w:t>pm.</w:t>
      </w:r>
    </w:p>
    <w:p w14:paraId="7249A5B9" w14:textId="77777777" w:rsidR="0022500E" w:rsidRDefault="0022500E" w:rsidP="0022500E">
      <w:pPr>
        <w:spacing w:after="160" w:line="259" w:lineRule="auto"/>
        <w:rPr>
          <w:snapToGrid w:val="0"/>
          <w:sz w:val="24"/>
        </w:rPr>
      </w:pPr>
    </w:p>
    <w:p w14:paraId="0E67AFE2" w14:textId="77777777" w:rsidR="0022500E" w:rsidRDefault="0022500E" w:rsidP="0022500E">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3AD32660" w14:textId="77777777" w:rsidR="0022500E" w:rsidRDefault="0022500E" w:rsidP="0022500E">
      <w:pPr>
        <w:widowControl w:val="0"/>
        <w:rPr>
          <w:snapToGrid w:val="0"/>
          <w:sz w:val="24"/>
        </w:rPr>
      </w:pPr>
    </w:p>
    <w:p w14:paraId="51741055" w14:textId="77777777" w:rsidR="0022500E" w:rsidRPr="003E7F41" w:rsidRDefault="0022500E" w:rsidP="0022500E">
      <w:pPr>
        <w:widowControl w:val="0"/>
        <w:ind w:left="2880" w:firstLine="720"/>
        <w:rPr>
          <w:snapToGrid w:val="0"/>
          <w:sz w:val="24"/>
        </w:rPr>
      </w:pPr>
      <w:r>
        <w:rPr>
          <w:snapToGrid w:val="0"/>
          <w:sz w:val="24"/>
        </w:rPr>
        <w:t>Lenee Kissel, Village Clerk</w:t>
      </w:r>
    </w:p>
    <w:p w14:paraId="6CA37673" w14:textId="77777777" w:rsidR="0022500E" w:rsidRDefault="0022500E" w:rsidP="0022500E"/>
    <w:p w14:paraId="5604175B" w14:textId="77777777" w:rsidR="0022500E" w:rsidRDefault="0022500E" w:rsidP="0022500E"/>
    <w:p w14:paraId="7600E861" w14:textId="77777777" w:rsidR="0082707B" w:rsidRDefault="0082707B"/>
    <w:sectPr w:rsidR="0082707B" w:rsidSect="00CD3F2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imes New Roman Bold">
    <w:altName w:val="Times New Roman"/>
    <w:panose1 w:val="020B06040202020202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0E"/>
    <w:rsid w:val="00146697"/>
    <w:rsid w:val="001C58D4"/>
    <w:rsid w:val="0022500E"/>
    <w:rsid w:val="00245DDF"/>
    <w:rsid w:val="002566DC"/>
    <w:rsid w:val="005226ED"/>
    <w:rsid w:val="00577A57"/>
    <w:rsid w:val="006E25AD"/>
    <w:rsid w:val="0075015B"/>
    <w:rsid w:val="007B6494"/>
    <w:rsid w:val="0082707B"/>
    <w:rsid w:val="008C687C"/>
    <w:rsid w:val="00900DA2"/>
    <w:rsid w:val="009732BD"/>
    <w:rsid w:val="00974BB4"/>
    <w:rsid w:val="00A1443C"/>
    <w:rsid w:val="00A44AD9"/>
    <w:rsid w:val="00B236DF"/>
    <w:rsid w:val="00C369A6"/>
    <w:rsid w:val="00C54122"/>
    <w:rsid w:val="00C9253E"/>
    <w:rsid w:val="00CD3F27"/>
    <w:rsid w:val="00E83F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FDE8D"/>
  <w14:defaultImageDpi w14:val="300"/>
  <w15:docId w15:val="{779A0A5E-07BF-7C47-A30B-A91C78C4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00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Millington</cp:lastModifiedBy>
  <cp:revision>2</cp:revision>
  <dcterms:created xsi:type="dcterms:W3CDTF">2021-11-09T22:21:00Z</dcterms:created>
  <dcterms:modified xsi:type="dcterms:W3CDTF">2021-11-09T22:21:00Z</dcterms:modified>
</cp:coreProperties>
</file>