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DD537" w14:textId="77777777" w:rsidR="000D7B13" w:rsidRDefault="000D7B13" w:rsidP="000D7B13">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616985B5" w14:textId="77777777" w:rsidR="000D7B13" w:rsidRDefault="000D7B13" w:rsidP="000D7B13">
      <w:pPr>
        <w:widowControl w:val="0"/>
        <w:jc w:val="center"/>
        <w:rPr>
          <w:rFonts w:ascii="Century Gothic" w:hAnsi="Century Gothic"/>
          <w:b/>
          <w:snapToGrid w:val="0"/>
          <w:sz w:val="24"/>
        </w:rPr>
      </w:pPr>
      <w:r>
        <w:rPr>
          <w:rFonts w:ascii="Century Gothic" w:hAnsi="Century Gothic"/>
          <w:b/>
          <w:snapToGrid w:val="0"/>
          <w:sz w:val="24"/>
        </w:rPr>
        <w:t>Monday, July 11, 2016</w:t>
      </w:r>
    </w:p>
    <w:p w14:paraId="283B4BB8" w14:textId="77777777" w:rsidR="000D7B13" w:rsidRPr="007719FA" w:rsidRDefault="000D7B13" w:rsidP="000D7B13">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05D498F4" w14:textId="77777777" w:rsidR="000D7B13" w:rsidRDefault="000D7B13" w:rsidP="000D7B13">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47FC8A94" w14:textId="77777777" w:rsidR="000D7B13" w:rsidRDefault="000D7B13" w:rsidP="000D7B13">
      <w:pPr>
        <w:widowControl w:val="0"/>
        <w:rPr>
          <w:snapToGrid w:val="0"/>
          <w:sz w:val="24"/>
        </w:rPr>
      </w:pPr>
    </w:p>
    <w:p w14:paraId="3E5D239C" w14:textId="4AAEC6A2" w:rsidR="000D7B13" w:rsidRDefault="000D7B13" w:rsidP="000D7B13">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Mayor Doug Holley.  Also present were Trustees Terry Lobdell, Pat Aloisio, Brad Pekoc, Jordan Thibault, Travis King and Kevin Jensen. Sandy White absent. Lenee Kissel, Clerk present. Ron Rithaler/Building Inspector present. </w:t>
      </w:r>
      <w:r w:rsidR="009D6EEF">
        <w:rPr>
          <w:snapToGrid w:val="0"/>
          <w:sz w:val="24"/>
        </w:rPr>
        <w:t>Derke Price</w:t>
      </w:r>
      <w:r>
        <w:rPr>
          <w:snapToGrid w:val="0"/>
          <w:sz w:val="24"/>
        </w:rPr>
        <w:t xml:space="preserve">, Attorney, present.  </w:t>
      </w:r>
    </w:p>
    <w:p w14:paraId="162BFB54" w14:textId="77777777" w:rsidR="000D7B13" w:rsidRDefault="000D7B13" w:rsidP="000D7B13">
      <w:pPr>
        <w:widowControl w:val="0"/>
        <w:rPr>
          <w:snapToGrid w:val="0"/>
          <w:sz w:val="24"/>
        </w:rPr>
      </w:pPr>
    </w:p>
    <w:p w14:paraId="30558F52" w14:textId="35A3F5DA" w:rsidR="000D7B13" w:rsidRDefault="000D7B13" w:rsidP="000D7B13">
      <w:pPr>
        <w:widowControl w:val="0"/>
        <w:rPr>
          <w:snapToGrid w:val="0"/>
          <w:sz w:val="24"/>
        </w:rPr>
      </w:pPr>
      <w:r w:rsidRPr="001451C3">
        <w:rPr>
          <w:b/>
          <w:snapToGrid w:val="0"/>
          <w:sz w:val="24"/>
          <w:u w:val="single"/>
        </w:rPr>
        <w:t>President’s Comments</w:t>
      </w:r>
      <w:r>
        <w:rPr>
          <w:b/>
          <w:snapToGrid w:val="0"/>
          <w:sz w:val="24"/>
          <w:u w:val="single"/>
        </w:rPr>
        <w:t>:</w:t>
      </w:r>
      <w:r w:rsidR="009D6EEF">
        <w:rPr>
          <w:snapToGrid w:val="0"/>
          <w:sz w:val="24"/>
        </w:rPr>
        <w:t xml:space="preserve"> Car show went well. Roads have been chipped and sealed.</w:t>
      </w:r>
      <w:r>
        <w:rPr>
          <w:snapToGrid w:val="0"/>
          <w:sz w:val="24"/>
        </w:rPr>
        <w:t xml:space="preserve"> </w:t>
      </w:r>
      <w:r w:rsidR="009D6EEF">
        <w:rPr>
          <w:snapToGrid w:val="0"/>
          <w:sz w:val="24"/>
        </w:rPr>
        <w:t xml:space="preserve">Discussed some of the details of coating the roads. Doug presented a check that was left in honor of a deceased member of the community named Anne Ketterrer.  $5000 was left and she wanted it to </w:t>
      </w:r>
      <w:r w:rsidR="002129BE">
        <w:rPr>
          <w:snapToGrid w:val="0"/>
          <w:sz w:val="24"/>
        </w:rPr>
        <w:t xml:space="preserve">spent on something that would benefit </w:t>
      </w:r>
      <w:r w:rsidR="009D6EEF">
        <w:rPr>
          <w:snapToGrid w:val="0"/>
          <w:sz w:val="24"/>
        </w:rPr>
        <w:t>the people of Millington.  Some board members suggested using it for the pavilion and naming it after her.</w:t>
      </w:r>
    </w:p>
    <w:p w14:paraId="5D681368" w14:textId="77777777" w:rsidR="009E373B" w:rsidRDefault="009E373B" w:rsidP="000D7B13">
      <w:pPr>
        <w:widowControl w:val="0"/>
        <w:rPr>
          <w:snapToGrid w:val="0"/>
          <w:sz w:val="24"/>
        </w:rPr>
      </w:pPr>
    </w:p>
    <w:p w14:paraId="7CBD55B8" w14:textId="0BA4F8E3" w:rsidR="000D7B13" w:rsidRDefault="000D7B13" w:rsidP="000D7B13">
      <w:pPr>
        <w:widowControl w:val="0"/>
        <w:rPr>
          <w:snapToGrid w:val="0"/>
          <w:sz w:val="24"/>
        </w:rPr>
      </w:pPr>
      <w:r w:rsidRPr="001451C3">
        <w:rPr>
          <w:b/>
          <w:snapToGrid w:val="0"/>
          <w:sz w:val="24"/>
          <w:u w:val="single"/>
        </w:rPr>
        <w:t>Trustee’s Comments:</w:t>
      </w:r>
      <w:r>
        <w:rPr>
          <w:snapToGrid w:val="0"/>
          <w:sz w:val="24"/>
        </w:rPr>
        <w:t xml:space="preserve"> </w:t>
      </w:r>
      <w:r w:rsidR="009D6EEF">
        <w:rPr>
          <w:snapToGrid w:val="0"/>
          <w:sz w:val="24"/>
        </w:rPr>
        <w:t>Brad apologized for being gone from the last meeting.</w:t>
      </w:r>
      <w:r>
        <w:rPr>
          <w:snapToGrid w:val="0"/>
          <w:sz w:val="24"/>
        </w:rPr>
        <w:t xml:space="preserve"> </w:t>
      </w:r>
      <w:r w:rsidR="009D6EEF">
        <w:rPr>
          <w:snapToGrid w:val="0"/>
          <w:sz w:val="24"/>
        </w:rPr>
        <w:t>Brad discussed some of the road areas that he didn’t think were done as he had hoped</w:t>
      </w:r>
      <w:r w:rsidR="002129BE">
        <w:rPr>
          <w:snapToGrid w:val="0"/>
          <w:sz w:val="24"/>
        </w:rPr>
        <w:t xml:space="preserve"> but said that things basically looked good</w:t>
      </w:r>
      <w:r w:rsidR="009D6EEF">
        <w:rPr>
          <w:snapToGrid w:val="0"/>
          <w:sz w:val="24"/>
        </w:rPr>
        <w:t xml:space="preserve">.  Doug is going to raise a few spots after the chip and seal settles in.  Kevin expressed interest in the </w:t>
      </w:r>
      <w:r w:rsidR="002129BE">
        <w:rPr>
          <w:snapToGrid w:val="0"/>
          <w:sz w:val="24"/>
        </w:rPr>
        <w:t>pavilion</w:t>
      </w:r>
      <w:r w:rsidR="009D6EEF">
        <w:rPr>
          <w:snapToGrid w:val="0"/>
          <w:sz w:val="24"/>
        </w:rPr>
        <w:t xml:space="preserve"> and said it would be nice to have in town but that we would have to consider a porta potty.  Jordan said that we could get up to a 24”</w:t>
      </w:r>
      <w:r w:rsidR="002129BE">
        <w:rPr>
          <w:snapToGrid w:val="0"/>
          <w:sz w:val="24"/>
        </w:rPr>
        <w:t xml:space="preserve"> auger for the stand on machine to dig the </w:t>
      </w:r>
      <w:r w:rsidR="00C727A9">
        <w:rPr>
          <w:snapToGrid w:val="0"/>
          <w:sz w:val="24"/>
        </w:rPr>
        <w:t>postholes</w:t>
      </w:r>
      <w:r w:rsidR="002129BE">
        <w:rPr>
          <w:snapToGrid w:val="0"/>
          <w:sz w:val="24"/>
        </w:rPr>
        <w:t>.</w:t>
      </w:r>
    </w:p>
    <w:p w14:paraId="068E64FD" w14:textId="77777777" w:rsidR="000D7B13" w:rsidRDefault="000D7B13" w:rsidP="000D7B13">
      <w:pPr>
        <w:widowControl w:val="0"/>
        <w:rPr>
          <w:snapToGrid w:val="0"/>
          <w:sz w:val="24"/>
        </w:rPr>
      </w:pPr>
    </w:p>
    <w:p w14:paraId="1FC4FC2E" w14:textId="3B926DD2" w:rsidR="000D7B13" w:rsidRDefault="000D7B13" w:rsidP="000D7B13">
      <w:pPr>
        <w:widowControl w:val="0"/>
        <w:rPr>
          <w:snapToGrid w:val="0"/>
          <w:sz w:val="24"/>
        </w:rPr>
      </w:pPr>
      <w:r w:rsidRPr="001451C3">
        <w:rPr>
          <w:b/>
          <w:snapToGrid w:val="0"/>
          <w:sz w:val="24"/>
          <w:u w:val="single"/>
        </w:rPr>
        <w:t>Citizen’s Comments:</w:t>
      </w:r>
      <w:r>
        <w:rPr>
          <w:b/>
          <w:snapToGrid w:val="0"/>
          <w:sz w:val="24"/>
          <w:u w:val="single"/>
        </w:rPr>
        <w:t xml:space="preserve"> </w:t>
      </w:r>
      <w:r w:rsidR="004313E5">
        <w:rPr>
          <w:snapToGrid w:val="0"/>
          <w:sz w:val="24"/>
        </w:rPr>
        <w:t xml:space="preserve">Mr. Becker wanted to know what the rule is about having a pool on a property with no residence.  Discussion regarding whether or not this was allowed.  There was some confusion as to whether or not this was ok and whether or not a pool is considered a structure.  It </w:t>
      </w:r>
      <w:r w:rsidR="002129BE">
        <w:rPr>
          <w:snapToGrid w:val="0"/>
          <w:sz w:val="24"/>
        </w:rPr>
        <w:t xml:space="preserve">was stated that it would </w:t>
      </w:r>
      <w:r w:rsidR="004313E5">
        <w:rPr>
          <w:snapToGrid w:val="0"/>
          <w:sz w:val="24"/>
        </w:rPr>
        <w:t xml:space="preserve">have to be secured for safety.  Doug spoke about the older part of town and stated that often the older homes are on multiple lots.  Terry clarified that </w:t>
      </w:r>
      <w:r w:rsidR="002129BE">
        <w:rPr>
          <w:snapToGrid w:val="0"/>
          <w:sz w:val="24"/>
        </w:rPr>
        <w:t xml:space="preserve">with today’s rules </w:t>
      </w:r>
      <w:r w:rsidR="004313E5">
        <w:rPr>
          <w:snapToGrid w:val="0"/>
          <w:sz w:val="24"/>
        </w:rPr>
        <w:t>you cannot put any accessory structures on an empty lot, even if it conjoins w</w:t>
      </w:r>
      <w:r w:rsidR="002129BE">
        <w:rPr>
          <w:snapToGrid w:val="0"/>
          <w:sz w:val="24"/>
        </w:rPr>
        <w:t>ith another lot. Resident asked</w:t>
      </w:r>
      <w:r w:rsidR="004313E5">
        <w:rPr>
          <w:snapToGrid w:val="0"/>
          <w:sz w:val="24"/>
        </w:rPr>
        <w:t xml:space="preserve"> about the tracks in town</w:t>
      </w:r>
      <w:r w:rsidR="00AA2880">
        <w:rPr>
          <w:snapToGrid w:val="0"/>
          <w:sz w:val="24"/>
        </w:rPr>
        <w:t xml:space="preserve"> already popping up. Brad asked about the track by Norms and Scott Smith said someone is in town and has dropped railroad ties off</w:t>
      </w:r>
      <w:r w:rsidR="002129BE">
        <w:rPr>
          <w:snapToGrid w:val="0"/>
          <w:sz w:val="24"/>
        </w:rPr>
        <w:t xml:space="preserve"> and it will be worked on</w:t>
      </w:r>
      <w:r w:rsidR="00AA2880">
        <w:rPr>
          <w:snapToGrid w:val="0"/>
          <w:sz w:val="24"/>
        </w:rPr>
        <w:t>.</w:t>
      </w:r>
      <w:r w:rsidR="00F25D40">
        <w:rPr>
          <w:snapToGrid w:val="0"/>
          <w:sz w:val="24"/>
        </w:rPr>
        <w:t xml:space="preserve"> Brad will send an email about the tracks</w:t>
      </w:r>
      <w:r w:rsidR="002129BE">
        <w:rPr>
          <w:snapToGrid w:val="0"/>
          <w:sz w:val="24"/>
        </w:rPr>
        <w:t xml:space="preserve"> going out of town</w:t>
      </w:r>
      <w:r w:rsidR="00F25D40">
        <w:rPr>
          <w:snapToGrid w:val="0"/>
          <w:sz w:val="24"/>
        </w:rPr>
        <w:t xml:space="preserve">. </w:t>
      </w:r>
      <w:r>
        <w:rPr>
          <w:snapToGrid w:val="0"/>
          <w:sz w:val="24"/>
        </w:rPr>
        <w:t xml:space="preserve"> </w:t>
      </w:r>
      <w:r w:rsidR="00F25D40">
        <w:rPr>
          <w:snapToGrid w:val="0"/>
          <w:sz w:val="24"/>
        </w:rPr>
        <w:t xml:space="preserve">Resident asked about the prevailing wage and getting the sidewalk done. The idea of making someone an employee to do the work came up and Derke explained why that would be more expensive because of all of the payroll taxes, etc., that we would have to do. Doug asked if we have to accept the wages.  Derke said that if you don’t you can be subject to fines and penalties. </w:t>
      </w:r>
      <w:r w:rsidR="00E87D7B">
        <w:rPr>
          <w:snapToGrid w:val="0"/>
          <w:sz w:val="24"/>
        </w:rPr>
        <w:t xml:space="preserve">Terry said that he has someone that can </w:t>
      </w:r>
      <w:r w:rsidR="002129BE">
        <w:rPr>
          <w:snapToGrid w:val="0"/>
          <w:sz w:val="24"/>
        </w:rPr>
        <w:t>the sidewalks</w:t>
      </w:r>
      <w:r w:rsidR="00E87D7B">
        <w:rPr>
          <w:snapToGrid w:val="0"/>
          <w:sz w:val="24"/>
        </w:rPr>
        <w:t xml:space="preserve"> without prevailing wage because they are the owners of the business.  He will have their bid next month. </w:t>
      </w:r>
    </w:p>
    <w:p w14:paraId="630B2203" w14:textId="77777777" w:rsidR="009E373B" w:rsidRDefault="009E373B" w:rsidP="000D7B13">
      <w:pPr>
        <w:widowControl w:val="0"/>
        <w:rPr>
          <w:snapToGrid w:val="0"/>
          <w:sz w:val="24"/>
        </w:rPr>
      </w:pPr>
    </w:p>
    <w:p w14:paraId="3D24BADC" w14:textId="5F6C002D" w:rsidR="000D7B13" w:rsidRDefault="000D7B13" w:rsidP="000D7B13">
      <w:pPr>
        <w:widowControl w:val="0"/>
        <w:rPr>
          <w:snapToGrid w:val="0"/>
          <w:sz w:val="24"/>
        </w:rPr>
      </w:pPr>
      <w:r>
        <w:rPr>
          <w:b/>
          <w:snapToGrid w:val="0"/>
          <w:sz w:val="24"/>
          <w:u w:val="single"/>
        </w:rPr>
        <w:t xml:space="preserve">Minutes for </w:t>
      </w:r>
      <w:r w:rsidR="009E373B">
        <w:rPr>
          <w:b/>
          <w:snapToGrid w:val="0"/>
          <w:sz w:val="24"/>
          <w:u w:val="single"/>
        </w:rPr>
        <w:t>June</w:t>
      </w:r>
      <w:r>
        <w:rPr>
          <w:b/>
          <w:snapToGrid w:val="0"/>
          <w:sz w:val="24"/>
          <w:u w:val="single"/>
        </w:rPr>
        <w:t xml:space="preserve"> Meeting</w:t>
      </w:r>
      <w:r>
        <w:rPr>
          <w:snapToGrid w:val="0"/>
          <w:sz w:val="24"/>
        </w:rPr>
        <w:t xml:space="preserve">:  Pat made a motion to accept the minutes from the </w:t>
      </w:r>
      <w:r w:rsidR="009E373B">
        <w:rPr>
          <w:snapToGrid w:val="0"/>
          <w:sz w:val="24"/>
        </w:rPr>
        <w:t>June</w:t>
      </w:r>
      <w:r>
        <w:rPr>
          <w:snapToGrid w:val="0"/>
          <w:sz w:val="24"/>
        </w:rPr>
        <w:t xml:space="preserve"> meeting</w:t>
      </w:r>
      <w:r w:rsidR="00E045D2">
        <w:rPr>
          <w:snapToGrid w:val="0"/>
          <w:sz w:val="24"/>
        </w:rPr>
        <w:t xml:space="preserve"> with corrections</w:t>
      </w:r>
      <w:r>
        <w:rPr>
          <w:snapToGrid w:val="0"/>
          <w:sz w:val="24"/>
        </w:rPr>
        <w:t xml:space="preserve">. Terry seconded, motion carried unanimously. </w:t>
      </w:r>
      <w:r w:rsidR="00E045D2">
        <w:rPr>
          <w:snapToGrid w:val="0"/>
          <w:sz w:val="24"/>
        </w:rPr>
        <w:t>Pat m</w:t>
      </w:r>
      <w:r w:rsidR="00864297">
        <w:rPr>
          <w:snapToGrid w:val="0"/>
          <w:sz w:val="24"/>
        </w:rPr>
        <w:t xml:space="preserve">ade a motion to accept the minutes from the </w:t>
      </w:r>
      <w:r w:rsidR="00E045D2">
        <w:rPr>
          <w:snapToGrid w:val="0"/>
          <w:sz w:val="24"/>
        </w:rPr>
        <w:t xml:space="preserve">Executive Session on June 13.  </w:t>
      </w:r>
      <w:r w:rsidR="002129BE">
        <w:rPr>
          <w:snapToGrid w:val="0"/>
          <w:sz w:val="24"/>
        </w:rPr>
        <w:t>Jordan seconded, motion carried unanimously.</w:t>
      </w:r>
    </w:p>
    <w:p w14:paraId="452167BB" w14:textId="77777777" w:rsidR="000D7B13" w:rsidRDefault="000D7B13" w:rsidP="000D7B13">
      <w:pPr>
        <w:widowControl w:val="0"/>
        <w:tabs>
          <w:tab w:val="left" w:pos="5120"/>
        </w:tabs>
        <w:rPr>
          <w:snapToGrid w:val="0"/>
          <w:sz w:val="24"/>
        </w:rPr>
      </w:pPr>
      <w:r>
        <w:rPr>
          <w:snapToGrid w:val="0"/>
          <w:sz w:val="24"/>
        </w:rPr>
        <w:tab/>
        <w:t xml:space="preserve">  </w:t>
      </w:r>
    </w:p>
    <w:p w14:paraId="2D955AA9" w14:textId="0D34EBC9" w:rsidR="000D7B13" w:rsidRDefault="000D7B13" w:rsidP="000D7B13">
      <w:pPr>
        <w:widowControl w:val="0"/>
        <w:rPr>
          <w:snapToGrid w:val="0"/>
          <w:sz w:val="24"/>
        </w:rPr>
      </w:pPr>
      <w:r>
        <w:rPr>
          <w:b/>
          <w:snapToGrid w:val="0"/>
          <w:sz w:val="24"/>
          <w:u w:val="single"/>
        </w:rPr>
        <w:t>Treasurer’s Report:</w:t>
      </w:r>
      <w:r>
        <w:rPr>
          <w:snapToGrid w:val="0"/>
          <w:sz w:val="24"/>
        </w:rPr>
        <w:t xml:space="preserve">  Read by the clerk. Net income for the month of </w:t>
      </w:r>
      <w:r w:rsidR="009E373B">
        <w:rPr>
          <w:snapToGrid w:val="0"/>
          <w:sz w:val="24"/>
        </w:rPr>
        <w:t>June</w:t>
      </w:r>
      <w:r w:rsidR="004B749D">
        <w:rPr>
          <w:snapToGrid w:val="0"/>
          <w:sz w:val="24"/>
        </w:rPr>
        <w:t xml:space="preserve"> was 16,333.59</w:t>
      </w:r>
      <w:r>
        <w:rPr>
          <w:snapToGrid w:val="0"/>
          <w:sz w:val="24"/>
        </w:rPr>
        <w:t xml:space="preserve">. YTD net income </w:t>
      </w:r>
      <w:r w:rsidR="004B749D">
        <w:rPr>
          <w:snapToGrid w:val="0"/>
          <w:sz w:val="24"/>
        </w:rPr>
        <w:t>25,596.93</w:t>
      </w:r>
      <w:r>
        <w:rPr>
          <w:snapToGrid w:val="0"/>
          <w:sz w:val="24"/>
        </w:rPr>
        <w:t xml:space="preserve">. </w:t>
      </w:r>
      <w:r w:rsidR="004B749D">
        <w:rPr>
          <w:snapToGrid w:val="0"/>
          <w:sz w:val="24"/>
        </w:rPr>
        <w:t>Kevin asked where the motor fuel money is and was told that it was in an account. Pat</w:t>
      </w:r>
      <w:r>
        <w:rPr>
          <w:snapToGrid w:val="0"/>
          <w:sz w:val="24"/>
        </w:rPr>
        <w:t xml:space="preserve"> made a motion to accept the </w:t>
      </w:r>
      <w:r w:rsidR="009E373B">
        <w:rPr>
          <w:snapToGrid w:val="0"/>
          <w:sz w:val="24"/>
        </w:rPr>
        <w:t>June</w:t>
      </w:r>
      <w:r>
        <w:rPr>
          <w:snapToGrid w:val="0"/>
          <w:sz w:val="24"/>
        </w:rPr>
        <w:t xml:space="preserve"> treasurer’s report. </w:t>
      </w:r>
      <w:r w:rsidR="004B749D">
        <w:rPr>
          <w:snapToGrid w:val="0"/>
          <w:sz w:val="24"/>
        </w:rPr>
        <w:t>Travis</w:t>
      </w:r>
      <w:r>
        <w:rPr>
          <w:snapToGrid w:val="0"/>
          <w:sz w:val="24"/>
        </w:rPr>
        <w:t xml:space="preserve"> seconded, motion carried unanimously. </w:t>
      </w:r>
    </w:p>
    <w:p w14:paraId="55C3C42F" w14:textId="77777777" w:rsidR="000D7B13" w:rsidRDefault="000D7B13" w:rsidP="000D7B13">
      <w:pPr>
        <w:widowControl w:val="0"/>
        <w:rPr>
          <w:snapToGrid w:val="0"/>
          <w:sz w:val="24"/>
        </w:rPr>
      </w:pPr>
    </w:p>
    <w:p w14:paraId="524A2128" w14:textId="77777777" w:rsidR="000D7B13" w:rsidRDefault="000D7B13" w:rsidP="000D7B13">
      <w:pPr>
        <w:widowControl w:val="0"/>
        <w:rPr>
          <w:snapToGrid w:val="0"/>
          <w:sz w:val="24"/>
        </w:rPr>
      </w:pPr>
      <w:r>
        <w:rPr>
          <w:b/>
          <w:snapToGrid w:val="0"/>
          <w:sz w:val="24"/>
          <w:u w:val="single"/>
        </w:rPr>
        <w:t>Bills to Pay</w:t>
      </w:r>
      <w:r>
        <w:rPr>
          <w:snapToGrid w:val="0"/>
          <w:sz w:val="24"/>
        </w:rPr>
        <w:t xml:space="preserve">: </w:t>
      </w:r>
    </w:p>
    <w:p w14:paraId="00E6CC75" w14:textId="7A135891" w:rsidR="000D7B13" w:rsidRDefault="009D6EEF" w:rsidP="000D7B13">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313E5E93" w14:textId="77777777" w:rsidR="000D7B13" w:rsidRDefault="000D7B13" w:rsidP="000D7B13">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88.60</w:t>
      </w:r>
    </w:p>
    <w:p w14:paraId="40BEFE7A" w14:textId="6850CAE5" w:rsidR="000D7B13" w:rsidRDefault="009D6EEF" w:rsidP="000D7B13">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110.75</w:t>
      </w:r>
    </w:p>
    <w:p w14:paraId="7A3561D3" w14:textId="3F06535D" w:rsidR="000D7B13" w:rsidRDefault="009D6EEF" w:rsidP="000D7B13">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45.75</w:t>
      </w:r>
    </w:p>
    <w:p w14:paraId="6CF6D988" w14:textId="70B8DD97" w:rsidR="000D7B13" w:rsidRDefault="009D6EEF" w:rsidP="000D7B13">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336.68</w:t>
      </w:r>
    </w:p>
    <w:p w14:paraId="5504163D" w14:textId="424625A8" w:rsidR="000D7B13" w:rsidRDefault="009D6EEF" w:rsidP="000D7B13">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t xml:space="preserve">           4465</w:t>
      </w:r>
      <w:r w:rsidR="000D7B13">
        <w:rPr>
          <w:snapToGrid w:val="0"/>
          <w:sz w:val="24"/>
        </w:rPr>
        <w:t>.00</w:t>
      </w:r>
      <w:r w:rsidR="004B749D">
        <w:rPr>
          <w:snapToGrid w:val="0"/>
          <w:sz w:val="24"/>
        </w:rPr>
        <w:t xml:space="preserve"> (2 months)</w:t>
      </w:r>
    </w:p>
    <w:p w14:paraId="18D6084A" w14:textId="7052928C" w:rsidR="000D7B13" w:rsidRDefault="009D6EEF" w:rsidP="000D7B13">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33.41</w:t>
      </w:r>
    </w:p>
    <w:p w14:paraId="6608C876" w14:textId="4A0339D3" w:rsidR="000D7B13" w:rsidRDefault="000D7B13" w:rsidP="000D7B13">
      <w:pPr>
        <w:widowControl w:val="0"/>
        <w:rPr>
          <w:snapToGrid w:val="0"/>
          <w:sz w:val="24"/>
        </w:rPr>
      </w:pPr>
      <w:r>
        <w:rPr>
          <w:snapToGrid w:val="0"/>
          <w:sz w:val="24"/>
        </w:rPr>
        <w:tab/>
        <w:t>Illinois Department of Revenue</w:t>
      </w:r>
      <w:r>
        <w:rPr>
          <w:snapToGrid w:val="0"/>
          <w:sz w:val="24"/>
        </w:rPr>
        <w:tab/>
      </w:r>
      <w:r w:rsidR="009D6EEF">
        <w:rPr>
          <w:snapToGrid w:val="0"/>
          <w:sz w:val="24"/>
        </w:rPr>
        <w:t xml:space="preserve">   57.51</w:t>
      </w:r>
    </w:p>
    <w:p w14:paraId="79FF3EF0" w14:textId="26118A4E" w:rsidR="000D7B13" w:rsidRDefault="009D6EEF" w:rsidP="000D7B13">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205.62</w:t>
      </w:r>
    </w:p>
    <w:p w14:paraId="501E88DA" w14:textId="1B0CD16B" w:rsidR="000D7B13" w:rsidRDefault="009D6EEF" w:rsidP="000D7B13">
      <w:pPr>
        <w:widowControl w:val="0"/>
        <w:rPr>
          <w:snapToGrid w:val="0"/>
          <w:sz w:val="24"/>
        </w:rPr>
      </w:pPr>
      <w:r>
        <w:rPr>
          <w:snapToGrid w:val="0"/>
          <w:sz w:val="24"/>
        </w:rPr>
        <w:tab/>
        <w:t>Department of Treasury</w:t>
      </w:r>
      <w:r>
        <w:rPr>
          <w:snapToGrid w:val="0"/>
          <w:sz w:val="24"/>
        </w:rPr>
        <w:tab/>
      </w:r>
      <w:r>
        <w:rPr>
          <w:snapToGrid w:val="0"/>
          <w:sz w:val="24"/>
        </w:rPr>
        <w:tab/>
        <w:t xml:space="preserve"> 223.75</w:t>
      </w:r>
    </w:p>
    <w:p w14:paraId="3E750337" w14:textId="77777777" w:rsidR="000D7B13" w:rsidRDefault="000D7B13" w:rsidP="000D7B13">
      <w:pPr>
        <w:widowControl w:val="0"/>
        <w:rPr>
          <w:snapToGrid w:val="0"/>
          <w:sz w:val="24"/>
        </w:rPr>
      </w:pPr>
      <w:r>
        <w:rPr>
          <w:snapToGrid w:val="0"/>
          <w:sz w:val="24"/>
        </w:rPr>
        <w:lastRenderedPageBreak/>
        <w:tab/>
        <w:t>AT&amp;T Internet</w:t>
      </w:r>
      <w:r>
        <w:rPr>
          <w:snapToGrid w:val="0"/>
          <w:sz w:val="24"/>
        </w:rPr>
        <w:tab/>
      </w:r>
      <w:r>
        <w:rPr>
          <w:snapToGrid w:val="0"/>
          <w:sz w:val="24"/>
        </w:rPr>
        <w:tab/>
      </w:r>
      <w:r>
        <w:rPr>
          <w:snapToGrid w:val="0"/>
          <w:sz w:val="24"/>
        </w:rPr>
        <w:tab/>
        <w:t xml:space="preserve">   30.00 </w:t>
      </w:r>
    </w:p>
    <w:p w14:paraId="2A091DAA" w14:textId="608E5178" w:rsidR="000D7B13" w:rsidRDefault="009D6EEF" w:rsidP="000D7B13">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295.8</w:t>
      </w:r>
      <w:r w:rsidR="000D7B13">
        <w:rPr>
          <w:snapToGrid w:val="0"/>
          <w:sz w:val="24"/>
        </w:rPr>
        <w:t>0</w:t>
      </w:r>
      <w:r w:rsidR="000D7B13">
        <w:rPr>
          <w:snapToGrid w:val="0"/>
          <w:sz w:val="24"/>
        </w:rPr>
        <w:tab/>
      </w:r>
      <w:r w:rsidR="000D7B13">
        <w:rPr>
          <w:snapToGrid w:val="0"/>
          <w:sz w:val="24"/>
        </w:rPr>
        <w:tab/>
      </w:r>
      <w:r w:rsidR="000D7B13">
        <w:rPr>
          <w:snapToGrid w:val="0"/>
          <w:sz w:val="24"/>
        </w:rPr>
        <w:tab/>
      </w:r>
      <w:r w:rsidR="000D7B13">
        <w:rPr>
          <w:snapToGrid w:val="0"/>
          <w:sz w:val="24"/>
        </w:rPr>
        <w:tab/>
        <w:t xml:space="preserve"> </w:t>
      </w:r>
    </w:p>
    <w:p w14:paraId="3AC3BD94" w14:textId="013B5B50" w:rsidR="000D7B13" w:rsidRDefault="009D6EEF" w:rsidP="000D7B13">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705.12</w:t>
      </w:r>
    </w:p>
    <w:p w14:paraId="024CA0CD" w14:textId="60163A93" w:rsidR="000D7B13" w:rsidRDefault="009D6EEF" w:rsidP="000D7B13">
      <w:pPr>
        <w:widowControl w:val="0"/>
        <w:rPr>
          <w:snapToGrid w:val="0"/>
          <w:sz w:val="24"/>
        </w:rPr>
      </w:pPr>
      <w:r>
        <w:rPr>
          <w:snapToGrid w:val="0"/>
          <w:sz w:val="24"/>
        </w:rPr>
        <w:tab/>
        <w:t>R. Rithaler</w:t>
      </w:r>
      <w:r>
        <w:rPr>
          <w:snapToGrid w:val="0"/>
          <w:sz w:val="24"/>
        </w:rPr>
        <w:tab/>
      </w:r>
      <w:r>
        <w:rPr>
          <w:snapToGrid w:val="0"/>
          <w:sz w:val="24"/>
        </w:rPr>
        <w:tab/>
      </w:r>
      <w:r>
        <w:rPr>
          <w:snapToGrid w:val="0"/>
          <w:sz w:val="24"/>
        </w:rPr>
        <w:tab/>
      </w:r>
      <w:r>
        <w:rPr>
          <w:snapToGrid w:val="0"/>
          <w:sz w:val="24"/>
        </w:rPr>
        <w:tab/>
        <w:t xml:space="preserve"> 256.00</w:t>
      </w:r>
      <w:r w:rsidR="000D7B13">
        <w:rPr>
          <w:snapToGrid w:val="0"/>
          <w:sz w:val="24"/>
        </w:rPr>
        <w:t xml:space="preserve"> Insp.</w:t>
      </w:r>
    </w:p>
    <w:p w14:paraId="50C17744" w14:textId="181F7B3F" w:rsidR="000D7B13" w:rsidRDefault="000D7B13" w:rsidP="000D7B13">
      <w:pPr>
        <w:widowControl w:val="0"/>
        <w:rPr>
          <w:snapToGrid w:val="0"/>
          <w:sz w:val="24"/>
        </w:rPr>
      </w:pPr>
      <w:r>
        <w:rPr>
          <w:snapToGrid w:val="0"/>
          <w:sz w:val="24"/>
        </w:rPr>
        <w:tab/>
      </w:r>
      <w:r w:rsidR="009D6EEF">
        <w:rPr>
          <w:snapToGrid w:val="0"/>
          <w:sz w:val="24"/>
        </w:rPr>
        <w:t>Rita Barnett</w:t>
      </w:r>
      <w:r w:rsidR="009D6EEF">
        <w:rPr>
          <w:snapToGrid w:val="0"/>
          <w:sz w:val="24"/>
        </w:rPr>
        <w:tab/>
      </w:r>
      <w:r w:rsidR="009D6EEF">
        <w:rPr>
          <w:snapToGrid w:val="0"/>
          <w:sz w:val="24"/>
        </w:rPr>
        <w:tab/>
      </w:r>
      <w:r w:rsidR="009D6EEF">
        <w:rPr>
          <w:snapToGrid w:val="0"/>
          <w:sz w:val="24"/>
        </w:rPr>
        <w:tab/>
        <w:t xml:space="preserve">          1,000.00</w:t>
      </w:r>
      <w:r w:rsidR="004B749D">
        <w:rPr>
          <w:snapToGrid w:val="0"/>
          <w:sz w:val="24"/>
        </w:rPr>
        <w:t xml:space="preserve"> website</w:t>
      </w:r>
    </w:p>
    <w:p w14:paraId="1A8403C8" w14:textId="57EB9380" w:rsidR="009D6EEF" w:rsidRDefault="009D6EEF" w:rsidP="000D7B13">
      <w:pPr>
        <w:widowControl w:val="0"/>
        <w:rPr>
          <w:snapToGrid w:val="0"/>
          <w:sz w:val="24"/>
        </w:rPr>
      </w:pPr>
      <w:r>
        <w:rPr>
          <w:snapToGrid w:val="0"/>
          <w:sz w:val="24"/>
        </w:rPr>
        <w:tab/>
        <w:t>Stephens Tree</w:t>
      </w:r>
      <w:r>
        <w:rPr>
          <w:snapToGrid w:val="0"/>
          <w:sz w:val="24"/>
        </w:rPr>
        <w:tab/>
      </w:r>
      <w:r>
        <w:rPr>
          <w:snapToGrid w:val="0"/>
          <w:sz w:val="24"/>
        </w:rPr>
        <w:tab/>
      </w:r>
      <w:r>
        <w:rPr>
          <w:snapToGrid w:val="0"/>
          <w:sz w:val="24"/>
        </w:rPr>
        <w:tab/>
      </w:r>
      <w:r>
        <w:rPr>
          <w:snapToGrid w:val="0"/>
          <w:sz w:val="24"/>
        </w:rPr>
        <w:tab/>
        <w:t xml:space="preserve"> 750.00</w:t>
      </w:r>
    </w:p>
    <w:p w14:paraId="5591DD81" w14:textId="03867616" w:rsidR="009D6EEF" w:rsidRDefault="009D6EEF" w:rsidP="000D7B13">
      <w:pPr>
        <w:widowControl w:val="0"/>
        <w:rPr>
          <w:snapToGrid w:val="0"/>
          <w:sz w:val="24"/>
        </w:rPr>
      </w:pPr>
      <w:r>
        <w:rPr>
          <w:snapToGrid w:val="0"/>
          <w:sz w:val="24"/>
        </w:rPr>
        <w:tab/>
        <w:t>Morris Asphalt</w:t>
      </w:r>
      <w:r>
        <w:rPr>
          <w:snapToGrid w:val="0"/>
          <w:sz w:val="24"/>
        </w:rPr>
        <w:tab/>
      </w:r>
      <w:r>
        <w:rPr>
          <w:snapToGrid w:val="0"/>
          <w:sz w:val="24"/>
        </w:rPr>
        <w:tab/>
      </w:r>
      <w:r>
        <w:rPr>
          <w:snapToGrid w:val="0"/>
          <w:sz w:val="24"/>
        </w:rPr>
        <w:tab/>
        <w:t xml:space="preserve"> 222.20</w:t>
      </w:r>
    </w:p>
    <w:p w14:paraId="6780C2D8" w14:textId="0AC7D1DE" w:rsidR="000D7B13" w:rsidRDefault="000D7B13" w:rsidP="009D6EEF">
      <w:pPr>
        <w:widowControl w:val="0"/>
        <w:rPr>
          <w:snapToGrid w:val="0"/>
          <w:sz w:val="24"/>
        </w:rPr>
      </w:pPr>
      <w:r>
        <w:rPr>
          <w:snapToGrid w:val="0"/>
          <w:sz w:val="24"/>
        </w:rPr>
        <w:tab/>
      </w:r>
      <w:r w:rsidR="009D6EEF">
        <w:rPr>
          <w:snapToGrid w:val="0"/>
          <w:sz w:val="24"/>
        </w:rPr>
        <w:t>Shaw Suburban</w:t>
      </w:r>
      <w:r w:rsidR="009D6EEF">
        <w:rPr>
          <w:snapToGrid w:val="0"/>
          <w:sz w:val="24"/>
        </w:rPr>
        <w:tab/>
      </w:r>
      <w:r w:rsidR="009D6EEF">
        <w:rPr>
          <w:snapToGrid w:val="0"/>
          <w:sz w:val="24"/>
        </w:rPr>
        <w:tab/>
      </w:r>
      <w:r w:rsidR="009D6EEF">
        <w:rPr>
          <w:snapToGrid w:val="0"/>
          <w:sz w:val="24"/>
        </w:rPr>
        <w:tab/>
        <w:t xml:space="preserve"> 328.20</w:t>
      </w:r>
      <w:r w:rsidR="004B749D">
        <w:rPr>
          <w:snapToGrid w:val="0"/>
          <w:sz w:val="24"/>
        </w:rPr>
        <w:t xml:space="preserve"> legal postings in the papers</w:t>
      </w:r>
    </w:p>
    <w:p w14:paraId="51BFCFAE" w14:textId="7DC2FCFB" w:rsidR="000D7B13" w:rsidRDefault="009D6EEF" w:rsidP="000D7B13">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30.94</w:t>
      </w:r>
    </w:p>
    <w:p w14:paraId="7BBF050A" w14:textId="39A7E415" w:rsidR="000D7B13" w:rsidRDefault="000D7B13" w:rsidP="009D6EEF">
      <w:pPr>
        <w:widowControl w:val="0"/>
        <w:rPr>
          <w:snapToGrid w:val="0"/>
          <w:sz w:val="24"/>
        </w:rPr>
      </w:pPr>
      <w:r>
        <w:rPr>
          <w:snapToGrid w:val="0"/>
          <w:sz w:val="24"/>
        </w:rPr>
        <w:tab/>
      </w:r>
      <w:r w:rsidR="009D6EEF">
        <w:rPr>
          <w:snapToGrid w:val="0"/>
          <w:sz w:val="24"/>
        </w:rPr>
        <w:t>T.</w:t>
      </w:r>
      <w:r w:rsidR="004B749D">
        <w:rPr>
          <w:snapToGrid w:val="0"/>
          <w:sz w:val="24"/>
        </w:rPr>
        <w:t xml:space="preserve"> </w:t>
      </w:r>
      <w:r w:rsidR="009D6EEF">
        <w:rPr>
          <w:snapToGrid w:val="0"/>
          <w:sz w:val="24"/>
        </w:rPr>
        <w:t>Lobdell</w:t>
      </w:r>
      <w:r w:rsidR="009D6EEF">
        <w:rPr>
          <w:snapToGrid w:val="0"/>
          <w:sz w:val="24"/>
        </w:rPr>
        <w:tab/>
      </w:r>
      <w:r w:rsidR="009D6EEF">
        <w:rPr>
          <w:snapToGrid w:val="0"/>
          <w:sz w:val="24"/>
        </w:rPr>
        <w:tab/>
      </w:r>
      <w:r w:rsidR="009D6EEF">
        <w:rPr>
          <w:snapToGrid w:val="0"/>
          <w:sz w:val="24"/>
        </w:rPr>
        <w:tab/>
      </w:r>
      <w:r w:rsidR="009D6EEF">
        <w:rPr>
          <w:snapToGrid w:val="0"/>
          <w:sz w:val="24"/>
        </w:rPr>
        <w:tab/>
        <w:t xml:space="preserve"> 205.32</w:t>
      </w:r>
      <w:r w:rsidR="004B749D">
        <w:rPr>
          <w:snapToGrid w:val="0"/>
          <w:sz w:val="24"/>
        </w:rPr>
        <w:t xml:space="preserve">  </w:t>
      </w:r>
    </w:p>
    <w:p w14:paraId="4D4E66E5" w14:textId="54C89596" w:rsidR="009D6EEF" w:rsidRDefault="009D6EEF" w:rsidP="009D6EEF">
      <w:pPr>
        <w:widowControl w:val="0"/>
        <w:rPr>
          <w:snapToGrid w:val="0"/>
          <w:sz w:val="24"/>
        </w:rPr>
      </w:pPr>
      <w:r>
        <w:rPr>
          <w:snapToGrid w:val="0"/>
          <w:sz w:val="24"/>
        </w:rPr>
        <w:tab/>
        <w:t>First Insurance</w:t>
      </w:r>
      <w:r>
        <w:rPr>
          <w:snapToGrid w:val="0"/>
          <w:sz w:val="24"/>
        </w:rPr>
        <w:tab/>
      </w:r>
      <w:r>
        <w:rPr>
          <w:snapToGrid w:val="0"/>
          <w:sz w:val="24"/>
        </w:rPr>
        <w:tab/>
      </w:r>
      <w:r>
        <w:rPr>
          <w:snapToGrid w:val="0"/>
          <w:sz w:val="24"/>
        </w:rPr>
        <w:tab/>
        <w:t xml:space="preserve">        11,305.00</w:t>
      </w:r>
    </w:p>
    <w:p w14:paraId="086F0959" w14:textId="272CD5F7" w:rsidR="009D6EEF" w:rsidRDefault="009D6EEF" w:rsidP="009D6EEF">
      <w:pPr>
        <w:widowControl w:val="0"/>
        <w:rPr>
          <w:snapToGrid w:val="0"/>
          <w:sz w:val="24"/>
        </w:rPr>
      </w:pPr>
      <w:r>
        <w:rPr>
          <w:snapToGrid w:val="0"/>
          <w:sz w:val="24"/>
        </w:rPr>
        <w:tab/>
      </w:r>
      <w:r w:rsidR="004B749D">
        <w:rPr>
          <w:snapToGrid w:val="0"/>
          <w:sz w:val="24"/>
        </w:rPr>
        <w:t>Steffens 3-D</w:t>
      </w:r>
      <w:r w:rsidR="004B749D">
        <w:rPr>
          <w:snapToGrid w:val="0"/>
          <w:sz w:val="24"/>
        </w:rPr>
        <w:tab/>
      </w:r>
      <w:r w:rsidR="004B749D">
        <w:rPr>
          <w:snapToGrid w:val="0"/>
          <w:sz w:val="24"/>
        </w:rPr>
        <w:tab/>
      </w:r>
      <w:r w:rsidR="004B749D">
        <w:rPr>
          <w:snapToGrid w:val="0"/>
          <w:sz w:val="24"/>
        </w:rPr>
        <w:tab/>
        <w:t xml:space="preserve">        26,962.50  Road work </w:t>
      </w:r>
    </w:p>
    <w:p w14:paraId="1FD2F7FF" w14:textId="0147951D" w:rsidR="009D6EEF" w:rsidRDefault="009D6EEF" w:rsidP="009D6EEF">
      <w:pPr>
        <w:widowControl w:val="0"/>
        <w:rPr>
          <w:snapToGrid w:val="0"/>
          <w:sz w:val="24"/>
        </w:rPr>
      </w:pPr>
      <w:r>
        <w:rPr>
          <w:snapToGrid w:val="0"/>
          <w:sz w:val="24"/>
        </w:rPr>
        <w:tab/>
        <w:t>County Line Hauling</w:t>
      </w:r>
      <w:r>
        <w:rPr>
          <w:snapToGrid w:val="0"/>
          <w:sz w:val="24"/>
        </w:rPr>
        <w:tab/>
      </w:r>
      <w:r>
        <w:rPr>
          <w:snapToGrid w:val="0"/>
          <w:sz w:val="24"/>
        </w:rPr>
        <w:tab/>
        <w:t xml:space="preserve">           1350.00</w:t>
      </w:r>
    </w:p>
    <w:p w14:paraId="6A313EA0" w14:textId="593A30D7" w:rsidR="000D7B13" w:rsidRPr="00757952" w:rsidRDefault="000D7B13" w:rsidP="000D7B13">
      <w:pPr>
        <w:widowControl w:val="0"/>
        <w:rPr>
          <w:snapToGrid w:val="0"/>
          <w:sz w:val="24"/>
          <w:u w:val="single"/>
        </w:rPr>
      </w:pPr>
      <w:r w:rsidRPr="00163002">
        <w:rPr>
          <w:snapToGrid w:val="0"/>
          <w:sz w:val="24"/>
        </w:rPr>
        <w:tab/>
      </w:r>
      <w:r w:rsidR="009D6EEF">
        <w:rPr>
          <w:snapToGrid w:val="0"/>
          <w:sz w:val="24"/>
          <w:u w:val="single"/>
        </w:rPr>
        <w:t>Waste Management</w:t>
      </w:r>
      <w:r w:rsidR="009D6EEF">
        <w:rPr>
          <w:snapToGrid w:val="0"/>
          <w:sz w:val="24"/>
          <w:u w:val="single"/>
        </w:rPr>
        <w:tab/>
      </w:r>
      <w:r w:rsidR="009D6EEF">
        <w:rPr>
          <w:snapToGrid w:val="0"/>
          <w:sz w:val="24"/>
          <w:u w:val="single"/>
        </w:rPr>
        <w:tab/>
      </w:r>
      <w:r w:rsidR="009D6EEF">
        <w:rPr>
          <w:snapToGrid w:val="0"/>
          <w:sz w:val="24"/>
          <w:u w:val="single"/>
        </w:rPr>
        <w:tab/>
        <w:t xml:space="preserve">   56</w:t>
      </w:r>
      <w:r w:rsidRPr="00757952">
        <w:rPr>
          <w:snapToGrid w:val="0"/>
          <w:sz w:val="24"/>
          <w:u w:val="single"/>
        </w:rPr>
        <w:t>.25</w:t>
      </w:r>
    </w:p>
    <w:p w14:paraId="7E3C72D6" w14:textId="430AF567" w:rsidR="000D7B13" w:rsidRPr="000B4E11" w:rsidRDefault="000D7B13" w:rsidP="000D7B13">
      <w:pPr>
        <w:widowControl w:val="0"/>
        <w:rPr>
          <w:sz w:val="24"/>
        </w:rPr>
      </w:pPr>
      <w:r w:rsidRPr="000B4E11">
        <w:rPr>
          <w:b/>
          <w:sz w:val="24"/>
        </w:rPr>
        <w:tab/>
      </w:r>
      <w:r>
        <w:rPr>
          <w:sz w:val="24"/>
        </w:rPr>
        <w:t>Total From Ge</w:t>
      </w:r>
      <w:r w:rsidR="00A84B2C">
        <w:rPr>
          <w:sz w:val="24"/>
        </w:rPr>
        <w:t>neral Checking        49,175.15</w:t>
      </w:r>
    </w:p>
    <w:p w14:paraId="700E7F77" w14:textId="77777777" w:rsidR="000D7B13" w:rsidRDefault="000D7B13" w:rsidP="000D7B13">
      <w:pPr>
        <w:widowControl w:val="0"/>
        <w:rPr>
          <w:b/>
          <w:sz w:val="24"/>
          <w:u w:val="single"/>
        </w:rPr>
      </w:pPr>
    </w:p>
    <w:p w14:paraId="773CDEA8" w14:textId="27DF328A" w:rsidR="000D7B13" w:rsidRDefault="004B749D" w:rsidP="000D7B13">
      <w:pPr>
        <w:widowControl w:val="0"/>
        <w:rPr>
          <w:sz w:val="24"/>
          <w:szCs w:val="24"/>
        </w:rPr>
      </w:pPr>
      <w:r>
        <w:rPr>
          <w:sz w:val="24"/>
          <w:szCs w:val="24"/>
        </w:rPr>
        <w:t xml:space="preserve">The bill for Steffens is higher than the bid. They are stating that they used more material than they originally said </w:t>
      </w:r>
      <w:r w:rsidR="002129BE">
        <w:rPr>
          <w:sz w:val="24"/>
          <w:szCs w:val="24"/>
        </w:rPr>
        <w:t xml:space="preserve">but will charge us </w:t>
      </w:r>
      <w:r>
        <w:rPr>
          <w:sz w:val="24"/>
          <w:szCs w:val="24"/>
        </w:rPr>
        <w:t xml:space="preserve">the original amount.  </w:t>
      </w:r>
      <w:r w:rsidR="001645FE">
        <w:rPr>
          <w:sz w:val="24"/>
          <w:szCs w:val="24"/>
        </w:rPr>
        <w:t>Kevin</w:t>
      </w:r>
      <w:r w:rsidR="000D7B13">
        <w:rPr>
          <w:sz w:val="24"/>
          <w:szCs w:val="24"/>
        </w:rPr>
        <w:t xml:space="preserve"> made a motion to pay the bills</w:t>
      </w:r>
      <w:r w:rsidR="001645FE">
        <w:rPr>
          <w:sz w:val="24"/>
          <w:szCs w:val="24"/>
        </w:rPr>
        <w:t xml:space="preserve"> with corrections</w:t>
      </w:r>
      <w:r w:rsidR="000D7B13">
        <w:rPr>
          <w:sz w:val="24"/>
          <w:szCs w:val="24"/>
        </w:rPr>
        <w:t xml:space="preserve">.  </w:t>
      </w:r>
      <w:r w:rsidR="001645FE">
        <w:rPr>
          <w:sz w:val="24"/>
          <w:szCs w:val="24"/>
        </w:rPr>
        <w:t>Pat</w:t>
      </w:r>
      <w:r w:rsidR="000D7B13">
        <w:rPr>
          <w:sz w:val="24"/>
          <w:szCs w:val="24"/>
        </w:rPr>
        <w:t xml:space="preserve"> seconded, motion carried unanimously</w:t>
      </w:r>
      <w:r w:rsidR="002129BE">
        <w:rPr>
          <w:sz w:val="24"/>
          <w:szCs w:val="24"/>
        </w:rPr>
        <w:t>.</w:t>
      </w:r>
    </w:p>
    <w:p w14:paraId="7536B88E" w14:textId="77777777" w:rsidR="000D7B13" w:rsidRPr="00DA6B7B" w:rsidRDefault="000D7B13" w:rsidP="000D7B13">
      <w:pPr>
        <w:widowControl w:val="0"/>
        <w:rPr>
          <w:sz w:val="24"/>
          <w:szCs w:val="24"/>
        </w:rPr>
      </w:pPr>
    </w:p>
    <w:p w14:paraId="4F532495" w14:textId="1897E8DA" w:rsidR="000D7B13" w:rsidRDefault="000D7B13" w:rsidP="000D7B13">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w:t>
      </w:r>
      <w:r w:rsidR="001645FE">
        <w:rPr>
          <w:snapToGrid w:val="0"/>
          <w:sz w:val="24"/>
        </w:rPr>
        <w:t>Lawson reported that they have made arrests in local armed robberies.  Encouraged residents to call in if they see littering on property. Spoke of a retirement happening.  Doug thanked them for bringing the speed trailer in and suggested a new spot if we can bring it back. He will put us back</w:t>
      </w:r>
      <w:r w:rsidR="002129BE">
        <w:rPr>
          <w:snapToGrid w:val="0"/>
          <w:sz w:val="24"/>
        </w:rPr>
        <w:t xml:space="preserve"> in the rotation</w:t>
      </w:r>
      <w:r w:rsidR="001645FE">
        <w:rPr>
          <w:snapToGrid w:val="0"/>
          <w:sz w:val="24"/>
        </w:rPr>
        <w:t>. Ron R. thanked him for his service given what is happening in our nation</w:t>
      </w:r>
      <w:r w:rsidR="002129BE">
        <w:rPr>
          <w:snapToGrid w:val="0"/>
          <w:sz w:val="24"/>
        </w:rPr>
        <w:t xml:space="preserve"> regarding law enforcement</w:t>
      </w:r>
      <w:r w:rsidR="001645FE">
        <w:rPr>
          <w:snapToGrid w:val="0"/>
          <w:sz w:val="24"/>
        </w:rPr>
        <w:t xml:space="preserve">.  </w:t>
      </w:r>
    </w:p>
    <w:p w14:paraId="2D8798E7" w14:textId="77777777" w:rsidR="00E03933" w:rsidRDefault="00E03933" w:rsidP="000D7B13">
      <w:pPr>
        <w:rPr>
          <w:snapToGrid w:val="0"/>
          <w:sz w:val="24"/>
        </w:rPr>
      </w:pPr>
    </w:p>
    <w:p w14:paraId="43AF51DA" w14:textId="1C100474" w:rsidR="000D7B13" w:rsidRDefault="000D7B13" w:rsidP="000D7B13">
      <w:pPr>
        <w:rPr>
          <w:snapToGrid w:val="0"/>
          <w:sz w:val="24"/>
        </w:rPr>
      </w:pPr>
      <w:r w:rsidRPr="00441558">
        <w:rPr>
          <w:b/>
          <w:snapToGrid w:val="0"/>
          <w:sz w:val="24"/>
          <w:u w:val="single"/>
        </w:rPr>
        <w:t xml:space="preserve">Building Report: </w:t>
      </w:r>
      <w:r w:rsidRPr="00B126B8">
        <w:rPr>
          <w:snapToGrid w:val="0"/>
          <w:sz w:val="24"/>
        </w:rPr>
        <w:t>Ron repo</w:t>
      </w:r>
      <w:r w:rsidR="00E2731D">
        <w:rPr>
          <w:snapToGrid w:val="0"/>
          <w:sz w:val="24"/>
        </w:rPr>
        <w:t xml:space="preserve">rted one final inspection 105 Jackson. He also did a nuisance inspection on Church Street for Mr. Day.  Also received a fence permit.  There are 7 active permits right now.  </w:t>
      </w:r>
      <w:r w:rsidR="00E03933">
        <w:rPr>
          <w:snapToGrid w:val="0"/>
          <w:sz w:val="24"/>
        </w:rPr>
        <w:t xml:space="preserve">He talked to a resident on Vine and Orleans about his fence.  </w:t>
      </w:r>
    </w:p>
    <w:p w14:paraId="37E3FD59" w14:textId="77777777" w:rsidR="000D7B13" w:rsidRDefault="000D7B13" w:rsidP="000D7B13">
      <w:pPr>
        <w:rPr>
          <w:snapToGrid w:val="0"/>
          <w:sz w:val="24"/>
        </w:rPr>
      </w:pPr>
    </w:p>
    <w:p w14:paraId="407B216A" w14:textId="77777777" w:rsidR="000D7B13" w:rsidRDefault="000D7B13" w:rsidP="000D7B13">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4EBDB06E" w14:textId="4601A9B0" w:rsidR="009E373B" w:rsidRPr="009E373B" w:rsidRDefault="009E373B" w:rsidP="009E373B">
      <w:pPr>
        <w:pStyle w:val="ListParagraph"/>
        <w:widowControl w:val="0"/>
        <w:numPr>
          <w:ilvl w:val="0"/>
          <w:numId w:val="3"/>
        </w:numPr>
        <w:tabs>
          <w:tab w:val="left" w:pos="3664"/>
        </w:tabs>
        <w:rPr>
          <w:rFonts w:ascii="Times New Roman Bold" w:hAnsi="Times New Roman Bold"/>
          <w:snapToGrid w:val="0"/>
          <w:sz w:val="24"/>
        </w:rPr>
      </w:pPr>
      <w:r>
        <w:rPr>
          <w:snapToGrid w:val="0"/>
          <w:sz w:val="24"/>
          <w:szCs w:val="24"/>
        </w:rPr>
        <w:t>Stephens Tree Service/Fallen Tree on Race Street</w:t>
      </w:r>
      <w:r w:rsidR="00E03933">
        <w:rPr>
          <w:snapToGrid w:val="0"/>
          <w:sz w:val="24"/>
          <w:szCs w:val="24"/>
        </w:rPr>
        <w:t>-fell during the storm-had to be removed.</w:t>
      </w:r>
    </w:p>
    <w:p w14:paraId="5E264C64" w14:textId="16CCA04E" w:rsidR="009E373B" w:rsidRPr="009E373B" w:rsidRDefault="009E373B" w:rsidP="009E373B">
      <w:pPr>
        <w:pStyle w:val="ListParagraph"/>
        <w:widowControl w:val="0"/>
        <w:numPr>
          <w:ilvl w:val="0"/>
          <w:numId w:val="3"/>
        </w:numPr>
        <w:tabs>
          <w:tab w:val="left" w:pos="3664"/>
        </w:tabs>
        <w:rPr>
          <w:rFonts w:ascii="Times New Roman Bold" w:hAnsi="Times New Roman Bold"/>
          <w:snapToGrid w:val="0"/>
          <w:sz w:val="24"/>
        </w:rPr>
      </w:pPr>
      <w:r>
        <w:rPr>
          <w:snapToGrid w:val="0"/>
          <w:sz w:val="24"/>
          <w:szCs w:val="24"/>
        </w:rPr>
        <w:t>Illinois Department of Transportation (IDOT)</w:t>
      </w:r>
      <w:r w:rsidR="00E03933">
        <w:rPr>
          <w:snapToGrid w:val="0"/>
          <w:sz w:val="24"/>
          <w:szCs w:val="24"/>
        </w:rPr>
        <w:t>-motor fuel funds are frozen until there is a budget</w:t>
      </w:r>
      <w:r w:rsidR="002129BE">
        <w:rPr>
          <w:snapToGrid w:val="0"/>
          <w:sz w:val="24"/>
          <w:szCs w:val="24"/>
        </w:rPr>
        <w:t xml:space="preserve"> passed</w:t>
      </w:r>
      <w:r w:rsidR="00E03933">
        <w:rPr>
          <w:snapToGrid w:val="0"/>
          <w:sz w:val="24"/>
          <w:szCs w:val="24"/>
        </w:rPr>
        <w:t xml:space="preserve">.  </w:t>
      </w:r>
    </w:p>
    <w:p w14:paraId="7E4D8FC3" w14:textId="77777777" w:rsidR="009E373B" w:rsidRPr="009E373B" w:rsidRDefault="009E373B" w:rsidP="009E373B">
      <w:pPr>
        <w:pStyle w:val="ListParagraph"/>
        <w:widowControl w:val="0"/>
        <w:tabs>
          <w:tab w:val="left" w:pos="3664"/>
        </w:tabs>
        <w:rPr>
          <w:rFonts w:ascii="Times New Roman Bold" w:hAnsi="Times New Roman Bold"/>
          <w:snapToGrid w:val="0"/>
          <w:sz w:val="24"/>
        </w:rPr>
      </w:pPr>
    </w:p>
    <w:p w14:paraId="00911A37" w14:textId="77777777" w:rsidR="000D7B13" w:rsidRPr="005D68A2" w:rsidRDefault="000D7B13" w:rsidP="000D7B13">
      <w:pPr>
        <w:pStyle w:val="ListParagraph"/>
        <w:widowControl w:val="0"/>
        <w:tabs>
          <w:tab w:val="left" w:pos="3664"/>
        </w:tabs>
        <w:rPr>
          <w:b/>
          <w:snapToGrid w:val="0"/>
          <w:sz w:val="24"/>
          <w:u w:val="single"/>
        </w:rPr>
      </w:pPr>
    </w:p>
    <w:p w14:paraId="59A75285" w14:textId="77777777" w:rsidR="000D7B13" w:rsidRPr="005D68A2" w:rsidRDefault="000D7B13" w:rsidP="000D7B13">
      <w:pPr>
        <w:widowControl w:val="0"/>
        <w:tabs>
          <w:tab w:val="left" w:pos="3664"/>
        </w:tabs>
        <w:rPr>
          <w:b/>
          <w:snapToGrid w:val="0"/>
          <w:sz w:val="24"/>
          <w:u w:val="single"/>
        </w:rPr>
      </w:pPr>
      <w:r w:rsidRPr="005D68A2">
        <w:rPr>
          <w:b/>
          <w:snapToGrid w:val="0"/>
          <w:sz w:val="24"/>
          <w:u w:val="single"/>
        </w:rPr>
        <w:t xml:space="preserve"> Old Business:  </w:t>
      </w:r>
    </w:p>
    <w:p w14:paraId="0315AE69" w14:textId="1360450E" w:rsidR="000D7B13" w:rsidRPr="001B19B9" w:rsidRDefault="009E373B" w:rsidP="000D7B13">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Road Repair/Update and Billing</w:t>
      </w:r>
      <w:r w:rsidR="00E03933">
        <w:rPr>
          <w:rFonts w:eastAsiaTheme="minorEastAsia"/>
          <w:sz w:val="24"/>
          <w:szCs w:val="24"/>
        </w:rPr>
        <w:t>-already discussed</w:t>
      </w:r>
    </w:p>
    <w:p w14:paraId="71D094E9" w14:textId="64F9C2CE" w:rsidR="000D7B13" w:rsidRDefault="009E373B" w:rsidP="000D7B13">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Eduardo Ibarra/Ordinance Pertaining to Chickens/Fowl</w:t>
      </w:r>
      <w:r w:rsidR="00E03933">
        <w:rPr>
          <w:rFonts w:eastAsiaTheme="minorEastAsia"/>
          <w:sz w:val="24"/>
          <w:szCs w:val="24"/>
        </w:rPr>
        <w:t>-</w:t>
      </w:r>
      <w:r w:rsidR="00092CE7">
        <w:rPr>
          <w:rFonts w:eastAsiaTheme="minorEastAsia"/>
          <w:sz w:val="24"/>
          <w:szCs w:val="24"/>
        </w:rPr>
        <w:t xml:space="preserve">Travis asked for clarification on the number of fowl per 1/3 acre. Resident Ibarra explained a sliding scale.  On a </w:t>
      </w:r>
      <w:r w:rsidR="002129BE">
        <w:rPr>
          <w:rFonts w:eastAsiaTheme="minorEastAsia"/>
          <w:sz w:val="24"/>
          <w:szCs w:val="24"/>
        </w:rPr>
        <w:t>2-acre</w:t>
      </w:r>
      <w:r w:rsidR="00092CE7">
        <w:rPr>
          <w:rFonts w:eastAsiaTheme="minorEastAsia"/>
          <w:sz w:val="24"/>
          <w:szCs w:val="24"/>
        </w:rPr>
        <w:t xml:space="preserve"> lot, this would allow for 48 fowl.  Resident suggested putting a cap of perhaps 25-30. Current ordinance allows for 8 hens, no roosters, and no other fowl.  Brad suggested a cap</w:t>
      </w:r>
      <w:r w:rsidR="00D85FE6">
        <w:rPr>
          <w:rFonts w:eastAsiaTheme="minorEastAsia"/>
          <w:sz w:val="24"/>
          <w:szCs w:val="24"/>
        </w:rPr>
        <w:t xml:space="preserve">. Kevin suggested 8 per acre with a cap of 16.  Terry asked resident if he has chickens and he stated that he already does.  </w:t>
      </w:r>
      <w:r w:rsidR="002129BE">
        <w:rPr>
          <w:rFonts w:eastAsiaTheme="minorEastAsia"/>
          <w:sz w:val="24"/>
          <w:szCs w:val="24"/>
        </w:rPr>
        <w:t xml:space="preserve">Suggested resident pay all expenses of changing the ordinance.  </w:t>
      </w:r>
      <w:r w:rsidR="00D85FE6">
        <w:rPr>
          <w:rFonts w:eastAsiaTheme="minorEastAsia"/>
          <w:sz w:val="24"/>
          <w:szCs w:val="24"/>
        </w:rPr>
        <w:t xml:space="preserve">He does not have a permit for them and was given an application for this two months ago according to Ron Rithaler.  </w:t>
      </w:r>
      <w:r w:rsidR="007862A4">
        <w:rPr>
          <w:rFonts w:eastAsiaTheme="minorEastAsia"/>
          <w:sz w:val="24"/>
          <w:szCs w:val="24"/>
        </w:rPr>
        <w:t xml:space="preserve">Scott Smith stated that Terry put several hours of work into </w:t>
      </w:r>
      <w:r w:rsidR="002129BE">
        <w:rPr>
          <w:rFonts w:eastAsiaTheme="minorEastAsia"/>
          <w:sz w:val="24"/>
          <w:szCs w:val="24"/>
        </w:rPr>
        <w:t>the existing ordinance</w:t>
      </w:r>
      <w:r w:rsidR="007862A4">
        <w:rPr>
          <w:rFonts w:eastAsiaTheme="minorEastAsia"/>
          <w:sz w:val="24"/>
          <w:szCs w:val="24"/>
        </w:rPr>
        <w:t xml:space="preserve"> already and came up with a plan that was based on a lot of research.  Brad made a motion to table until next month, Terry seconded, motion carried unanimously.  Terry told the resident that he needs to follow </w:t>
      </w:r>
      <w:r w:rsidR="002129BE">
        <w:rPr>
          <w:rFonts w:eastAsiaTheme="minorEastAsia"/>
          <w:sz w:val="24"/>
          <w:szCs w:val="24"/>
        </w:rPr>
        <w:t xml:space="preserve">through with </w:t>
      </w:r>
      <w:r w:rsidR="007862A4">
        <w:rPr>
          <w:rFonts w:eastAsiaTheme="minorEastAsia"/>
          <w:sz w:val="24"/>
          <w:szCs w:val="24"/>
        </w:rPr>
        <w:t xml:space="preserve">the permit in the meantime.  </w:t>
      </w:r>
      <w:r w:rsidR="007B72DC">
        <w:rPr>
          <w:rFonts w:eastAsiaTheme="minorEastAsia"/>
          <w:sz w:val="24"/>
          <w:szCs w:val="24"/>
        </w:rPr>
        <w:t xml:space="preserve">Resident asked if additional lot purchase would change </w:t>
      </w:r>
      <w:r w:rsidR="002129BE">
        <w:rPr>
          <w:rFonts w:eastAsiaTheme="minorEastAsia"/>
          <w:sz w:val="24"/>
          <w:szCs w:val="24"/>
        </w:rPr>
        <w:t xml:space="preserve">what he would be allowed to have </w:t>
      </w:r>
      <w:r w:rsidR="007B72DC">
        <w:rPr>
          <w:rFonts w:eastAsiaTheme="minorEastAsia"/>
          <w:sz w:val="24"/>
          <w:szCs w:val="24"/>
        </w:rPr>
        <w:t>and he was advised no.</w:t>
      </w:r>
    </w:p>
    <w:p w14:paraId="69ED9346" w14:textId="65663D95" w:rsidR="000D7B13" w:rsidRDefault="009E373B" w:rsidP="009E373B">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Comcast/Kevin</w:t>
      </w:r>
      <w:r w:rsidR="007B72DC">
        <w:rPr>
          <w:rFonts w:eastAsiaTheme="minorEastAsia"/>
          <w:sz w:val="24"/>
          <w:szCs w:val="24"/>
        </w:rPr>
        <w:t>-911 didn’t have resident information. He also spoke to someone at Kendall County GIS and he did get the list from Kendall County.  LaSalle County did not have the same information available. The GIS person at LaSalle</w:t>
      </w:r>
      <w:r w:rsidR="006A5176">
        <w:rPr>
          <w:rFonts w:eastAsiaTheme="minorEastAsia"/>
          <w:sz w:val="24"/>
          <w:szCs w:val="24"/>
        </w:rPr>
        <w:t xml:space="preserve"> is on vacation.  </w:t>
      </w:r>
      <w:r w:rsidR="002129BE">
        <w:rPr>
          <w:rFonts w:eastAsiaTheme="minorEastAsia"/>
          <w:sz w:val="24"/>
          <w:szCs w:val="24"/>
        </w:rPr>
        <w:t>He will continue to work on getting the LaSalle information and will send the Kendall information to Comcast.</w:t>
      </w:r>
    </w:p>
    <w:p w14:paraId="5A37D319" w14:textId="4CD3644C" w:rsidR="009E373B" w:rsidRDefault="009E373B" w:rsidP="009E373B">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Northville Township (IGA)</w:t>
      </w:r>
      <w:r w:rsidR="006A5176">
        <w:rPr>
          <w:rFonts w:eastAsiaTheme="minorEastAsia"/>
          <w:sz w:val="24"/>
          <w:szCs w:val="24"/>
        </w:rPr>
        <w:t xml:space="preserve">-Pat made a motion to pass the Intergovernmental agreement. The issue that has stalled it has been the $1000/$1300 a year maintenance fee.  </w:t>
      </w:r>
      <w:r w:rsidR="002129BE">
        <w:rPr>
          <w:rFonts w:eastAsiaTheme="minorEastAsia"/>
          <w:sz w:val="24"/>
          <w:szCs w:val="24"/>
        </w:rPr>
        <w:t xml:space="preserve">Motion stalled. </w:t>
      </w:r>
      <w:r w:rsidR="00BF1428">
        <w:rPr>
          <w:rFonts w:eastAsiaTheme="minorEastAsia"/>
          <w:sz w:val="24"/>
          <w:szCs w:val="24"/>
        </w:rPr>
        <w:t xml:space="preserve">We take care of part of their road as well and it was suggested that should be incorporated into the existing intergovernmental agreement.  We maintain approximately 400 feet and they take care of 686.4 ft.   Derke suggested that we cut a deal.  We either need to make it a wash or renegotiate the amount that we owe them.  Northville wants us to contribute if it is </w:t>
      </w:r>
      <w:r w:rsidR="001903C7">
        <w:rPr>
          <w:rFonts w:eastAsiaTheme="minorEastAsia"/>
          <w:sz w:val="24"/>
          <w:szCs w:val="24"/>
        </w:rPr>
        <w:t xml:space="preserve">blacktopped.  </w:t>
      </w:r>
      <w:r w:rsidR="00F83AD2">
        <w:rPr>
          <w:rFonts w:eastAsiaTheme="minorEastAsia"/>
          <w:sz w:val="24"/>
          <w:szCs w:val="24"/>
        </w:rPr>
        <w:t xml:space="preserve">Kevin suggested we offer $500. Doug wants to know what the Village is planning to do if they don’t agree to this and they stop maintaining the road.  </w:t>
      </w:r>
      <w:r w:rsidR="00120937">
        <w:rPr>
          <w:rFonts w:eastAsiaTheme="minorEastAsia"/>
          <w:sz w:val="24"/>
          <w:szCs w:val="24"/>
        </w:rPr>
        <w:t xml:space="preserve">Derke suggested we pay the actual cost of grading and graveling the road.  </w:t>
      </w:r>
      <w:r w:rsidR="00C71BBB">
        <w:rPr>
          <w:rFonts w:eastAsiaTheme="minorEastAsia"/>
          <w:sz w:val="24"/>
          <w:szCs w:val="24"/>
        </w:rPr>
        <w:t xml:space="preserve">Kevin made a motion to adopt the agreement with the change of $500.  Brad said that we should sit down and talk with them. </w:t>
      </w:r>
      <w:r w:rsidR="002129BE">
        <w:rPr>
          <w:rFonts w:eastAsiaTheme="minorEastAsia"/>
          <w:sz w:val="24"/>
          <w:szCs w:val="24"/>
        </w:rPr>
        <w:t>Motion stalled.</w:t>
      </w:r>
      <w:bookmarkStart w:id="0" w:name="_GoBack"/>
      <w:bookmarkEnd w:id="0"/>
      <w:r w:rsidR="00C71BBB">
        <w:rPr>
          <w:rFonts w:eastAsiaTheme="minorEastAsia"/>
          <w:sz w:val="24"/>
          <w:szCs w:val="24"/>
        </w:rPr>
        <w:t xml:space="preserve"> It was clarified that Sandy did pay them $1000.  A meeting will be called and Doug asked Brad to join him at that meeting.  Terry made a motion to table until next month.  Pat seconded, motion carried unanimously.</w:t>
      </w:r>
    </w:p>
    <w:p w14:paraId="2AAA4ACA" w14:textId="15BC921C" w:rsidR="009E373B" w:rsidRDefault="009E373B" w:rsidP="009E373B">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Disposal of International Dump Truck</w:t>
      </w:r>
      <w:r w:rsidR="00C71BBB">
        <w:rPr>
          <w:rFonts w:eastAsiaTheme="minorEastAsia"/>
          <w:sz w:val="24"/>
          <w:szCs w:val="24"/>
        </w:rPr>
        <w:t>-Doug talked to Lisbon and they will take it back.  We will sell it back to them for $1.  Pat made a motion to sell the truck back to Lisbon for $1.   Kevin seconded</w:t>
      </w:r>
      <w:r w:rsidR="004E0C5E">
        <w:rPr>
          <w:rFonts w:eastAsiaTheme="minorEastAsia"/>
          <w:sz w:val="24"/>
          <w:szCs w:val="24"/>
        </w:rPr>
        <w:t xml:space="preserve">, motion carried unanimously. </w:t>
      </w:r>
    </w:p>
    <w:p w14:paraId="6203DFA7" w14:textId="5979A57E" w:rsidR="009E373B" w:rsidRPr="00C01723" w:rsidRDefault="009E373B" w:rsidP="009E373B">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Roof Repair/Sidewalk Repair/New Request for Bid Form</w:t>
      </w:r>
      <w:r w:rsidR="00303DB8">
        <w:rPr>
          <w:rFonts w:eastAsiaTheme="minorEastAsia"/>
          <w:sz w:val="24"/>
          <w:szCs w:val="24"/>
        </w:rPr>
        <w:t>-</w:t>
      </w:r>
      <w:r w:rsidR="001A2143">
        <w:rPr>
          <w:rFonts w:eastAsiaTheme="minorEastAsia"/>
          <w:sz w:val="24"/>
          <w:szCs w:val="24"/>
        </w:rPr>
        <w:t>Doug has a new bid packet.  It was 28 pages long so he didn’t give one to everybody.  It needs to be adapted to the Village specifically.  It will be used for larger projects.  We don’t need to put anything out to bid for construction if it is under $20K.</w:t>
      </w:r>
    </w:p>
    <w:p w14:paraId="49A7F351" w14:textId="77777777" w:rsidR="000D7B13" w:rsidRDefault="000D7B13" w:rsidP="000D7B13">
      <w:pPr>
        <w:pStyle w:val="ListParagraph"/>
        <w:widowControl w:val="0"/>
        <w:autoSpaceDE w:val="0"/>
        <w:autoSpaceDN w:val="0"/>
        <w:adjustRightInd w:val="0"/>
        <w:ind w:left="960"/>
        <w:rPr>
          <w:rFonts w:eastAsiaTheme="minorEastAsia"/>
          <w:sz w:val="24"/>
          <w:szCs w:val="24"/>
        </w:rPr>
      </w:pPr>
    </w:p>
    <w:p w14:paraId="4B2E489C" w14:textId="77345B61" w:rsidR="000D7B13" w:rsidRDefault="000D7B13" w:rsidP="000D7B13">
      <w:pPr>
        <w:widowControl w:val="0"/>
        <w:autoSpaceDE w:val="0"/>
        <w:autoSpaceDN w:val="0"/>
        <w:adjustRightInd w:val="0"/>
        <w:rPr>
          <w:rFonts w:eastAsiaTheme="minorEastAsia"/>
          <w:sz w:val="24"/>
          <w:szCs w:val="24"/>
        </w:rPr>
      </w:pPr>
      <w:r>
        <w:rPr>
          <w:rFonts w:eastAsiaTheme="minorEastAsia"/>
          <w:sz w:val="24"/>
          <w:szCs w:val="24"/>
        </w:rPr>
        <w:t xml:space="preserve">Pat made a motion to adjourn, </w:t>
      </w:r>
      <w:r w:rsidR="001A2143">
        <w:rPr>
          <w:rFonts w:eastAsiaTheme="minorEastAsia"/>
          <w:sz w:val="24"/>
          <w:szCs w:val="24"/>
        </w:rPr>
        <w:t>Brad</w:t>
      </w:r>
      <w:r>
        <w:rPr>
          <w:rFonts w:eastAsiaTheme="minorEastAsia"/>
          <w:sz w:val="24"/>
          <w:szCs w:val="24"/>
        </w:rPr>
        <w:t xml:space="preserve"> seconded. Motion carrie</w:t>
      </w:r>
      <w:r w:rsidR="00303DB8">
        <w:rPr>
          <w:rFonts w:eastAsiaTheme="minorEastAsia"/>
          <w:sz w:val="24"/>
          <w:szCs w:val="24"/>
        </w:rPr>
        <w:t xml:space="preserve">d unanimously. Adjourned at </w:t>
      </w:r>
      <w:r w:rsidR="001A2143">
        <w:rPr>
          <w:rFonts w:eastAsiaTheme="minorEastAsia"/>
          <w:sz w:val="24"/>
          <w:szCs w:val="24"/>
        </w:rPr>
        <w:t xml:space="preserve">8:35 </w:t>
      </w:r>
      <w:r>
        <w:rPr>
          <w:rFonts w:eastAsiaTheme="minorEastAsia"/>
          <w:sz w:val="24"/>
          <w:szCs w:val="24"/>
        </w:rPr>
        <w:t>pm.</w:t>
      </w:r>
    </w:p>
    <w:p w14:paraId="49A46EE0" w14:textId="77777777" w:rsidR="000D7B13" w:rsidRPr="001B19B9" w:rsidRDefault="000D7B13" w:rsidP="000D7B13">
      <w:pPr>
        <w:pStyle w:val="ListParagraph"/>
        <w:widowControl w:val="0"/>
        <w:autoSpaceDE w:val="0"/>
        <w:autoSpaceDN w:val="0"/>
        <w:adjustRightInd w:val="0"/>
        <w:ind w:left="0"/>
        <w:rPr>
          <w:rFonts w:eastAsiaTheme="minorEastAsia"/>
          <w:sz w:val="24"/>
          <w:szCs w:val="24"/>
        </w:rPr>
      </w:pPr>
    </w:p>
    <w:p w14:paraId="443E57EC" w14:textId="77777777" w:rsidR="000D7B13" w:rsidRDefault="000D7B13" w:rsidP="000D7B13">
      <w:pPr>
        <w:spacing w:after="160" w:line="259" w:lineRule="auto"/>
        <w:rPr>
          <w:snapToGrid w:val="0"/>
          <w:sz w:val="24"/>
        </w:rPr>
      </w:pPr>
    </w:p>
    <w:p w14:paraId="26BFDCB1" w14:textId="77777777" w:rsidR="000D7B13" w:rsidRDefault="000D7B13" w:rsidP="000D7B13">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2982319E" w14:textId="77777777" w:rsidR="000D7B13" w:rsidRDefault="000D7B13" w:rsidP="000D7B13">
      <w:pPr>
        <w:widowControl w:val="0"/>
        <w:rPr>
          <w:snapToGrid w:val="0"/>
          <w:sz w:val="24"/>
        </w:rPr>
      </w:pPr>
    </w:p>
    <w:p w14:paraId="02B64089" w14:textId="77777777" w:rsidR="000D7B13" w:rsidRPr="000F77AA" w:rsidRDefault="000D7B13" w:rsidP="000D7B13">
      <w:pPr>
        <w:widowControl w:val="0"/>
        <w:ind w:left="2880" w:firstLine="720"/>
        <w:rPr>
          <w:snapToGrid w:val="0"/>
          <w:sz w:val="24"/>
        </w:rPr>
      </w:pPr>
      <w:r>
        <w:rPr>
          <w:snapToGrid w:val="0"/>
          <w:sz w:val="24"/>
        </w:rPr>
        <w:t>Lenee Kissel, Village Clerk</w:t>
      </w:r>
    </w:p>
    <w:p w14:paraId="24D67BD9" w14:textId="77777777" w:rsidR="000D7B13" w:rsidRDefault="000D7B13" w:rsidP="000D7B13"/>
    <w:p w14:paraId="5359F087" w14:textId="77777777" w:rsidR="000D7B13" w:rsidRDefault="000D7B13" w:rsidP="000D7B13"/>
    <w:p w14:paraId="3C6D3A78" w14:textId="77777777" w:rsidR="000D7B13" w:rsidRDefault="000D7B13" w:rsidP="000D7B13"/>
    <w:p w14:paraId="4568D5C0" w14:textId="77777777" w:rsidR="000D7B13" w:rsidRDefault="000D7B13" w:rsidP="000D7B13"/>
    <w:p w14:paraId="61DCFD84" w14:textId="77777777" w:rsidR="000D7B13" w:rsidRDefault="000D7B13" w:rsidP="000D7B13"/>
    <w:p w14:paraId="75F697D4" w14:textId="77777777" w:rsidR="000D7B13" w:rsidRDefault="000D7B13" w:rsidP="000D7B13"/>
    <w:p w14:paraId="102B88EB" w14:textId="77777777" w:rsidR="000D7B13" w:rsidRDefault="000D7B13" w:rsidP="000D7B13"/>
    <w:p w14:paraId="71305E3C" w14:textId="77777777" w:rsidR="000D7B13" w:rsidRDefault="000D7B13" w:rsidP="000D7B13"/>
    <w:p w14:paraId="679C0CD8" w14:textId="77777777" w:rsidR="00CD032F" w:rsidRDefault="00CD032F"/>
    <w:sectPr w:rsidR="00CD032F" w:rsidSect="009D6EEF">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4C72"/>
    <w:multiLevelType w:val="hybridMultilevel"/>
    <w:tmpl w:val="010A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57937"/>
    <w:multiLevelType w:val="hybridMultilevel"/>
    <w:tmpl w:val="32FA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ED3A13"/>
    <w:multiLevelType w:val="hybridMultilevel"/>
    <w:tmpl w:val="D0806F2C"/>
    <w:lvl w:ilvl="0" w:tplc="64C8E67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13"/>
    <w:rsid w:val="00092CE7"/>
    <w:rsid w:val="000D7B13"/>
    <w:rsid w:val="00120937"/>
    <w:rsid w:val="001645FE"/>
    <w:rsid w:val="001903C7"/>
    <w:rsid w:val="001A2143"/>
    <w:rsid w:val="002129BE"/>
    <w:rsid w:val="00303DB8"/>
    <w:rsid w:val="004313E5"/>
    <w:rsid w:val="004B749D"/>
    <w:rsid w:val="004E0C5E"/>
    <w:rsid w:val="006A5176"/>
    <w:rsid w:val="007862A4"/>
    <w:rsid w:val="007B72DC"/>
    <w:rsid w:val="00864297"/>
    <w:rsid w:val="009D6EEF"/>
    <w:rsid w:val="009E373B"/>
    <w:rsid w:val="00A1443C"/>
    <w:rsid w:val="00A84B2C"/>
    <w:rsid w:val="00AA2880"/>
    <w:rsid w:val="00BF1428"/>
    <w:rsid w:val="00C71BBB"/>
    <w:rsid w:val="00C727A9"/>
    <w:rsid w:val="00CD032F"/>
    <w:rsid w:val="00D85FE6"/>
    <w:rsid w:val="00E03933"/>
    <w:rsid w:val="00E045D2"/>
    <w:rsid w:val="00E2731D"/>
    <w:rsid w:val="00E87D7B"/>
    <w:rsid w:val="00F25D40"/>
    <w:rsid w:val="00F8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08C0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1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B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1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1301</Words>
  <Characters>7421</Characters>
  <Application>Microsoft Macintosh Word</Application>
  <DocSecurity>0</DocSecurity>
  <Lines>61</Lines>
  <Paragraphs>17</Paragraphs>
  <ScaleCrop>false</ScaleCrop>
  <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21</cp:revision>
  <dcterms:created xsi:type="dcterms:W3CDTF">2016-07-10T01:11:00Z</dcterms:created>
  <dcterms:modified xsi:type="dcterms:W3CDTF">2016-07-13T18:36:00Z</dcterms:modified>
</cp:coreProperties>
</file>