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2E09" w:rsidRPr="00AF0757" w:rsidRDefault="00B92E09" w:rsidP="00B92E09">
      <w:pPr>
        <w:pStyle w:val="NormalWeb"/>
        <w:spacing w:before="0" w:beforeAutospacing="0" w:after="0" w:afterAutospacing="0"/>
      </w:pPr>
      <w:r>
        <w:rPr>
          <w:rFonts w:ascii="Times" w:hAnsi="Times"/>
          <w:color w:val="000000"/>
          <w:sz w:val="27"/>
          <w:szCs w:val="27"/>
        </w:rPr>
        <w:t>​</w:t>
      </w:r>
      <w:r w:rsidRPr="00AF0757">
        <w:rPr>
          <w:rFonts w:ascii="Times" w:hAnsi="Times"/>
          <w:color w:val="000000"/>
          <w:sz w:val="27"/>
          <w:szCs w:val="27"/>
        </w:rPr>
        <w:t xml:space="preserve"> </w:t>
      </w:r>
      <w:r>
        <w:rPr>
          <w:rFonts w:ascii="Times" w:hAnsi="Times"/>
          <w:color w:val="000000"/>
          <w:sz w:val="27"/>
          <w:szCs w:val="27"/>
        </w:rPr>
        <w:t>​​</w:t>
      </w:r>
      <w:r>
        <w:rPr>
          <w:rFonts w:ascii="Times" w:hAnsi="Times"/>
          <w:color w:val="000000"/>
          <w:sz w:val="27"/>
          <w:szCs w:val="27"/>
        </w:rPr>
        <w:tab/>
      </w:r>
      <w:r>
        <w:rPr>
          <w:rFonts w:ascii="Times" w:hAnsi="Times"/>
          <w:color w:val="000000"/>
          <w:sz w:val="27"/>
          <w:szCs w:val="27"/>
        </w:rPr>
        <w:tab/>
        <w:t xml:space="preserve">     </w:t>
      </w:r>
      <w:r w:rsidRPr="00AF0757">
        <w:rPr>
          <w:rFonts w:ascii="Times" w:hAnsi="Times"/>
          <w:color w:val="000000"/>
          <w:sz w:val="27"/>
          <w:szCs w:val="27"/>
        </w:rPr>
        <w:t xml:space="preserve"> </w:t>
      </w:r>
      <w:r>
        <w:rPr>
          <w:rFonts w:ascii="Times" w:hAnsi="Times"/>
          <w:color w:val="000000"/>
          <w:sz w:val="27"/>
          <w:szCs w:val="27"/>
        </w:rPr>
        <w:t>​​</w:t>
      </w:r>
      <w:r w:rsidRPr="00AF0757">
        <w:rPr>
          <w:rFonts w:ascii="Century Gothic" w:hAnsi="Century Gothic"/>
          <w:b/>
          <w:bCs/>
          <w:color w:val="000000"/>
        </w:rPr>
        <w:t xml:space="preserve"> VILLAGE OF MILLINGTON BOARD OF TRUSTEES</w:t>
      </w:r>
    </w:p>
    <w:p w:rsidR="00B92E09" w:rsidRDefault="004C7E80" w:rsidP="004C7E80">
      <w:pPr>
        <w:ind w:left="2880" w:firstLine="720"/>
        <w:rPr>
          <w:rFonts w:ascii="Century Gothic" w:eastAsia="Times New Roman" w:hAnsi="Century Gothic" w:cs="Times New Roman"/>
          <w:b/>
          <w:bCs/>
          <w:color w:val="000000"/>
        </w:rPr>
      </w:pPr>
      <w:r>
        <w:rPr>
          <w:rFonts w:ascii="Century Gothic" w:eastAsia="Times New Roman" w:hAnsi="Century Gothic" w:cs="Times New Roman"/>
          <w:b/>
          <w:bCs/>
          <w:color w:val="000000"/>
        </w:rPr>
        <w:t>March</w:t>
      </w:r>
      <w:r w:rsidR="00B92E09">
        <w:rPr>
          <w:rFonts w:ascii="Century Gothic" w:eastAsia="Times New Roman" w:hAnsi="Century Gothic" w:cs="Times New Roman"/>
          <w:b/>
          <w:bCs/>
          <w:color w:val="000000"/>
        </w:rPr>
        <w:t xml:space="preserve"> 9th, 2026</w:t>
      </w:r>
    </w:p>
    <w:p w:rsidR="00B92E09" w:rsidRDefault="00B92E09" w:rsidP="00B92E09">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At The United Methodist Church</w:t>
      </w:r>
    </w:p>
    <w:p w:rsidR="00B92E09" w:rsidRDefault="00B92E09" w:rsidP="00B92E09">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200 Orleans Street, Millington, IL 60537</w:t>
      </w:r>
    </w:p>
    <w:p w:rsidR="00B92E09" w:rsidRPr="00AF0757" w:rsidRDefault="00B92E09" w:rsidP="00B92E09">
      <w:pPr>
        <w:rPr>
          <w:rFonts w:ascii="Times New Roman" w:eastAsia="Times New Roman" w:hAnsi="Times New Roman" w:cs="Times New Roman"/>
        </w:rPr>
      </w:pPr>
      <w:r w:rsidRPr="00AF0757">
        <w:rPr>
          <w:rFonts w:ascii="Century Gothic" w:eastAsia="Times New Roman" w:hAnsi="Century Gothic" w:cs="Times New Roman"/>
          <w:b/>
          <w:bCs/>
          <w:color w:val="000000"/>
        </w:rPr>
        <w:tab/>
      </w:r>
      <w:r w:rsidRPr="00AF0757">
        <w:rPr>
          <w:rFonts w:ascii="Century Gothic" w:eastAsia="Times New Roman" w:hAnsi="Century Gothic" w:cs="Times New Roman"/>
          <w:b/>
          <w:bCs/>
          <w:color w:val="000000"/>
        </w:rPr>
        <w:tab/>
      </w:r>
    </w:p>
    <w:p w:rsidR="00B92E09" w:rsidRDefault="00B92E09" w:rsidP="00B92E09">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Call to Order</w:t>
      </w:r>
      <w:r>
        <w:rPr>
          <w:rFonts w:ascii="Times New Roman" w:eastAsia="Times New Roman" w:hAnsi="Times New Roman" w:cs="Times New Roman"/>
          <w:b/>
          <w:bCs/>
          <w:color w:val="000000"/>
          <w:u w:val="single"/>
        </w:rPr>
        <w:t>:</w:t>
      </w:r>
      <w:r w:rsidRPr="00AF0757">
        <w:rPr>
          <w:rFonts w:ascii="Times New Roman" w:eastAsia="Times New Roman" w:hAnsi="Times New Roman" w:cs="Times New Roman"/>
          <w:color w:val="000000"/>
        </w:rPr>
        <w:t xml:space="preserve"> Doug Holley called this meeting of the Village Board to order at </w:t>
      </w:r>
      <w:r>
        <w:rPr>
          <w:rFonts w:ascii="Times New Roman" w:eastAsia="Times New Roman" w:hAnsi="Times New Roman" w:cs="Times New Roman"/>
          <w:color w:val="000000"/>
        </w:rPr>
        <w:t>7:00</w:t>
      </w:r>
      <w:r w:rsidRPr="00AF0757">
        <w:rPr>
          <w:rFonts w:ascii="Times New Roman" w:eastAsia="Times New Roman" w:hAnsi="Times New Roman" w:cs="Times New Roman"/>
          <w:color w:val="000000"/>
        </w:rPr>
        <w:t>PM.</w:t>
      </w:r>
      <w:r>
        <w:rPr>
          <w:rFonts w:ascii="Times New Roman" w:eastAsia="Times New Roman" w:hAnsi="Times New Roman" w:cs="Times New Roman"/>
          <w:color w:val="000000"/>
        </w:rPr>
        <w:t xml:space="preserve"> </w:t>
      </w:r>
    </w:p>
    <w:p w:rsidR="00B92E09" w:rsidRPr="00AF0757" w:rsidRDefault="00B92E09" w:rsidP="00B92E09">
      <w:pPr>
        <w:rPr>
          <w:rFonts w:ascii="Times New Roman" w:eastAsia="Times New Roman" w:hAnsi="Times New Roman" w:cs="Times New Roman"/>
        </w:rPr>
      </w:pPr>
    </w:p>
    <w:p w:rsidR="00B92E09" w:rsidRPr="00280E0D" w:rsidRDefault="00B92E09" w:rsidP="00B92E09">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Roll Call/Establishment of Quorum:</w:t>
      </w:r>
      <w:r w:rsidRPr="00AF0757">
        <w:rPr>
          <w:rFonts w:ascii="Times New Roman" w:eastAsia="Times New Roman" w:hAnsi="Times New Roman" w:cs="Times New Roman"/>
          <w:b/>
          <w:bCs/>
          <w:color w:val="000000"/>
        </w:rPr>
        <w:t xml:space="preserve"> </w:t>
      </w:r>
      <w:r w:rsidRPr="00AF0757">
        <w:rPr>
          <w:rFonts w:ascii="Times New Roman" w:eastAsia="Times New Roman" w:hAnsi="Times New Roman" w:cs="Times New Roman"/>
          <w:color w:val="000000"/>
        </w:rPr>
        <w:t>Present were Trustees,</w:t>
      </w:r>
      <w:r>
        <w:rPr>
          <w:rFonts w:ascii="Times New Roman" w:eastAsia="Times New Roman" w:hAnsi="Times New Roman" w:cs="Times New Roman"/>
          <w:color w:val="000000"/>
        </w:rPr>
        <w:t xml:space="preserve"> Brad Pekoc, Brian Kehoe, Mike Smith, Pat Aloisio, Bev Casey and Jerri </w:t>
      </w:r>
      <w:proofErr w:type="spellStart"/>
      <w:r>
        <w:rPr>
          <w:rFonts w:ascii="Times New Roman" w:eastAsia="Times New Roman" w:hAnsi="Times New Roman" w:cs="Times New Roman"/>
          <w:color w:val="000000"/>
        </w:rPr>
        <w:t>Morar</w:t>
      </w:r>
      <w:proofErr w:type="spellEnd"/>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Sandy White, treasurer </w:t>
      </w:r>
      <w:r>
        <w:rPr>
          <w:rFonts w:ascii="Times New Roman" w:eastAsia="Times New Roman" w:hAnsi="Times New Roman" w:cs="Times New Roman"/>
          <w:color w:val="000000"/>
        </w:rPr>
        <w:t>absent</w:t>
      </w:r>
      <w:r w:rsidRPr="00AF0757">
        <w:rPr>
          <w:rFonts w:ascii="Times New Roman" w:eastAsia="Times New Roman" w:hAnsi="Times New Roman" w:cs="Times New Roman"/>
          <w:color w:val="000000"/>
        </w:rPr>
        <w:t xml:space="preserve">. Lenée Kissel, Clerk </w:t>
      </w:r>
      <w:r>
        <w:rPr>
          <w:rFonts w:ascii="Times New Roman" w:eastAsia="Times New Roman" w:hAnsi="Times New Roman" w:cs="Times New Roman"/>
          <w:color w:val="000000"/>
        </w:rPr>
        <w:t xml:space="preserve">present. </w:t>
      </w:r>
      <w:r w:rsidRPr="00AF0757">
        <w:rPr>
          <w:rFonts w:ascii="Times New Roman" w:eastAsia="Times New Roman" w:hAnsi="Times New Roman" w:cs="Times New Roman"/>
          <w:color w:val="000000"/>
        </w:rPr>
        <w:t>Doug Holley, President, presen</w:t>
      </w:r>
      <w:r>
        <w:rPr>
          <w:rFonts w:ascii="Times New Roman" w:eastAsia="Times New Roman" w:hAnsi="Times New Roman" w:cs="Times New Roman"/>
          <w:color w:val="000000"/>
        </w:rPr>
        <w:t>t. No attorney present.</w:t>
      </w:r>
    </w:p>
    <w:p w:rsidR="00B92E09" w:rsidRPr="00AF0757" w:rsidRDefault="00B92E09" w:rsidP="00B92E09">
      <w:pPr>
        <w:rPr>
          <w:rFonts w:ascii="Times New Roman" w:eastAsia="Times New Roman" w:hAnsi="Times New Roman" w:cs="Times New Roman"/>
        </w:rPr>
      </w:pPr>
    </w:p>
    <w:p w:rsidR="00B92E09" w:rsidRDefault="00B92E09" w:rsidP="00B92E09">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President’s Comments:</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Doug </w:t>
      </w:r>
      <w:r w:rsidR="00D02AA3">
        <w:rPr>
          <w:rFonts w:ascii="Times New Roman" w:eastAsia="Times New Roman" w:hAnsi="Times New Roman" w:cs="Times New Roman"/>
          <w:color w:val="000000"/>
        </w:rPr>
        <w:t xml:space="preserve">stated that the current running total for the building is $127,803.51.  There has been about $600-$700 in the last two weeks.  The last big costs are hooking up the boiler and the blow in insulation.  Doug will bring the price of the lean-to addition to the front.  Doug gave the Board the update on the Brighter Daze situation.  We will call the county if they run an event with a BYOB.  Doug reported that Lenee advised them to go back to the county and undo the pre-annexation agreement and then they would be under their jurisdiction.  They are also advertising renting their swimming pool. </w:t>
      </w:r>
      <w:r w:rsidR="001D2873">
        <w:rPr>
          <w:rFonts w:ascii="Times New Roman" w:eastAsia="Times New Roman" w:hAnsi="Times New Roman" w:cs="Times New Roman"/>
          <w:color w:val="000000"/>
        </w:rPr>
        <w:t xml:space="preserve">Justin stated that the occupancy permit needs to be in the new owners’ name.  Justin can red-tag it. They don’t have occupancy for a swimming pool to be used.  Lenee will call Greg about what to do with the situation.  Doug reported about the brush fire that happened a few weeks ago.  </w:t>
      </w:r>
    </w:p>
    <w:p w:rsidR="00B92E09" w:rsidRPr="00AF0757" w:rsidRDefault="00B92E09" w:rsidP="00B92E09">
      <w:pPr>
        <w:rPr>
          <w:rFonts w:ascii="Times New Roman" w:eastAsia="Times New Roman" w:hAnsi="Times New Roman" w:cs="Times New Roman"/>
        </w:rPr>
      </w:pPr>
    </w:p>
    <w:p w:rsidR="00B92E09" w:rsidRDefault="00B92E09" w:rsidP="00B92E09">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Trustee’s Comments:</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color w:val="000000"/>
        </w:rPr>
        <w:t xml:space="preserve"> Brad</w:t>
      </w:r>
      <w:r w:rsidR="005669D6">
        <w:rPr>
          <w:rFonts w:ascii="Times New Roman" w:eastAsia="Times New Roman" w:hAnsi="Times New Roman" w:cs="Times New Roman"/>
          <w:color w:val="000000"/>
        </w:rPr>
        <w:t xml:space="preserve"> said there is a </w:t>
      </w:r>
      <w:r w:rsidR="0040379F">
        <w:rPr>
          <w:rFonts w:ascii="Times New Roman" w:eastAsia="Times New Roman" w:hAnsi="Times New Roman" w:cs="Times New Roman"/>
          <w:color w:val="000000"/>
        </w:rPr>
        <w:t>“</w:t>
      </w:r>
      <w:r w:rsidR="005669D6">
        <w:rPr>
          <w:rFonts w:ascii="Times New Roman" w:eastAsia="Times New Roman" w:hAnsi="Times New Roman" w:cs="Times New Roman"/>
          <w:color w:val="000000"/>
        </w:rPr>
        <w:t>children at play</w:t>
      </w:r>
      <w:r w:rsidR="0040379F">
        <w:rPr>
          <w:rFonts w:ascii="Times New Roman" w:eastAsia="Times New Roman" w:hAnsi="Times New Roman" w:cs="Times New Roman"/>
          <w:color w:val="000000"/>
        </w:rPr>
        <w:t>”</w:t>
      </w:r>
      <w:r w:rsidR="005669D6">
        <w:rPr>
          <w:rFonts w:ascii="Times New Roman" w:eastAsia="Times New Roman" w:hAnsi="Times New Roman" w:cs="Times New Roman"/>
          <w:color w:val="000000"/>
        </w:rPr>
        <w:t xml:space="preserve"> sign missing on Race Street.  He also asked who is responsible for cleaning the storm drains.  The county should do them on the county roads but Pat will do the town roads. </w:t>
      </w:r>
      <w:r w:rsidR="0040379F">
        <w:rPr>
          <w:rFonts w:ascii="Times New Roman" w:eastAsia="Times New Roman" w:hAnsi="Times New Roman" w:cs="Times New Roman"/>
          <w:color w:val="000000"/>
        </w:rPr>
        <w:t xml:space="preserve">He also stated that we need to get back to enforcing the junk ordinances.  </w:t>
      </w:r>
      <w:r w:rsidR="005669D6">
        <w:rPr>
          <w:rFonts w:ascii="Times New Roman" w:eastAsia="Times New Roman" w:hAnsi="Times New Roman" w:cs="Times New Roman"/>
          <w:color w:val="000000"/>
        </w:rPr>
        <w:t xml:space="preserve"> </w:t>
      </w:r>
    </w:p>
    <w:p w:rsidR="00B92E09" w:rsidRDefault="00B92E09" w:rsidP="00B92E09">
      <w:pPr>
        <w:rPr>
          <w:rFonts w:ascii="Times New Roman" w:eastAsia="Times New Roman" w:hAnsi="Times New Roman" w:cs="Times New Roman"/>
          <w:color w:val="000000"/>
        </w:rPr>
      </w:pPr>
    </w:p>
    <w:p w:rsidR="00B92E09" w:rsidRDefault="00B92E09" w:rsidP="00B92E09">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Citizen’s Comments/General:</w:t>
      </w:r>
      <w:r w:rsidRPr="00AF075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 </w:t>
      </w:r>
      <w:r w:rsidR="0040379F">
        <w:rPr>
          <w:rFonts w:ascii="Times New Roman" w:eastAsia="Times New Roman" w:hAnsi="Times New Roman" w:cs="Times New Roman"/>
          <w:color w:val="000000"/>
        </w:rPr>
        <w:t>Janet said on Wednesday the 11</w:t>
      </w:r>
      <w:r w:rsidR="0040379F" w:rsidRPr="0040379F">
        <w:rPr>
          <w:rFonts w:ascii="Times New Roman" w:eastAsia="Times New Roman" w:hAnsi="Times New Roman" w:cs="Times New Roman"/>
          <w:color w:val="000000"/>
          <w:vertAlign w:val="superscript"/>
        </w:rPr>
        <w:t>th</w:t>
      </w:r>
      <w:r w:rsidR="0040379F">
        <w:rPr>
          <w:rFonts w:ascii="Times New Roman" w:eastAsia="Times New Roman" w:hAnsi="Times New Roman" w:cs="Times New Roman"/>
          <w:color w:val="000000"/>
        </w:rPr>
        <w:t xml:space="preserve"> from 6:30-830 pm</w:t>
      </w:r>
      <w:r w:rsidR="00BA07EE">
        <w:rPr>
          <w:rFonts w:ascii="Times New Roman" w:eastAsia="Times New Roman" w:hAnsi="Times New Roman" w:cs="Times New Roman"/>
          <w:color w:val="000000"/>
        </w:rPr>
        <w:t>.</w:t>
      </w:r>
      <w:r w:rsidR="0040379F">
        <w:rPr>
          <w:rFonts w:ascii="Times New Roman" w:eastAsia="Times New Roman" w:hAnsi="Times New Roman" w:cs="Times New Roman"/>
          <w:color w:val="000000"/>
        </w:rPr>
        <w:t xml:space="preserve"> at the Newark Library, Kendall County is going to be discussing plans for the County’s future.</w:t>
      </w:r>
    </w:p>
    <w:p w:rsidR="00B92E09" w:rsidRPr="006823A9" w:rsidRDefault="00B92E09" w:rsidP="00B92E09">
      <w:pPr>
        <w:rPr>
          <w:rFonts w:ascii="Times New Roman" w:eastAsia="Times New Roman" w:hAnsi="Times New Roman" w:cs="Times New Roman"/>
          <w:color w:val="000000"/>
        </w:rPr>
      </w:pPr>
    </w:p>
    <w:p w:rsidR="00B92E09" w:rsidRPr="00AF0757" w:rsidRDefault="00B92E09" w:rsidP="00B92E09">
      <w:pPr>
        <w:rPr>
          <w:rFonts w:ascii="Times New Roman" w:eastAsia="Times New Roman" w:hAnsi="Times New Roman" w:cs="Times New Roman"/>
        </w:rPr>
      </w:pPr>
      <w:r w:rsidRPr="00AF0757">
        <w:rPr>
          <w:rFonts w:ascii="Times New Roman" w:eastAsia="Times New Roman" w:hAnsi="Times New Roman" w:cs="Times New Roman"/>
          <w:b/>
          <w:bCs/>
          <w:color w:val="000000"/>
          <w:u w:val="single"/>
        </w:rPr>
        <w:t>Minutes for</w:t>
      </w:r>
      <w:r>
        <w:rPr>
          <w:rFonts w:ascii="Times New Roman" w:eastAsia="Times New Roman" w:hAnsi="Times New Roman" w:cs="Times New Roman"/>
          <w:b/>
          <w:bCs/>
          <w:color w:val="000000"/>
          <w:u w:val="single"/>
        </w:rPr>
        <w:t xml:space="preserve"> Meeting February 9th,</w:t>
      </w:r>
      <w:r w:rsidRPr="00AF0757">
        <w:rPr>
          <w:rFonts w:ascii="Times New Roman" w:eastAsia="Times New Roman" w:hAnsi="Times New Roman" w:cs="Times New Roman"/>
          <w:b/>
          <w:bCs/>
          <w:color w:val="000000"/>
          <w:u w:val="single"/>
        </w:rPr>
        <w:t xml:space="preserve"> 202</w:t>
      </w:r>
      <w:r>
        <w:rPr>
          <w:rFonts w:ascii="Times New Roman" w:eastAsia="Times New Roman" w:hAnsi="Times New Roman" w:cs="Times New Roman"/>
          <w:b/>
          <w:bCs/>
          <w:color w:val="000000"/>
          <w:u w:val="single"/>
        </w:rPr>
        <w:t>6</w:t>
      </w:r>
      <w:r w:rsidRPr="00AF0757">
        <w:rPr>
          <w:rFonts w:ascii="Times New Roman" w:eastAsia="Times New Roman" w:hAnsi="Times New Roman" w:cs="Times New Roman"/>
          <w:b/>
          <w:bCs/>
          <w:color w:val="000000"/>
          <w:u w:val="single"/>
        </w:rPr>
        <w:t xml:space="preserve"> Regular Board Meeting</w:t>
      </w:r>
      <w:r w:rsidRPr="00AF075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40379F">
        <w:rPr>
          <w:rFonts w:ascii="Times New Roman" w:eastAsia="Times New Roman" w:hAnsi="Times New Roman" w:cs="Times New Roman"/>
          <w:color w:val="000000"/>
        </w:rPr>
        <w:t>Bev</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made motion to accept the minutes</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from the </w:t>
      </w:r>
      <w:r>
        <w:rPr>
          <w:rFonts w:ascii="Times New Roman" w:eastAsia="Times New Roman" w:hAnsi="Times New Roman" w:cs="Times New Roman"/>
          <w:color w:val="000000"/>
        </w:rPr>
        <w:t>February 9th</w:t>
      </w:r>
      <w:r w:rsidRPr="00AF0757">
        <w:rPr>
          <w:rFonts w:ascii="Times New Roman" w:eastAsia="Times New Roman" w:hAnsi="Times New Roman" w:cs="Times New Roman"/>
          <w:color w:val="000000"/>
        </w:rPr>
        <w:t>, 202</w:t>
      </w:r>
      <w:r>
        <w:rPr>
          <w:rFonts w:ascii="Times New Roman" w:eastAsia="Times New Roman" w:hAnsi="Times New Roman" w:cs="Times New Roman"/>
          <w:color w:val="000000"/>
        </w:rPr>
        <w:t>6</w:t>
      </w:r>
      <w:r w:rsidRPr="00AF0757">
        <w:rPr>
          <w:rFonts w:ascii="Times New Roman" w:eastAsia="Times New Roman" w:hAnsi="Times New Roman" w:cs="Times New Roman"/>
          <w:color w:val="000000"/>
        </w:rPr>
        <w:t xml:space="preserve"> meetin</w:t>
      </w:r>
      <w:r>
        <w:rPr>
          <w:rFonts w:ascii="Times New Roman" w:eastAsia="Times New Roman" w:hAnsi="Times New Roman" w:cs="Times New Roman"/>
          <w:color w:val="000000"/>
        </w:rPr>
        <w:t xml:space="preserve">g. Pat </w:t>
      </w:r>
      <w:r w:rsidRPr="00AF0757">
        <w:rPr>
          <w:rFonts w:ascii="Times New Roman" w:eastAsia="Times New Roman" w:hAnsi="Times New Roman" w:cs="Times New Roman"/>
          <w:color w:val="000000"/>
        </w:rPr>
        <w:t>seconded</w:t>
      </w:r>
      <w:r>
        <w:rPr>
          <w:rFonts w:ascii="Times New Roman" w:eastAsia="Times New Roman" w:hAnsi="Times New Roman" w:cs="Times New Roman"/>
          <w:color w:val="000000"/>
        </w:rPr>
        <w:t>. Motion carried unanimously.</w:t>
      </w:r>
    </w:p>
    <w:p w:rsidR="00B92E09" w:rsidRPr="00AF0757" w:rsidRDefault="00B92E09" w:rsidP="00B92E09">
      <w:pPr>
        <w:tabs>
          <w:tab w:val="left" w:pos="2253"/>
        </w:tabs>
        <w:rPr>
          <w:rFonts w:ascii="Times New Roman" w:eastAsia="Times New Roman" w:hAnsi="Times New Roman" w:cs="Times New Roman"/>
        </w:rPr>
      </w:pPr>
    </w:p>
    <w:p w:rsidR="00B92E09" w:rsidRDefault="00B92E09" w:rsidP="00B92E09">
      <w:pPr>
        <w:widowControl w:val="0"/>
        <w:rPr>
          <w:rFonts w:ascii="Times New Roman" w:hAnsi="Times New Roman" w:cs="Times New Roman"/>
          <w:snapToGrid w:val="0"/>
        </w:rPr>
      </w:pPr>
      <w:r w:rsidRPr="00545323">
        <w:rPr>
          <w:rFonts w:ascii="Times New Roman" w:eastAsia="Times New Roman" w:hAnsi="Times New Roman" w:cs="Times New Roman"/>
          <w:b/>
          <w:bCs/>
          <w:color w:val="000000"/>
          <w:u w:val="single"/>
        </w:rPr>
        <w:t>Treasurer’s Report:</w:t>
      </w:r>
      <w:r>
        <w:rPr>
          <w:rFonts w:ascii="Times New Roman" w:eastAsia="Times New Roman" w:hAnsi="Times New Roman" w:cs="Times New Roman"/>
          <w:color w:val="000000"/>
        </w:rPr>
        <w:t xml:space="preserve"> </w:t>
      </w:r>
      <w:r w:rsidRPr="00545323">
        <w:rPr>
          <w:rFonts w:ascii="Times New Roman" w:hAnsi="Times New Roman" w:cs="Times New Roman"/>
          <w:snapToGrid w:val="0"/>
        </w:rPr>
        <w:t xml:space="preserve">Board reviewed </w:t>
      </w:r>
      <w:r>
        <w:rPr>
          <w:rFonts w:ascii="Times New Roman" w:hAnsi="Times New Roman" w:cs="Times New Roman"/>
          <w:snapToGrid w:val="0"/>
        </w:rPr>
        <w:t>the annual treasurer’s</w:t>
      </w:r>
      <w:r w:rsidRPr="00545323">
        <w:rPr>
          <w:rFonts w:ascii="Times New Roman" w:hAnsi="Times New Roman" w:cs="Times New Roman"/>
          <w:snapToGrid w:val="0"/>
        </w:rPr>
        <w:t xml:space="preserve"> report.  Net Income for the year is</w:t>
      </w:r>
      <w:r>
        <w:rPr>
          <w:rFonts w:ascii="Times New Roman" w:hAnsi="Times New Roman" w:cs="Times New Roman"/>
          <w:snapToGrid w:val="0"/>
        </w:rPr>
        <w:t xml:space="preserve"> $</w:t>
      </w:r>
      <w:r w:rsidR="00D02AA3">
        <w:rPr>
          <w:rFonts w:ascii="Times New Roman" w:hAnsi="Times New Roman" w:cs="Times New Roman"/>
          <w:snapToGrid w:val="0"/>
        </w:rPr>
        <w:t>23,006.42</w:t>
      </w:r>
      <w:r w:rsidRPr="00545323">
        <w:rPr>
          <w:rFonts w:ascii="Times New Roman" w:hAnsi="Times New Roman" w:cs="Times New Roman"/>
          <w:snapToGrid w:val="0"/>
        </w:rPr>
        <w:t xml:space="preserve">. Checking/Savings Account has </w:t>
      </w:r>
      <w:r>
        <w:rPr>
          <w:rFonts w:ascii="Times New Roman" w:hAnsi="Times New Roman" w:cs="Times New Roman"/>
          <w:snapToGrid w:val="0"/>
        </w:rPr>
        <w:t>$</w:t>
      </w:r>
      <w:r w:rsidR="00D02AA3">
        <w:rPr>
          <w:rFonts w:ascii="Times New Roman" w:hAnsi="Times New Roman" w:cs="Times New Roman"/>
          <w:snapToGrid w:val="0"/>
        </w:rPr>
        <w:t>700,400.65</w:t>
      </w:r>
      <w:r>
        <w:rPr>
          <w:rFonts w:ascii="Times New Roman" w:hAnsi="Times New Roman" w:cs="Times New Roman"/>
          <w:snapToGrid w:val="0"/>
        </w:rPr>
        <w:t xml:space="preserve">.  </w:t>
      </w:r>
      <w:r w:rsidRPr="00545323">
        <w:rPr>
          <w:rFonts w:ascii="Times New Roman" w:hAnsi="Times New Roman" w:cs="Times New Roman"/>
          <w:snapToGrid w:val="0"/>
        </w:rPr>
        <w:t xml:space="preserve">Playground </w:t>
      </w:r>
      <w:r>
        <w:rPr>
          <w:rFonts w:ascii="Times New Roman" w:hAnsi="Times New Roman" w:cs="Times New Roman"/>
          <w:snapToGrid w:val="0"/>
        </w:rPr>
        <w:t>f</w:t>
      </w:r>
      <w:r w:rsidRPr="00545323">
        <w:rPr>
          <w:rFonts w:ascii="Times New Roman" w:hAnsi="Times New Roman" w:cs="Times New Roman"/>
          <w:snapToGrid w:val="0"/>
        </w:rPr>
        <w:t>und is $</w:t>
      </w:r>
      <w:r>
        <w:rPr>
          <w:rFonts w:ascii="Times New Roman" w:hAnsi="Times New Roman" w:cs="Times New Roman"/>
          <w:snapToGrid w:val="0"/>
        </w:rPr>
        <w:t>12</w:t>
      </w:r>
      <w:r w:rsidR="00D02AA3">
        <w:rPr>
          <w:rFonts w:ascii="Times New Roman" w:hAnsi="Times New Roman" w:cs="Times New Roman"/>
          <w:snapToGrid w:val="0"/>
        </w:rPr>
        <w:t>8,406.25</w:t>
      </w:r>
      <w:r w:rsidRPr="00545323">
        <w:rPr>
          <w:rFonts w:ascii="Times New Roman" w:hAnsi="Times New Roman" w:cs="Times New Roman"/>
          <w:snapToGrid w:val="0"/>
        </w:rPr>
        <w:t xml:space="preserve">. MFT </w:t>
      </w:r>
      <w:r>
        <w:rPr>
          <w:rFonts w:ascii="Times New Roman" w:hAnsi="Times New Roman" w:cs="Times New Roman"/>
          <w:snapToGrid w:val="0"/>
        </w:rPr>
        <w:t>balance of $1</w:t>
      </w:r>
      <w:r w:rsidR="00D02AA3">
        <w:rPr>
          <w:rFonts w:ascii="Times New Roman" w:hAnsi="Times New Roman" w:cs="Times New Roman"/>
          <w:snapToGrid w:val="0"/>
        </w:rPr>
        <w:t>44,347.79</w:t>
      </w:r>
      <w:r>
        <w:rPr>
          <w:rFonts w:ascii="Times New Roman" w:hAnsi="Times New Roman" w:cs="Times New Roman"/>
          <w:snapToGrid w:val="0"/>
        </w:rPr>
        <w:t xml:space="preserve">. Brad made a motion to accept the treasurer’s report. </w:t>
      </w:r>
      <w:r w:rsidR="0040379F">
        <w:rPr>
          <w:rFonts w:ascii="Times New Roman" w:hAnsi="Times New Roman" w:cs="Times New Roman"/>
          <w:snapToGrid w:val="0"/>
        </w:rPr>
        <w:t>Bev</w:t>
      </w:r>
      <w:r>
        <w:rPr>
          <w:rFonts w:ascii="Times New Roman" w:hAnsi="Times New Roman" w:cs="Times New Roman"/>
          <w:snapToGrid w:val="0"/>
        </w:rPr>
        <w:t xml:space="preserve"> </w:t>
      </w:r>
      <w:r w:rsidRPr="00545323">
        <w:rPr>
          <w:rFonts w:ascii="Times New Roman" w:hAnsi="Times New Roman" w:cs="Times New Roman"/>
          <w:snapToGrid w:val="0"/>
        </w:rPr>
        <w:t xml:space="preserve">seconded, motion carried unanimously. </w:t>
      </w:r>
    </w:p>
    <w:p w:rsidR="007061FC" w:rsidRDefault="007061FC" w:rsidP="00B92E09">
      <w:pPr>
        <w:widowControl w:val="0"/>
        <w:rPr>
          <w:rFonts w:ascii="Times New Roman" w:hAnsi="Times New Roman" w:cs="Times New Roman"/>
          <w:snapToGrid w:val="0"/>
        </w:rPr>
      </w:pPr>
    </w:p>
    <w:p w:rsidR="007061FC" w:rsidRDefault="007061FC" w:rsidP="007061FC">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Bills to Pay</w:t>
      </w:r>
      <w:r w:rsidRPr="00AF0757">
        <w:rPr>
          <w:rFonts w:ascii="Times New Roman" w:eastAsia="Times New Roman" w:hAnsi="Times New Roman" w:cs="Times New Roman"/>
          <w:color w:val="000000"/>
        </w:rPr>
        <w:t xml:space="preserve">: </w:t>
      </w:r>
    </w:p>
    <w:p w:rsidR="007061FC" w:rsidRDefault="007061FC" w:rsidP="007061FC">
      <w:pPr>
        <w:rPr>
          <w:rFonts w:asciiTheme="majorBidi" w:hAnsiTheme="majorBidi" w:cstheme="majorBidi"/>
          <w:snapToGrid w:val="0"/>
        </w:rPr>
      </w:pPr>
    </w:p>
    <w:p w:rsidR="007061FC" w:rsidRDefault="007061FC" w:rsidP="007061FC">
      <w:pPr>
        <w:rPr>
          <w:rFonts w:asciiTheme="majorBidi" w:hAnsiTheme="majorBidi" w:cstheme="majorBidi"/>
          <w:snapToGrid w:val="0"/>
        </w:rPr>
      </w:pPr>
      <w:r>
        <w:rPr>
          <w:rFonts w:asciiTheme="majorBidi" w:hAnsiTheme="majorBidi" w:cstheme="majorBidi"/>
          <w:snapToGrid w:val="0"/>
        </w:rPr>
        <w:t xml:space="preserve">Brad made a motion to ratify the bills for October 2025 (bills attached), in the total amount of $13,796.84. Pat seconded, motion carried unanimously. Pat made a motion to ratify the bills for November 2025 (also attached), in the total amount of $25,474.21. Bev seconded, motion carried unanimously.  Bev made a motion to ratify the bills for December 2025 (also attached), in the total amount of $1,690.41. Pat seconded, motion carried unanimously.  Bev made a motion to </w:t>
      </w:r>
      <w:r>
        <w:rPr>
          <w:rFonts w:asciiTheme="majorBidi" w:hAnsiTheme="majorBidi" w:cstheme="majorBidi"/>
          <w:snapToGrid w:val="0"/>
        </w:rPr>
        <w:lastRenderedPageBreak/>
        <w:t>ratify the bills for January 2026 (attached), in the total amount of $421.81. Brad seconded, motion carried unanimously.</w:t>
      </w:r>
    </w:p>
    <w:p w:rsidR="007061FC" w:rsidRDefault="007061FC" w:rsidP="00B92E09">
      <w:pPr>
        <w:widowControl w:val="0"/>
        <w:rPr>
          <w:rFonts w:ascii="Times New Roman" w:hAnsi="Times New Roman" w:cs="Times New Roman"/>
          <w:snapToGrid w:val="0"/>
        </w:rPr>
      </w:pPr>
    </w:p>
    <w:p w:rsidR="00B92E09" w:rsidRPr="007061FC" w:rsidRDefault="007061FC" w:rsidP="007061FC">
      <w:pPr>
        <w:widowControl w:val="0"/>
        <w:rPr>
          <w:rFonts w:ascii="Times New Roman" w:eastAsia="Times New Roman" w:hAnsi="Times New Roman" w:cs="Times New Roman"/>
          <w:color w:val="000000"/>
          <w:u w:val="single"/>
        </w:rPr>
      </w:pPr>
      <w:r w:rsidRPr="007061FC">
        <w:rPr>
          <w:rFonts w:ascii="Times New Roman" w:eastAsia="Times New Roman" w:hAnsi="Times New Roman" w:cs="Times New Roman"/>
          <w:color w:val="000000"/>
          <w:u w:val="single"/>
        </w:rPr>
        <w:t>Bills dated 3-9-26</w:t>
      </w:r>
    </w:p>
    <w:p w:rsidR="00B92E09" w:rsidRPr="00AA1A7C" w:rsidRDefault="00B92E09" w:rsidP="00B92E09">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rPr>
        <w:tab/>
      </w:r>
      <w:r w:rsidRPr="00AA1A7C">
        <w:rPr>
          <w:rFonts w:ascii="Times New Roman" w:eastAsia="Times New Roman" w:hAnsi="Times New Roman" w:cs="Times New Roman"/>
          <w:color w:val="000000"/>
          <w:sz w:val="23"/>
          <w:szCs w:val="23"/>
        </w:rPr>
        <w:t>Doug Holley</w:t>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t xml:space="preserve">   44.25</w:t>
      </w:r>
    </w:p>
    <w:p w:rsidR="00B92E09" w:rsidRPr="00AA1A7C" w:rsidRDefault="00B92E09" w:rsidP="00B92E09">
      <w:pPr>
        <w:widowControl w:val="0"/>
        <w:ind w:firstLine="720"/>
        <w:rPr>
          <w:rFonts w:asciiTheme="majorBidi" w:hAnsiTheme="majorBidi" w:cstheme="majorBidi"/>
          <w:snapToGrid w:val="0"/>
          <w:sz w:val="23"/>
          <w:szCs w:val="23"/>
        </w:rPr>
      </w:pPr>
      <w:r w:rsidRPr="00AA1A7C">
        <w:rPr>
          <w:rFonts w:asciiTheme="majorBidi" w:hAnsiTheme="majorBidi" w:cstheme="majorBidi"/>
          <w:snapToGrid w:val="0"/>
          <w:sz w:val="23"/>
          <w:szCs w:val="23"/>
        </w:rPr>
        <w:t>Sandra White</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1</w:t>
      </w:r>
      <w:r w:rsidR="00D02AA3">
        <w:rPr>
          <w:rFonts w:asciiTheme="majorBidi" w:hAnsiTheme="majorBidi" w:cstheme="majorBidi"/>
          <w:snapToGrid w:val="0"/>
          <w:sz w:val="23"/>
          <w:szCs w:val="23"/>
        </w:rPr>
        <w:t>53.83</w:t>
      </w:r>
    </w:p>
    <w:p w:rsidR="00B92E09" w:rsidRPr="004C7E80" w:rsidRDefault="00B92E09" w:rsidP="00B92E09">
      <w:pPr>
        <w:widowControl w:val="0"/>
        <w:rPr>
          <w:rFonts w:asciiTheme="majorBidi" w:hAnsiTheme="majorBidi" w:cstheme="majorBidi"/>
          <w:snapToGrid w:val="0"/>
          <w:sz w:val="23"/>
          <w:szCs w:val="23"/>
          <w:lang w:val="nb-NO"/>
        </w:rPr>
      </w:pPr>
      <w:r w:rsidRPr="00AA1A7C">
        <w:rPr>
          <w:rFonts w:asciiTheme="majorBidi" w:hAnsiTheme="majorBidi" w:cstheme="majorBidi"/>
          <w:snapToGrid w:val="0"/>
          <w:sz w:val="23"/>
          <w:szCs w:val="23"/>
        </w:rPr>
        <w:tab/>
      </w:r>
      <w:r w:rsidRPr="004C7E80">
        <w:rPr>
          <w:rFonts w:asciiTheme="majorBidi" w:hAnsiTheme="majorBidi" w:cstheme="majorBidi"/>
          <w:snapToGrid w:val="0"/>
          <w:sz w:val="23"/>
          <w:szCs w:val="23"/>
          <w:lang w:val="nb-NO"/>
        </w:rPr>
        <w:t>Lenée Kissel</w:t>
      </w:r>
      <w:r w:rsidRPr="004C7E80">
        <w:rPr>
          <w:rFonts w:asciiTheme="majorBidi" w:hAnsiTheme="majorBidi" w:cstheme="majorBidi"/>
          <w:snapToGrid w:val="0"/>
          <w:sz w:val="23"/>
          <w:szCs w:val="23"/>
          <w:lang w:val="nb-NO"/>
        </w:rPr>
        <w:tab/>
      </w:r>
      <w:r w:rsidRPr="004C7E80">
        <w:rPr>
          <w:rFonts w:asciiTheme="majorBidi" w:hAnsiTheme="majorBidi" w:cstheme="majorBidi"/>
          <w:snapToGrid w:val="0"/>
          <w:sz w:val="23"/>
          <w:szCs w:val="23"/>
          <w:lang w:val="nb-NO"/>
        </w:rPr>
        <w:tab/>
      </w:r>
      <w:r w:rsidRPr="004C7E80">
        <w:rPr>
          <w:rFonts w:asciiTheme="majorBidi" w:hAnsiTheme="majorBidi" w:cstheme="majorBidi"/>
          <w:snapToGrid w:val="0"/>
          <w:sz w:val="23"/>
          <w:szCs w:val="23"/>
          <w:lang w:val="nb-NO"/>
        </w:rPr>
        <w:tab/>
      </w:r>
      <w:r w:rsidRPr="004C7E80">
        <w:rPr>
          <w:rFonts w:asciiTheme="majorBidi" w:hAnsiTheme="majorBidi" w:cstheme="majorBidi"/>
          <w:snapToGrid w:val="0"/>
          <w:sz w:val="23"/>
          <w:szCs w:val="23"/>
          <w:lang w:val="nb-NO"/>
        </w:rPr>
        <w:tab/>
        <w:t xml:space="preserve"> 1</w:t>
      </w:r>
      <w:r w:rsidR="00D02AA3" w:rsidRPr="004C7E80">
        <w:rPr>
          <w:rFonts w:asciiTheme="majorBidi" w:hAnsiTheme="majorBidi" w:cstheme="majorBidi"/>
          <w:snapToGrid w:val="0"/>
          <w:sz w:val="23"/>
          <w:szCs w:val="23"/>
          <w:lang w:val="nb-NO"/>
        </w:rPr>
        <w:t>09.25</w:t>
      </w:r>
    </w:p>
    <w:p w:rsidR="00B92E09" w:rsidRPr="004C7E80" w:rsidRDefault="00B92E09" w:rsidP="00D02AA3">
      <w:pPr>
        <w:widowControl w:val="0"/>
        <w:rPr>
          <w:rFonts w:asciiTheme="majorBidi" w:hAnsiTheme="majorBidi" w:cstheme="majorBidi"/>
          <w:snapToGrid w:val="0"/>
          <w:sz w:val="23"/>
          <w:szCs w:val="23"/>
          <w:lang w:val="nb-NO"/>
        </w:rPr>
      </w:pPr>
      <w:r w:rsidRPr="004C7E80">
        <w:rPr>
          <w:rFonts w:asciiTheme="majorBidi" w:hAnsiTheme="majorBidi" w:cstheme="majorBidi"/>
          <w:snapToGrid w:val="0"/>
          <w:sz w:val="23"/>
          <w:szCs w:val="23"/>
          <w:lang w:val="nb-NO"/>
        </w:rPr>
        <w:tab/>
        <w:t xml:space="preserve">Justin </w:t>
      </w:r>
      <w:proofErr w:type="spellStart"/>
      <w:r w:rsidRPr="004C7E80">
        <w:rPr>
          <w:rFonts w:asciiTheme="majorBidi" w:hAnsiTheme="majorBidi" w:cstheme="majorBidi"/>
          <w:snapToGrid w:val="0"/>
          <w:sz w:val="23"/>
          <w:szCs w:val="23"/>
          <w:lang w:val="nb-NO"/>
        </w:rPr>
        <w:t>Cyr</w:t>
      </w:r>
      <w:proofErr w:type="spellEnd"/>
      <w:r w:rsidRPr="004C7E80">
        <w:rPr>
          <w:rFonts w:asciiTheme="majorBidi" w:hAnsiTheme="majorBidi" w:cstheme="majorBidi"/>
          <w:snapToGrid w:val="0"/>
          <w:sz w:val="23"/>
          <w:szCs w:val="23"/>
          <w:lang w:val="nb-NO"/>
        </w:rPr>
        <w:tab/>
      </w:r>
      <w:r w:rsidRPr="004C7E80">
        <w:rPr>
          <w:rFonts w:asciiTheme="majorBidi" w:hAnsiTheme="majorBidi" w:cstheme="majorBidi"/>
          <w:snapToGrid w:val="0"/>
          <w:sz w:val="23"/>
          <w:szCs w:val="23"/>
          <w:lang w:val="nb-NO"/>
        </w:rPr>
        <w:tab/>
      </w:r>
      <w:r w:rsidRPr="004C7E80">
        <w:rPr>
          <w:rFonts w:asciiTheme="majorBidi" w:hAnsiTheme="majorBidi" w:cstheme="majorBidi"/>
          <w:snapToGrid w:val="0"/>
          <w:sz w:val="23"/>
          <w:szCs w:val="23"/>
          <w:lang w:val="nb-NO"/>
        </w:rPr>
        <w:tab/>
      </w:r>
      <w:r w:rsidRPr="004C7E80">
        <w:rPr>
          <w:rFonts w:asciiTheme="majorBidi" w:hAnsiTheme="majorBidi" w:cstheme="majorBidi"/>
          <w:snapToGrid w:val="0"/>
          <w:sz w:val="23"/>
          <w:szCs w:val="23"/>
          <w:lang w:val="nb-NO"/>
        </w:rPr>
        <w:tab/>
        <w:t xml:space="preserve"> 131.</w:t>
      </w:r>
      <w:r w:rsidR="00D02AA3" w:rsidRPr="004C7E80">
        <w:rPr>
          <w:rFonts w:asciiTheme="majorBidi" w:hAnsiTheme="majorBidi" w:cstheme="majorBidi"/>
          <w:snapToGrid w:val="0"/>
          <w:sz w:val="23"/>
          <w:szCs w:val="23"/>
          <w:lang w:val="nb-NO"/>
        </w:rPr>
        <w:t>09</w:t>
      </w:r>
    </w:p>
    <w:p w:rsidR="00B92E09" w:rsidRPr="004C7E80" w:rsidRDefault="00B92E09" w:rsidP="00B92E09">
      <w:pPr>
        <w:widowControl w:val="0"/>
        <w:rPr>
          <w:rFonts w:asciiTheme="majorBidi" w:hAnsiTheme="majorBidi" w:cstheme="majorBidi"/>
          <w:snapToGrid w:val="0"/>
          <w:sz w:val="23"/>
          <w:szCs w:val="23"/>
          <w:lang w:val="nb-NO"/>
        </w:rPr>
      </w:pPr>
      <w:r w:rsidRPr="004C7E80">
        <w:rPr>
          <w:rFonts w:asciiTheme="majorBidi" w:hAnsiTheme="majorBidi" w:cstheme="majorBidi"/>
          <w:snapToGrid w:val="0"/>
          <w:sz w:val="23"/>
          <w:szCs w:val="23"/>
          <w:lang w:val="nb-NO"/>
        </w:rPr>
        <w:tab/>
        <w:t>Ameren IP 10</w:t>
      </w:r>
      <w:r w:rsidRPr="004C7E80">
        <w:rPr>
          <w:rFonts w:asciiTheme="majorBidi" w:hAnsiTheme="majorBidi" w:cstheme="majorBidi"/>
          <w:snapToGrid w:val="0"/>
          <w:sz w:val="23"/>
          <w:szCs w:val="23"/>
          <w:lang w:val="nb-NO"/>
        </w:rPr>
        <w:tab/>
      </w:r>
      <w:r w:rsidRPr="004C7E80">
        <w:rPr>
          <w:rFonts w:asciiTheme="majorBidi" w:hAnsiTheme="majorBidi" w:cstheme="majorBidi"/>
          <w:snapToGrid w:val="0"/>
          <w:sz w:val="23"/>
          <w:szCs w:val="23"/>
          <w:lang w:val="nb-NO"/>
        </w:rPr>
        <w:tab/>
      </w:r>
      <w:r w:rsidRPr="004C7E80">
        <w:rPr>
          <w:rFonts w:asciiTheme="majorBidi" w:hAnsiTheme="majorBidi" w:cstheme="majorBidi"/>
          <w:snapToGrid w:val="0"/>
          <w:sz w:val="23"/>
          <w:szCs w:val="23"/>
          <w:lang w:val="nb-NO"/>
        </w:rPr>
        <w:tab/>
        <w:t xml:space="preserve">             </w:t>
      </w:r>
      <w:r w:rsidR="00D02AA3" w:rsidRPr="004C7E80">
        <w:rPr>
          <w:rFonts w:asciiTheme="majorBidi" w:hAnsiTheme="majorBidi" w:cstheme="majorBidi"/>
          <w:snapToGrid w:val="0"/>
          <w:sz w:val="23"/>
          <w:szCs w:val="23"/>
          <w:lang w:val="nb-NO"/>
        </w:rPr>
        <w:t xml:space="preserve"> 111.58</w:t>
      </w:r>
      <w:r w:rsidRPr="004C7E80">
        <w:rPr>
          <w:rFonts w:asciiTheme="majorBidi" w:hAnsiTheme="majorBidi" w:cstheme="majorBidi"/>
          <w:snapToGrid w:val="0"/>
          <w:sz w:val="23"/>
          <w:szCs w:val="23"/>
          <w:lang w:val="nb-NO"/>
        </w:rPr>
        <w:t xml:space="preserve"> </w:t>
      </w:r>
    </w:p>
    <w:p w:rsidR="00D02AA3" w:rsidRDefault="00D02AA3" w:rsidP="00B92E09">
      <w:pPr>
        <w:widowControl w:val="0"/>
        <w:rPr>
          <w:rFonts w:asciiTheme="majorBidi" w:hAnsiTheme="majorBidi" w:cstheme="majorBidi"/>
          <w:snapToGrid w:val="0"/>
          <w:sz w:val="23"/>
          <w:szCs w:val="23"/>
        </w:rPr>
      </w:pPr>
      <w:r w:rsidRPr="004C7E80">
        <w:rPr>
          <w:rFonts w:asciiTheme="majorBidi" w:hAnsiTheme="majorBidi" w:cstheme="majorBidi"/>
          <w:snapToGrid w:val="0"/>
          <w:sz w:val="23"/>
          <w:szCs w:val="23"/>
          <w:lang w:val="nb-NO"/>
        </w:rPr>
        <w:tab/>
      </w:r>
      <w:r>
        <w:rPr>
          <w:rFonts w:asciiTheme="majorBidi" w:hAnsiTheme="majorBidi" w:cstheme="majorBidi"/>
          <w:snapToGrid w:val="0"/>
          <w:sz w:val="23"/>
          <w:szCs w:val="23"/>
        </w:rPr>
        <w:t>Chamlin</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90.00</w:t>
      </w:r>
    </w:p>
    <w:p w:rsidR="00B92E09" w:rsidRDefault="00B92E09" w:rsidP="00B92E09">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Ameren 008</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w:t>
      </w:r>
      <w:r w:rsidR="00D02AA3">
        <w:rPr>
          <w:rFonts w:asciiTheme="majorBidi" w:hAnsiTheme="majorBidi" w:cstheme="majorBidi"/>
          <w:snapToGrid w:val="0"/>
          <w:sz w:val="23"/>
          <w:szCs w:val="23"/>
        </w:rPr>
        <w:t>97.22</w:t>
      </w:r>
      <w:r w:rsidR="009C3175">
        <w:rPr>
          <w:rFonts w:asciiTheme="majorBidi" w:hAnsiTheme="majorBidi" w:cstheme="majorBidi"/>
          <w:snapToGrid w:val="0"/>
          <w:sz w:val="23"/>
          <w:szCs w:val="23"/>
        </w:rPr>
        <w:t xml:space="preserve"> (48.61 for each of two months)</w:t>
      </w:r>
    </w:p>
    <w:p w:rsidR="00B92E09" w:rsidRPr="00AA1A7C" w:rsidRDefault="00B92E09" w:rsidP="00B92E09">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Ameren 934</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9</w:t>
      </w:r>
      <w:r w:rsidR="00D02AA3">
        <w:rPr>
          <w:rFonts w:asciiTheme="majorBidi" w:hAnsiTheme="majorBidi" w:cstheme="majorBidi"/>
          <w:snapToGrid w:val="0"/>
          <w:sz w:val="23"/>
          <w:szCs w:val="23"/>
        </w:rPr>
        <w:t>30.82</w:t>
      </w:r>
    </w:p>
    <w:p w:rsidR="00B92E09" w:rsidRPr="00AA1A7C" w:rsidRDefault="00B92E09" w:rsidP="00B92E09">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t>Newark BP</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Pr>
          <w:rFonts w:asciiTheme="majorBidi" w:hAnsiTheme="majorBidi" w:cstheme="majorBidi"/>
          <w:snapToGrid w:val="0"/>
          <w:sz w:val="23"/>
          <w:szCs w:val="23"/>
        </w:rPr>
        <w:t xml:space="preserve">            </w:t>
      </w:r>
      <w:r w:rsidR="00D02AA3">
        <w:rPr>
          <w:rFonts w:asciiTheme="majorBidi" w:hAnsiTheme="majorBidi" w:cstheme="majorBidi"/>
          <w:snapToGrid w:val="0"/>
          <w:sz w:val="23"/>
          <w:szCs w:val="23"/>
        </w:rPr>
        <w:t>290.28</w:t>
      </w:r>
    </w:p>
    <w:p w:rsidR="00B92E09" w:rsidRPr="00AA1A7C" w:rsidRDefault="00B92E09" w:rsidP="00B92E09">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t>Department of Treasury</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Pr>
          <w:rFonts w:asciiTheme="majorBidi" w:hAnsiTheme="majorBidi" w:cstheme="majorBidi"/>
          <w:snapToGrid w:val="0"/>
          <w:sz w:val="23"/>
          <w:szCs w:val="23"/>
        </w:rPr>
        <w:t xml:space="preserve">135.22 </w:t>
      </w:r>
    </w:p>
    <w:p w:rsidR="00B92E09" w:rsidRPr="00AA1A7C" w:rsidRDefault="00B92E09" w:rsidP="00B92E09">
      <w:pPr>
        <w:widowControl w:val="0"/>
        <w:rPr>
          <w:rFonts w:asciiTheme="majorBidi" w:hAnsiTheme="majorBidi" w:cstheme="majorBidi"/>
          <w:snapToGrid w:val="0"/>
          <w:sz w:val="23"/>
          <w:szCs w:val="23"/>
          <w:u w:val="single"/>
        </w:rPr>
      </w:pP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u w:val="single"/>
        </w:rPr>
        <w:t>Illinois Department of Revenue</w:t>
      </w:r>
      <w:r w:rsidRPr="00AA1A7C">
        <w:rPr>
          <w:rFonts w:asciiTheme="majorBidi" w:hAnsiTheme="majorBidi" w:cstheme="majorBidi"/>
          <w:snapToGrid w:val="0"/>
          <w:sz w:val="23"/>
          <w:szCs w:val="23"/>
          <w:u w:val="single"/>
        </w:rPr>
        <w:tab/>
        <w:t xml:space="preserve">   </w:t>
      </w:r>
      <w:r w:rsidR="00D02AA3">
        <w:rPr>
          <w:rFonts w:asciiTheme="majorBidi" w:hAnsiTheme="majorBidi" w:cstheme="majorBidi"/>
          <w:snapToGrid w:val="0"/>
          <w:sz w:val="23"/>
          <w:szCs w:val="23"/>
          <w:u w:val="single"/>
        </w:rPr>
        <w:t>35.71</w:t>
      </w:r>
    </w:p>
    <w:p w:rsidR="00B92E09" w:rsidRDefault="00B92E09" w:rsidP="00B92E09">
      <w:pPr>
        <w:ind w:firstLine="720"/>
        <w:rPr>
          <w:rFonts w:asciiTheme="majorBidi" w:hAnsiTheme="majorBidi" w:cstheme="majorBidi"/>
          <w:snapToGrid w:val="0"/>
        </w:rPr>
      </w:pPr>
      <w:r w:rsidRPr="009945C9">
        <w:rPr>
          <w:rFonts w:asciiTheme="majorBidi" w:hAnsiTheme="majorBidi" w:cstheme="majorBidi"/>
          <w:snapToGrid w:val="0"/>
        </w:rPr>
        <w:t>Total</w:t>
      </w:r>
      <w:r w:rsidRPr="009945C9">
        <w:rPr>
          <w:rFonts w:asciiTheme="majorBidi" w:hAnsiTheme="majorBidi" w:cstheme="majorBidi"/>
          <w:snapToGrid w:val="0"/>
        </w:rPr>
        <w:tab/>
      </w:r>
      <w:r w:rsidRPr="009945C9">
        <w:rPr>
          <w:rFonts w:asciiTheme="majorBidi" w:hAnsiTheme="majorBidi" w:cstheme="majorBidi"/>
          <w:snapToGrid w:val="0"/>
        </w:rPr>
        <w:tab/>
      </w:r>
      <w:r w:rsidRPr="009945C9">
        <w:rPr>
          <w:rFonts w:asciiTheme="majorBidi" w:hAnsiTheme="majorBidi" w:cstheme="majorBidi"/>
          <w:snapToGrid w:val="0"/>
        </w:rPr>
        <w:tab/>
      </w:r>
      <w:r w:rsidRPr="009945C9">
        <w:rPr>
          <w:rFonts w:asciiTheme="majorBidi" w:hAnsiTheme="majorBidi" w:cstheme="majorBidi"/>
          <w:snapToGrid w:val="0"/>
        </w:rPr>
        <w:tab/>
        <w:t xml:space="preserve">    </w:t>
      </w:r>
      <w:r>
        <w:rPr>
          <w:rFonts w:asciiTheme="majorBidi" w:hAnsiTheme="majorBidi" w:cstheme="majorBidi"/>
          <w:snapToGrid w:val="0"/>
        </w:rPr>
        <w:t xml:space="preserve">   </w:t>
      </w:r>
      <w:r w:rsidRPr="009945C9">
        <w:rPr>
          <w:rFonts w:asciiTheme="majorBidi" w:hAnsiTheme="majorBidi" w:cstheme="majorBidi"/>
          <w:snapToGrid w:val="0"/>
        </w:rPr>
        <w:t xml:space="preserve"> </w:t>
      </w:r>
      <w:r>
        <w:rPr>
          <w:rFonts w:asciiTheme="majorBidi" w:hAnsiTheme="majorBidi" w:cstheme="majorBidi"/>
          <w:snapToGrid w:val="0"/>
        </w:rPr>
        <w:t xml:space="preserve"> $</w:t>
      </w:r>
      <w:r w:rsidR="00D02AA3">
        <w:rPr>
          <w:rFonts w:asciiTheme="majorBidi" w:hAnsiTheme="majorBidi" w:cstheme="majorBidi"/>
          <w:snapToGrid w:val="0"/>
        </w:rPr>
        <w:t>2132.15</w:t>
      </w:r>
    </w:p>
    <w:p w:rsidR="00D02AA3" w:rsidRDefault="007061FC" w:rsidP="007061FC">
      <w:pPr>
        <w:rPr>
          <w:rFonts w:asciiTheme="majorBidi" w:hAnsiTheme="majorBidi" w:cstheme="majorBidi"/>
          <w:snapToGrid w:val="0"/>
        </w:rPr>
      </w:pPr>
      <w:r>
        <w:rPr>
          <w:rFonts w:asciiTheme="majorBidi" w:hAnsiTheme="majorBidi" w:cstheme="majorBidi"/>
          <w:snapToGrid w:val="0"/>
        </w:rPr>
        <w:t xml:space="preserve">Brad questioned if the Ameren bills are bundled </w:t>
      </w:r>
      <w:r w:rsidR="007F4630">
        <w:rPr>
          <w:rFonts w:asciiTheme="majorBidi" w:hAnsiTheme="majorBidi" w:cstheme="majorBidi"/>
          <w:snapToGrid w:val="0"/>
        </w:rPr>
        <w:t>or are just February or January. Pat</w:t>
      </w:r>
      <w:r w:rsidR="00B92E09">
        <w:rPr>
          <w:rFonts w:asciiTheme="majorBidi" w:hAnsiTheme="majorBidi" w:cstheme="majorBidi"/>
          <w:snapToGrid w:val="0"/>
        </w:rPr>
        <w:t xml:space="preserve"> made a motion to pay the bills. </w:t>
      </w:r>
      <w:r w:rsidR="007F4630">
        <w:rPr>
          <w:rFonts w:asciiTheme="majorBidi" w:hAnsiTheme="majorBidi" w:cstheme="majorBidi"/>
          <w:snapToGrid w:val="0"/>
        </w:rPr>
        <w:t>Brad</w:t>
      </w:r>
      <w:r w:rsidR="00B92E09">
        <w:rPr>
          <w:rFonts w:asciiTheme="majorBidi" w:hAnsiTheme="majorBidi" w:cstheme="majorBidi"/>
          <w:snapToGrid w:val="0"/>
        </w:rPr>
        <w:t xml:space="preserve"> seconded, motion carried unanimously. </w:t>
      </w:r>
    </w:p>
    <w:p w:rsidR="00D02AA3" w:rsidRDefault="00D02AA3" w:rsidP="00D02AA3">
      <w:pPr>
        <w:rPr>
          <w:rFonts w:asciiTheme="majorBidi" w:hAnsiTheme="majorBidi" w:cstheme="majorBidi"/>
          <w:snapToGrid w:val="0"/>
        </w:rPr>
      </w:pPr>
    </w:p>
    <w:p w:rsidR="00B92E09" w:rsidRDefault="00B92E09" w:rsidP="00B92E09">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Sheriff’s Report:</w:t>
      </w:r>
      <w:r>
        <w:rPr>
          <w:rFonts w:ascii="Times New Roman" w:eastAsia="Times New Roman" w:hAnsi="Times New Roman" w:cs="Times New Roman"/>
          <w:color w:val="000000"/>
        </w:rPr>
        <w:t xml:space="preserve"> Deputy Briars </w:t>
      </w:r>
      <w:r w:rsidR="007F4630">
        <w:rPr>
          <w:rFonts w:ascii="Times New Roman" w:eastAsia="Times New Roman" w:hAnsi="Times New Roman" w:cs="Times New Roman"/>
          <w:color w:val="000000"/>
        </w:rPr>
        <w:t xml:space="preserve">stated the polar plunge raised $96,000.  Illinois </w:t>
      </w:r>
      <w:proofErr w:type="spellStart"/>
      <w:r w:rsidR="007F4630">
        <w:rPr>
          <w:rFonts w:ascii="Times New Roman" w:eastAsia="Times New Roman" w:hAnsi="Times New Roman" w:cs="Times New Roman"/>
          <w:color w:val="000000"/>
        </w:rPr>
        <w:t>Sherrif’s</w:t>
      </w:r>
      <w:proofErr w:type="spellEnd"/>
      <w:r w:rsidR="007F4630">
        <w:rPr>
          <w:rFonts w:ascii="Times New Roman" w:eastAsia="Times New Roman" w:hAnsi="Times New Roman" w:cs="Times New Roman"/>
          <w:color w:val="000000"/>
        </w:rPr>
        <w:t xml:space="preserve"> Association scholarship for $1000 has an upcoming due date of March 13</w:t>
      </w:r>
      <w:r w:rsidR="007F4630" w:rsidRPr="007F4630">
        <w:rPr>
          <w:rFonts w:ascii="Times New Roman" w:eastAsia="Times New Roman" w:hAnsi="Times New Roman" w:cs="Times New Roman"/>
          <w:color w:val="000000"/>
          <w:vertAlign w:val="superscript"/>
        </w:rPr>
        <w:t>th</w:t>
      </w:r>
      <w:r w:rsidR="007F4630">
        <w:rPr>
          <w:rFonts w:ascii="Times New Roman" w:eastAsia="Times New Roman" w:hAnsi="Times New Roman" w:cs="Times New Roman"/>
          <w:color w:val="000000"/>
        </w:rPr>
        <w:t xml:space="preserve">.  There is information on the website.  They are investigating a shooting in Oswego over the Valentine’s Day Holiday that is ongoing. There is also investigation of a fire down by Minooka. </w:t>
      </w:r>
    </w:p>
    <w:p w:rsidR="00B92E09" w:rsidRDefault="00B92E09" w:rsidP="00B92E09">
      <w:pPr>
        <w:rPr>
          <w:rFonts w:ascii="Times New Roman" w:eastAsia="Times New Roman" w:hAnsi="Times New Roman" w:cs="Times New Roman"/>
          <w:color w:val="000000"/>
        </w:rPr>
      </w:pPr>
    </w:p>
    <w:p w:rsidR="00B92E09" w:rsidRDefault="00B92E09" w:rsidP="00B92E09">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Building Report</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Justin </w:t>
      </w:r>
      <w:r w:rsidR="007F4630">
        <w:rPr>
          <w:rFonts w:ascii="Times New Roman" w:eastAsia="Times New Roman" w:hAnsi="Times New Roman" w:cs="Times New Roman"/>
          <w:color w:val="000000"/>
        </w:rPr>
        <w:t xml:space="preserve">has one new permit on 606 Fowler for a pole barn.  Clerk asked about a building on Grant Street and was informed that they added a </w:t>
      </w:r>
      <w:r w:rsidR="009C3175">
        <w:rPr>
          <w:rFonts w:ascii="Times New Roman" w:eastAsia="Times New Roman" w:hAnsi="Times New Roman" w:cs="Times New Roman"/>
          <w:color w:val="000000"/>
        </w:rPr>
        <w:t xml:space="preserve">parcel to make the building legal.  </w:t>
      </w:r>
    </w:p>
    <w:p w:rsidR="00B92E09" w:rsidRDefault="00B92E09" w:rsidP="00B92E09">
      <w:pPr>
        <w:rPr>
          <w:rFonts w:ascii="Times New Roman" w:eastAsia="Times New Roman" w:hAnsi="Times New Roman" w:cs="Times New Roman"/>
          <w:color w:val="000000"/>
        </w:rPr>
      </w:pPr>
    </w:p>
    <w:p w:rsidR="00B92E09" w:rsidRDefault="00B92E09" w:rsidP="00B92E09">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w:t>
      </w:r>
      <w:r>
        <w:rPr>
          <w:rFonts w:ascii="Times New Roman" w:eastAsia="Times New Roman" w:hAnsi="Times New Roman" w:cs="Times New Roman"/>
          <w:b/>
          <w:bCs/>
          <w:color w:val="000000"/>
          <w:u w:val="single"/>
        </w:rPr>
        <w:t>e</w:t>
      </w:r>
      <w:r w:rsidRPr="00AF0757">
        <w:rPr>
          <w:rFonts w:ascii="Times New Roman" w:eastAsia="Times New Roman" w:hAnsi="Times New Roman" w:cs="Times New Roman"/>
          <w:b/>
          <w:bCs/>
          <w:color w:val="000000"/>
          <w:u w:val="single"/>
        </w:rPr>
        <w:t xml:space="preserve">n’s Comments/Agenda Items: </w:t>
      </w:r>
      <w:r w:rsidRPr="00AF0757">
        <w:rPr>
          <w:rFonts w:ascii="Times New Roman" w:eastAsia="Times New Roman" w:hAnsi="Times New Roman" w:cs="Times New Roman"/>
          <w:color w:val="000000"/>
        </w:rPr>
        <w:t>  </w:t>
      </w:r>
      <w:r w:rsidR="009C3175">
        <w:rPr>
          <w:rFonts w:ascii="Times New Roman" w:eastAsia="Times New Roman" w:hAnsi="Times New Roman" w:cs="Times New Roman"/>
          <w:color w:val="000000"/>
        </w:rPr>
        <w:t xml:space="preserve">clerk stated that the Patriot party issue should be passed to a historical society and not be sponsored by the Village. </w:t>
      </w:r>
    </w:p>
    <w:p w:rsidR="00B92E09" w:rsidRDefault="00B92E09" w:rsidP="00B92E09">
      <w:pPr>
        <w:rPr>
          <w:rFonts w:ascii="Times New Roman" w:eastAsia="Times New Roman" w:hAnsi="Times New Roman" w:cs="Times New Roman"/>
          <w:color w:val="000000"/>
        </w:rPr>
      </w:pPr>
    </w:p>
    <w:p w:rsidR="00B92E09" w:rsidRPr="00EC3F73" w:rsidRDefault="00B92E09" w:rsidP="00B92E09">
      <w:pPr>
        <w:rPr>
          <w:rFonts w:ascii="Times" w:eastAsia="Times New Roman" w:hAnsi="Times" w:cs="Times New Roman"/>
          <w:b/>
          <w:bCs/>
          <w:color w:val="000000"/>
        </w:rPr>
      </w:pPr>
      <w:r w:rsidRPr="00AF0757">
        <w:rPr>
          <w:rFonts w:ascii="Times New Roman" w:eastAsia="Times New Roman" w:hAnsi="Times New Roman" w:cs="Times New Roman"/>
          <w:b/>
          <w:bCs/>
          <w:color w:val="000000"/>
          <w:u w:val="single"/>
        </w:rPr>
        <w:t>New Business</w:t>
      </w:r>
      <w:r w:rsidRPr="00AF0757">
        <w:rPr>
          <w:rFonts w:ascii="Times" w:eastAsia="Times New Roman" w:hAnsi="Times" w:cs="Times New Roman"/>
          <w:b/>
          <w:bCs/>
          <w:color w:val="000000"/>
          <w:u w:val="single"/>
        </w:rPr>
        <w:t xml:space="preserve">: </w:t>
      </w:r>
      <w:r w:rsidRPr="00AF0757">
        <w:rPr>
          <w:rFonts w:ascii="Times" w:eastAsia="Times New Roman" w:hAnsi="Times" w:cs="Times New Roman"/>
          <w:b/>
          <w:bCs/>
          <w:color w:val="000000"/>
        </w:rPr>
        <w:t> </w:t>
      </w:r>
    </w:p>
    <w:p w:rsidR="00B92E09" w:rsidRDefault="00B92E09" w:rsidP="00B92E09">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ADA Compliance Deadline </w:t>
      </w:r>
      <w:r w:rsidR="009C317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9C3175">
        <w:rPr>
          <w:rFonts w:ascii="Times New Roman" w:eastAsia="Times New Roman" w:hAnsi="Times New Roman" w:cs="Times New Roman"/>
          <w:color w:val="000000"/>
        </w:rPr>
        <w:t>reviewed the requirements and stated that the clerk will talk to Greg about making the website accessible.</w:t>
      </w:r>
    </w:p>
    <w:p w:rsidR="00B92E09" w:rsidRDefault="00B92E09" w:rsidP="00B92E09">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Appropriations </w:t>
      </w:r>
      <w:r w:rsidR="00A117E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A117EB">
        <w:rPr>
          <w:rFonts w:ascii="Times New Roman" w:eastAsia="Times New Roman" w:hAnsi="Times New Roman" w:cs="Times New Roman"/>
          <w:color w:val="000000"/>
        </w:rPr>
        <w:t>reviewed and changes made.  Will be voted on next month.  Doug will ask Sandy to check over payroll items.</w:t>
      </w:r>
    </w:p>
    <w:p w:rsidR="00B92E09" w:rsidRDefault="00B92E09" w:rsidP="00B92E09">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United States Patriot Party – </w:t>
      </w:r>
      <w:r w:rsidR="00A117EB">
        <w:rPr>
          <w:rFonts w:ascii="Times New Roman" w:eastAsia="Times New Roman" w:hAnsi="Times New Roman" w:cs="Times New Roman"/>
          <w:color w:val="000000"/>
        </w:rPr>
        <w:t>Bev said to refer it to the Kendall County Historical Society.</w:t>
      </w:r>
    </w:p>
    <w:p w:rsidR="00B92E09" w:rsidRPr="00AA3897" w:rsidRDefault="00B92E09" w:rsidP="00B92E09">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Pivot Tech </w:t>
      </w:r>
      <w:r w:rsidR="00A117E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A117EB">
        <w:rPr>
          <w:rFonts w:ascii="Times New Roman" w:eastAsia="Times New Roman" w:hAnsi="Times New Roman" w:cs="Times New Roman"/>
          <w:color w:val="000000"/>
        </w:rPr>
        <w:t xml:space="preserve">reviewed that it is another fiber optic company.  </w:t>
      </w:r>
      <w:r w:rsidR="00C35A33">
        <w:rPr>
          <w:rFonts w:ascii="Times New Roman" w:eastAsia="Times New Roman" w:hAnsi="Times New Roman" w:cs="Times New Roman"/>
          <w:color w:val="000000"/>
        </w:rPr>
        <w:t xml:space="preserve">Could not attend tonight. Doug will give him other dates. </w:t>
      </w:r>
    </w:p>
    <w:p w:rsidR="00B92E09" w:rsidRPr="001074DF" w:rsidRDefault="00B92E09" w:rsidP="00B92E09">
      <w:pPr>
        <w:pStyle w:val="ListParagraph"/>
        <w:rPr>
          <w:rFonts w:ascii="Times New Roman" w:eastAsia="Times New Roman" w:hAnsi="Times New Roman" w:cs="Times New Roman"/>
          <w:b/>
          <w:bCs/>
          <w:color w:val="000000"/>
          <w:u w:val="single"/>
        </w:rPr>
      </w:pPr>
    </w:p>
    <w:p w:rsidR="00B92E09" w:rsidRDefault="00B92E09" w:rsidP="00B92E09">
      <w:pPr>
        <w:rPr>
          <w:rFonts w:ascii="Times New Roman" w:eastAsia="Times New Roman" w:hAnsi="Times New Roman" w:cs="Times New Roman"/>
          <w:color w:val="000000"/>
          <w:u w:val="single"/>
        </w:rPr>
      </w:pPr>
      <w:r w:rsidRPr="00A154BA">
        <w:rPr>
          <w:rFonts w:ascii="Times New Roman" w:eastAsia="Times New Roman" w:hAnsi="Times New Roman" w:cs="Times New Roman"/>
          <w:b/>
          <w:bCs/>
          <w:color w:val="000000"/>
          <w:u w:val="single"/>
        </w:rPr>
        <w:t>Old Business</w:t>
      </w:r>
      <w:r>
        <w:rPr>
          <w:rFonts w:ascii="Times New Roman" w:eastAsia="Times New Roman" w:hAnsi="Times New Roman" w:cs="Times New Roman"/>
          <w:color w:val="000000"/>
          <w:u w:val="single"/>
        </w:rPr>
        <w:t>:</w:t>
      </w:r>
    </w:p>
    <w:p w:rsidR="00B92E09" w:rsidRPr="00EE181A" w:rsidRDefault="00B92E09" w:rsidP="00B92E09">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 xml:space="preserve">Stormwater Management Ordinance </w:t>
      </w:r>
      <w:r w:rsidR="00C35A3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C35A33">
        <w:rPr>
          <w:rFonts w:ascii="Times New Roman" w:eastAsia="Times New Roman" w:hAnsi="Times New Roman" w:cs="Times New Roman"/>
          <w:color w:val="000000"/>
        </w:rPr>
        <w:t xml:space="preserve">Kendall County passed </w:t>
      </w:r>
      <w:r w:rsidR="00B202E0">
        <w:rPr>
          <w:rFonts w:ascii="Times New Roman" w:eastAsia="Times New Roman" w:hAnsi="Times New Roman" w:cs="Times New Roman"/>
          <w:color w:val="000000"/>
        </w:rPr>
        <w:t>changes to their</w:t>
      </w:r>
      <w:r w:rsidR="00C35A33">
        <w:rPr>
          <w:rFonts w:ascii="Times New Roman" w:eastAsia="Times New Roman" w:hAnsi="Times New Roman" w:cs="Times New Roman"/>
          <w:color w:val="000000"/>
        </w:rPr>
        <w:t xml:space="preserve"> stormwater ordinance. We need to adopt </w:t>
      </w:r>
      <w:r w:rsidR="00B202E0">
        <w:rPr>
          <w:rFonts w:ascii="Times New Roman" w:eastAsia="Times New Roman" w:hAnsi="Times New Roman" w:cs="Times New Roman"/>
          <w:color w:val="000000"/>
        </w:rPr>
        <w:t xml:space="preserve">those changes </w:t>
      </w:r>
      <w:r w:rsidR="00C35A33">
        <w:rPr>
          <w:rFonts w:ascii="Times New Roman" w:eastAsia="Times New Roman" w:hAnsi="Times New Roman" w:cs="Times New Roman"/>
          <w:color w:val="000000"/>
        </w:rPr>
        <w:t xml:space="preserve">if we use Kendall County’s ordinance. </w:t>
      </w:r>
      <w:r w:rsidR="00BA07EE">
        <w:rPr>
          <w:rFonts w:ascii="Times New Roman" w:eastAsia="Times New Roman" w:hAnsi="Times New Roman" w:cs="Times New Roman"/>
          <w:color w:val="000000"/>
        </w:rPr>
        <w:t>Justin will review what we have and get back to the Board.</w:t>
      </w:r>
    </w:p>
    <w:p w:rsidR="00B92E09" w:rsidRPr="00EE181A" w:rsidRDefault="00B92E09" w:rsidP="00B92E09">
      <w:pPr>
        <w:rPr>
          <w:rFonts w:ascii="Times New Roman" w:eastAsia="Times New Roman" w:hAnsi="Times New Roman" w:cs="Times New Roman"/>
        </w:rPr>
      </w:pPr>
    </w:p>
    <w:p w:rsidR="00B92E09" w:rsidRPr="00615E62" w:rsidRDefault="00B92E09" w:rsidP="00B92E09">
      <w:pPr>
        <w:pStyle w:val="ListParagraph"/>
        <w:rPr>
          <w:rFonts w:ascii="Times New Roman" w:eastAsia="Times New Roman" w:hAnsi="Times New Roman" w:cs="Times New Roman"/>
        </w:rPr>
      </w:pPr>
      <w:r>
        <w:rPr>
          <w:rFonts w:ascii="Times New Roman" w:eastAsia="Times New Roman" w:hAnsi="Times New Roman" w:cs="Times New Roman"/>
          <w:color w:val="000000"/>
        </w:rPr>
        <w:t>Pat</w:t>
      </w:r>
      <w:r w:rsidRPr="00615E62">
        <w:rPr>
          <w:rFonts w:ascii="Times New Roman" w:eastAsia="Times New Roman" w:hAnsi="Times New Roman" w:cs="Times New Roman"/>
          <w:color w:val="000000"/>
        </w:rPr>
        <w:t xml:space="preserve"> made motion to adjourn</w:t>
      </w:r>
      <w:r>
        <w:rPr>
          <w:rFonts w:ascii="Times New Roman" w:eastAsia="Times New Roman" w:hAnsi="Times New Roman" w:cs="Times New Roman"/>
          <w:color w:val="000000"/>
        </w:rPr>
        <w:t xml:space="preserve"> the meeting</w:t>
      </w:r>
      <w:r w:rsidRPr="00615E6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B202E0">
        <w:rPr>
          <w:rFonts w:ascii="Times New Roman" w:eastAsia="Times New Roman" w:hAnsi="Times New Roman" w:cs="Times New Roman"/>
          <w:color w:val="000000"/>
        </w:rPr>
        <w:t>Mike</w:t>
      </w:r>
      <w:r w:rsidRPr="00615E62">
        <w:rPr>
          <w:rFonts w:ascii="Times New Roman" w:eastAsia="Times New Roman" w:hAnsi="Times New Roman" w:cs="Times New Roman"/>
          <w:color w:val="000000"/>
        </w:rPr>
        <w:t xml:space="preserve"> seconded, motion carried unanimously. Adjourned at </w:t>
      </w:r>
      <w:r w:rsidR="00B202E0">
        <w:rPr>
          <w:rFonts w:ascii="Times New Roman" w:eastAsia="Times New Roman" w:hAnsi="Times New Roman" w:cs="Times New Roman"/>
          <w:color w:val="000000"/>
        </w:rPr>
        <w:t>8:15</w:t>
      </w:r>
      <w:r>
        <w:rPr>
          <w:rFonts w:ascii="Times New Roman" w:eastAsia="Times New Roman" w:hAnsi="Times New Roman" w:cs="Times New Roman"/>
          <w:color w:val="000000"/>
        </w:rPr>
        <w:t xml:space="preserve"> </w:t>
      </w:r>
      <w:r w:rsidRPr="00615E62">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m. </w:t>
      </w:r>
      <w:r w:rsidRPr="00615E62">
        <w:rPr>
          <w:rFonts w:ascii="Times New Roman" w:eastAsia="Times New Roman" w:hAnsi="Times New Roman" w:cs="Times New Roman"/>
        </w:rPr>
        <w:br/>
      </w:r>
    </w:p>
    <w:p w:rsidR="00B92E09" w:rsidRPr="00AF0757" w:rsidRDefault="00B92E09" w:rsidP="00B92E09">
      <w:pPr>
        <w:rPr>
          <w:rFonts w:ascii="Times New Roman" w:eastAsia="Times New Roman" w:hAnsi="Times New Roman" w:cs="Times New Roman"/>
        </w:rPr>
      </w:pPr>
      <w:r w:rsidRPr="00AF0757">
        <w:rPr>
          <w:rFonts w:ascii="Times New Roman" w:eastAsia="Times New Roman" w:hAnsi="Times New Roman" w:cs="Times New Roman"/>
          <w:color w:val="000000"/>
        </w:rPr>
        <w:lastRenderedPageBreak/>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t>Respectfully Submitted, </w:t>
      </w:r>
    </w:p>
    <w:p w:rsidR="00B92E09" w:rsidRPr="00AF0757" w:rsidRDefault="00B92E09" w:rsidP="00B92E09">
      <w:pPr>
        <w:rPr>
          <w:rFonts w:ascii="Times New Roman" w:eastAsia="Times New Roman" w:hAnsi="Times New Roman" w:cs="Times New Roman"/>
        </w:rPr>
      </w:pPr>
    </w:p>
    <w:p w:rsidR="00B92E09" w:rsidRPr="00F829D6" w:rsidRDefault="00B92E09" w:rsidP="00B92E09">
      <w:pPr>
        <w:ind w:left="2880" w:firstLine="720"/>
        <w:rPr>
          <w:rFonts w:ascii="Times New Roman" w:eastAsia="Times New Roman" w:hAnsi="Times New Roman" w:cs="Times New Roman"/>
        </w:rPr>
      </w:pPr>
      <w:r>
        <w:rPr>
          <w:rFonts w:ascii="Times New Roman" w:eastAsia="Times New Roman" w:hAnsi="Times New Roman" w:cs="Times New Roman"/>
          <w:color w:val="000000"/>
        </w:rPr>
        <w:t>Lenee Kissel, Clerk</w:t>
      </w:r>
    </w:p>
    <w:p w:rsidR="00B92E09" w:rsidRDefault="00B92E09" w:rsidP="00B92E09"/>
    <w:p w:rsidR="00B92E09" w:rsidRDefault="00B92E09" w:rsidP="00B92E09"/>
    <w:p w:rsidR="00B92E09" w:rsidRDefault="00B92E09" w:rsidP="00B92E09"/>
    <w:p w:rsidR="00B92E09" w:rsidRDefault="00B92E09" w:rsidP="00B92E09"/>
    <w:p w:rsidR="00B92E09" w:rsidRDefault="00B92E09" w:rsidP="00B92E09"/>
    <w:p w:rsidR="00B92E09" w:rsidRDefault="00B92E09" w:rsidP="00B92E09"/>
    <w:p w:rsidR="00B92E09" w:rsidRDefault="00B92E09" w:rsidP="00B92E09"/>
    <w:p w:rsidR="00B92E09" w:rsidRDefault="00B92E09" w:rsidP="00B92E09"/>
    <w:p w:rsidR="00B92E09" w:rsidRDefault="00B92E09"/>
    <w:sectPr w:rsidR="00B92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51FD"/>
    <w:multiLevelType w:val="hybridMultilevel"/>
    <w:tmpl w:val="A26E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E285B"/>
    <w:multiLevelType w:val="hybridMultilevel"/>
    <w:tmpl w:val="DFEC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310526">
    <w:abstractNumId w:val="0"/>
  </w:num>
  <w:num w:numId="2" w16cid:durableId="17041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09"/>
    <w:rsid w:val="001D2873"/>
    <w:rsid w:val="0040379F"/>
    <w:rsid w:val="004C7E80"/>
    <w:rsid w:val="005669D6"/>
    <w:rsid w:val="007061FC"/>
    <w:rsid w:val="007F4630"/>
    <w:rsid w:val="009C3175"/>
    <w:rsid w:val="00A117EB"/>
    <w:rsid w:val="00B202E0"/>
    <w:rsid w:val="00B92E09"/>
    <w:rsid w:val="00BA07EE"/>
    <w:rsid w:val="00C35A33"/>
    <w:rsid w:val="00D02A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9EC46E4"/>
  <w15:chartTrackingRefBased/>
  <w15:docId w15:val="{5AF7EE35-6E69-6340-BC65-3695C546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E0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E0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92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Millington</dc:creator>
  <cp:keywords/>
  <dc:description/>
  <cp:lastModifiedBy>Village Millington</cp:lastModifiedBy>
  <cp:revision>5</cp:revision>
  <dcterms:created xsi:type="dcterms:W3CDTF">2026-03-09T22:12:00Z</dcterms:created>
  <dcterms:modified xsi:type="dcterms:W3CDTF">2026-04-11T19:05:00Z</dcterms:modified>
</cp:coreProperties>
</file>