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1FEB" w:rsidRPr="00AF0757" w:rsidRDefault="00601FEB" w:rsidP="00601FEB">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601FEB" w:rsidRDefault="00601FEB" w:rsidP="00601FEB">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January 12th, 2026</w:t>
      </w:r>
    </w:p>
    <w:p w:rsidR="00601FEB" w:rsidRDefault="00601FEB" w:rsidP="00601FEB">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601FEB" w:rsidRDefault="00601FEB" w:rsidP="00601FEB">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601FEB" w:rsidRPr="00AF0757" w:rsidRDefault="00601FEB" w:rsidP="00601FEB">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601FEB" w:rsidRDefault="00601FEB" w:rsidP="00601FE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601FEB" w:rsidRPr="00AF0757" w:rsidRDefault="00601FEB" w:rsidP="00601FEB">
      <w:pPr>
        <w:rPr>
          <w:rFonts w:ascii="Times New Roman" w:eastAsia="Times New Roman" w:hAnsi="Times New Roman" w:cs="Times New Roman"/>
        </w:rPr>
      </w:pPr>
    </w:p>
    <w:p w:rsidR="00601FEB" w:rsidRPr="00280E0D" w:rsidRDefault="00601FEB" w:rsidP="00601FE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Brad Pekoc, Brian Kehoe, Mike Smith, Pat Aloisio, 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601FEB" w:rsidRPr="00AF0757" w:rsidRDefault="00601FEB" w:rsidP="00601FEB">
      <w:pPr>
        <w:rPr>
          <w:rFonts w:ascii="Times New Roman" w:eastAsia="Times New Roman" w:hAnsi="Times New Roman" w:cs="Times New Roman"/>
        </w:rPr>
      </w:pPr>
    </w:p>
    <w:p w:rsidR="00601FEB" w:rsidRDefault="00601FEB" w:rsidP="00601FE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EC3F73">
        <w:rPr>
          <w:rFonts w:ascii="Times New Roman" w:eastAsia="Times New Roman" w:hAnsi="Times New Roman" w:cs="Times New Roman"/>
          <w:color w:val="000000"/>
        </w:rPr>
        <w:t>asked the clerk to discuss the legal issues with giving the President a bonus.  Clerk also reviewed new policies regarding submitting the statement of economic interest.  Doug reviewed the current work being done on the town building. Doug reviewed medical issues regarding the treasurer.  Sandy has stated that she thinks someone needs to take over the position as of April. Janet asked if it would make sense to use an accounting firm and the expense of this was discussed.  Mike stated that his wife might be interested in doing it, and has an accounting background. Doug will speak to her and Sandy said she would be willing to help with the transition.</w:t>
      </w:r>
    </w:p>
    <w:p w:rsidR="00601FEB" w:rsidRPr="00AF0757" w:rsidRDefault="00601FEB" w:rsidP="00601FEB">
      <w:pPr>
        <w:rPr>
          <w:rFonts w:ascii="Times New Roman" w:eastAsia="Times New Roman" w:hAnsi="Times New Roman" w:cs="Times New Roman"/>
        </w:rPr>
      </w:pPr>
    </w:p>
    <w:p w:rsidR="00601FEB" w:rsidRDefault="00601FEB" w:rsidP="00601FE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w:t>
      </w:r>
      <w:r w:rsidR="00EC3F73">
        <w:rPr>
          <w:rFonts w:ascii="Times New Roman" w:eastAsia="Times New Roman" w:hAnsi="Times New Roman" w:cs="Times New Roman"/>
          <w:color w:val="000000"/>
        </w:rPr>
        <w:t>none</w:t>
      </w:r>
      <w:r>
        <w:rPr>
          <w:rFonts w:ascii="Times New Roman" w:eastAsia="Times New Roman" w:hAnsi="Times New Roman" w:cs="Times New Roman"/>
          <w:color w:val="000000"/>
        </w:rPr>
        <w:t xml:space="preserve"> </w:t>
      </w:r>
    </w:p>
    <w:p w:rsidR="00601FEB" w:rsidRDefault="00601FEB" w:rsidP="00601FEB">
      <w:pPr>
        <w:rPr>
          <w:rFonts w:ascii="Times New Roman" w:eastAsia="Times New Roman" w:hAnsi="Times New Roman" w:cs="Times New Roman"/>
          <w:color w:val="000000"/>
        </w:rPr>
      </w:pPr>
    </w:p>
    <w:p w:rsidR="00601FEB" w:rsidRDefault="00601FEB" w:rsidP="00601FE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00EC3F73">
        <w:rPr>
          <w:rFonts w:ascii="Times New Roman" w:eastAsia="Times New Roman" w:hAnsi="Times New Roman" w:cs="Times New Roman"/>
          <w:color w:val="000000"/>
        </w:rPr>
        <w:t>none</w:t>
      </w:r>
      <w:r>
        <w:rPr>
          <w:rFonts w:ascii="Times New Roman" w:eastAsia="Times New Roman" w:hAnsi="Times New Roman" w:cs="Times New Roman"/>
          <w:color w:val="000000"/>
        </w:rPr>
        <w:t xml:space="preserve"> </w:t>
      </w:r>
    </w:p>
    <w:p w:rsidR="00601FEB" w:rsidRPr="006823A9" w:rsidRDefault="00601FEB" w:rsidP="00601FEB">
      <w:pPr>
        <w:rPr>
          <w:rFonts w:ascii="Times New Roman" w:eastAsia="Times New Roman" w:hAnsi="Times New Roman" w:cs="Times New Roman"/>
          <w:color w:val="000000"/>
        </w:rPr>
      </w:pPr>
    </w:p>
    <w:p w:rsidR="00601FEB" w:rsidRPr="00AF0757" w:rsidRDefault="00601FEB" w:rsidP="00601FEB">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Decem</w:t>
      </w:r>
      <w:r w:rsidR="00D36C64">
        <w:rPr>
          <w:rFonts w:ascii="Times New Roman" w:eastAsia="Times New Roman" w:hAnsi="Times New Roman" w:cs="Times New Roman"/>
          <w:b/>
          <w:bCs/>
          <w:color w:val="000000"/>
          <w:u w:val="single"/>
        </w:rPr>
        <w:t>b</w:t>
      </w:r>
      <w:r>
        <w:rPr>
          <w:rFonts w:ascii="Times New Roman" w:eastAsia="Times New Roman" w:hAnsi="Times New Roman" w:cs="Times New Roman"/>
          <w:b/>
          <w:bCs/>
          <w:color w:val="000000"/>
          <w:u w:val="single"/>
        </w:rPr>
        <w:t>er 8th,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5</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EC3F73">
        <w:rPr>
          <w:rFonts w:ascii="Times New Roman" w:eastAsia="Times New Roman" w:hAnsi="Times New Roman" w:cs="Times New Roman"/>
          <w:color w:val="000000"/>
        </w:rPr>
        <w:t>Pat</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December 8th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5</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 xml:space="preserve">g. </w:t>
      </w:r>
      <w:r w:rsidR="00EC3F73">
        <w:rPr>
          <w:rFonts w:ascii="Times New Roman" w:eastAsia="Times New Roman" w:hAnsi="Times New Roman" w:cs="Times New Roman"/>
          <w:color w:val="000000"/>
        </w:rPr>
        <w:t>Mike</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601FEB" w:rsidRPr="00AF0757" w:rsidRDefault="00601FEB" w:rsidP="00601FEB">
      <w:pPr>
        <w:tabs>
          <w:tab w:val="left" w:pos="2253"/>
        </w:tabs>
        <w:rPr>
          <w:rFonts w:ascii="Times New Roman" w:eastAsia="Times New Roman" w:hAnsi="Times New Roman" w:cs="Times New Roman"/>
        </w:rPr>
      </w:pPr>
    </w:p>
    <w:p w:rsidR="00601FEB" w:rsidRDefault="00601FEB" w:rsidP="00601FEB">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Pr>
          <w:rFonts w:ascii="Times New Roman" w:hAnsi="Times New Roman" w:cs="Times New Roman"/>
          <w:snapToGrid w:val="0"/>
        </w:rPr>
        <w:t>None available. No Bills to Pay this evening either.</w:t>
      </w:r>
      <w:r w:rsidR="00EC3F73">
        <w:rPr>
          <w:rFonts w:ascii="Times New Roman" w:hAnsi="Times New Roman" w:cs="Times New Roman"/>
          <w:snapToGrid w:val="0"/>
        </w:rPr>
        <w:t xml:space="preserve"> Pat</w:t>
      </w:r>
      <w:r>
        <w:rPr>
          <w:rFonts w:ascii="Times New Roman" w:hAnsi="Times New Roman" w:cs="Times New Roman"/>
          <w:snapToGrid w:val="0"/>
        </w:rPr>
        <w:t xml:space="preserve"> </w:t>
      </w:r>
      <w:r w:rsidR="00EC3F73">
        <w:rPr>
          <w:rFonts w:ascii="Times New Roman" w:hAnsi="Times New Roman" w:cs="Times New Roman"/>
          <w:snapToGrid w:val="0"/>
        </w:rPr>
        <w:t>made a motion to pay the following bills: Lenee Kissel $137.22, Doug Holley $44.25 and Justin Cyr for $131.09 in the absence of the bills to pay report. Brad seconded, motion carried unanimously.</w:t>
      </w:r>
    </w:p>
    <w:p w:rsidR="00601FEB" w:rsidRDefault="00601FEB" w:rsidP="00601FEB">
      <w:pPr>
        <w:widowControl w:val="0"/>
        <w:rPr>
          <w:rFonts w:ascii="Times New Roman" w:eastAsia="Times New Roman" w:hAnsi="Times New Roman" w:cs="Times New Roman"/>
          <w:b/>
          <w:bCs/>
          <w:color w:val="000000"/>
          <w:u w:val="single"/>
        </w:rPr>
      </w:pPr>
    </w:p>
    <w:p w:rsidR="00601FEB" w:rsidRDefault="00601FEB" w:rsidP="00EC3F7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EC3F73">
        <w:rPr>
          <w:rFonts w:ascii="Times New Roman" w:eastAsia="Times New Roman" w:hAnsi="Times New Roman" w:cs="Times New Roman"/>
          <w:color w:val="000000"/>
        </w:rPr>
        <w:t xml:space="preserve">wanted to recognize the 1400 hours of volunteer hours by the auxiliary unit during 2025. Reported a scam where people are calling families to say that their relative is going to be under GPS monitoring unless they pay a fine.  Another scam is calling people to buy their way out of jail time. There was a follow up on the ATV issue in town and he said to continue to try to follow up if needed. Reported on the recent traffic enforcement campaign and said there would be more in the future.  </w:t>
      </w:r>
    </w:p>
    <w:p w:rsidR="00EC3F73" w:rsidRDefault="00EC3F73" w:rsidP="00EC3F73">
      <w:pPr>
        <w:rPr>
          <w:rFonts w:ascii="Times New Roman" w:eastAsia="Times New Roman" w:hAnsi="Times New Roman" w:cs="Times New Roman"/>
          <w:color w:val="000000"/>
        </w:rPr>
      </w:pPr>
    </w:p>
    <w:p w:rsidR="00601FEB" w:rsidRDefault="00601FEB" w:rsidP="00EC3F73">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Presented by Justin. </w:t>
      </w:r>
      <w:r w:rsidR="00EC3F73">
        <w:rPr>
          <w:rFonts w:ascii="Times New Roman" w:eastAsia="Times New Roman" w:hAnsi="Times New Roman" w:cs="Times New Roman"/>
          <w:color w:val="000000"/>
        </w:rPr>
        <w:t>Very slow. Only two permits carried over into 2026.</w:t>
      </w:r>
    </w:p>
    <w:p w:rsidR="00EC3F73" w:rsidRDefault="00EC3F73" w:rsidP="00EC3F73">
      <w:pPr>
        <w:rPr>
          <w:rFonts w:ascii="Times New Roman" w:eastAsia="Times New Roman" w:hAnsi="Times New Roman" w:cs="Times New Roman"/>
          <w:color w:val="000000"/>
        </w:rPr>
      </w:pPr>
    </w:p>
    <w:p w:rsidR="00601FEB" w:rsidRDefault="00601FEB" w:rsidP="00601FE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w:t>
      </w:r>
      <w:r>
        <w:rPr>
          <w:rFonts w:ascii="Times New Roman" w:eastAsia="Times New Roman" w:hAnsi="Times New Roman" w:cs="Times New Roman"/>
          <w:b/>
          <w:bCs/>
          <w:color w:val="000000"/>
          <w:u w:val="single"/>
        </w:rPr>
        <w:t>e</w:t>
      </w:r>
      <w:r w:rsidRPr="00AF0757">
        <w:rPr>
          <w:rFonts w:ascii="Times New Roman" w:eastAsia="Times New Roman" w:hAnsi="Times New Roman" w:cs="Times New Roman"/>
          <w:b/>
          <w:bCs/>
          <w:color w:val="000000"/>
          <w:u w:val="single"/>
        </w:rPr>
        <w:t xml:space="preserv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601FEB" w:rsidRDefault="00601FEB" w:rsidP="00601FEB">
      <w:pPr>
        <w:rPr>
          <w:rFonts w:ascii="Times New Roman" w:eastAsia="Times New Roman" w:hAnsi="Times New Roman" w:cs="Times New Roman"/>
          <w:color w:val="000000"/>
        </w:rPr>
      </w:pPr>
    </w:p>
    <w:p w:rsidR="00601FEB" w:rsidRPr="00EC3F73" w:rsidRDefault="00601FEB" w:rsidP="00EC3F73">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601FEB" w:rsidRDefault="00601FEB" w:rsidP="00601FEB">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Attorney Rate Increase February 1</w:t>
      </w:r>
      <w:r w:rsidRPr="00601FEB">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2026 </w:t>
      </w:r>
      <w:r w:rsidR="00EC3F7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EC3F73">
        <w:rPr>
          <w:rFonts w:ascii="Times New Roman" w:eastAsia="Times New Roman" w:hAnsi="Times New Roman" w:cs="Times New Roman"/>
          <w:color w:val="000000"/>
        </w:rPr>
        <w:t xml:space="preserve">New rate will </w:t>
      </w:r>
      <w:proofErr w:type="gramStart"/>
      <w:r w:rsidR="00EC3F73">
        <w:rPr>
          <w:rFonts w:ascii="Times New Roman" w:eastAsia="Times New Roman" w:hAnsi="Times New Roman" w:cs="Times New Roman"/>
          <w:color w:val="000000"/>
        </w:rPr>
        <w:t>be  $</w:t>
      </w:r>
      <w:proofErr w:type="gramEnd"/>
      <w:r w:rsidR="00EC3F73">
        <w:rPr>
          <w:rFonts w:ascii="Times New Roman" w:eastAsia="Times New Roman" w:hAnsi="Times New Roman" w:cs="Times New Roman"/>
          <w:color w:val="000000"/>
        </w:rPr>
        <w:t>225 for an attorney and $150 for a paralegal.</w:t>
      </w:r>
    </w:p>
    <w:p w:rsidR="00601FEB" w:rsidRPr="00D37343" w:rsidRDefault="00601FEB" w:rsidP="00601FEB">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Proposed Amendments to the Kendall County Stormwater Management Ordinance</w:t>
      </w:r>
      <w:r w:rsidR="00EC3F73">
        <w:rPr>
          <w:rFonts w:ascii="Times New Roman" w:eastAsia="Times New Roman" w:hAnsi="Times New Roman" w:cs="Times New Roman"/>
          <w:color w:val="000000"/>
        </w:rPr>
        <w:t xml:space="preserve"> – Doug suggested that someone should be in attendance. Justin agreed to go.  </w:t>
      </w:r>
    </w:p>
    <w:p w:rsidR="00601FEB" w:rsidRPr="00737415" w:rsidRDefault="00601FEB" w:rsidP="00601FEB">
      <w:pPr>
        <w:pStyle w:val="ListParagraph"/>
        <w:numPr>
          <w:ilvl w:val="0"/>
          <w:numId w:val="1"/>
        </w:numPr>
        <w:rPr>
          <w:rFonts w:ascii="Times New Roman" w:eastAsia="Times New Roman" w:hAnsi="Times New Roman" w:cs="Times New Roman"/>
          <w:b/>
          <w:bCs/>
          <w:color w:val="000000"/>
          <w:u w:val="single"/>
        </w:rPr>
      </w:pPr>
      <w:r>
        <w:rPr>
          <w:rFonts w:ascii="Times" w:eastAsia="Times New Roman" w:hAnsi="Times" w:cs="Times New Roman"/>
          <w:color w:val="000000"/>
        </w:rPr>
        <w:t xml:space="preserve">Railroad Crossing Signal Church Street 1-800-553-9416 - </w:t>
      </w:r>
      <w:r w:rsidR="00EC3F73">
        <w:rPr>
          <w:rFonts w:ascii="Times" w:eastAsia="Times New Roman" w:hAnsi="Times" w:cs="Times New Roman"/>
          <w:color w:val="000000"/>
        </w:rPr>
        <w:t xml:space="preserve">light has been stuck on.  Doug asked for the phone number to be added to the website.  Brad stated that some cold patch has been added to the crossing and it’s a little better. </w:t>
      </w:r>
    </w:p>
    <w:p w:rsidR="00601FEB" w:rsidRPr="001074DF" w:rsidRDefault="00601FEB" w:rsidP="00601FEB">
      <w:pPr>
        <w:pStyle w:val="ListParagraph"/>
        <w:rPr>
          <w:rFonts w:ascii="Times New Roman" w:eastAsia="Times New Roman" w:hAnsi="Times New Roman" w:cs="Times New Roman"/>
          <w:b/>
          <w:bCs/>
          <w:color w:val="000000"/>
          <w:u w:val="single"/>
        </w:rPr>
      </w:pPr>
    </w:p>
    <w:p w:rsidR="00601FEB" w:rsidRPr="001074DF" w:rsidRDefault="00601FEB" w:rsidP="00601FEB">
      <w:pPr>
        <w:pStyle w:val="ListParagraph"/>
        <w:rPr>
          <w:rFonts w:ascii="Times New Roman" w:eastAsia="Times New Roman" w:hAnsi="Times New Roman" w:cs="Times New Roman"/>
          <w:b/>
          <w:bCs/>
          <w:color w:val="000000"/>
          <w:u w:val="single"/>
        </w:rPr>
      </w:pPr>
    </w:p>
    <w:p w:rsidR="00601FEB" w:rsidRDefault="00601FEB" w:rsidP="00601FEB">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601FEB" w:rsidRPr="00EE181A" w:rsidRDefault="00601FEB" w:rsidP="00601FE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 xml:space="preserve">Tree in Question Lake Street </w:t>
      </w:r>
      <w:r w:rsidR="00EC3F7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EC3F73">
        <w:rPr>
          <w:rFonts w:ascii="Times New Roman" w:eastAsia="Times New Roman" w:hAnsi="Times New Roman" w:cs="Times New Roman"/>
          <w:color w:val="000000"/>
        </w:rPr>
        <w:t>according to our attorney, the Village is not responsible for cutting down a healthy tree.  The resident has the right to trim anything that is hanging over their property.  Discussion about whether or not to deal with the tree.  Brad proposed to let it be. Board agreed.</w:t>
      </w:r>
    </w:p>
    <w:p w:rsidR="00601FEB" w:rsidRPr="00EE181A" w:rsidRDefault="00601FEB" w:rsidP="00601FEB">
      <w:pPr>
        <w:rPr>
          <w:rFonts w:ascii="Times New Roman" w:eastAsia="Times New Roman" w:hAnsi="Times New Roman" w:cs="Times New Roman"/>
        </w:rPr>
      </w:pPr>
    </w:p>
    <w:p w:rsidR="00601FEB" w:rsidRPr="00615E62" w:rsidRDefault="00601FEB" w:rsidP="00601FEB">
      <w:pPr>
        <w:pStyle w:val="ListParagraph"/>
        <w:rPr>
          <w:rFonts w:ascii="Times New Roman" w:eastAsia="Times New Roman" w:hAnsi="Times New Roman" w:cs="Times New Roman"/>
        </w:rPr>
      </w:pPr>
      <w:r>
        <w:rPr>
          <w:rFonts w:ascii="Times New Roman" w:eastAsia="Times New Roman" w:hAnsi="Times New Roman" w:cs="Times New Roman"/>
          <w:color w:val="000000"/>
        </w:rPr>
        <w:t>Pat</w:t>
      </w:r>
      <w:r w:rsidRPr="00615E62">
        <w:rPr>
          <w:rFonts w:ascii="Times New Roman" w:eastAsia="Times New Roman" w:hAnsi="Times New Roman" w:cs="Times New Roman"/>
          <w:color w:val="000000"/>
        </w:rPr>
        <w:t xml:space="preserve"> made motion to adjourn</w:t>
      </w:r>
      <w:r>
        <w:rPr>
          <w:rFonts w:ascii="Times New Roman" w:eastAsia="Times New Roman" w:hAnsi="Times New Roman" w:cs="Times New Roman"/>
          <w:color w:val="000000"/>
        </w:rPr>
        <w:t xml:space="preserve"> the meeting</w:t>
      </w:r>
      <w:r w:rsidRPr="00615E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w:t>
      </w:r>
      <w:r w:rsidR="00EC3F73">
        <w:rPr>
          <w:rFonts w:ascii="Times New Roman" w:eastAsia="Times New Roman" w:hAnsi="Times New Roman" w:cs="Times New Roman"/>
          <w:color w:val="000000"/>
        </w:rPr>
        <w:t>rad</w:t>
      </w:r>
      <w:r w:rsidRPr="00615E62">
        <w:rPr>
          <w:rFonts w:ascii="Times New Roman" w:eastAsia="Times New Roman" w:hAnsi="Times New Roman" w:cs="Times New Roman"/>
          <w:color w:val="000000"/>
        </w:rPr>
        <w:t xml:space="preserve"> seconded, motion carried unanimously. Adjourned at </w:t>
      </w:r>
      <w:r>
        <w:rPr>
          <w:rFonts w:ascii="Times New Roman" w:eastAsia="Times New Roman" w:hAnsi="Times New Roman" w:cs="Times New Roman"/>
          <w:color w:val="000000"/>
        </w:rPr>
        <w:t>7:</w:t>
      </w:r>
      <w:r w:rsidR="00EC3F73">
        <w:rPr>
          <w:rFonts w:ascii="Times New Roman" w:eastAsia="Times New Roman" w:hAnsi="Times New Roman" w:cs="Times New Roman"/>
          <w:color w:val="000000"/>
        </w:rPr>
        <w:t>42</w:t>
      </w:r>
      <w:r>
        <w:rPr>
          <w:rFonts w:ascii="Times New Roman" w:eastAsia="Times New Roman" w:hAnsi="Times New Roman" w:cs="Times New Roman"/>
          <w:color w:val="000000"/>
        </w:rPr>
        <w:t xml:space="preserve"> </w:t>
      </w:r>
      <w:r w:rsidRPr="00615E6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m. </w:t>
      </w:r>
      <w:r w:rsidRPr="00615E62">
        <w:rPr>
          <w:rFonts w:ascii="Times New Roman" w:eastAsia="Times New Roman" w:hAnsi="Times New Roman" w:cs="Times New Roman"/>
        </w:rPr>
        <w:br/>
      </w:r>
    </w:p>
    <w:p w:rsidR="00601FEB" w:rsidRPr="00AF0757" w:rsidRDefault="00601FEB" w:rsidP="00601FEB">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601FEB" w:rsidRPr="00AF0757" w:rsidRDefault="00601FEB" w:rsidP="00601FEB">
      <w:pPr>
        <w:rPr>
          <w:rFonts w:ascii="Times New Roman" w:eastAsia="Times New Roman" w:hAnsi="Times New Roman" w:cs="Times New Roman"/>
        </w:rPr>
      </w:pPr>
    </w:p>
    <w:p w:rsidR="00601FEB" w:rsidRPr="00F829D6" w:rsidRDefault="00601FEB" w:rsidP="00601FEB">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rsidP="00601FEB"/>
    <w:p w:rsidR="00601FEB" w:rsidRDefault="00601FEB"/>
    <w:sectPr w:rsidR="00601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EB"/>
    <w:rsid w:val="00601FEB"/>
    <w:rsid w:val="00D36C64"/>
    <w:rsid w:val="00EC3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7E67366"/>
  <w15:chartTrackingRefBased/>
  <w15:docId w15:val="{9798C439-A651-C449-BAC2-2D40AB8C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FE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01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3</cp:revision>
  <dcterms:created xsi:type="dcterms:W3CDTF">2026-01-12T14:14:00Z</dcterms:created>
  <dcterms:modified xsi:type="dcterms:W3CDTF">2026-02-08T14:53:00Z</dcterms:modified>
</cp:coreProperties>
</file>