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5B8F2" w14:textId="77777777" w:rsidR="003F3912" w:rsidRDefault="003F3912" w:rsidP="003F3912">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4D74BD7B" w14:textId="77777777" w:rsidR="003F3912" w:rsidRDefault="003F3912" w:rsidP="003F3912">
      <w:pPr>
        <w:widowControl w:val="0"/>
        <w:jc w:val="center"/>
        <w:rPr>
          <w:rFonts w:ascii="Century Gothic" w:hAnsi="Century Gothic"/>
          <w:b/>
          <w:snapToGrid w:val="0"/>
          <w:sz w:val="24"/>
        </w:rPr>
      </w:pPr>
      <w:r>
        <w:rPr>
          <w:rFonts w:ascii="Century Gothic" w:hAnsi="Century Gothic"/>
          <w:b/>
          <w:snapToGrid w:val="0"/>
          <w:sz w:val="24"/>
        </w:rPr>
        <w:t>Monday, January 12th, 2015</w:t>
      </w:r>
    </w:p>
    <w:p w14:paraId="1295FFE9" w14:textId="77777777" w:rsidR="003F3912" w:rsidRDefault="003F3912" w:rsidP="003F3912">
      <w:pPr>
        <w:widowControl w:val="0"/>
        <w:jc w:val="center"/>
        <w:rPr>
          <w:rFonts w:ascii="Century Gothic" w:hAnsi="Century Gothic"/>
          <w:b/>
          <w:snapToGrid w:val="0"/>
          <w:sz w:val="24"/>
        </w:rPr>
      </w:pPr>
    </w:p>
    <w:p w14:paraId="1F875A86" w14:textId="77777777" w:rsidR="003F3912" w:rsidRDefault="003F3912" w:rsidP="003F3912">
      <w:pPr>
        <w:widowControl w:val="0"/>
        <w:rPr>
          <w:snapToGrid w:val="0"/>
          <w:sz w:val="24"/>
        </w:rPr>
      </w:pPr>
      <w:r>
        <w:rPr>
          <w:b/>
          <w:snapToGrid w:val="0"/>
          <w:sz w:val="24"/>
          <w:u w:val="single"/>
        </w:rPr>
        <w:t>Call to Order</w:t>
      </w:r>
      <w:r>
        <w:rPr>
          <w:snapToGrid w:val="0"/>
          <w:sz w:val="24"/>
        </w:rPr>
        <w:t>: Mayor Scott Smith called the regularly scheduled meeting of the board of trustees to order at 7:00 PM.</w:t>
      </w:r>
    </w:p>
    <w:p w14:paraId="26A88818" w14:textId="77777777" w:rsidR="003F3912" w:rsidRDefault="003F3912" w:rsidP="003F3912">
      <w:pPr>
        <w:widowControl w:val="0"/>
        <w:rPr>
          <w:snapToGrid w:val="0"/>
          <w:sz w:val="24"/>
        </w:rPr>
      </w:pPr>
    </w:p>
    <w:p w14:paraId="2A79CA26" w14:textId="4B049841" w:rsidR="003F3912" w:rsidRDefault="003F3912" w:rsidP="003F3912">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Mayor Scott Smith.  Also present were Trustees Terry Lobdell, Amanda K</w:t>
      </w:r>
      <w:r w:rsidR="00742AB4">
        <w:rPr>
          <w:snapToGrid w:val="0"/>
          <w:sz w:val="24"/>
        </w:rPr>
        <w:t>untz, Jordan Thibault</w:t>
      </w:r>
      <w:r>
        <w:rPr>
          <w:snapToGrid w:val="0"/>
          <w:sz w:val="24"/>
        </w:rPr>
        <w:t>, Jason Patterson and Brad Pekoc.  Sandy White/Treasurer</w:t>
      </w:r>
      <w:r w:rsidR="00742AB4">
        <w:rPr>
          <w:snapToGrid w:val="0"/>
          <w:sz w:val="24"/>
        </w:rPr>
        <w:t xml:space="preserve"> absent.</w:t>
      </w:r>
      <w:r>
        <w:rPr>
          <w:snapToGrid w:val="0"/>
          <w:sz w:val="24"/>
        </w:rPr>
        <w:t xml:space="preserve"> Lenee Kissel, clerk present. Derke Price, Attorney, present. Jim Smith, Inspect</w:t>
      </w:r>
      <w:r w:rsidR="00742AB4">
        <w:rPr>
          <w:snapToGrid w:val="0"/>
          <w:sz w:val="24"/>
        </w:rPr>
        <w:t>or, present</w:t>
      </w:r>
      <w:r>
        <w:rPr>
          <w:snapToGrid w:val="0"/>
          <w:sz w:val="24"/>
        </w:rPr>
        <w:t>.  Jeff Pasakarnis</w:t>
      </w:r>
      <w:r w:rsidR="00742AB4">
        <w:rPr>
          <w:snapToGrid w:val="0"/>
          <w:sz w:val="24"/>
        </w:rPr>
        <w:t xml:space="preserve">, Planning and Zoning </w:t>
      </w:r>
      <w:r w:rsidR="009A02BD">
        <w:rPr>
          <w:snapToGrid w:val="0"/>
          <w:sz w:val="24"/>
        </w:rPr>
        <w:t>Commissioner</w:t>
      </w:r>
      <w:r w:rsidR="00742AB4">
        <w:rPr>
          <w:snapToGrid w:val="0"/>
          <w:sz w:val="24"/>
        </w:rPr>
        <w:t>,</w:t>
      </w:r>
      <w:r>
        <w:rPr>
          <w:snapToGrid w:val="0"/>
          <w:sz w:val="24"/>
        </w:rPr>
        <w:t xml:space="preserve"> absent.</w:t>
      </w:r>
      <w:r w:rsidR="00742AB4">
        <w:rPr>
          <w:snapToGrid w:val="0"/>
          <w:sz w:val="24"/>
        </w:rPr>
        <w:t xml:space="preserve"> Trustee Mike West absent.</w:t>
      </w:r>
    </w:p>
    <w:p w14:paraId="1D4CEDF2" w14:textId="77777777" w:rsidR="003F3912" w:rsidRDefault="003F3912" w:rsidP="003F3912">
      <w:pPr>
        <w:widowControl w:val="0"/>
        <w:rPr>
          <w:snapToGrid w:val="0"/>
          <w:sz w:val="24"/>
        </w:rPr>
      </w:pPr>
    </w:p>
    <w:p w14:paraId="2B512419" w14:textId="1070B727" w:rsidR="003F3912" w:rsidRDefault="003F3912" w:rsidP="003F3912">
      <w:pPr>
        <w:widowControl w:val="0"/>
        <w:rPr>
          <w:snapToGrid w:val="0"/>
          <w:sz w:val="24"/>
        </w:rPr>
      </w:pPr>
      <w:r>
        <w:rPr>
          <w:b/>
          <w:snapToGrid w:val="0"/>
          <w:sz w:val="24"/>
          <w:u w:val="single"/>
        </w:rPr>
        <w:t xml:space="preserve">Minutes for </w:t>
      </w:r>
      <w:r w:rsidR="00C5518B">
        <w:rPr>
          <w:b/>
          <w:snapToGrid w:val="0"/>
          <w:sz w:val="24"/>
          <w:u w:val="single"/>
        </w:rPr>
        <w:t>December</w:t>
      </w:r>
      <w:bookmarkStart w:id="0" w:name="_GoBack"/>
      <w:bookmarkEnd w:id="0"/>
      <w:r>
        <w:rPr>
          <w:b/>
          <w:snapToGrid w:val="0"/>
          <w:sz w:val="24"/>
          <w:u w:val="single"/>
        </w:rPr>
        <w:t xml:space="preserve"> Meeting</w:t>
      </w:r>
      <w:r>
        <w:rPr>
          <w:snapToGrid w:val="0"/>
          <w:sz w:val="24"/>
        </w:rPr>
        <w:t xml:space="preserve">:  </w:t>
      </w:r>
      <w:r w:rsidR="00742AB4">
        <w:rPr>
          <w:snapToGrid w:val="0"/>
          <w:sz w:val="24"/>
        </w:rPr>
        <w:t>Amanda</w:t>
      </w:r>
      <w:r>
        <w:rPr>
          <w:snapToGrid w:val="0"/>
          <w:sz w:val="24"/>
        </w:rPr>
        <w:t xml:space="preserve"> made a motion to accept the minutes from the December meeting.  </w:t>
      </w:r>
      <w:r w:rsidR="00742AB4">
        <w:rPr>
          <w:snapToGrid w:val="0"/>
          <w:sz w:val="24"/>
        </w:rPr>
        <w:t>Jason</w:t>
      </w:r>
      <w:r>
        <w:rPr>
          <w:snapToGrid w:val="0"/>
          <w:sz w:val="24"/>
        </w:rPr>
        <w:t xml:space="preserve"> seconded, motion carried. </w:t>
      </w:r>
    </w:p>
    <w:p w14:paraId="62E29BFC" w14:textId="77777777" w:rsidR="003F3912" w:rsidRDefault="003F3912" w:rsidP="003F3912">
      <w:pPr>
        <w:widowControl w:val="0"/>
        <w:tabs>
          <w:tab w:val="left" w:pos="5120"/>
        </w:tabs>
        <w:rPr>
          <w:snapToGrid w:val="0"/>
          <w:sz w:val="24"/>
        </w:rPr>
      </w:pPr>
      <w:r>
        <w:rPr>
          <w:snapToGrid w:val="0"/>
          <w:sz w:val="24"/>
        </w:rPr>
        <w:tab/>
        <w:t xml:space="preserve">  </w:t>
      </w:r>
    </w:p>
    <w:p w14:paraId="196312E2" w14:textId="0A51E329" w:rsidR="003F3912" w:rsidRDefault="003F3912" w:rsidP="003F3912">
      <w:pPr>
        <w:widowControl w:val="0"/>
        <w:rPr>
          <w:snapToGrid w:val="0"/>
          <w:sz w:val="24"/>
        </w:rPr>
      </w:pPr>
      <w:r>
        <w:rPr>
          <w:b/>
          <w:snapToGrid w:val="0"/>
          <w:sz w:val="24"/>
          <w:u w:val="single"/>
        </w:rPr>
        <w:t>Treasurer’s Report:</w:t>
      </w:r>
      <w:r>
        <w:rPr>
          <w:snapToGrid w:val="0"/>
          <w:sz w:val="24"/>
        </w:rPr>
        <w:t xml:space="preserve">  Read by the Mayor.  </w:t>
      </w:r>
      <w:r w:rsidR="00742AB4">
        <w:rPr>
          <w:snapToGrid w:val="0"/>
          <w:sz w:val="24"/>
        </w:rPr>
        <w:t xml:space="preserve">Sandy absent so </w:t>
      </w:r>
      <w:r w:rsidR="009A02BD">
        <w:rPr>
          <w:snapToGrid w:val="0"/>
          <w:sz w:val="24"/>
        </w:rPr>
        <w:t xml:space="preserve">there was </w:t>
      </w:r>
      <w:r w:rsidR="00742AB4">
        <w:rPr>
          <w:snapToGrid w:val="0"/>
          <w:sz w:val="24"/>
        </w:rPr>
        <w:t xml:space="preserve">no year/month end report. </w:t>
      </w:r>
    </w:p>
    <w:p w14:paraId="03D98B24" w14:textId="77777777" w:rsidR="00742AB4" w:rsidRDefault="00742AB4" w:rsidP="003F3912">
      <w:pPr>
        <w:widowControl w:val="0"/>
        <w:rPr>
          <w:snapToGrid w:val="0"/>
          <w:sz w:val="24"/>
        </w:rPr>
      </w:pPr>
    </w:p>
    <w:p w14:paraId="08D82E63" w14:textId="77777777" w:rsidR="003F3912" w:rsidRDefault="003F3912" w:rsidP="003F3912">
      <w:pPr>
        <w:widowControl w:val="0"/>
        <w:rPr>
          <w:snapToGrid w:val="0"/>
          <w:sz w:val="24"/>
        </w:rPr>
      </w:pPr>
      <w:r>
        <w:rPr>
          <w:b/>
          <w:snapToGrid w:val="0"/>
          <w:sz w:val="24"/>
          <w:u w:val="single"/>
        </w:rPr>
        <w:t>Bills to Pay</w:t>
      </w:r>
      <w:r>
        <w:rPr>
          <w:snapToGrid w:val="0"/>
          <w:sz w:val="24"/>
        </w:rPr>
        <w:t xml:space="preserve">: </w:t>
      </w:r>
    </w:p>
    <w:p w14:paraId="68784DF9" w14:textId="77777777" w:rsidR="003F3912" w:rsidRDefault="003F3912" w:rsidP="003F3912">
      <w:pPr>
        <w:widowControl w:val="0"/>
        <w:rPr>
          <w:snapToGrid w:val="0"/>
          <w:sz w:val="24"/>
        </w:rPr>
      </w:pPr>
      <w:r>
        <w:rPr>
          <w:snapToGrid w:val="0"/>
          <w:sz w:val="24"/>
        </w:rPr>
        <w:tab/>
      </w:r>
    </w:p>
    <w:p w14:paraId="6A544AA2" w14:textId="77777777" w:rsidR="003F3912" w:rsidRDefault="00CC0082" w:rsidP="003F3912">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3EC00863" w14:textId="77777777" w:rsidR="003F3912" w:rsidRDefault="00CC0082" w:rsidP="003F3912">
      <w:pPr>
        <w:widowControl w:val="0"/>
        <w:rPr>
          <w:snapToGrid w:val="0"/>
          <w:sz w:val="24"/>
        </w:rPr>
      </w:pPr>
      <w:r>
        <w:rPr>
          <w:snapToGrid w:val="0"/>
          <w:sz w:val="24"/>
        </w:rPr>
        <w:tab/>
        <w:t>J. Smith</w:t>
      </w:r>
      <w:r>
        <w:rPr>
          <w:snapToGrid w:val="0"/>
          <w:sz w:val="24"/>
        </w:rPr>
        <w:tab/>
      </w:r>
      <w:r>
        <w:rPr>
          <w:snapToGrid w:val="0"/>
          <w:sz w:val="24"/>
        </w:rPr>
        <w:tab/>
      </w:r>
      <w:r>
        <w:rPr>
          <w:snapToGrid w:val="0"/>
          <w:sz w:val="24"/>
        </w:rPr>
        <w:tab/>
      </w:r>
      <w:r>
        <w:rPr>
          <w:snapToGrid w:val="0"/>
          <w:sz w:val="24"/>
        </w:rPr>
        <w:tab/>
        <w:t xml:space="preserve">   88.60</w:t>
      </w:r>
    </w:p>
    <w:p w14:paraId="680E8824" w14:textId="77777777" w:rsidR="003F3912" w:rsidRDefault="00CC0082" w:rsidP="003F3912">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128.47</w:t>
      </w:r>
    </w:p>
    <w:p w14:paraId="1089C68A" w14:textId="77777777" w:rsidR="003F3912" w:rsidRDefault="003F3912" w:rsidP="003F3912">
      <w:pPr>
        <w:widowControl w:val="0"/>
        <w:rPr>
          <w:snapToGrid w:val="0"/>
          <w:sz w:val="24"/>
        </w:rPr>
      </w:pPr>
      <w:r>
        <w:rPr>
          <w:snapToGrid w:val="0"/>
          <w:sz w:val="24"/>
        </w:rPr>
        <w:tab/>
        <w:t>J. Stubbe</w:t>
      </w:r>
      <w:r>
        <w:rPr>
          <w:snapToGrid w:val="0"/>
          <w:sz w:val="24"/>
        </w:rPr>
        <w:tab/>
      </w:r>
      <w:r>
        <w:rPr>
          <w:snapToGrid w:val="0"/>
          <w:sz w:val="24"/>
        </w:rPr>
        <w:tab/>
      </w:r>
      <w:r>
        <w:rPr>
          <w:snapToGrid w:val="0"/>
          <w:sz w:val="24"/>
        </w:rPr>
        <w:tab/>
        <w:t xml:space="preserve">  </w:t>
      </w:r>
      <w:r w:rsidR="00CC0082">
        <w:rPr>
          <w:snapToGrid w:val="0"/>
          <w:sz w:val="24"/>
        </w:rPr>
        <w:t xml:space="preserve">  </w:t>
      </w:r>
      <w:r w:rsidR="00CC0082">
        <w:rPr>
          <w:snapToGrid w:val="0"/>
          <w:sz w:val="24"/>
        </w:rPr>
        <w:tab/>
        <w:t xml:space="preserve"> 270.52</w:t>
      </w:r>
    </w:p>
    <w:p w14:paraId="10926078" w14:textId="77777777" w:rsidR="003F3912" w:rsidRDefault="00CC0082" w:rsidP="003F3912">
      <w:pPr>
        <w:widowControl w:val="0"/>
        <w:rPr>
          <w:snapToGrid w:val="0"/>
          <w:sz w:val="24"/>
        </w:rPr>
      </w:pPr>
      <w:r>
        <w:rPr>
          <w:snapToGrid w:val="0"/>
          <w:sz w:val="24"/>
        </w:rPr>
        <w:tab/>
        <w:t>S. Smith</w:t>
      </w:r>
      <w:r>
        <w:rPr>
          <w:snapToGrid w:val="0"/>
          <w:sz w:val="24"/>
        </w:rPr>
        <w:tab/>
      </w:r>
      <w:r>
        <w:rPr>
          <w:snapToGrid w:val="0"/>
          <w:sz w:val="24"/>
        </w:rPr>
        <w:tab/>
      </w:r>
      <w:r>
        <w:rPr>
          <w:snapToGrid w:val="0"/>
          <w:sz w:val="24"/>
        </w:rPr>
        <w:tab/>
      </w:r>
      <w:r>
        <w:rPr>
          <w:snapToGrid w:val="0"/>
          <w:sz w:val="24"/>
        </w:rPr>
        <w:tab/>
        <w:t xml:space="preserve"> 478.44</w:t>
      </w:r>
    </w:p>
    <w:p w14:paraId="5A8BA83E" w14:textId="77777777" w:rsidR="00CC0082" w:rsidRDefault="00CC0082" w:rsidP="003F3912">
      <w:pPr>
        <w:widowControl w:val="0"/>
        <w:rPr>
          <w:snapToGrid w:val="0"/>
          <w:sz w:val="24"/>
        </w:rPr>
      </w:pPr>
      <w:r>
        <w:rPr>
          <w:snapToGrid w:val="0"/>
          <w:sz w:val="24"/>
        </w:rPr>
        <w:tab/>
        <w:t>Menards</w:t>
      </w:r>
      <w:r>
        <w:rPr>
          <w:snapToGrid w:val="0"/>
          <w:sz w:val="24"/>
        </w:rPr>
        <w:tab/>
      </w:r>
      <w:r>
        <w:rPr>
          <w:snapToGrid w:val="0"/>
          <w:sz w:val="24"/>
        </w:rPr>
        <w:tab/>
      </w:r>
      <w:r>
        <w:rPr>
          <w:snapToGrid w:val="0"/>
          <w:sz w:val="24"/>
        </w:rPr>
        <w:tab/>
      </w:r>
      <w:r>
        <w:rPr>
          <w:snapToGrid w:val="0"/>
          <w:sz w:val="24"/>
        </w:rPr>
        <w:tab/>
        <w:t xml:space="preserve"> 105.46</w:t>
      </w:r>
    </w:p>
    <w:p w14:paraId="3AC24BC2" w14:textId="77777777" w:rsidR="003F3912" w:rsidRDefault="00CC0082" w:rsidP="003F3912">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6.38  postage</w:t>
      </w:r>
    </w:p>
    <w:p w14:paraId="4AE12745" w14:textId="77777777" w:rsidR="003F3912" w:rsidRDefault="00CC0082" w:rsidP="003F3912">
      <w:pPr>
        <w:widowControl w:val="0"/>
        <w:rPr>
          <w:snapToGrid w:val="0"/>
          <w:sz w:val="24"/>
        </w:rPr>
      </w:pPr>
      <w:r>
        <w:rPr>
          <w:snapToGrid w:val="0"/>
          <w:sz w:val="24"/>
        </w:rPr>
        <w:tab/>
        <w:t>M. Countiho</w:t>
      </w:r>
      <w:r>
        <w:rPr>
          <w:snapToGrid w:val="0"/>
          <w:sz w:val="24"/>
        </w:rPr>
        <w:tab/>
      </w:r>
      <w:r>
        <w:rPr>
          <w:snapToGrid w:val="0"/>
          <w:sz w:val="24"/>
        </w:rPr>
        <w:tab/>
      </w:r>
      <w:r>
        <w:rPr>
          <w:snapToGrid w:val="0"/>
          <w:sz w:val="24"/>
        </w:rPr>
        <w:tab/>
      </w:r>
      <w:r>
        <w:rPr>
          <w:snapToGrid w:val="0"/>
          <w:sz w:val="24"/>
        </w:rPr>
        <w:tab/>
        <w:t xml:space="preserve"> 141.76</w:t>
      </w:r>
      <w:r w:rsidR="003F3912">
        <w:rPr>
          <w:snapToGrid w:val="0"/>
          <w:sz w:val="24"/>
        </w:rPr>
        <w:t xml:space="preserve"> </w:t>
      </w:r>
    </w:p>
    <w:p w14:paraId="3AAC5B15" w14:textId="77777777" w:rsidR="003F3912" w:rsidRDefault="003F3912" w:rsidP="003F3912">
      <w:pPr>
        <w:widowControl w:val="0"/>
        <w:rPr>
          <w:snapToGrid w:val="0"/>
          <w:sz w:val="24"/>
        </w:rPr>
      </w:pPr>
      <w:r>
        <w:rPr>
          <w:snapToGrid w:val="0"/>
          <w:sz w:val="24"/>
        </w:rPr>
        <w:tab/>
        <w:t>An</w:t>
      </w:r>
      <w:r w:rsidR="00CC0082">
        <w:rPr>
          <w:snapToGrid w:val="0"/>
          <w:sz w:val="24"/>
        </w:rPr>
        <w:t>cel, Glink</w:t>
      </w:r>
      <w:r w:rsidR="00CC0082">
        <w:rPr>
          <w:snapToGrid w:val="0"/>
          <w:sz w:val="24"/>
        </w:rPr>
        <w:tab/>
      </w:r>
      <w:r w:rsidR="00CC0082">
        <w:rPr>
          <w:snapToGrid w:val="0"/>
          <w:sz w:val="24"/>
        </w:rPr>
        <w:tab/>
      </w:r>
      <w:r w:rsidR="00CC0082">
        <w:rPr>
          <w:snapToGrid w:val="0"/>
          <w:sz w:val="24"/>
        </w:rPr>
        <w:tab/>
        <w:t xml:space="preserve">          1,557.37</w:t>
      </w:r>
    </w:p>
    <w:p w14:paraId="012F0661" w14:textId="77777777" w:rsidR="00CC0082" w:rsidRDefault="00CC0082" w:rsidP="003F3912">
      <w:pPr>
        <w:widowControl w:val="0"/>
        <w:rPr>
          <w:snapToGrid w:val="0"/>
          <w:sz w:val="24"/>
        </w:rPr>
      </w:pPr>
      <w:r>
        <w:rPr>
          <w:snapToGrid w:val="0"/>
          <w:sz w:val="24"/>
        </w:rPr>
        <w:tab/>
        <w:t>State of Illinois</w:t>
      </w:r>
      <w:r>
        <w:rPr>
          <w:snapToGrid w:val="0"/>
          <w:sz w:val="24"/>
        </w:rPr>
        <w:tab/>
      </w:r>
      <w:r>
        <w:rPr>
          <w:snapToGrid w:val="0"/>
          <w:sz w:val="24"/>
        </w:rPr>
        <w:tab/>
      </w:r>
      <w:r>
        <w:rPr>
          <w:snapToGrid w:val="0"/>
          <w:sz w:val="24"/>
        </w:rPr>
        <w:tab/>
        <w:t xml:space="preserve">     5.00</w:t>
      </w:r>
    </w:p>
    <w:p w14:paraId="0414713D" w14:textId="77777777" w:rsidR="00CC0082" w:rsidRDefault="00CC0082" w:rsidP="003F3912">
      <w:pPr>
        <w:widowControl w:val="0"/>
        <w:rPr>
          <w:snapToGrid w:val="0"/>
          <w:sz w:val="24"/>
        </w:rPr>
      </w:pPr>
      <w:r>
        <w:rPr>
          <w:snapToGrid w:val="0"/>
          <w:sz w:val="24"/>
        </w:rPr>
        <w:tab/>
        <w:t>Office Max</w:t>
      </w:r>
      <w:r>
        <w:rPr>
          <w:snapToGrid w:val="0"/>
          <w:sz w:val="24"/>
        </w:rPr>
        <w:tab/>
      </w:r>
      <w:r>
        <w:rPr>
          <w:snapToGrid w:val="0"/>
          <w:sz w:val="24"/>
        </w:rPr>
        <w:tab/>
      </w:r>
      <w:r>
        <w:rPr>
          <w:snapToGrid w:val="0"/>
          <w:sz w:val="24"/>
        </w:rPr>
        <w:tab/>
        <w:t xml:space="preserve"> </w:t>
      </w:r>
      <w:r>
        <w:rPr>
          <w:snapToGrid w:val="0"/>
          <w:sz w:val="24"/>
        </w:rPr>
        <w:tab/>
        <w:t xml:space="preserve">   73.96</w:t>
      </w:r>
    </w:p>
    <w:p w14:paraId="1F48D4E8" w14:textId="77777777" w:rsidR="00CC0082" w:rsidRDefault="00CC0082" w:rsidP="00CC0082">
      <w:pPr>
        <w:widowControl w:val="0"/>
        <w:rPr>
          <w:snapToGrid w:val="0"/>
          <w:sz w:val="24"/>
        </w:rPr>
      </w:pPr>
      <w:r>
        <w:rPr>
          <w:snapToGrid w:val="0"/>
          <w:sz w:val="24"/>
        </w:rPr>
        <w:tab/>
        <w:t>Monroe</w:t>
      </w:r>
      <w:r>
        <w:rPr>
          <w:snapToGrid w:val="0"/>
          <w:sz w:val="24"/>
        </w:rPr>
        <w:tab/>
      </w:r>
      <w:r>
        <w:rPr>
          <w:snapToGrid w:val="0"/>
          <w:sz w:val="24"/>
        </w:rPr>
        <w:tab/>
      </w:r>
      <w:r>
        <w:rPr>
          <w:snapToGrid w:val="0"/>
          <w:sz w:val="24"/>
        </w:rPr>
        <w:tab/>
      </w:r>
      <w:r>
        <w:rPr>
          <w:snapToGrid w:val="0"/>
          <w:sz w:val="24"/>
        </w:rPr>
        <w:tab/>
        <w:t xml:space="preserve"> 270.17</w:t>
      </w:r>
    </w:p>
    <w:p w14:paraId="481C798B" w14:textId="77777777" w:rsidR="003F3912" w:rsidRDefault="003F3912" w:rsidP="003F3912">
      <w:pPr>
        <w:widowControl w:val="0"/>
        <w:rPr>
          <w:snapToGrid w:val="0"/>
          <w:sz w:val="24"/>
        </w:rPr>
      </w:pPr>
      <w:r>
        <w:rPr>
          <w:snapToGrid w:val="0"/>
          <w:sz w:val="24"/>
        </w:rPr>
        <w:tab/>
        <w:t>Illinoi</w:t>
      </w:r>
      <w:r w:rsidR="00CC0082">
        <w:rPr>
          <w:snapToGrid w:val="0"/>
          <w:sz w:val="24"/>
        </w:rPr>
        <w:t>s Department of Revenue</w:t>
      </w:r>
      <w:r w:rsidR="00CC0082">
        <w:rPr>
          <w:snapToGrid w:val="0"/>
          <w:sz w:val="24"/>
        </w:rPr>
        <w:tab/>
        <w:t xml:space="preserve">   58.88</w:t>
      </w:r>
    </w:p>
    <w:p w14:paraId="076F98F6" w14:textId="77777777" w:rsidR="003F3912" w:rsidRDefault="00CC0082" w:rsidP="003F3912">
      <w:pPr>
        <w:widowControl w:val="0"/>
        <w:rPr>
          <w:snapToGrid w:val="0"/>
          <w:sz w:val="24"/>
        </w:rPr>
      </w:pPr>
      <w:r>
        <w:rPr>
          <w:snapToGrid w:val="0"/>
          <w:sz w:val="24"/>
        </w:rPr>
        <w:tab/>
        <w:t>Department of Treasury</w:t>
      </w:r>
      <w:r>
        <w:rPr>
          <w:snapToGrid w:val="0"/>
          <w:sz w:val="24"/>
        </w:rPr>
        <w:tab/>
      </w:r>
      <w:r>
        <w:rPr>
          <w:snapToGrid w:val="0"/>
          <w:sz w:val="24"/>
        </w:rPr>
        <w:tab/>
        <w:t xml:space="preserve"> 225.66</w:t>
      </w:r>
    </w:p>
    <w:p w14:paraId="5F4BCDDD" w14:textId="77777777" w:rsidR="00CC0082" w:rsidRDefault="00CC0082" w:rsidP="003F3912">
      <w:pPr>
        <w:widowControl w:val="0"/>
        <w:rPr>
          <w:snapToGrid w:val="0"/>
          <w:sz w:val="24"/>
        </w:rPr>
      </w:pPr>
      <w:r>
        <w:rPr>
          <w:snapToGrid w:val="0"/>
          <w:sz w:val="24"/>
        </w:rPr>
        <w:tab/>
        <w:t>MCI</w:t>
      </w:r>
      <w:r>
        <w:rPr>
          <w:snapToGrid w:val="0"/>
          <w:sz w:val="24"/>
        </w:rPr>
        <w:tab/>
      </w:r>
      <w:r>
        <w:rPr>
          <w:snapToGrid w:val="0"/>
          <w:sz w:val="24"/>
        </w:rPr>
        <w:tab/>
      </w:r>
      <w:r>
        <w:rPr>
          <w:snapToGrid w:val="0"/>
          <w:sz w:val="24"/>
        </w:rPr>
        <w:tab/>
      </w:r>
      <w:r>
        <w:rPr>
          <w:snapToGrid w:val="0"/>
          <w:sz w:val="24"/>
        </w:rPr>
        <w:tab/>
      </w:r>
      <w:r>
        <w:rPr>
          <w:snapToGrid w:val="0"/>
          <w:sz w:val="24"/>
        </w:rPr>
        <w:tab/>
        <w:t xml:space="preserve">   32.89</w:t>
      </w:r>
    </w:p>
    <w:p w14:paraId="7A256F79" w14:textId="77777777" w:rsidR="003F3912" w:rsidRDefault="00CC0082" w:rsidP="003F3912">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30</w:t>
      </w:r>
      <w:r w:rsidR="003F3912">
        <w:rPr>
          <w:snapToGrid w:val="0"/>
          <w:sz w:val="24"/>
        </w:rPr>
        <w:t>.00</w:t>
      </w:r>
    </w:p>
    <w:p w14:paraId="09326D25" w14:textId="77777777" w:rsidR="003F3912" w:rsidRDefault="00CC0082" w:rsidP="003F3912">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214.17</w:t>
      </w:r>
    </w:p>
    <w:p w14:paraId="6E91E567" w14:textId="77777777" w:rsidR="003F3912" w:rsidRDefault="00CC0082" w:rsidP="003F3912">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551.23</w:t>
      </w:r>
    </w:p>
    <w:p w14:paraId="6E1A8CC3" w14:textId="77777777" w:rsidR="003F3912" w:rsidRDefault="00CC0082" w:rsidP="003F3912">
      <w:pPr>
        <w:widowControl w:val="0"/>
        <w:rPr>
          <w:snapToGrid w:val="0"/>
          <w:sz w:val="24"/>
        </w:rPr>
      </w:pPr>
      <w:r>
        <w:rPr>
          <w:snapToGrid w:val="0"/>
          <w:sz w:val="24"/>
        </w:rPr>
        <w:tab/>
        <w:t>Nicor</w:t>
      </w:r>
      <w:r>
        <w:rPr>
          <w:snapToGrid w:val="0"/>
          <w:sz w:val="24"/>
        </w:rPr>
        <w:tab/>
      </w:r>
      <w:r>
        <w:rPr>
          <w:snapToGrid w:val="0"/>
          <w:sz w:val="24"/>
        </w:rPr>
        <w:tab/>
      </w:r>
      <w:r>
        <w:rPr>
          <w:snapToGrid w:val="0"/>
          <w:sz w:val="24"/>
        </w:rPr>
        <w:tab/>
      </w:r>
      <w:r>
        <w:rPr>
          <w:snapToGrid w:val="0"/>
          <w:sz w:val="24"/>
        </w:rPr>
        <w:tab/>
      </w:r>
      <w:r>
        <w:rPr>
          <w:snapToGrid w:val="0"/>
          <w:sz w:val="24"/>
        </w:rPr>
        <w:tab/>
        <w:t xml:space="preserve"> 224.86</w:t>
      </w:r>
    </w:p>
    <w:p w14:paraId="0B9707DC" w14:textId="77777777" w:rsidR="003F3912" w:rsidRDefault="003F3912" w:rsidP="003F3912">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3C152F81" w14:textId="77777777" w:rsidR="003F3912" w:rsidRPr="00644230" w:rsidRDefault="003F3912" w:rsidP="003F3912">
      <w:pPr>
        <w:widowControl w:val="0"/>
        <w:rPr>
          <w:snapToGrid w:val="0"/>
          <w:sz w:val="24"/>
          <w:u w:val="thick"/>
        </w:rPr>
      </w:pPr>
      <w:r>
        <w:rPr>
          <w:snapToGrid w:val="0"/>
          <w:sz w:val="24"/>
        </w:rPr>
        <w:tab/>
      </w:r>
      <w:r>
        <w:rPr>
          <w:snapToGrid w:val="0"/>
          <w:sz w:val="24"/>
          <w:u w:val="thick"/>
        </w:rPr>
        <w:t>Newark BP</w:t>
      </w:r>
      <w:r>
        <w:rPr>
          <w:snapToGrid w:val="0"/>
          <w:sz w:val="24"/>
          <w:u w:val="thick"/>
        </w:rPr>
        <w:tab/>
      </w:r>
      <w:r>
        <w:rPr>
          <w:snapToGrid w:val="0"/>
          <w:sz w:val="24"/>
          <w:u w:val="thick"/>
        </w:rPr>
        <w:tab/>
      </w:r>
      <w:r w:rsidR="00CC0082">
        <w:rPr>
          <w:snapToGrid w:val="0"/>
          <w:sz w:val="24"/>
          <w:u w:val="thick"/>
        </w:rPr>
        <w:tab/>
      </w:r>
      <w:r w:rsidR="00CC0082">
        <w:rPr>
          <w:snapToGrid w:val="0"/>
          <w:sz w:val="24"/>
          <w:u w:val="thick"/>
        </w:rPr>
        <w:tab/>
        <w:t xml:space="preserve"> 170.86</w:t>
      </w:r>
    </w:p>
    <w:p w14:paraId="13CC44A1" w14:textId="77777777" w:rsidR="003F3912" w:rsidRPr="000B4E11" w:rsidRDefault="003F3912" w:rsidP="003F3912">
      <w:pPr>
        <w:widowControl w:val="0"/>
        <w:rPr>
          <w:sz w:val="24"/>
        </w:rPr>
      </w:pPr>
      <w:r w:rsidRPr="000B4E11">
        <w:rPr>
          <w:b/>
          <w:sz w:val="24"/>
        </w:rPr>
        <w:tab/>
      </w:r>
      <w:r>
        <w:rPr>
          <w:sz w:val="24"/>
        </w:rPr>
        <w:t>Total From Ge</w:t>
      </w:r>
      <w:r w:rsidR="00CC0082">
        <w:rPr>
          <w:sz w:val="24"/>
        </w:rPr>
        <w:t>neral Checking          4,796.68</w:t>
      </w:r>
    </w:p>
    <w:p w14:paraId="1E718305" w14:textId="77777777" w:rsidR="003F3912" w:rsidRDefault="003F3912" w:rsidP="003F3912">
      <w:pPr>
        <w:widowControl w:val="0"/>
        <w:rPr>
          <w:b/>
          <w:sz w:val="24"/>
          <w:u w:val="single"/>
        </w:rPr>
      </w:pPr>
    </w:p>
    <w:p w14:paraId="03BC28F1" w14:textId="3E012545" w:rsidR="003F3912" w:rsidRPr="009C3912" w:rsidRDefault="003F3912" w:rsidP="003F3912">
      <w:pPr>
        <w:widowControl w:val="0"/>
        <w:rPr>
          <w:sz w:val="24"/>
          <w:szCs w:val="24"/>
        </w:rPr>
      </w:pPr>
      <w:r>
        <w:rPr>
          <w:sz w:val="24"/>
          <w:szCs w:val="24"/>
        </w:rPr>
        <w:t xml:space="preserve">Jason made a motion to pay the bills. </w:t>
      </w:r>
      <w:r w:rsidR="00742AB4">
        <w:rPr>
          <w:sz w:val="24"/>
          <w:szCs w:val="24"/>
        </w:rPr>
        <w:t>Jordan</w:t>
      </w:r>
      <w:r>
        <w:rPr>
          <w:sz w:val="24"/>
          <w:szCs w:val="24"/>
        </w:rPr>
        <w:t xml:space="preserve"> seconded, motion carried.  </w:t>
      </w:r>
    </w:p>
    <w:p w14:paraId="647B5C06" w14:textId="77777777" w:rsidR="003F3912" w:rsidRDefault="003F3912" w:rsidP="003F3912">
      <w:pPr>
        <w:rPr>
          <w:b/>
          <w:snapToGrid w:val="0"/>
          <w:sz w:val="24"/>
          <w:u w:val="single"/>
        </w:rPr>
      </w:pPr>
    </w:p>
    <w:p w14:paraId="15A12A00" w14:textId="4F53B173" w:rsidR="003F3912" w:rsidRDefault="003F3912" w:rsidP="003F3912">
      <w:pPr>
        <w:rPr>
          <w:snapToGrid w:val="0"/>
          <w:sz w:val="24"/>
        </w:rPr>
      </w:pPr>
      <w:r w:rsidRPr="00441558">
        <w:rPr>
          <w:b/>
          <w:snapToGrid w:val="0"/>
          <w:sz w:val="24"/>
          <w:u w:val="single"/>
        </w:rPr>
        <w:t xml:space="preserve">Building Report: </w:t>
      </w:r>
      <w:r>
        <w:rPr>
          <w:b/>
          <w:snapToGrid w:val="0"/>
          <w:sz w:val="24"/>
        </w:rPr>
        <w:t xml:space="preserve"> </w:t>
      </w:r>
      <w:r w:rsidR="00AD71E7">
        <w:rPr>
          <w:snapToGrid w:val="0"/>
          <w:sz w:val="24"/>
        </w:rPr>
        <w:t>Year</w:t>
      </w:r>
      <w:r w:rsidR="00DA0D55">
        <w:rPr>
          <w:snapToGrid w:val="0"/>
          <w:sz w:val="24"/>
        </w:rPr>
        <w:t>-</w:t>
      </w:r>
      <w:r w:rsidR="00AD71E7">
        <w:rPr>
          <w:snapToGrid w:val="0"/>
          <w:sz w:val="24"/>
        </w:rPr>
        <w:t>end report presented by Jim.  Jim spoke of the deck on Fowler.  He stated that he never did receive an application back from the resident.  Terry said that he thinks that the resident has changed their mind.  Some changes have been made that mak</w:t>
      </w:r>
      <w:r w:rsidR="009A02BD">
        <w:rPr>
          <w:snapToGrid w:val="0"/>
          <w:sz w:val="24"/>
        </w:rPr>
        <w:t>e it appear that the project is no longer going forward as a deck</w:t>
      </w:r>
      <w:r w:rsidR="00AD71E7">
        <w:rPr>
          <w:snapToGrid w:val="0"/>
          <w:sz w:val="24"/>
        </w:rPr>
        <w:t xml:space="preserve">. </w:t>
      </w:r>
    </w:p>
    <w:p w14:paraId="29DEE6E0" w14:textId="77777777" w:rsidR="0087307B" w:rsidRDefault="0087307B" w:rsidP="003F3912">
      <w:pPr>
        <w:rPr>
          <w:snapToGrid w:val="0"/>
          <w:sz w:val="24"/>
        </w:rPr>
      </w:pPr>
    </w:p>
    <w:p w14:paraId="68D866A1" w14:textId="0E64EFA2" w:rsidR="0087307B" w:rsidRDefault="0087307B" w:rsidP="003F3912">
      <w:pPr>
        <w:rPr>
          <w:snapToGrid w:val="0"/>
          <w:sz w:val="24"/>
        </w:rPr>
      </w:pPr>
      <w:r>
        <w:rPr>
          <w:snapToGrid w:val="0"/>
          <w:sz w:val="24"/>
        </w:rPr>
        <w:t xml:space="preserve">Scott asked about Greg Millen.  Attorney has not heard back from him.  A search warrant is being obtained. Jordan stated that someone bought the taxes a few years back.  Derke said that is common and has no impact on the issues we are having with </w:t>
      </w:r>
      <w:r w:rsidR="009A02BD">
        <w:rPr>
          <w:snapToGrid w:val="0"/>
          <w:sz w:val="24"/>
        </w:rPr>
        <w:t>the</w:t>
      </w:r>
      <w:r>
        <w:rPr>
          <w:snapToGrid w:val="0"/>
          <w:sz w:val="24"/>
        </w:rPr>
        <w:t xml:space="preserve"> house.  </w:t>
      </w:r>
    </w:p>
    <w:p w14:paraId="264FEE0D" w14:textId="77777777" w:rsidR="0087307B" w:rsidRDefault="0087307B" w:rsidP="003F3912">
      <w:pPr>
        <w:rPr>
          <w:snapToGrid w:val="0"/>
          <w:sz w:val="24"/>
        </w:rPr>
      </w:pPr>
    </w:p>
    <w:p w14:paraId="48E0FB67" w14:textId="5149D2F2" w:rsidR="0087307B" w:rsidRDefault="0087307B" w:rsidP="003F3912">
      <w:pPr>
        <w:rPr>
          <w:snapToGrid w:val="0"/>
          <w:sz w:val="24"/>
        </w:rPr>
      </w:pPr>
      <w:r>
        <w:rPr>
          <w:snapToGrid w:val="0"/>
          <w:sz w:val="24"/>
        </w:rPr>
        <w:lastRenderedPageBreak/>
        <w:t>Jordan asked if anyone has asked Jim about Littlejohn’s old house</w:t>
      </w:r>
      <w:r w:rsidR="009A02BD">
        <w:rPr>
          <w:snapToGrid w:val="0"/>
          <w:sz w:val="24"/>
        </w:rPr>
        <w:t xml:space="preserve"> on Race Street</w:t>
      </w:r>
      <w:r>
        <w:rPr>
          <w:snapToGrid w:val="0"/>
          <w:sz w:val="24"/>
        </w:rPr>
        <w:t xml:space="preserve">.  Jim stated that he has not been contacted about the house.  Jordan stated that people have been in and out of the house recently and that the house has a lot of issues. </w:t>
      </w:r>
    </w:p>
    <w:p w14:paraId="42A7EC27" w14:textId="77777777" w:rsidR="0087307B" w:rsidRDefault="0087307B" w:rsidP="003F3912">
      <w:pPr>
        <w:rPr>
          <w:snapToGrid w:val="0"/>
          <w:sz w:val="24"/>
        </w:rPr>
      </w:pPr>
    </w:p>
    <w:p w14:paraId="19669F44" w14:textId="3E94A109" w:rsidR="0087307B" w:rsidRPr="006122E7" w:rsidRDefault="0087307B" w:rsidP="003F3912">
      <w:pPr>
        <w:rPr>
          <w:snapToGrid w:val="0"/>
          <w:sz w:val="24"/>
        </w:rPr>
      </w:pPr>
      <w:r>
        <w:rPr>
          <w:snapToGrid w:val="0"/>
          <w:sz w:val="24"/>
        </w:rPr>
        <w:t xml:space="preserve">Scott got a call about the Fuller house.  Someone is in the process of purchasing it and he </w:t>
      </w:r>
      <w:r w:rsidR="009A02BD">
        <w:rPr>
          <w:snapToGrid w:val="0"/>
          <w:sz w:val="24"/>
        </w:rPr>
        <w:t>told</w:t>
      </w:r>
      <w:r>
        <w:rPr>
          <w:snapToGrid w:val="0"/>
          <w:sz w:val="24"/>
        </w:rPr>
        <w:t xml:space="preserve"> them call Jim regarding permits.  Scott also spoke </w:t>
      </w:r>
      <w:r w:rsidR="009A02BD">
        <w:rPr>
          <w:snapToGrid w:val="0"/>
          <w:sz w:val="24"/>
        </w:rPr>
        <w:t>regarding</w:t>
      </w:r>
      <w:r>
        <w:rPr>
          <w:snapToGrid w:val="0"/>
          <w:sz w:val="24"/>
        </w:rPr>
        <w:t xml:space="preserve"> 206 Race Street and said that it is for sale.  Scott was also contacted about whether or not the Village has a bee ordinance</w:t>
      </w:r>
      <w:r w:rsidR="009A02BD">
        <w:rPr>
          <w:snapToGrid w:val="0"/>
          <w:sz w:val="24"/>
        </w:rPr>
        <w:t xml:space="preserve"> as someone asked him this regarding a specific property</w:t>
      </w:r>
      <w:r>
        <w:rPr>
          <w:snapToGrid w:val="0"/>
          <w:sz w:val="24"/>
        </w:rPr>
        <w:t>.  Jim stated that several villages have bee ordinances.  No one stated any concern</w:t>
      </w:r>
      <w:r w:rsidR="009A02BD">
        <w:rPr>
          <w:snapToGrid w:val="0"/>
          <w:sz w:val="24"/>
        </w:rPr>
        <w:t xml:space="preserve"> about having bees</w:t>
      </w:r>
      <w:r>
        <w:rPr>
          <w:snapToGrid w:val="0"/>
          <w:sz w:val="24"/>
        </w:rPr>
        <w:t xml:space="preserve"> due to the size of the property.</w:t>
      </w:r>
    </w:p>
    <w:p w14:paraId="62D4F8EC" w14:textId="77777777" w:rsidR="003F3912" w:rsidRPr="002E7AC5" w:rsidRDefault="003F3912" w:rsidP="003F3912">
      <w:pPr>
        <w:rPr>
          <w:snapToGrid w:val="0"/>
          <w:sz w:val="24"/>
        </w:rPr>
      </w:pPr>
    </w:p>
    <w:p w14:paraId="1F5E550C" w14:textId="77777777" w:rsidR="003F3912" w:rsidRDefault="003F3912" w:rsidP="003F3912">
      <w:pPr>
        <w:rPr>
          <w:rFonts w:ascii="Times New Roman Bold" w:hAnsi="Times New Roman Bold"/>
          <w:b/>
          <w:snapToGrid w:val="0"/>
          <w:sz w:val="24"/>
          <w:u w:val="single"/>
        </w:rPr>
      </w:pPr>
      <w:r w:rsidRPr="003B5B64">
        <w:rPr>
          <w:rFonts w:ascii="Times New Roman Bold" w:hAnsi="Times New Roman Bold"/>
          <w:b/>
          <w:snapToGrid w:val="0"/>
          <w:sz w:val="24"/>
          <w:u w:val="single"/>
        </w:rPr>
        <w:t xml:space="preserve">Citizen’s Comments: </w:t>
      </w:r>
    </w:p>
    <w:p w14:paraId="00F162A3" w14:textId="73754155" w:rsidR="003F3912" w:rsidRDefault="0087307B" w:rsidP="003F3912">
      <w:pPr>
        <w:widowControl w:val="0"/>
        <w:tabs>
          <w:tab w:val="left" w:pos="3664"/>
        </w:tabs>
        <w:rPr>
          <w:snapToGrid w:val="0"/>
          <w:sz w:val="24"/>
        </w:rPr>
      </w:pPr>
      <w:r>
        <w:rPr>
          <w:snapToGrid w:val="0"/>
          <w:sz w:val="24"/>
        </w:rPr>
        <w:t>None</w:t>
      </w:r>
    </w:p>
    <w:p w14:paraId="4761C04F" w14:textId="77777777" w:rsidR="003F3912" w:rsidRDefault="003F3912" w:rsidP="003F3912">
      <w:pPr>
        <w:widowControl w:val="0"/>
        <w:tabs>
          <w:tab w:val="left" w:pos="3664"/>
        </w:tabs>
        <w:rPr>
          <w:snapToGrid w:val="0"/>
          <w:sz w:val="24"/>
        </w:rPr>
      </w:pPr>
    </w:p>
    <w:p w14:paraId="0C1B8047" w14:textId="77777777" w:rsidR="003F3912" w:rsidRPr="005942FB" w:rsidRDefault="003F3912" w:rsidP="003F3912">
      <w:pPr>
        <w:widowControl w:val="0"/>
        <w:tabs>
          <w:tab w:val="left" w:pos="3664"/>
        </w:tabs>
        <w:rPr>
          <w:rFonts w:ascii="Times New Roman Bold" w:hAnsi="Times New Roman Bold"/>
          <w:snapToGrid w:val="0"/>
          <w:sz w:val="24"/>
          <w:u w:val="thick"/>
        </w:rPr>
      </w:pPr>
      <w:r w:rsidRPr="005942FB">
        <w:rPr>
          <w:rFonts w:ascii="Times New Roman Bold" w:hAnsi="Times New Roman Bold"/>
          <w:b/>
          <w:snapToGrid w:val="0"/>
          <w:sz w:val="24"/>
          <w:u w:val="single"/>
        </w:rPr>
        <w:t xml:space="preserve">New Business: </w:t>
      </w:r>
    </w:p>
    <w:p w14:paraId="1614E01D" w14:textId="66F29A87" w:rsidR="003F3912" w:rsidRPr="003F3912" w:rsidRDefault="003F3912" w:rsidP="003F3912">
      <w:pPr>
        <w:widowControl w:val="0"/>
        <w:numPr>
          <w:ilvl w:val="0"/>
          <w:numId w:val="2"/>
        </w:numPr>
        <w:tabs>
          <w:tab w:val="left" w:pos="360"/>
        </w:tabs>
        <w:contextualSpacing/>
        <w:rPr>
          <w:b/>
          <w:snapToGrid w:val="0"/>
          <w:sz w:val="24"/>
          <w:u w:val="thick"/>
        </w:rPr>
      </w:pPr>
      <w:r>
        <w:rPr>
          <w:snapToGrid w:val="0"/>
          <w:sz w:val="24"/>
        </w:rPr>
        <w:t>Purchase Heater for Shop</w:t>
      </w:r>
      <w:r w:rsidR="0087307B">
        <w:rPr>
          <w:snapToGrid w:val="0"/>
          <w:sz w:val="24"/>
        </w:rPr>
        <w:t xml:space="preserve"> – Scott spoke of the work being done on the shop.  The gable has been insulated.  Little heater has kept the shop up to 32 degrees with the insulation now in.  Scott presented some prices for heaters in the shop.  He stated that a Modine heater would do the trick.  Terry stated that he thought the Modine would be cheaper than some other brands.  It would need to have electric run to it.  It will be by the wall so it shouldn’t be difficult to do that. Scott looked on Amazon and they will ship it right to you. Jordan asked if they give you information on coverage per BTU.  The ones Scott is looking at are 60,000 BTU</w:t>
      </w:r>
      <w:r w:rsidR="009A02BD">
        <w:rPr>
          <w:snapToGrid w:val="0"/>
          <w:sz w:val="24"/>
        </w:rPr>
        <w:t xml:space="preserve"> and are slated to cover the area well</w:t>
      </w:r>
      <w:r w:rsidR="0087307B">
        <w:rPr>
          <w:snapToGrid w:val="0"/>
          <w:sz w:val="24"/>
        </w:rPr>
        <w:t xml:space="preserve">.  </w:t>
      </w:r>
      <w:r w:rsidR="00DA0D55">
        <w:rPr>
          <w:snapToGrid w:val="0"/>
          <w:sz w:val="24"/>
        </w:rPr>
        <w:t xml:space="preserve">A thermostat would need to be purchased for about $29.00.  Jason made a motion to allow Scott to purchase a Modine heater and all the items needed to install it </w:t>
      </w:r>
      <w:r w:rsidR="000E6CB3">
        <w:rPr>
          <w:snapToGrid w:val="0"/>
          <w:sz w:val="24"/>
        </w:rPr>
        <w:t>not to exceed $1500.  Terry asked him if he was planning to install it himself.  Scott says that he is hoping for help. Terry seconded, motion carried.</w:t>
      </w:r>
    </w:p>
    <w:p w14:paraId="39E6747A" w14:textId="77777777" w:rsidR="003F3912" w:rsidRPr="003F3912" w:rsidRDefault="003F3912" w:rsidP="003F3912">
      <w:pPr>
        <w:widowControl w:val="0"/>
        <w:tabs>
          <w:tab w:val="left" w:pos="360"/>
        </w:tabs>
        <w:ind w:left="720"/>
        <w:contextualSpacing/>
        <w:rPr>
          <w:b/>
          <w:snapToGrid w:val="0"/>
          <w:sz w:val="24"/>
          <w:u w:val="thick"/>
        </w:rPr>
      </w:pPr>
    </w:p>
    <w:p w14:paraId="590F5226" w14:textId="77777777" w:rsidR="003F3912" w:rsidRPr="008E66A2" w:rsidRDefault="003F3912" w:rsidP="003F3912">
      <w:pPr>
        <w:widowControl w:val="0"/>
        <w:tabs>
          <w:tab w:val="left" w:pos="360"/>
        </w:tabs>
        <w:contextualSpacing/>
        <w:rPr>
          <w:b/>
          <w:snapToGrid w:val="0"/>
          <w:sz w:val="24"/>
          <w:u w:val="thick"/>
        </w:rPr>
      </w:pPr>
      <w:r w:rsidRPr="008E66A2">
        <w:rPr>
          <w:b/>
          <w:snapToGrid w:val="0"/>
          <w:sz w:val="24"/>
          <w:u w:val="thick"/>
        </w:rPr>
        <w:t xml:space="preserve">Old Business:  </w:t>
      </w:r>
    </w:p>
    <w:p w14:paraId="3BCF4FE0" w14:textId="79B55399" w:rsidR="003F3912" w:rsidRPr="0087307B" w:rsidRDefault="002F1F8C" w:rsidP="0087307B">
      <w:pPr>
        <w:pStyle w:val="ListParagraph"/>
        <w:widowControl w:val="0"/>
        <w:numPr>
          <w:ilvl w:val="0"/>
          <w:numId w:val="5"/>
        </w:numPr>
        <w:tabs>
          <w:tab w:val="left" w:pos="360"/>
        </w:tabs>
        <w:rPr>
          <w:b/>
          <w:snapToGrid w:val="0"/>
          <w:sz w:val="24"/>
          <w:u w:val="single"/>
        </w:rPr>
      </w:pPr>
      <w:r>
        <w:rPr>
          <w:snapToGrid w:val="0"/>
          <w:sz w:val="24"/>
        </w:rPr>
        <w:t>None</w:t>
      </w:r>
    </w:p>
    <w:p w14:paraId="1B381693" w14:textId="77777777" w:rsidR="003F3912" w:rsidRPr="003F3912" w:rsidRDefault="003F3912" w:rsidP="003F3912">
      <w:pPr>
        <w:widowControl w:val="0"/>
        <w:tabs>
          <w:tab w:val="left" w:pos="360"/>
        </w:tabs>
        <w:ind w:left="360"/>
        <w:rPr>
          <w:b/>
          <w:snapToGrid w:val="0"/>
          <w:sz w:val="24"/>
          <w:u w:val="single"/>
        </w:rPr>
      </w:pPr>
    </w:p>
    <w:p w14:paraId="51C6C2D8" w14:textId="3C550F51" w:rsidR="003F3912" w:rsidRPr="002F1F8C" w:rsidRDefault="003F3912" w:rsidP="003F3912">
      <w:pPr>
        <w:widowControl w:val="0"/>
        <w:tabs>
          <w:tab w:val="left" w:pos="360"/>
        </w:tabs>
        <w:rPr>
          <w:b/>
          <w:snapToGrid w:val="0"/>
          <w:sz w:val="24"/>
          <w:u w:val="single"/>
        </w:rPr>
      </w:pPr>
      <w:r w:rsidRPr="002F1F8C">
        <w:rPr>
          <w:b/>
          <w:snapToGrid w:val="0"/>
          <w:sz w:val="24"/>
          <w:u w:val="single"/>
        </w:rPr>
        <w:t>Trustees Comments:</w:t>
      </w:r>
      <w:r w:rsidR="002F1F8C">
        <w:rPr>
          <w:b/>
          <w:snapToGrid w:val="0"/>
          <w:sz w:val="24"/>
          <w:u w:val="single"/>
        </w:rPr>
        <w:t xml:space="preserve">  </w:t>
      </w:r>
      <w:r w:rsidR="002F1F8C" w:rsidRPr="002F1F8C">
        <w:rPr>
          <w:snapToGrid w:val="0"/>
          <w:sz w:val="24"/>
        </w:rPr>
        <w:t>None</w:t>
      </w:r>
    </w:p>
    <w:p w14:paraId="512DB036" w14:textId="77777777" w:rsidR="003F3912" w:rsidRDefault="003F3912" w:rsidP="003F3912">
      <w:pPr>
        <w:widowControl w:val="0"/>
        <w:tabs>
          <w:tab w:val="left" w:pos="720"/>
          <w:tab w:val="left" w:pos="5260"/>
        </w:tabs>
        <w:rPr>
          <w:snapToGrid w:val="0"/>
          <w:sz w:val="24"/>
        </w:rPr>
      </w:pPr>
    </w:p>
    <w:p w14:paraId="53974AF6" w14:textId="056E338F" w:rsidR="003F3912" w:rsidRPr="002F1F8C" w:rsidRDefault="002F1F8C" w:rsidP="002F1F8C">
      <w:pPr>
        <w:widowControl w:val="0"/>
        <w:tabs>
          <w:tab w:val="left" w:pos="720"/>
          <w:tab w:val="left" w:pos="5260"/>
        </w:tabs>
        <w:rPr>
          <w:snapToGrid w:val="0"/>
          <w:sz w:val="24"/>
        </w:rPr>
      </w:pPr>
      <w:r>
        <w:rPr>
          <w:rFonts w:ascii="Times New Roman Bold" w:hAnsi="Times New Roman Bold"/>
          <w:b/>
          <w:snapToGrid w:val="0"/>
          <w:sz w:val="24"/>
          <w:u w:val="thick"/>
        </w:rPr>
        <w:t xml:space="preserve">Mayor’s Comments: </w:t>
      </w:r>
      <w:r w:rsidRPr="002F1F8C">
        <w:rPr>
          <w:snapToGrid w:val="0"/>
          <w:sz w:val="24"/>
        </w:rPr>
        <w:t>Village Ho</w:t>
      </w:r>
      <w:r>
        <w:rPr>
          <w:snapToGrid w:val="0"/>
          <w:sz w:val="24"/>
        </w:rPr>
        <w:t xml:space="preserve">liday party will be postponed. </w:t>
      </w:r>
      <w:r w:rsidRPr="002F1F8C">
        <w:rPr>
          <w:snapToGrid w:val="0"/>
          <w:sz w:val="24"/>
        </w:rPr>
        <w:t xml:space="preserve">Small heater in Village Hall not working.  He will have it addressed.  Doug Holley stated that their needs to be a dehumidifier in the basement to avoid the condensation problem that is hurting the heater. </w:t>
      </w:r>
    </w:p>
    <w:p w14:paraId="6E23A977" w14:textId="77777777" w:rsidR="003F3912" w:rsidRDefault="003F3912" w:rsidP="003F3912">
      <w:pPr>
        <w:widowControl w:val="0"/>
        <w:tabs>
          <w:tab w:val="left" w:pos="720"/>
          <w:tab w:val="left" w:pos="5260"/>
        </w:tabs>
        <w:rPr>
          <w:snapToGrid w:val="0"/>
          <w:sz w:val="24"/>
        </w:rPr>
      </w:pPr>
    </w:p>
    <w:p w14:paraId="69291BDC" w14:textId="360295FE" w:rsidR="003F3912" w:rsidRPr="00FA24E9" w:rsidRDefault="003F3912" w:rsidP="003F3912">
      <w:pPr>
        <w:widowControl w:val="0"/>
        <w:tabs>
          <w:tab w:val="left" w:pos="720"/>
          <w:tab w:val="left" w:pos="5260"/>
        </w:tabs>
        <w:rPr>
          <w:snapToGrid w:val="0"/>
          <w:sz w:val="24"/>
        </w:rPr>
      </w:pPr>
      <w:r>
        <w:rPr>
          <w:snapToGrid w:val="0"/>
          <w:sz w:val="24"/>
        </w:rPr>
        <w:t xml:space="preserve">No further business discussed.  Terry </w:t>
      </w:r>
      <w:r w:rsidRPr="00FA24E9">
        <w:rPr>
          <w:snapToGrid w:val="0"/>
          <w:sz w:val="24"/>
        </w:rPr>
        <w:t xml:space="preserve">made a motion to adjourn.  </w:t>
      </w:r>
      <w:r w:rsidR="002F1F8C">
        <w:rPr>
          <w:snapToGrid w:val="0"/>
          <w:sz w:val="24"/>
        </w:rPr>
        <w:t>Amanda</w:t>
      </w:r>
      <w:r>
        <w:rPr>
          <w:snapToGrid w:val="0"/>
          <w:sz w:val="24"/>
        </w:rPr>
        <w:t xml:space="preserve"> seconded.  Motion car</w:t>
      </w:r>
      <w:r w:rsidR="002F1F8C">
        <w:rPr>
          <w:snapToGrid w:val="0"/>
          <w:sz w:val="24"/>
        </w:rPr>
        <w:t xml:space="preserve">ried.  Meeting adjourned at 7:22 </w:t>
      </w:r>
      <w:r>
        <w:rPr>
          <w:snapToGrid w:val="0"/>
          <w:sz w:val="24"/>
        </w:rPr>
        <w:t xml:space="preserve">pm. </w:t>
      </w:r>
    </w:p>
    <w:p w14:paraId="691EBAD5" w14:textId="77777777" w:rsidR="003F3912" w:rsidRDefault="003F3912" w:rsidP="003F3912">
      <w:pPr>
        <w:widowControl w:val="0"/>
        <w:ind w:left="360"/>
        <w:rPr>
          <w:snapToGrid w:val="0"/>
          <w:sz w:val="24"/>
        </w:rPr>
      </w:pPr>
    </w:p>
    <w:p w14:paraId="5AF27D81" w14:textId="77777777" w:rsidR="003F3912" w:rsidRDefault="003F3912" w:rsidP="003F3912">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Respectfully Submitted,</w:t>
      </w:r>
    </w:p>
    <w:p w14:paraId="23C5AEEF" w14:textId="77777777" w:rsidR="003F3912" w:rsidRPr="00321F5E" w:rsidRDefault="003F3912" w:rsidP="003F3912">
      <w:pPr>
        <w:widowControl w:val="0"/>
        <w:ind w:left="2880" w:firstLine="720"/>
        <w:rPr>
          <w:snapToGrid w:val="0"/>
          <w:sz w:val="24"/>
        </w:rPr>
      </w:pPr>
      <w:r>
        <w:rPr>
          <w:snapToGrid w:val="0"/>
          <w:sz w:val="24"/>
        </w:rPr>
        <w:t>Lenee Kissel, Village Clerk</w:t>
      </w:r>
    </w:p>
    <w:p w14:paraId="71D4BDF8" w14:textId="77777777" w:rsidR="003F3912" w:rsidRDefault="003F3912" w:rsidP="003F3912"/>
    <w:p w14:paraId="0988C750" w14:textId="77777777" w:rsidR="003F3912" w:rsidRDefault="003F3912" w:rsidP="003F3912"/>
    <w:p w14:paraId="5F52F10C" w14:textId="77777777" w:rsidR="003F3912" w:rsidRDefault="003F3912" w:rsidP="003F3912"/>
    <w:p w14:paraId="0BF640EA" w14:textId="77777777" w:rsidR="003F3912" w:rsidRDefault="003F3912" w:rsidP="003F3912"/>
    <w:p w14:paraId="01250589" w14:textId="77777777" w:rsidR="003F3912" w:rsidRDefault="003F3912" w:rsidP="003F3912"/>
    <w:p w14:paraId="045218EA" w14:textId="77777777" w:rsidR="003F3912" w:rsidRDefault="003F3912" w:rsidP="003F3912"/>
    <w:p w14:paraId="5C9268B4" w14:textId="77777777" w:rsidR="003F3912" w:rsidRDefault="003F3912" w:rsidP="003F3912"/>
    <w:p w14:paraId="77C7A05B" w14:textId="77777777" w:rsidR="005E162C" w:rsidRDefault="005E162C"/>
    <w:sectPr w:rsidR="005E162C" w:rsidSect="00AD71E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E1451"/>
    <w:multiLevelType w:val="hybridMultilevel"/>
    <w:tmpl w:val="2DE4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342CC3"/>
    <w:multiLevelType w:val="hybridMultilevel"/>
    <w:tmpl w:val="DF4C0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042A1D"/>
    <w:multiLevelType w:val="hybridMultilevel"/>
    <w:tmpl w:val="90BE4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577B1C"/>
    <w:multiLevelType w:val="hybridMultilevel"/>
    <w:tmpl w:val="60063B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78B68D8"/>
    <w:multiLevelType w:val="hybridMultilevel"/>
    <w:tmpl w:val="FA36B0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12"/>
    <w:rsid w:val="000E6CB3"/>
    <w:rsid w:val="002F1F8C"/>
    <w:rsid w:val="003F3912"/>
    <w:rsid w:val="005E162C"/>
    <w:rsid w:val="00742AB4"/>
    <w:rsid w:val="0087307B"/>
    <w:rsid w:val="009A02BD"/>
    <w:rsid w:val="00A1443C"/>
    <w:rsid w:val="00AD71E7"/>
    <w:rsid w:val="00C5518B"/>
    <w:rsid w:val="00CC0082"/>
    <w:rsid w:val="00DA0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20D2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91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651</Words>
  <Characters>3715</Characters>
  <Application>Microsoft Macintosh Word</Application>
  <DocSecurity>0</DocSecurity>
  <Lines>30</Lines>
  <Paragraphs>8</Paragraphs>
  <ScaleCrop>false</ScaleCrop>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8</cp:revision>
  <dcterms:created xsi:type="dcterms:W3CDTF">2015-01-12T21:08:00Z</dcterms:created>
  <dcterms:modified xsi:type="dcterms:W3CDTF">2015-02-07T16:31:00Z</dcterms:modified>
</cp:coreProperties>
</file>