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E9C65" w14:textId="77777777" w:rsidR="00C54864" w:rsidRDefault="00C54864" w:rsidP="00C54864">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45929DBE" w14:textId="77777777" w:rsidR="00C54864" w:rsidRDefault="00C54864" w:rsidP="00C54864">
      <w:pPr>
        <w:widowControl w:val="0"/>
        <w:jc w:val="center"/>
        <w:rPr>
          <w:rFonts w:ascii="Century Gothic" w:hAnsi="Century Gothic"/>
          <w:b/>
          <w:snapToGrid w:val="0"/>
          <w:sz w:val="24"/>
        </w:rPr>
      </w:pPr>
      <w:r>
        <w:rPr>
          <w:rFonts w:ascii="Century Gothic" w:hAnsi="Century Gothic"/>
          <w:b/>
          <w:snapToGrid w:val="0"/>
          <w:sz w:val="24"/>
        </w:rPr>
        <w:t>Monday, June 8, 2015</w:t>
      </w:r>
    </w:p>
    <w:p w14:paraId="24BA4DB4" w14:textId="77777777" w:rsidR="00C54864" w:rsidRDefault="00C54864" w:rsidP="00C54864">
      <w:pPr>
        <w:widowControl w:val="0"/>
        <w:jc w:val="center"/>
        <w:rPr>
          <w:rFonts w:ascii="Century Gothic" w:hAnsi="Century Gothic"/>
          <w:b/>
          <w:snapToGrid w:val="0"/>
          <w:sz w:val="24"/>
        </w:rPr>
      </w:pPr>
    </w:p>
    <w:p w14:paraId="1A43B767" w14:textId="77777777" w:rsidR="00C54864" w:rsidRDefault="00C54864" w:rsidP="00C54864">
      <w:pPr>
        <w:widowControl w:val="0"/>
        <w:rPr>
          <w:snapToGrid w:val="0"/>
          <w:sz w:val="24"/>
        </w:rPr>
      </w:pPr>
      <w:r>
        <w:rPr>
          <w:b/>
          <w:snapToGrid w:val="0"/>
          <w:sz w:val="24"/>
          <w:u w:val="single"/>
        </w:rPr>
        <w:t>Call to Order</w:t>
      </w:r>
      <w:r>
        <w:rPr>
          <w:snapToGrid w:val="0"/>
          <w:sz w:val="24"/>
        </w:rPr>
        <w:t>: Mayor Doug Holley called the regularly scheduled meeting of the bo</w:t>
      </w:r>
      <w:r w:rsidR="008E0704">
        <w:rPr>
          <w:snapToGrid w:val="0"/>
          <w:sz w:val="24"/>
        </w:rPr>
        <w:t>ard of trustees to order at 7:07</w:t>
      </w:r>
      <w:r>
        <w:rPr>
          <w:snapToGrid w:val="0"/>
          <w:sz w:val="24"/>
        </w:rPr>
        <w:t xml:space="preserve"> PM.</w:t>
      </w:r>
    </w:p>
    <w:p w14:paraId="32DFA90F" w14:textId="77777777" w:rsidR="00C54864" w:rsidRDefault="00C54864" w:rsidP="00C54864">
      <w:pPr>
        <w:widowControl w:val="0"/>
        <w:rPr>
          <w:snapToGrid w:val="0"/>
          <w:sz w:val="24"/>
        </w:rPr>
      </w:pPr>
    </w:p>
    <w:p w14:paraId="49657898" w14:textId="3C7E9612" w:rsidR="00C54864" w:rsidRDefault="00C54864" w:rsidP="00C54864">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Mayor Doug Holley.  Also present were Trustees Terry Lobdell, Pat Aloisio, Jordan Thibault, Jason Patterson, Kevin Jensen and Brad Pekoc.  Sandy White/Treasurer present. Lenee Kissel, Clerk present. </w:t>
      </w:r>
      <w:r w:rsidR="00F01DDA">
        <w:rPr>
          <w:snapToGrid w:val="0"/>
          <w:sz w:val="24"/>
        </w:rPr>
        <w:t>No attorney</w:t>
      </w:r>
      <w:r>
        <w:rPr>
          <w:snapToGrid w:val="0"/>
          <w:sz w:val="24"/>
        </w:rPr>
        <w:t xml:space="preserve"> present. Jeff Pasakarnis, Planning and Zoning Commissioner, absent. </w:t>
      </w:r>
    </w:p>
    <w:p w14:paraId="54D03862" w14:textId="77777777" w:rsidR="008E0704" w:rsidRDefault="008E0704" w:rsidP="00C54864">
      <w:pPr>
        <w:widowControl w:val="0"/>
        <w:rPr>
          <w:snapToGrid w:val="0"/>
          <w:sz w:val="24"/>
        </w:rPr>
      </w:pPr>
    </w:p>
    <w:p w14:paraId="530FE749" w14:textId="77777777" w:rsidR="008E0704" w:rsidRDefault="008E0704" w:rsidP="00C54864">
      <w:pPr>
        <w:widowControl w:val="0"/>
        <w:rPr>
          <w:snapToGrid w:val="0"/>
          <w:sz w:val="24"/>
        </w:rPr>
      </w:pPr>
      <w:r>
        <w:rPr>
          <w:snapToGrid w:val="0"/>
          <w:sz w:val="24"/>
        </w:rPr>
        <w:t>Bradley Pekoc sworn in by the Clerk.</w:t>
      </w:r>
    </w:p>
    <w:p w14:paraId="2428B3A3" w14:textId="77777777" w:rsidR="008E0704" w:rsidRDefault="008E0704" w:rsidP="00C54864">
      <w:pPr>
        <w:widowControl w:val="0"/>
        <w:rPr>
          <w:snapToGrid w:val="0"/>
          <w:sz w:val="24"/>
        </w:rPr>
      </w:pPr>
    </w:p>
    <w:p w14:paraId="48803F11" w14:textId="77777777" w:rsidR="008E0704" w:rsidRDefault="008E0704" w:rsidP="00C54864">
      <w:pPr>
        <w:widowControl w:val="0"/>
        <w:rPr>
          <w:snapToGrid w:val="0"/>
          <w:sz w:val="24"/>
        </w:rPr>
      </w:pPr>
      <w:r>
        <w:rPr>
          <w:snapToGrid w:val="0"/>
          <w:sz w:val="24"/>
        </w:rPr>
        <w:t>Roll call taken after Brad was sworn in.</w:t>
      </w:r>
    </w:p>
    <w:p w14:paraId="7B005A9F" w14:textId="77777777" w:rsidR="00C54864" w:rsidRDefault="00C54864" w:rsidP="00C54864">
      <w:pPr>
        <w:widowControl w:val="0"/>
        <w:rPr>
          <w:snapToGrid w:val="0"/>
          <w:sz w:val="24"/>
        </w:rPr>
      </w:pPr>
    </w:p>
    <w:p w14:paraId="57A171BB" w14:textId="77777777" w:rsidR="00C54864" w:rsidRDefault="00C54864" w:rsidP="00C54864">
      <w:pPr>
        <w:widowControl w:val="0"/>
        <w:rPr>
          <w:snapToGrid w:val="0"/>
          <w:sz w:val="24"/>
        </w:rPr>
      </w:pPr>
      <w:r>
        <w:rPr>
          <w:b/>
          <w:snapToGrid w:val="0"/>
          <w:sz w:val="24"/>
          <w:u w:val="single"/>
        </w:rPr>
        <w:t>Minutes for May Meeting</w:t>
      </w:r>
      <w:r>
        <w:rPr>
          <w:snapToGrid w:val="0"/>
          <w:sz w:val="24"/>
        </w:rPr>
        <w:t xml:space="preserve">:  </w:t>
      </w:r>
      <w:r w:rsidR="008E0704">
        <w:rPr>
          <w:snapToGrid w:val="0"/>
          <w:sz w:val="24"/>
        </w:rPr>
        <w:t xml:space="preserve">Clerk read the minutes. Brad </w:t>
      </w:r>
      <w:r>
        <w:rPr>
          <w:snapToGrid w:val="0"/>
          <w:sz w:val="24"/>
        </w:rPr>
        <w:t xml:space="preserve">made a motion to accept the minutes from the May meeting.    </w:t>
      </w:r>
      <w:r w:rsidR="008E0704">
        <w:rPr>
          <w:snapToGrid w:val="0"/>
          <w:sz w:val="24"/>
        </w:rPr>
        <w:t xml:space="preserve">Jason </w:t>
      </w:r>
      <w:r>
        <w:rPr>
          <w:snapToGrid w:val="0"/>
          <w:sz w:val="24"/>
        </w:rPr>
        <w:t>seconded, motion carried unanimously.</w:t>
      </w:r>
    </w:p>
    <w:p w14:paraId="67950965" w14:textId="77777777" w:rsidR="00C54864" w:rsidRDefault="00C54864" w:rsidP="00C54864">
      <w:pPr>
        <w:widowControl w:val="0"/>
        <w:tabs>
          <w:tab w:val="left" w:pos="5120"/>
        </w:tabs>
        <w:rPr>
          <w:snapToGrid w:val="0"/>
          <w:sz w:val="24"/>
        </w:rPr>
      </w:pPr>
      <w:r>
        <w:rPr>
          <w:snapToGrid w:val="0"/>
          <w:sz w:val="24"/>
        </w:rPr>
        <w:tab/>
        <w:t xml:space="preserve">  </w:t>
      </w:r>
    </w:p>
    <w:p w14:paraId="5B964833" w14:textId="5DDDAEA3" w:rsidR="00C54864" w:rsidRDefault="00C54864" w:rsidP="00C54864">
      <w:pPr>
        <w:widowControl w:val="0"/>
        <w:rPr>
          <w:snapToGrid w:val="0"/>
          <w:sz w:val="24"/>
        </w:rPr>
      </w:pPr>
      <w:r>
        <w:rPr>
          <w:b/>
          <w:snapToGrid w:val="0"/>
          <w:sz w:val="24"/>
          <w:u w:val="single"/>
        </w:rPr>
        <w:t>Treasurer’s Report:</w:t>
      </w:r>
      <w:r>
        <w:rPr>
          <w:snapToGrid w:val="0"/>
          <w:sz w:val="24"/>
        </w:rPr>
        <w:t xml:space="preserve">  Read by Sandy. </w:t>
      </w:r>
      <w:r w:rsidR="00B54384">
        <w:rPr>
          <w:snapToGrid w:val="0"/>
          <w:sz w:val="24"/>
        </w:rPr>
        <w:t>May had a net income of $-1,437.41</w:t>
      </w:r>
      <w:r>
        <w:rPr>
          <w:snapToGrid w:val="0"/>
          <w:sz w:val="24"/>
        </w:rPr>
        <w:t>. Year</w:t>
      </w:r>
      <w:r w:rsidR="00B54384">
        <w:rPr>
          <w:snapToGrid w:val="0"/>
          <w:sz w:val="24"/>
        </w:rPr>
        <w:t xml:space="preserve"> to date net income of -197.17</w:t>
      </w:r>
      <w:r>
        <w:rPr>
          <w:snapToGrid w:val="0"/>
          <w:sz w:val="24"/>
        </w:rPr>
        <w:t xml:space="preserve">.     </w:t>
      </w:r>
      <w:r w:rsidR="00B54384">
        <w:rPr>
          <w:snapToGrid w:val="0"/>
          <w:sz w:val="24"/>
        </w:rPr>
        <w:t xml:space="preserve">Brad </w:t>
      </w:r>
      <w:r>
        <w:rPr>
          <w:snapToGrid w:val="0"/>
          <w:sz w:val="24"/>
        </w:rPr>
        <w:t xml:space="preserve">made a motion to accept the </w:t>
      </w:r>
      <w:r w:rsidR="00B54384">
        <w:rPr>
          <w:snapToGrid w:val="0"/>
          <w:sz w:val="24"/>
        </w:rPr>
        <w:t xml:space="preserve">May treasurer’s report.  Jason </w:t>
      </w:r>
      <w:r>
        <w:rPr>
          <w:snapToGrid w:val="0"/>
          <w:sz w:val="24"/>
        </w:rPr>
        <w:t xml:space="preserve">seconded, motion carried unanimously. </w:t>
      </w:r>
    </w:p>
    <w:p w14:paraId="2F5CA492" w14:textId="77777777" w:rsidR="00C54864" w:rsidRDefault="00C54864" w:rsidP="00C54864">
      <w:pPr>
        <w:widowControl w:val="0"/>
        <w:rPr>
          <w:snapToGrid w:val="0"/>
          <w:sz w:val="24"/>
        </w:rPr>
      </w:pPr>
    </w:p>
    <w:p w14:paraId="102238ED" w14:textId="77777777" w:rsidR="00C54864" w:rsidRDefault="00C54864" w:rsidP="00C54864">
      <w:pPr>
        <w:widowControl w:val="0"/>
        <w:rPr>
          <w:snapToGrid w:val="0"/>
          <w:sz w:val="24"/>
        </w:rPr>
      </w:pPr>
      <w:r>
        <w:rPr>
          <w:b/>
          <w:snapToGrid w:val="0"/>
          <w:sz w:val="24"/>
          <w:u w:val="single"/>
        </w:rPr>
        <w:t>Bills to Pay</w:t>
      </w:r>
      <w:r>
        <w:rPr>
          <w:snapToGrid w:val="0"/>
          <w:sz w:val="24"/>
        </w:rPr>
        <w:t xml:space="preserve">: </w:t>
      </w:r>
    </w:p>
    <w:p w14:paraId="0BEEA54E" w14:textId="77777777" w:rsidR="00C54864" w:rsidRDefault="00C54864" w:rsidP="00C54864">
      <w:pPr>
        <w:widowControl w:val="0"/>
        <w:rPr>
          <w:snapToGrid w:val="0"/>
          <w:sz w:val="24"/>
        </w:rPr>
      </w:pPr>
      <w:r>
        <w:rPr>
          <w:snapToGrid w:val="0"/>
          <w:sz w:val="24"/>
        </w:rPr>
        <w:tab/>
      </w:r>
    </w:p>
    <w:p w14:paraId="5D486691" w14:textId="77777777" w:rsidR="00C54864" w:rsidRDefault="008E0704" w:rsidP="00C54864">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110.74</w:t>
      </w:r>
    </w:p>
    <w:p w14:paraId="3D93C296" w14:textId="77777777" w:rsidR="00C54864" w:rsidRDefault="008E0704" w:rsidP="00C54864">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128.47</w:t>
      </w:r>
    </w:p>
    <w:p w14:paraId="689CBC45" w14:textId="77777777" w:rsidR="008E0704" w:rsidRDefault="008E0704" w:rsidP="00C54864">
      <w:pPr>
        <w:widowControl w:val="0"/>
        <w:rPr>
          <w:snapToGrid w:val="0"/>
          <w:sz w:val="24"/>
        </w:rPr>
      </w:pPr>
      <w:r>
        <w:rPr>
          <w:snapToGrid w:val="0"/>
          <w:sz w:val="24"/>
        </w:rPr>
        <w:tab/>
        <w:t>G. Force Labels</w:t>
      </w:r>
      <w:r>
        <w:rPr>
          <w:snapToGrid w:val="0"/>
          <w:sz w:val="24"/>
        </w:rPr>
        <w:tab/>
      </w:r>
      <w:r>
        <w:rPr>
          <w:snapToGrid w:val="0"/>
          <w:sz w:val="24"/>
        </w:rPr>
        <w:tab/>
      </w:r>
      <w:r>
        <w:rPr>
          <w:snapToGrid w:val="0"/>
          <w:sz w:val="24"/>
        </w:rPr>
        <w:tab/>
        <w:t xml:space="preserve">   10.73</w:t>
      </w:r>
    </w:p>
    <w:p w14:paraId="5FEFA3B7" w14:textId="1F459E7F" w:rsidR="008E0704" w:rsidRDefault="008E0704" w:rsidP="00C54864">
      <w:pPr>
        <w:widowControl w:val="0"/>
        <w:rPr>
          <w:snapToGrid w:val="0"/>
          <w:sz w:val="24"/>
        </w:rPr>
      </w:pPr>
      <w:r>
        <w:rPr>
          <w:snapToGrid w:val="0"/>
          <w:sz w:val="24"/>
        </w:rPr>
        <w:tab/>
        <w:t>Lenee</w:t>
      </w:r>
      <w:r w:rsidR="00B54384">
        <w:rPr>
          <w:snapToGrid w:val="0"/>
          <w:sz w:val="24"/>
        </w:rPr>
        <w:t xml:space="preserve"> </w:t>
      </w:r>
      <w:r>
        <w:rPr>
          <w:snapToGrid w:val="0"/>
          <w:sz w:val="24"/>
        </w:rPr>
        <w:t>Kissel</w:t>
      </w:r>
      <w:r>
        <w:rPr>
          <w:snapToGrid w:val="0"/>
          <w:sz w:val="24"/>
        </w:rPr>
        <w:tab/>
      </w:r>
      <w:r>
        <w:rPr>
          <w:snapToGrid w:val="0"/>
          <w:sz w:val="24"/>
        </w:rPr>
        <w:tab/>
      </w:r>
      <w:r>
        <w:rPr>
          <w:snapToGrid w:val="0"/>
          <w:sz w:val="24"/>
        </w:rPr>
        <w:tab/>
      </w:r>
      <w:r>
        <w:rPr>
          <w:snapToGrid w:val="0"/>
          <w:sz w:val="24"/>
        </w:rPr>
        <w:tab/>
        <w:t xml:space="preserve">   31.99</w:t>
      </w:r>
      <w:r w:rsidR="00B54384">
        <w:rPr>
          <w:snapToGrid w:val="0"/>
          <w:sz w:val="24"/>
        </w:rPr>
        <w:t xml:space="preserve"> (ink and postage)</w:t>
      </w:r>
    </w:p>
    <w:p w14:paraId="07689EF7" w14:textId="77777777" w:rsidR="00C54864" w:rsidRDefault="008E0704" w:rsidP="00C54864">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5.24</w:t>
      </w:r>
      <w:r w:rsidR="00C54864">
        <w:rPr>
          <w:snapToGrid w:val="0"/>
          <w:sz w:val="24"/>
        </w:rPr>
        <w:tab/>
      </w:r>
      <w:r w:rsidR="00C54864">
        <w:rPr>
          <w:snapToGrid w:val="0"/>
          <w:sz w:val="24"/>
        </w:rPr>
        <w:tab/>
        <w:t xml:space="preserve">    </w:t>
      </w:r>
      <w:r w:rsidR="00C54864">
        <w:rPr>
          <w:snapToGrid w:val="0"/>
          <w:sz w:val="24"/>
        </w:rPr>
        <w:tab/>
      </w:r>
      <w:r w:rsidR="00C54864">
        <w:rPr>
          <w:snapToGrid w:val="0"/>
          <w:sz w:val="24"/>
        </w:rPr>
        <w:tab/>
      </w:r>
      <w:r w:rsidR="00C54864">
        <w:rPr>
          <w:snapToGrid w:val="0"/>
          <w:sz w:val="24"/>
        </w:rPr>
        <w:tab/>
        <w:t xml:space="preserve"> </w:t>
      </w:r>
    </w:p>
    <w:p w14:paraId="53A72A65" w14:textId="77777777" w:rsidR="00C54864" w:rsidRDefault="008E0704" w:rsidP="00C54864">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45.73</w:t>
      </w:r>
    </w:p>
    <w:p w14:paraId="4F12352A" w14:textId="77777777" w:rsidR="00C54864" w:rsidRDefault="00C54864" w:rsidP="00C54864">
      <w:pPr>
        <w:widowControl w:val="0"/>
        <w:rPr>
          <w:snapToGrid w:val="0"/>
          <w:sz w:val="24"/>
        </w:rPr>
      </w:pPr>
      <w:r>
        <w:rPr>
          <w:snapToGrid w:val="0"/>
          <w:sz w:val="24"/>
        </w:rPr>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33.16</w:t>
      </w:r>
    </w:p>
    <w:p w14:paraId="088E693F" w14:textId="77777777" w:rsidR="00C54864" w:rsidRDefault="00C54864" w:rsidP="00C54864">
      <w:pPr>
        <w:widowControl w:val="0"/>
        <w:rPr>
          <w:snapToGrid w:val="0"/>
          <w:sz w:val="24"/>
        </w:rPr>
      </w:pPr>
      <w:r>
        <w:rPr>
          <w:snapToGrid w:val="0"/>
          <w:sz w:val="24"/>
        </w:rPr>
        <w:tab/>
        <w:t>Illinoi</w:t>
      </w:r>
      <w:r w:rsidR="008E0704">
        <w:rPr>
          <w:snapToGrid w:val="0"/>
          <w:sz w:val="24"/>
        </w:rPr>
        <w:t>s Department of Revenue</w:t>
      </w:r>
      <w:r w:rsidR="008E0704">
        <w:rPr>
          <w:snapToGrid w:val="0"/>
          <w:sz w:val="24"/>
        </w:rPr>
        <w:tab/>
        <w:t xml:space="preserve">   10.13</w:t>
      </w:r>
    </w:p>
    <w:p w14:paraId="5A685952" w14:textId="77777777" w:rsidR="00C54864" w:rsidRDefault="008E0704" w:rsidP="00C54864">
      <w:pPr>
        <w:widowControl w:val="0"/>
        <w:rPr>
          <w:snapToGrid w:val="0"/>
          <w:sz w:val="24"/>
        </w:rPr>
      </w:pPr>
      <w:r>
        <w:rPr>
          <w:snapToGrid w:val="0"/>
          <w:sz w:val="24"/>
        </w:rPr>
        <w:tab/>
        <w:t>Department of Treasury</w:t>
      </w:r>
      <w:r>
        <w:rPr>
          <w:snapToGrid w:val="0"/>
          <w:sz w:val="24"/>
        </w:rPr>
        <w:tab/>
      </w:r>
      <w:r>
        <w:rPr>
          <w:snapToGrid w:val="0"/>
          <w:sz w:val="24"/>
        </w:rPr>
        <w:tab/>
        <w:t xml:space="preserve">   41.32</w:t>
      </w:r>
    </w:p>
    <w:p w14:paraId="70378AE8" w14:textId="77777777" w:rsidR="00C54864" w:rsidRDefault="008E0704" w:rsidP="00C54864">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48.00</w:t>
      </w:r>
    </w:p>
    <w:p w14:paraId="1DD8EA9B" w14:textId="77777777" w:rsidR="00C54864" w:rsidRDefault="008E0704" w:rsidP="008E0704">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250.50</w:t>
      </w:r>
      <w:r w:rsidR="00C54864">
        <w:rPr>
          <w:snapToGrid w:val="0"/>
          <w:sz w:val="24"/>
        </w:rPr>
        <w:tab/>
      </w:r>
      <w:r w:rsidR="00C54864">
        <w:rPr>
          <w:snapToGrid w:val="0"/>
          <w:sz w:val="24"/>
        </w:rPr>
        <w:tab/>
      </w:r>
      <w:r w:rsidR="00C54864">
        <w:rPr>
          <w:snapToGrid w:val="0"/>
          <w:sz w:val="24"/>
        </w:rPr>
        <w:tab/>
      </w:r>
      <w:r w:rsidR="00C54864">
        <w:rPr>
          <w:snapToGrid w:val="0"/>
          <w:sz w:val="24"/>
        </w:rPr>
        <w:tab/>
        <w:t xml:space="preserve"> </w:t>
      </w:r>
    </w:p>
    <w:p w14:paraId="25AD0DC2" w14:textId="77777777" w:rsidR="00C54864" w:rsidRDefault="008E0704" w:rsidP="00C54864">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586.48</w:t>
      </w:r>
    </w:p>
    <w:p w14:paraId="7AF58FF5" w14:textId="77777777" w:rsidR="00C54864" w:rsidRPr="00D433C6" w:rsidRDefault="00C54864" w:rsidP="00C54864">
      <w:pPr>
        <w:widowControl w:val="0"/>
        <w:rPr>
          <w:snapToGrid w:val="0"/>
          <w:sz w:val="24"/>
          <w:u w:val="single"/>
        </w:rPr>
      </w:pPr>
      <w:r w:rsidRPr="00D433C6">
        <w:rPr>
          <w:snapToGrid w:val="0"/>
          <w:sz w:val="24"/>
          <w:u w:val="single"/>
        </w:rPr>
        <w:tab/>
        <w:t>Waste Management</w:t>
      </w:r>
      <w:r w:rsidRPr="00D433C6">
        <w:rPr>
          <w:snapToGrid w:val="0"/>
          <w:sz w:val="24"/>
          <w:u w:val="single"/>
        </w:rPr>
        <w:tab/>
      </w:r>
      <w:r w:rsidRPr="00D433C6">
        <w:rPr>
          <w:snapToGrid w:val="0"/>
          <w:sz w:val="24"/>
          <w:u w:val="single"/>
        </w:rPr>
        <w:tab/>
      </w:r>
      <w:r w:rsidRPr="00D433C6">
        <w:rPr>
          <w:snapToGrid w:val="0"/>
          <w:sz w:val="24"/>
          <w:u w:val="single"/>
        </w:rPr>
        <w:tab/>
        <w:t xml:space="preserve">   51.25</w:t>
      </w:r>
    </w:p>
    <w:p w14:paraId="39A0AAF5" w14:textId="77777777" w:rsidR="00C54864" w:rsidRPr="000B4E11" w:rsidRDefault="00C54864" w:rsidP="00C54864">
      <w:pPr>
        <w:widowControl w:val="0"/>
        <w:rPr>
          <w:sz w:val="24"/>
        </w:rPr>
      </w:pPr>
      <w:r w:rsidRPr="000B4E11">
        <w:rPr>
          <w:b/>
          <w:sz w:val="24"/>
        </w:rPr>
        <w:tab/>
      </w:r>
      <w:r>
        <w:rPr>
          <w:sz w:val="24"/>
        </w:rPr>
        <w:t>Total From Ge</w:t>
      </w:r>
      <w:r w:rsidR="008E0704">
        <w:rPr>
          <w:sz w:val="24"/>
        </w:rPr>
        <w:t>neral Checking           1,353.74</w:t>
      </w:r>
    </w:p>
    <w:p w14:paraId="63CB43B5" w14:textId="77777777" w:rsidR="00C54864" w:rsidRDefault="00C54864" w:rsidP="00C54864">
      <w:pPr>
        <w:widowControl w:val="0"/>
        <w:rPr>
          <w:b/>
          <w:sz w:val="24"/>
          <w:u w:val="single"/>
        </w:rPr>
      </w:pPr>
    </w:p>
    <w:p w14:paraId="07F15445" w14:textId="0597A4CC" w:rsidR="00C54864" w:rsidRPr="009C3912" w:rsidRDefault="00C54864" w:rsidP="00C54864">
      <w:pPr>
        <w:widowControl w:val="0"/>
        <w:rPr>
          <w:sz w:val="24"/>
          <w:szCs w:val="24"/>
        </w:rPr>
      </w:pPr>
      <w:r>
        <w:rPr>
          <w:sz w:val="24"/>
          <w:szCs w:val="24"/>
        </w:rPr>
        <w:t xml:space="preserve">The bills were read out loud by the mayor. </w:t>
      </w:r>
      <w:r w:rsidR="00B54384">
        <w:rPr>
          <w:sz w:val="24"/>
          <w:szCs w:val="24"/>
        </w:rPr>
        <w:t xml:space="preserve"> Jason </w:t>
      </w:r>
      <w:r>
        <w:rPr>
          <w:sz w:val="24"/>
          <w:szCs w:val="24"/>
        </w:rPr>
        <w:t xml:space="preserve">made a motion to pay the bills.  </w:t>
      </w:r>
      <w:r w:rsidR="00B54384">
        <w:rPr>
          <w:sz w:val="24"/>
          <w:szCs w:val="24"/>
        </w:rPr>
        <w:t>Kevin</w:t>
      </w:r>
      <w:r>
        <w:rPr>
          <w:sz w:val="24"/>
          <w:szCs w:val="24"/>
        </w:rPr>
        <w:t xml:space="preserve"> seconded, motion carried unanimously.</w:t>
      </w:r>
    </w:p>
    <w:p w14:paraId="503A828E" w14:textId="77777777" w:rsidR="00C54864" w:rsidRDefault="00C54864" w:rsidP="00C54864">
      <w:pPr>
        <w:rPr>
          <w:b/>
          <w:snapToGrid w:val="0"/>
          <w:sz w:val="24"/>
          <w:u w:val="single"/>
        </w:rPr>
      </w:pPr>
    </w:p>
    <w:p w14:paraId="6FAF50DC" w14:textId="20B8C2CA" w:rsidR="00C54864" w:rsidRPr="002319DE" w:rsidRDefault="00C54864" w:rsidP="00C54864">
      <w:pPr>
        <w:rPr>
          <w:snapToGrid w:val="0"/>
          <w:sz w:val="24"/>
        </w:rPr>
      </w:pPr>
      <w:r w:rsidRPr="00441558">
        <w:rPr>
          <w:b/>
          <w:snapToGrid w:val="0"/>
          <w:sz w:val="24"/>
          <w:u w:val="single"/>
        </w:rPr>
        <w:t xml:space="preserve">Building Report: </w:t>
      </w:r>
      <w:r w:rsidRPr="002319DE">
        <w:rPr>
          <w:snapToGrid w:val="0"/>
          <w:sz w:val="24"/>
        </w:rPr>
        <w:t>none</w:t>
      </w:r>
      <w:r w:rsidR="00B54384">
        <w:rPr>
          <w:snapToGrid w:val="0"/>
          <w:sz w:val="24"/>
        </w:rPr>
        <w:t xml:space="preserve"> – Terry asked about 709 on Fowler.  He stated that Brian </w:t>
      </w:r>
      <w:r w:rsidR="008E69C0">
        <w:rPr>
          <w:snapToGrid w:val="0"/>
          <w:sz w:val="24"/>
        </w:rPr>
        <w:t>would</w:t>
      </w:r>
      <w:r w:rsidR="00B54384">
        <w:rPr>
          <w:snapToGrid w:val="0"/>
          <w:sz w:val="24"/>
        </w:rPr>
        <w:t xml:space="preserve"> need to talk to him once he is hired officially.  Doug spoke to the resident regarding his basketball hoop.  He will follow up with Brian.</w:t>
      </w:r>
    </w:p>
    <w:p w14:paraId="33BDE881" w14:textId="77777777" w:rsidR="00C54864" w:rsidRPr="002E7AC5" w:rsidRDefault="00C54864" w:rsidP="00C54864">
      <w:pPr>
        <w:rPr>
          <w:snapToGrid w:val="0"/>
          <w:sz w:val="24"/>
        </w:rPr>
      </w:pPr>
    </w:p>
    <w:p w14:paraId="178D7BF3" w14:textId="77777777" w:rsidR="00C54864" w:rsidRDefault="00C54864" w:rsidP="00C54864">
      <w:pPr>
        <w:rPr>
          <w:rFonts w:ascii="Times New Roman Bold" w:hAnsi="Times New Roman Bold"/>
          <w:snapToGrid w:val="0"/>
          <w:sz w:val="24"/>
        </w:rPr>
      </w:pPr>
      <w:r w:rsidRPr="003B5B64">
        <w:rPr>
          <w:rFonts w:ascii="Times New Roman Bold" w:hAnsi="Times New Roman Bold"/>
          <w:b/>
          <w:snapToGrid w:val="0"/>
          <w:sz w:val="24"/>
          <w:u w:val="single"/>
        </w:rPr>
        <w:t xml:space="preserve">Citizen’s Comments: </w:t>
      </w:r>
      <w:r>
        <w:rPr>
          <w:rFonts w:ascii="Times New Roman Bold" w:hAnsi="Times New Roman Bold"/>
          <w:b/>
          <w:snapToGrid w:val="0"/>
          <w:sz w:val="24"/>
          <w:u w:val="single"/>
        </w:rPr>
        <w:t xml:space="preserve"> </w:t>
      </w:r>
      <w:r>
        <w:rPr>
          <w:rFonts w:ascii="Times New Roman Bold" w:hAnsi="Times New Roman Bold"/>
          <w:snapToGrid w:val="0"/>
          <w:sz w:val="24"/>
        </w:rPr>
        <w:t xml:space="preserve">  </w:t>
      </w:r>
    </w:p>
    <w:p w14:paraId="29D8E003" w14:textId="7D859C61" w:rsidR="00C54864" w:rsidRDefault="00B54384" w:rsidP="00C54864">
      <w:pPr>
        <w:rPr>
          <w:snapToGrid w:val="0"/>
          <w:sz w:val="24"/>
        </w:rPr>
      </w:pPr>
      <w:r>
        <w:rPr>
          <w:snapToGrid w:val="0"/>
          <w:sz w:val="24"/>
        </w:rPr>
        <w:t xml:space="preserve">Dan Kuntz asked about the inspector as he is trying to do a driveway.  It was stated that concrete is the only driveway that needs a permit because it is permanent.  Asphalt does not. </w:t>
      </w:r>
    </w:p>
    <w:p w14:paraId="52756A8E" w14:textId="77777777" w:rsidR="00B54384" w:rsidRDefault="00B54384" w:rsidP="00C54864">
      <w:pPr>
        <w:rPr>
          <w:snapToGrid w:val="0"/>
          <w:sz w:val="24"/>
        </w:rPr>
      </w:pPr>
    </w:p>
    <w:p w14:paraId="5BC76DE6" w14:textId="6B1583DD" w:rsidR="00B54384" w:rsidRDefault="00B54384" w:rsidP="00C54864">
      <w:pPr>
        <w:rPr>
          <w:snapToGrid w:val="0"/>
          <w:sz w:val="24"/>
        </w:rPr>
      </w:pPr>
      <w:r>
        <w:rPr>
          <w:snapToGrid w:val="0"/>
          <w:sz w:val="24"/>
        </w:rPr>
        <w:t>Scott Smith asked about a yield sign that’s missing.  Doug stated that it an</w:t>
      </w:r>
      <w:r w:rsidR="00F01DDA">
        <w:rPr>
          <w:snapToGrid w:val="0"/>
          <w:sz w:val="24"/>
        </w:rPr>
        <w:t>d</w:t>
      </w:r>
      <w:r>
        <w:rPr>
          <w:snapToGrid w:val="0"/>
          <w:sz w:val="24"/>
        </w:rPr>
        <w:t xml:space="preserve"> another are being replace</w:t>
      </w:r>
      <w:r w:rsidR="00F01DDA">
        <w:rPr>
          <w:snapToGrid w:val="0"/>
          <w:sz w:val="24"/>
        </w:rPr>
        <w:t>d</w:t>
      </w:r>
      <w:r>
        <w:rPr>
          <w:snapToGrid w:val="0"/>
          <w:sz w:val="24"/>
        </w:rPr>
        <w:t xml:space="preserve"> with stop signs. Scott stated that we are liable for those streets.  Scott also stated that we can’t just put a stop sign down per our. Doug is going to talk to Kendall County.  Lake and Vine and Orleans and Vine are the two locations up for discussion.</w:t>
      </w:r>
    </w:p>
    <w:p w14:paraId="1EB09E41" w14:textId="77777777" w:rsidR="00B54384" w:rsidRDefault="00B54384" w:rsidP="00C54864">
      <w:pPr>
        <w:rPr>
          <w:snapToGrid w:val="0"/>
          <w:sz w:val="24"/>
        </w:rPr>
      </w:pPr>
    </w:p>
    <w:p w14:paraId="09CD2A6E" w14:textId="3D286CB7" w:rsidR="00B54384" w:rsidRPr="002319DE" w:rsidRDefault="00B54384" w:rsidP="00C54864">
      <w:pPr>
        <w:rPr>
          <w:snapToGrid w:val="0"/>
          <w:sz w:val="24"/>
        </w:rPr>
      </w:pPr>
      <w:r>
        <w:rPr>
          <w:snapToGrid w:val="0"/>
          <w:sz w:val="24"/>
        </w:rPr>
        <w:t xml:space="preserve">Resident asked if the trees are getting done soon.  Doug wasn’t sure. </w:t>
      </w:r>
    </w:p>
    <w:p w14:paraId="0016988D" w14:textId="77777777" w:rsidR="00C54864" w:rsidRDefault="00C54864" w:rsidP="00C54864">
      <w:pPr>
        <w:widowControl w:val="0"/>
        <w:tabs>
          <w:tab w:val="left" w:pos="3664"/>
        </w:tabs>
        <w:rPr>
          <w:snapToGrid w:val="0"/>
          <w:sz w:val="24"/>
        </w:rPr>
      </w:pPr>
    </w:p>
    <w:p w14:paraId="7DE71B4E" w14:textId="77777777" w:rsidR="00C54864" w:rsidRDefault="00C54864" w:rsidP="00C54864">
      <w:pPr>
        <w:widowControl w:val="0"/>
        <w:tabs>
          <w:tab w:val="left" w:pos="3664"/>
        </w:tabs>
        <w:rPr>
          <w:snapToGrid w:val="0"/>
          <w:sz w:val="24"/>
        </w:rPr>
      </w:pPr>
    </w:p>
    <w:p w14:paraId="260F877C" w14:textId="77777777" w:rsidR="00C54864" w:rsidRDefault="00C54864" w:rsidP="00C54864">
      <w:pPr>
        <w:widowControl w:val="0"/>
        <w:tabs>
          <w:tab w:val="left" w:pos="3664"/>
        </w:tabs>
        <w:rPr>
          <w:rFonts w:ascii="Times New Roman Bold" w:hAnsi="Times New Roman Bold"/>
          <w:b/>
          <w:snapToGrid w:val="0"/>
          <w:sz w:val="24"/>
          <w:u w:val="single"/>
        </w:rPr>
      </w:pPr>
    </w:p>
    <w:p w14:paraId="3CCD62CF" w14:textId="77777777" w:rsidR="00C54864" w:rsidRPr="005942FB" w:rsidRDefault="00C54864" w:rsidP="00C54864">
      <w:pPr>
        <w:widowControl w:val="0"/>
        <w:tabs>
          <w:tab w:val="left" w:pos="3664"/>
        </w:tabs>
        <w:rPr>
          <w:rFonts w:ascii="Times New Roman Bold" w:hAnsi="Times New Roman Bold"/>
          <w:snapToGrid w:val="0"/>
          <w:sz w:val="24"/>
          <w:u w:val="thick"/>
        </w:rPr>
      </w:pPr>
      <w:r w:rsidRPr="005942FB">
        <w:rPr>
          <w:rFonts w:ascii="Times New Roman Bold" w:hAnsi="Times New Roman Bold"/>
          <w:b/>
          <w:snapToGrid w:val="0"/>
          <w:sz w:val="24"/>
          <w:u w:val="single"/>
        </w:rPr>
        <w:t xml:space="preserve">New Business: </w:t>
      </w:r>
    </w:p>
    <w:p w14:paraId="2E5472F8" w14:textId="37C7C56C" w:rsidR="00C54864" w:rsidRPr="008E0704" w:rsidRDefault="008E0704" w:rsidP="00C54864">
      <w:pPr>
        <w:widowControl w:val="0"/>
        <w:numPr>
          <w:ilvl w:val="0"/>
          <w:numId w:val="1"/>
        </w:numPr>
        <w:tabs>
          <w:tab w:val="left" w:pos="360"/>
        </w:tabs>
        <w:contextualSpacing/>
        <w:rPr>
          <w:b/>
          <w:snapToGrid w:val="0"/>
          <w:sz w:val="24"/>
          <w:u w:val="thick"/>
        </w:rPr>
      </w:pPr>
      <w:r>
        <w:rPr>
          <w:snapToGrid w:val="0"/>
          <w:sz w:val="24"/>
        </w:rPr>
        <w:t>Joe Roberts Caywood and Associates insurance renewal</w:t>
      </w:r>
      <w:r w:rsidR="00B54384">
        <w:rPr>
          <w:snapToGrid w:val="0"/>
          <w:sz w:val="24"/>
        </w:rPr>
        <w:t xml:space="preserve"> – Joe Roberts introduced himself.  Reviewed what our insurance coverage is with Caywood.  </w:t>
      </w:r>
      <w:r w:rsidR="00797BCC">
        <w:rPr>
          <w:snapToGrid w:val="0"/>
          <w:sz w:val="24"/>
        </w:rPr>
        <w:t xml:space="preserve">Doug asked about the roughly $600 increase.  </w:t>
      </w:r>
      <w:r w:rsidR="00171415">
        <w:rPr>
          <w:snapToGrid w:val="0"/>
          <w:sz w:val="24"/>
        </w:rPr>
        <w:t xml:space="preserve">Joe explained that this increase was caused by the boat ramp and </w:t>
      </w:r>
      <w:r w:rsidR="008E69C0">
        <w:rPr>
          <w:snapToGrid w:val="0"/>
          <w:sz w:val="24"/>
        </w:rPr>
        <w:t xml:space="preserve">because the values on our property </w:t>
      </w:r>
      <w:r w:rsidR="00171415">
        <w:rPr>
          <w:snapToGrid w:val="0"/>
          <w:sz w:val="24"/>
        </w:rPr>
        <w:t xml:space="preserve">went up 4%. They had not been increased since the policy started. </w:t>
      </w:r>
      <w:r w:rsidR="0016352F">
        <w:rPr>
          <w:snapToGrid w:val="0"/>
          <w:sz w:val="24"/>
        </w:rPr>
        <w:t xml:space="preserve">Discussion regarding changes. </w:t>
      </w:r>
      <w:r w:rsidR="008E69C0">
        <w:rPr>
          <w:snapToGrid w:val="0"/>
          <w:sz w:val="24"/>
        </w:rPr>
        <w:t>The boat ramp portion of the increase was only $75</w:t>
      </w:r>
      <w:r w:rsidR="009862DA">
        <w:rPr>
          <w:snapToGrid w:val="0"/>
          <w:sz w:val="24"/>
        </w:rPr>
        <w:t xml:space="preserve">. Kevin asked if we have priced insurance.  It was explained that </w:t>
      </w:r>
      <w:proofErr w:type="spellStart"/>
      <w:r w:rsidR="008E69C0">
        <w:rPr>
          <w:snapToGrid w:val="0"/>
          <w:sz w:val="24"/>
        </w:rPr>
        <w:t>Caywood</w:t>
      </w:r>
      <w:proofErr w:type="spellEnd"/>
      <w:r w:rsidR="009862DA">
        <w:rPr>
          <w:snapToGrid w:val="0"/>
          <w:sz w:val="24"/>
        </w:rPr>
        <w:t xml:space="preserve"> is a broker and does not work with any company in particular. Question regarding volunteers getting hurt.  There is coverage for that liability wise, but it is not covered under workman’s comp.  Joe advised that a waiver helps but won’t always hold up in court.  Policy renews July 1, 2015. Discussion regarding our liability coverage. </w:t>
      </w:r>
      <w:r w:rsidR="00B82450">
        <w:rPr>
          <w:snapToGrid w:val="0"/>
          <w:sz w:val="24"/>
        </w:rPr>
        <w:t>Terry made a motion to pass insurance renewal contract with Caywood and Associates.  Brad seconded, motion carried unanimously.</w:t>
      </w:r>
    </w:p>
    <w:p w14:paraId="78CB70C7" w14:textId="56E8EE8A" w:rsidR="008E0704" w:rsidRPr="00B82450" w:rsidRDefault="008E0704" w:rsidP="00C54864">
      <w:pPr>
        <w:widowControl w:val="0"/>
        <w:numPr>
          <w:ilvl w:val="0"/>
          <w:numId w:val="1"/>
        </w:numPr>
        <w:tabs>
          <w:tab w:val="left" w:pos="360"/>
        </w:tabs>
        <w:contextualSpacing/>
        <w:rPr>
          <w:b/>
          <w:snapToGrid w:val="0"/>
          <w:sz w:val="24"/>
          <w:u w:val="thick"/>
        </w:rPr>
      </w:pPr>
      <w:r>
        <w:rPr>
          <w:snapToGrid w:val="0"/>
          <w:sz w:val="24"/>
        </w:rPr>
        <w:t>Building Inspector Contract</w:t>
      </w:r>
      <w:r w:rsidR="00B54384">
        <w:rPr>
          <w:snapToGrid w:val="0"/>
          <w:sz w:val="24"/>
        </w:rPr>
        <w:t xml:space="preserve"> –</w:t>
      </w:r>
      <w:r w:rsidR="00B82450">
        <w:rPr>
          <w:snapToGrid w:val="0"/>
          <w:sz w:val="24"/>
        </w:rPr>
        <w:t xml:space="preserve"> Kevin Jensen asked for clarification on the fees for the inspector.  Kevin asked about plumbing fees.  Terry said </w:t>
      </w:r>
      <w:r w:rsidR="008E69C0">
        <w:rPr>
          <w:snapToGrid w:val="0"/>
          <w:sz w:val="24"/>
        </w:rPr>
        <w:t xml:space="preserve">they would be </w:t>
      </w:r>
      <w:r w:rsidR="00B82450">
        <w:rPr>
          <w:snapToGrid w:val="0"/>
          <w:sz w:val="24"/>
        </w:rPr>
        <w:t xml:space="preserve">$40 for residential, </w:t>
      </w:r>
      <w:r w:rsidR="008E69C0">
        <w:rPr>
          <w:snapToGrid w:val="0"/>
          <w:sz w:val="24"/>
        </w:rPr>
        <w:t xml:space="preserve">and </w:t>
      </w:r>
      <w:r w:rsidR="00B82450">
        <w:rPr>
          <w:snapToGrid w:val="0"/>
          <w:sz w:val="24"/>
        </w:rPr>
        <w:t>$50 for commercial.  These fees are all passed on to the resident</w:t>
      </w:r>
      <w:r w:rsidR="008E69C0">
        <w:rPr>
          <w:snapToGrid w:val="0"/>
          <w:sz w:val="24"/>
        </w:rPr>
        <w:t>/business</w:t>
      </w:r>
      <w:r w:rsidR="00B82450">
        <w:rPr>
          <w:snapToGrid w:val="0"/>
          <w:sz w:val="24"/>
        </w:rPr>
        <w:t xml:space="preserve">.  Terry stated the plumbing inspector </w:t>
      </w:r>
      <w:r w:rsidR="008E69C0">
        <w:rPr>
          <w:snapToGrid w:val="0"/>
          <w:sz w:val="24"/>
        </w:rPr>
        <w:t>would</w:t>
      </w:r>
      <w:r w:rsidR="00B82450">
        <w:rPr>
          <w:snapToGrid w:val="0"/>
          <w:sz w:val="24"/>
        </w:rPr>
        <w:t xml:space="preserve"> bill the Village every month.  </w:t>
      </w:r>
      <w:r w:rsidR="007938D8">
        <w:rPr>
          <w:snapToGrid w:val="0"/>
          <w:sz w:val="24"/>
        </w:rPr>
        <w:t>Jason m</w:t>
      </w:r>
      <w:r w:rsidR="00B82450">
        <w:rPr>
          <w:snapToGrid w:val="0"/>
          <w:sz w:val="24"/>
        </w:rPr>
        <w:t xml:space="preserve">ade a motion to adopt Ordinance </w:t>
      </w:r>
      <w:r w:rsidR="00B82450" w:rsidRPr="008E69C0">
        <w:rPr>
          <w:b/>
          <w:snapToGrid w:val="0"/>
          <w:sz w:val="24"/>
        </w:rPr>
        <w:t>06-01-15</w:t>
      </w:r>
      <w:r w:rsidR="00B82450">
        <w:rPr>
          <w:snapToGrid w:val="0"/>
          <w:sz w:val="24"/>
        </w:rPr>
        <w:t xml:space="preserve">, </w:t>
      </w:r>
      <w:r w:rsidR="00B82450" w:rsidRPr="007938D8">
        <w:rPr>
          <w:b/>
          <w:snapToGrid w:val="0"/>
          <w:sz w:val="24"/>
        </w:rPr>
        <w:t>“An Ordinance Approving a Professional Services Agreement Between the Village of Millington and Brian L. Holdiman</w:t>
      </w:r>
      <w:r w:rsidR="007938D8" w:rsidRPr="007938D8">
        <w:rPr>
          <w:b/>
          <w:snapToGrid w:val="0"/>
          <w:sz w:val="24"/>
        </w:rPr>
        <w:t>.”</w:t>
      </w:r>
      <w:r w:rsidR="007938D8">
        <w:rPr>
          <w:snapToGrid w:val="0"/>
          <w:sz w:val="24"/>
        </w:rPr>
        <w:t xml:space="preserve">  Brad </w:t>
      </w:r>
      <w:r w:rsidR="008E69C0">
        <w:rPr>
          <w:snapToGrid w:val="0"/>
          <w:sz w:val="24"/>
        </w:rPr>
        <w:t>seconded</w:t>
      </w:r>
      <w:r w:rsidR="007938D8">
        <w:rPr>
          <w:snapToGrid w:val="0"/>
          <w:sz w:val="24"/>
        </w:rPr>
        <w:t xml:space="preserve">, motion carried unanimously. </w:t>
      </w:r>
    </w:p>
    <w:p w14:paraId="2FB27695" w14:textId="3A1F474E" w:rsidR="008E0704" w:rsidRPr="007938D8" w:rsidRDefault="008E0704" w:rsidP="00C54864">
      <w:pPr>
        <w:widowControl w:val="0"/>
        <w:numPr>
          <w:ilvl w:val="0"/>
          <w:numId w:val="1"/>
        </w:numPr>
        <w:tabs>
          <w:tab w:val="left" w:pos="360"/>
        </w:tabs>
        <w:contextualSpacing/>
        <w:rPr>
          <w:snapToGrid w:val="0"/>
          <w:sz w:val="24"/>
          <w:u w:val="thick"/>
        </w:rPr>
      </w:pPr>
      <w:r>
        <w:rPr>
          <w:snapToGrid w:val="0"/>
          <w:sz w:val="24"/>
        </w:rPr>
        <w:t>Prevailing Wage Ordinance</w:t>
      </w:r>
      <w:r w:rsidR="007938D8">
        <w:rPr>
          <w:snapToGrid w:val="0"/>
          <w:sz w:val="24"/>
        </w:rPr>
        <w:t xml:space="preserve"> – Kevin asked if we are required to do this by state law.  Terry stated yes. </w:t>
      </w:r>
      <w:r w:rsidR="008E69C0">
        <w:rPr>
          <w:snapToGrid w:val="0"/>
          <w:sz w:val="24"/>
        </w:rPr>
        <w:t xml:space="preserve"> Brad </w:t>
      </w:r>
      <w:r w:rsidR="007938D8">
        <w:rPr>
          <w:snapToGrid w:val="0"/>
          <w:sz w:val="24"/>
        </w:rPr>
        <w:t xml:space="preserve">made a motion to adopt Ordinance </w:t>
      </w:r>
      <w:r w:rsidR="007938D8" w:rsidRPr="008E69C0">
        <w:rPr>
          <w:b/>
          <w:snapToGrid w:val="0"/>
          <w:sz w:val="24"/>
        </w:rPr>
        <w:t>06-02-15</w:t>
      </w:r>
      <w:r w:rsidR="007938D8">
        <w:rPr>
          <w:snapToGrid w:val="0"/>
          <w:sz w:val="24"/>
        </w:rPr>
        <w:t xml:space="preserve">, </w:t>
      </w:r>
      <w:r w:rsidR="007938D8" w:rsidRPr="007938D8">
        <w:rPr>
          <w:b/>
          <w:snapToGrid w:val="0"/>
          <w:sz w:val="24"/>
        </w:rPr>
        <w:t xml:space="preserve">“An Ordinance </w:t>
      </w:r>
      <w:r w:rsidR="007938D8">
        <w:rPr>
          <w:b/>
          <w:snapToGrid w:val="0"/>
          <w:sz w:val="24"/>
        </w:rPr>
        <w:t xml:space="preserve">Adopting </w:t>
      </w:r>
      <w:r w:rsidR="007938D8" w:rsidRPr="007938D8">
        <w:rPr>
          <w:b/>
          <w:snapToGrid w:val="0"/>
          <w:sz w:val="24"/>
        </w:rPr>
        <w:t xml:space="preserve">Prevailing Wage Rates to be Paid to Laborers, Mechanics and other Workers Performing Construction of Public Works in the Village of Millington, Kendall and LaSalle Counties, </w:t>
      </w:r>
      <w:r w:rsidR="008E69C0" w:rsidRPr="007938D8">
        <w:rPr>
          <w:b/>
          <w:snapToGrid w:val="0"/>
          <w:sz w:val="24"/>
        </w:rPr>
        <w:t>Illinois</w:t>
      </w:r>
      <w:r w:rsidR="007938D8" w:rsidRPr="007938D8">
        <w:rPr>
          <w:b/>
          <w:snapToGrid w:val="0"/>
          <w:sz w:val="24"/>
        </w:rPr>
        <w:t>.”</w:t>
      </w:r>
      <w:r w:rsidR="007938D8">
        <w:rPr>
          <w:b/>
          <w:snapToGrid w:val="0"/>
          <w:sz w:val="24"/>
        </w:rPr>
        <w:t xml:space="preserve"> </w:t>
      </w:r>
      <w:r w:rsidR="007938D8" w:rsidRPr="007938D8">
        <w:rPr>
          <w:snapToGrid w:val="0"/>
          <w:sz w:val="24"/>
        </w:rPr>
        <w:t xml:space="preserve">Pat seconded, motion carried.  Kevin Jensen opposed. </w:t>
      </w:r>
    </w:p>
    <w:p w14:paraId="6C7C085E" w14:textId="50F21059" w:rsidR="008E0704" w:rsidRPr="008E0704" w:rsidRDefault="008E0704" w:rsidP="00C54864">
      <w:pPr>
        <w:widowControl w:val="0"/>
        <w:numPr>
          <w:ilvl w:val="0"/>
          <w:numId w:val="1"/>
        </w:numPr>
        <w:tabs>
          <w:tab w:val="left" w:pos="360"/>
        </w:tabs>
        <w:contextualSpacing/>
        <w:rPr>
          <w:b/>
          <w:snapToGrid w:val="0"/>
          <w:sz w:val="24"/>
          <w:u w:val="thick"/>
        </w:rPr>
      </w:pPr>
      <w:r>
        <w:rPr>
          <w:snapToGrid w:val="0"/>
          <w:sz w:val="24"/>
        </w:rPr>
        <w:t>Tree Removal</w:t>
      </w:r>
      <w:r w:rsidR="007938D8">
        <w:rPr>
          <w:snapToGrid w:val="0"/>
          <w:sz w:val="24"/>
        </w:rPr>
        <w:t xml:space="preserve"> – Doug discussed some of the tre</w:t>
      </w:r>
      <w:r w:rsidR="00577C67">
        <w:rPr>
          <w:snapToGrid w:val="0"/>
          <w:sz w:val="24"/>
        </w:rPr>
        <w:t>es that need to be removed. Steph</w:t>
      </w:r>
      <w:r w:rsidR="007938D8">
        <w:rPr>
          <w:snapToGrid w:val="0"/>
          <w:sz w:val="24"/>
        </w:rPr>
        <w:t xml:space="preserve">ens quoted $4160 for </w:t>
      </w:r>
      <w:r w:rsidR="008E69C0">
        <w:rPr>
          <w:snapToGrid w:val="0"/>
          <w:sz w:val="24"/>
        </w:rPr>
        <w:t xml:space="preserve">one tree at </w:t>
      </w:r>
      <w:r w:rsidR="007938D8">
        <w:rPr>
          <w:snapToGrid w:val="0"/>
          <w:sz w:val="24"/>
        </w:rPr>
        <w:t xml:space="preserve">209 Church, 3 </w:t>
      </w:r>
      <w:r w:rsidR="008E69C0">
        <w:rPr>
          <w:snapToGrid w:val="0"/>
          <w:sz w:val="24"/>
        </w:rPr>
        <w:t>trees at</w:t>
      </w:r>
      <w:r w:rsidR="007938D8">
        <w:rPr>
          <w:snapToGrid w:val="0"/>
          <w:sz w:val="24"/>
        </w:rPr>
        <w:t xml:space="preserve"> Church and Vine and </w:t>
      </w:r>
      <w:r w:rsidR="008E69C0">
        <w:rPr>
          <w:snapToGrid w:val="0"/>
          <w:sz w:val="24"/>
        </w:rPr>
        <w:t xml:space="preserve">one at </w:t>
      </w:r>
      <w:r w:rsidR="007938D8">
        <w:rPr>
          <w:snapToGrid w:val="0"/>
          <w:sz w:val="24"/>
        </w:rPr>
        <w:t xml:space="preserve">102 Vine.  Terry read Jim’s tree </w:t>
      </w:r>
      <w:r w:rsidR="008E69C0">
        <w:rPr>
          <w:snapToGrid w:val="0"/>
          <w:sz w:val="24"/>
        </w:rPr>
        <w:t>service, which</w:t>
      </w:r>
      <w:r w:rsidR="005568C9">
        <w:rPr>
          <w:snapToGrid w:val="0"/>
          <w:sz w:val="24"/>
        </w:rPr>
        <w:t xml:space="preserve"> had 202, 203, 209, 305</w:t>
      </w:r>
      <w:r w:rsidR="007938D8">
        <w:rPr>
          <w:snapToGrid w:val="0"/>
          <w:sz w:val="24"/>
        </w:rPr>
        <w:t xml:space="preserve"> Church Street, 108 Sycamore Street for $3000. $50 to remove a limb at 203 Church.  204 Church is $800, 408 Church is $800, and stump grinding $400.  Jim would then haul everything down to the co-op.</w:t>
      </w:r>
      <w:r w:rsidR="00577C67">
        <w:rPr>
          <w:snapToGrid w:val="0"/>
          <w:sz w:val="24"/>
        </w:rPr>
        <w:t xml:space="preserve">  Terry stated Jim’s service has all the insurance and he has copies.  He also sta</w:t>
      </w:r>
      <w:r w:rsidR="00734A26">
        <w:rPr>
          <w:snapToGrid w:val="0"/>
          <w:sz w:val="24"/>
        </w:rPr>
        <w:t xml:space="preserve">ted Jim does trees for Plano.  Terry asked what Stephen’s is doing with the debris and Doug stated they would clean it up as he went. Discussion about Stephen’s taking the wood to people’s property and there was concern over this causing issues. Terry stated that the Board needs to decide if residents will have access to the wood.  Having people cut wood at the co-op was decided to be a liability.  Discussion about whether the branches would be chipped.  </w:t>
      </w:r>
      <w:r w:rsidR="002E267A">
        <w:rPr>
          <w:snapToGrid w:val="0"/>
          <w:sz w:val="24"/>
        </w:rPr>
        <w:t xml:space="preserve">More discussion about the pricing between the two companies.  Jason stated that he would like to see apples to apples.  Terry made a motion to table until next month. Kevin suggested that the Board add the two at 305 that are on Stephen’s, put them on Jim’s, and include chipping the brush and hauling everything to the co-op property and stump grinding.  Terry stated that anyone wanting wood would need to contact the Village and someone from the Village would have to be present.  Terry suggested that this been done as a sealed bid as the numbers have now been released publicly.  The bids will be sent to the clerk who will bring it to the next meeting. Jason seconded, </w:t>
      </w:r>
      <w:r w:rsidR="008C246D">
        <w:rPr>
          <w:snapToGrid w:val="0"/>
          <w:sz w:val="24"/>
        </w:rPr>
        <w:t>motion carried unanimously.</w:t>
      </w:r>
    </w:p>
    <w:p w14:paraId="6D5A00F9" w14:textId="2EF9EA57" w:rsidR="008E0704" w:rsidRPr="008E0704" w:rsidRDefault="008E0704" w:rsidP="008E0704">
      <w:pPr>
        <w:widowControl w:val="0"/>
        <w:numPr>
          <w:ilvl w:val="0"/>
          <w:numId w:val="1"/>
        </w:numPr>
        <w:tabs>
          <w:tab w:val="left" w:pos="360"/>
        </w:tabs>
        <w:contextualSpacing/>
        <w:rPr>
          <w:b/>
          <w:snapToGrid w:val="0"/>
          <w:sz w:val="24"/>
          <w:u w:val="thick"/>
        </w:rPr>
      </w:pPr>
      <w:r>
        <w:rPr>
          <w:snapToGrid w:val="0"/>
          <w:sz w:val="24"/>
        </w:rPr>
        <w:t>What to do with squad car</w:t>
      </w:r>
      <w:r w:rsidR="008C246D">
        <w:rPr>
          <w:snapToGrid w:val="0"/>
          <w:sz w:val="24"/>
        </w:rPr>
        <w:t xml:space="preserve"> – Doug stated that the car has been sitting there for a long time.  Condition of vehicle discussed. </w:t>
      </w:r>
      <w:r w:rsidR="009F7D56">
        <w:rPr>
          <w:snapToGrid w:val="0"/>
          <w:sz w:val="24"/>
        </w:rPr>
        <w:t xml:space="preserve">Doug was directed to contact the town of Tonica that showed interest in the past. Jordan suggested if Tonica doesn’t want it that it go to a silent, sealed bid.  Doug asked if anyone wanted to help speak to other municipalities.  Terry made a motion to table until next month. Kevin seconded, motion carried unanimously. </w:t>
      </w:r>
    </w:p>
    <w:p w14:paraId="30E42FFE" w14:textId="0C8CB4D3" w:rsidR="008E0704" w:rsidRPr="008E0704" w:rsidRDefault="008E0704" w:rsidP="008E0704">
      <w:pPr>
        <w:widowControl w:val="0"/>
        <w:numPr>
          <w:ilvl w:val="0"/>
          <w:numId w:val="1"/>
        </w:numPr>
        <w:tabs>
          <w:tab w:val="left" w:pos="360"/>
        </w:tabs>
        <w:contextualSpacing/>
        <w:rPr>
          <w:b/>
          <w:snapToGrid w:val="0"/>
          <w:sz w:val="24"/>
          <w:u w:val="thick"/>
        </w:rPr>
      </w:pPr>
      <w:r>
        <w:rPr>
          <w:snapToGrid w:val="0"/>
          <w:sz w:val="24"/>
        </w:rPr>
        <w:t>Tall grass and weeds 307 W. Sycamore Street</w:t>
      </w:r>
      <w:r w:rsidR="009F7D56">
        <w:rPr>
          <w:snapToGrid w:val="0"/>
          <w:sz w:val="24"/>
        </w:rPr>
        <w:t xml:space="preserve"> – Terry reviewed the ordinance that we passed for recovering expenses. Copy for provided to the mayor. </w:t>
      </w:r>
      <w:r w:rsidR="00944619">
        <w:rPr>
          <w:snapToGrid w:val="0"/>
          <w:sz w:val="24"/>
        </w:rPr>
        <w:t xml:space="preserve">Discussion about how to legally go about this process.  Jordan stated that we should send certified letters to everyone in town who is in violation.  This list should be given to Brian. Doug will take care of that list. </w:t>
      </w:r>
    </w:p>
    <w:p w14:paraId="73D22E1B" w14:textId="77777777" w:rsidR="00C54864" w:rsidRPr="004D767D" w:rsidRDefault="00C54864" w:rsidP="008E0704">
      <w:pPr>
        <w:widowControl w:val="0"/>
        <w:tabs>
          <w:tab w:val="left" w:pos="360"/>
        </w:tabs>
        <w:contextualSpacing/>
        <w:rPr>
          <w:b/>
          <w:snapToGrid w:val="0"/>
          <w:sz w:val="24"/>
          <w:u w:val="thick"/>
        </w:rPr>
      </w:pPr>
    </w:p>
    <w:p w14:paraId="613FA862" w14:textId="77777777" w:rsidR="00C54864" w:rsidRPr="008E66A2" w:rsidRDefault="00C54864" w:rsidP="00C54864">
      <w:pPr>
        <w:widowControl w:val="0"/>
        <w:tabs>
          <w:tab w:val="left" w:pos="360"/>
        </w:tabs>
        <w:contextualSpacing/>
        <w:rPr>
          <w:b/>
          <w:snapToGrid w:val="0"/>
          <w:sz w:val="24"/>
          <w:u w:val="thick"/>
        </w:rPr>
      </w:pPr>
      <w:r w:rsidRPr="008E66A2">
        <w:rPr>
          <w:b/>
          <w:snapToGrid w:val="0"/>
          <w:sz w:val="24"/>
          <w:u w:val="thick"/>
        </w:rPr>
        <w:t xml:space="preserve">Old Business:  </w:t>
      </w:r>
    </w:p>
    <w:p w14:paraId="622BAB10" w14:textId="654985F1" w:rsidR="00C54864" w:rsidRPr="00C54864" w:rsidRDefault="008E0704" w:rsidP="00C54864">
      <w:pPr>
        <w:pStyle w:val="ListParagraph"/>
        <w:numPr>
          <w:ilvl w:val="0"/>
          <w:numId w:val="3"/>
        </w:numPr>
        <w:rPr>
          <w:b/>
          <w:snapToGrid w:val="0"/>
          <w:sz w:val="24"/>
          <w:u w:val="single"/>
        </w:rPr>
      </w:pPr>
      <w:r>
        <w:rPr>
          <w:snapToGrid w:val="0"/>
          <w:sz w:val="24"/>
        </w:rPr>
        <w:t>Clean-Up Day</w:t>
      </w:r>
      <w:r w:rsidR="00CD1185">
        <w:rPr>
          <w:snapToGrid w:val="0"/>
          <w:sz w:val="24"/>
        </w:rPr>
        <w:t xml:space="preserve"> – Doug ordered the dumpsters. Same price and set up as before.  The recycler did not show up today as they were supposed to.  Clean up day is 8-4 this Saturday.  No tires will be taken and no paint.  Paint </w:t>
      </w:r>
      <w:bookmarkStart w:id="0" w:name="_GoBack"/>
      <w:bookmarkEnd w:id="0"/>
      <w:r w:rsidR="00CD1185">
        <w:rPr>
          <w:snapToGrid w:val="0"/>
          <w:sz w:val="24"/>
        </w:rPr>
        <w:t xml:space="preserve">would have to be filled with litter. </w:t>
      </w:r>
      <w:r w:rsidR="005D1852">
        <w:rPr>
          <w:snapToGrid w:val="0"/>
          <w:sz w:val="24"/>
        </w:rPr>
        <w:t>Doug reviewed the list of people that are going to help including possible community service kids.</w:t>
      </w:r>
      <w:r w:rsidR="005A6E5D">
        <w:rPr>
          <w:snapToGrid w:val="0"/>
          <w:sz w:val="24"/>
        </w:rPr>
        <w:t xml:space="preserve">  Doug was asked about Newark’s help.  He stated it would be nice to have but he’s not concerned about it.  </w:t>
      </w:r>
    </w:p>
    <w:p w14:paraId="404E817E" w14:textId="77777777" w:rsidR="00C54864" w:rsidRPr="00C54864" w:rsidRDefault="00C54864" w:rsidP="00C54864">
      <w:pPr>
        <w:rPr>
          <w:b/>
          <w:snapToGrid w:val="0"/>
          <w:sz w:val="24"/>
          <w:u w:val="single"/>
        </w:rPr>
      </w:pPr>
    </w:p>
    <w:p w14:paraId="1ECAA235" w14:textId="4BC23A2E" w:rsidR="00C54864" w:rsidRDefault="00C54864" w:rsidP="00C54864">
      <w:pPr>
        <w:widowControl w:val="0"/>
        <w:tabs>
          <w:tab w:val="left" w:pos="360"/>
        </w:tabs>
        <w:rPr>
          <w:snapToGrid w:val="0"/>
          <w:sz w:val="24"/>
        </w:rPr>
      </w:pPr>
      <w:r w:rsidRPr="002F1F8C">
        <w:rPr>
          <w:b/>
          <w:snapToGrid w:val="0"/>
          <w:sz w:val="24"/>
          <w:u w:val="single"/>
        </w:rPr>
        <w:t>Trustees Comments:</w:t>
      </w:r>
      <w:r>
        <w:rPr>
          <w:b/>
          <w:snapToGrid w:val="0"/>
          <w:sz w:val="24"/>
          <w:u w:val="single"/>
        </w:rPr>
        <w:t xml:space="preserve"> </w:t>
      </w:r>
      <w:r w:rsidR="005A6E5D">
        <w:rPr>
          <w:snapToGrid w:val="0"/>
          <w:sz w:val="24"/>
        </w:rPr>
        <w:t xml:space="preserve">Terry </w:t>
      </w:r>
      <w:r w:rsidR="00EB64EA">
        <w:rPr>
          <w:snapToGrid w:val="0"/>
          <w:sz w:val="24"/>
        </w:rPr>
        <w:t xml:space="preserve">stated that someone tried to break in to the Last Chance and that gas is being stolen out of people’s cars.  He suggested that we have to move forward to get the police coverage.  </w:t>
      </w:r>
      <w:r w:rsidR="00F12A76">
        <w:rPr>
          <w:snapToGrid w:val="0"/>
          <w:sz w:val="24"/>
        </w:rPr>
        <w:t xml:space="preserve">Terry said he would move forward if there is a consensus on police protection.  Raise of hands showed 4 to 2 in favor of moving forward.  Pat and Kevin opposed. Sheriff Mike Mrozek is going to talk to Undersheriff Harold Martin. </w:t>
      </w:r>
    </w:p>
    <w:p w14:paraId="5D9C2EF4" w14:textId="77777777" w:rsidR="00F12A76" w:rsidRDefault="00F12A76" w:rsidP="00C54864">
      <w:pPr>
        <w:widowControl w:val="0"/>
        <w:tabs>
          <w:tab w:val="left" w:pos="360"/>
        </w:tabs>
        <w:rPr>
          <w:snapToGrid w:val="0"/>
          <w:sz w:val="24"/>
        </w:rPr>
      </w:pPr>
    </w:p>
    <w:p w14:paraId="753ED3FE" w14:textId="5CB122D9" w:rsidR="00F12A76" w:rsidRDefault="00F12A76" w:rsidP="00C54864">
      <w:pPr>
        <w:widowControl w:val="0"/>
        <w:tabs>
          <w:tab w:val="left" w:pos="360"/>
        </w:tabs>
        <w:rPr>
          <w:snapToGrid w:val="0"/>
          <w:sz w:val="24"/>
        </w:rPr>
      </w:pPr>
      <w:r>
        <w:rPr>
          <w:snapToGrid w:val="0"/>
          <w:sz w:val="24"/>
        </w:rPr>
        <w:t xml:space="preserve">Kevin stated that he ran for office to guard the Village against spending.  </w:t>
      </w:r>
      <w:r w:rsidR="008B18E6">
        <w:rPr>
          <w:snapToGrid w:val="0"/>
          <w:sz w:val="24"/>
        </w:rPr>
        <w:t xml:space="preserve">Discussion took place regarding whether or not the attorney’s fees are affordable.  </w:t>
      </w:r>
      <w:r w:rsidR="004B10DF">
        <w:rPr>
          <w:snapToGrid w:val="0"/>
          <w:sz w:val="24"/>
        </w:rPr>
        <w:t xml:space="preserve">Clerk and Treasurer </w:t>
      </w:r>
      <w:r w:rsidR="00F779E3">
        <w:rPr>
          <w:snapToGrid w:val="0"/>
          <w:sz w:val="24"/>
        </w:rPr>
        <w:t xml:space="preserve">both spoke on behalf of the current attorney.  </w:t>
      </w:r>
    </w:p>
    <w:p w14:paraId="452A1740" w14:textId="77777777" w:rsidR="0068090C" w:rsidRDefault="0068090C" w:rsidP="00C54864">
      <w:pPr>
        <w:widowControl w:val="0"/>
        <w:tabs>
          <w:tab w:val="left" w:pos="360"/>
        </w:tabs>
        <w:rPr>
          <w:snapToGrid w:val="0"/>
          <w:sz w:val="24"/>
        </w:rPr>
      </w:pPr>
    </w:p>
    <w:p w14:paraId="7ACAD2E7" w14:textId="330C7EF2" w:rsidR="0068090C" w:rsidRDefault="0068090C" w:rsidP="00C54864">
      <w:pPr>
        <w:widowControl w:val="0"/>
        <w:tabs>
          <w:tab w:val="left" w:pos="360"/>
        </w:tabs>
        <w:rPr>
          <w:snapToGrid w:val="0"/>
          <w:sz w:val="24"/>
        </w:rPr>
      </w:pPr>
      <w:r>
        <w:rPr>
          <w:snapToGrid w:val="0"/>
          <w:sz w:val="24"/>
        </w:rPr>
        <w:t xml:space="preserve">Jason wanted to thank whoever fixed up the park.  Doug stated that he and his grandson did it.  </w:t>
      </w:r>
      <w:r w:rsidR="00D44743">
        <w:rPr>
          <w:snapToGrid w:val="0"/>
          <w:sz w:val="24"/>
        </w:rPr>
        <w:t xml:space="preserve">Kids need to be reminded that there are cameras. Jason also stated that there are some street repairs needed on Belle Rive drive. Doug stated that most of the holes can be patched.  He would like to see the holes get a little deeper so that the patch holds better. Brad stated that the railroad is getting bad again.  </w:t>
      </w:r>
    </w:p>
    <w:p w14:paraId="1267CC12" w14:textId="77777777" w:rsidR="00D44743" w:rsidRDefault="00D44743" w:rsidP="00C54864">
      <w:pPr>
        <w:widowControl w:val="0"/>
        <w:tabs>
          <w:tab w:val="left" w:pos="360"/>
        </w:tabs>
        <w:rPr>
          <w:snapToGrid w:val="0"/>
          <w:sz w:val="24"/>
        </w:rPr>
      </w:pPr>
    </w:p>
    <w:p w14:paraId="016ECA6E" w14:textId="76AA2274" w:rsidR="00D44743" w:rsidRDefault="00D44743" w:rsidP="00C54864">
      <w:pPr>
        <w:widowControl w:val="0"/>
        <w:tabs>
          <w:tab w:val="left" w:pos="360"/>
        </w:tabs>
        <w:rPr>
          <w:snapToGrid w:val="0"/>
          <w:sz w:val="24"/>
        </w:rPr>
      </w:pPr>
      <w:r>
        <w:rPr>
          <w:snapToGrid w:val="0"/>
          <w:sz w:val="24"/>
        </w:rPr>
        <w:t>Kevin had information from the Illinois Comptroller stating that we spent over $170,000 in 2009</w:t>
      </w:r>
      <w:r w:rsidR="00116896">
        <w:rPr>
          <w:snapToGrid w:val="0"/>
          <w:sz w:val="24"/>
        </w:rPr>
        <w:t>.  It was motor fuel money used on a major road repair.</w:t>
      </w:r>
    </w:p>
    <w:p w14:paraId="1B7BC7BB" w14:textId="77777777" w:rsidR="00116896" w:rsidRDefault="00116896" w:rsidP="00C54864">
      <w:pPr>
        <w:widowControl w:val="0"/>
        <w:tabs>
          <w:tab w:val="left" w:pos="360"/>
        </w:tabs>
        <w:rPr>
          <w:snapToGrid w:val="0"/>
          <w:sz w:val="24"/>
        </w:rPr>
      </w:pPr>
    </w:p>
    <w:p w14:paraId="77F8ADF4" w14:textId="3408DAE8" w:rsidR="00116896" w:rsidRDefault="00116896" w:rsidP="00C54864">
      <w:pPr>
        <w:widowControl w:val="0"/>
        <w:tabs>
          <w:tab w:val="left" w:pos="360"/>
        </w:tabs>
        <w:rPr>
          <w:snapToGrid w:val="0"/>
          <w:sz w:val="24"/>
        </w:rPr>
      </w:pPr>
      <w:r>
        <w:rPr>
          <w:snapToGrid w:val="0"/>
          <w:sz w:val="24"/>
        </w:rPr>
        <w:t>Jason heard the mower is having deck problems.  Mower discussed.</w:t>
      </w:r>
    </w:p>
    <w:p w14:paraId="1A36668C" w14:textId="77777777" w:rsidR="00116896" w:rsidRDefault="00116896" w:rsidP="00C54864">
      <w:pPr>
        <w:widowControl w:val="0"/>
        <w:tabs>
          <w:tab w:val="left" w:pos="360"/>
        </w:tabs>
        <w:rPr>
          <w:snapToGrid w:val="0"/>
          <w:sz w:val="24"/>
        </w:rPr>
      </w:pPr>
    </w:p>
    <w:p w14:paraId="52C2CC26" w14:textId="161EADCA" w:rsidR="00116896" w:rsidRDefault="00116896" w:rsidP="00C54864">
      <w:pPr>
        <w:widowControl w:val="0"/>
        <w:tabs>
          <w:tab w:val="left" w:pos="360"/>
        </w:tabs>
        <w:rPr>
          <w:snapToGrid w:val="0"/>
          <w:sz w:val="24"/>
        </w:rPr>
      </w:pPr>
      <w:r>
        <w:rPr>
          <w:snapToGrid w:val="0"/>
          <w:sz w:val="24"/>
        </w:rPr>
        <w:t xml:space="preserve">Jason had a phone call about a child predator in town.  Scott stated that he has moved. </w:t>
      </w:r>
    </w:p>
    <w:p w14:paraId="5EBD8027" w14:textId="77777777" w:rsidR="00C54864" w:rsidRDefault="00C54864" w:rsidP="00C54864">
      <w:pPr>
        <w:widowControl w:val="0"/>
        <w:tabs>
          <w:tab w:val="left" w:pos="360"/>
        </w:tabs>
        <w:rPr>
          <w:snapToGrid w:val="0"/>
          <w:sz w:val="24"/>
        </w:rPr>
      </w:pPr>
    </w:p>
    <w:p w14:paraId="26EA3B26" w14:textId="77777777" w:rsidR="00C54864" w:rsidRDefault="00C54864" w:rsidP="00C54864">
      <w:pPr>
        <w:widowControl w:val="0"/>
        <w:tabs>
          <w:tab w:val="left" w:pos="360"/>
        </w:tabs>
        <w:rPr>
          <w:snapToGrid w:val="0"/>
          <w:sz w:val="24"/>
        </w:rPr>
      </w:pPr>
    </w:p>
    <w:p w14:paraId="02EBF8A0" w14:textId="24329FE5" w:rsidR="00C54864" w:rsidRDefault="00C54864" w:rsidP="00C54864">
      <w:pPr>
        <w:widowControl w:val="0"/>
        <w:tabs>
          <w:tab w:val="left" w:pos="720"/>
          <w:tab w:val="left" w:pos="5260"/>
        </w:tabs>
        <w:rPr>
          <w:snapToGrid w:val="0"/>
          <w:sz w:val="24"/>
        </w:rPr>
      </w:pPr>
      <w:r w:rsidRPr="00C54864">
        <w:rPr>
          <w:rFonts w:ascii="Times New Roman Bold" w:hAnsi="Times New Roman Bold"/>
          <w:snapToGrid w:val="0"/>
          <w:sz w:val="24"/>
          <w:u w:val="thick"/>
        </w:rPr>
        <w:t xml:space="preserve">Mayor’s Comments: </w:t>
      </w:r>
      <w:r w:rsidRPr="00C54864">
        <w:rPr>
          <w:snapToGrid w:val="0"/>
          <w:sz w:val="24"/>
        </w:rPr>
        <w:t xml:space="preserve"> Doug </w:t>
      </w:r>
      <w:r w:rsidR="002F6372">
        <w:rPr>
          <w:snapToGrid w:val="0"/>
          <w:sz w:val="24"/>
        </w:rPr>
        <w:t xml:space="preserve">thanked Pat for donating his time mowing.  Doug is going to work on trimming some trees.  Weed spraying discussed.  </w:t>
      </w:r>
      <w:r w:rsidR="002568AA">
        <w:rPr>
          <w:snapToGrid w:val="0"/>
          <w:sz w:val="24"/>
        </w:rPr>
        <w:t xml:space="preserve">Clerk asked if we should add a law enforcement report.  </w:t>
      </w:r>
    </w:p>
    <w:p w14:paraId="6D0CEED0" w14:textId="77777777" w:rsidR="002568AA" w:rsidRDefault="002568AA" w:rsidP="00C54864">
      <w:pPr>
        <w:widowControl w:val="0"/>
        <w:tabs>
          <w:tab w:val="left" w:pos="720"/>
          <w:tab w:val="left" w:pos="5260"/>
        </w:tabs>
        <w:rPr>
          <w:snapToGrid w:val="0"/>
          <w:sz w:val="24"/>
        </w:rPr>
      </w:pPr>
    </w:p>
    <w:p w14:paraId="452CD142" w14:textId="306A70BB" w:rsidR="002568AA" w:rsidRDefault="002568AA" w:rsidP="00C54864">
      <w:pPr>
        <w:widowControl w:val="0"/>
        <w:tabs>
          <w:tab w:val="left" w:pos="720"/>
          <w:tab w:val="left" w:pos="5260"/>
        </w:tabs>
        <w:rPr>
          <w:snapToGrid w:val="0"/>
          <w:sz w:val="24"/>
        </w:rPr>
      </w:pPr>
      <w:r>
        <w:rPr>
          <w:snapToGrid w:val="0"/>
          <w:sz w:val="24"/>
        </w:rPr>
        <w:t xml:space="preserve">Mike Mrozek said to be careful of kids now that they’re home.  Stated that Kendall County currently oversees numerous sex offenders.  They are doing quarterly checks </w:t>
      </w:r>
      <w:r w:rsidR="008E69C0">
        <w:rPr>
          <w:snapToGrid w:val="0"/>
          <w:sz w:val="24"/>
        </w:rPr>
        <w:t>now, which</w:t>
      </w:r>
      <w:r>
        <w:rPr>
          <w:snapToGrid w:val="0"/>
          <w:sz w:val="24"/>
        </w:rPr>
        <w:t xml:space="preserve"> had formerly been done annually.  Five violators have been found to not be in compliance.  Also discussed missing signage and asked if the Village would want to press charges.  </w:t>
      </w:r>
      <w:r w:rsidR="00CD59A3">
        <w:rPr>
          <w:snapToGrid w:val="0"/>
          <w:sz w:val="24"/>
        </w:rPr>
        <w:t xml:space="preserve">Board said they would have to discuss this before moving forward. </w:t>
      </w:r>
    </w:p>
    <w:p w14:paraId="31ADC11B" w14:textId="77777777" w:rsidR="00C54864" w:rsidRDefault="00C54864" w:rsidP="00C54864">
      <w:pPr>
        <w:widowControl w:val="0"/>
        <w:tabs>
          <w:tab w:val="left" w:pos="720"/>
          <w:tab w:val="left" w:pos="5260"/>
        </w:tabs>
        <w:rPr>
          <w:snapToGrid w:val="0"/>
          <w:sz w:val="24"/>
        </w:rPr>
      </w:pPr>
    </w:p>
    <w:p w14:paraId="71D5FE60" w14:textId="250EC826" w:rsidR="00C54864" w:rsidRPr="00FA24E9" w:rsidRDefault="00BC6AF8" w:rsidP="00C54864">
      <w:pPr>
        <w:widowControl w:val="0"/>
        <w:tabs>
          <w:tab w:val="left" w:pos="720"/>
          <w:tab w:val="left" w:pos="5260"/>
        </w:tabs>
        <w:rPr>
          <w:snapToGrid w:val="0"/>
          <w:sz w:val="24"/>
        </w:rPr>
      </w:pPr>
      <w:r>
        <w:rPr>
          <w:snapToGrid w:val="0"/>
          <w:sz w:val="24"/>
        </w:rPr>
        <w:t>Terry made a motion to adjourn the meeting.  Brad seconded, motion carried unanimously.  Meeting adjourned at 9:00</w:t>
      </w:r>
      <w:r w:rsidR="00C54864">
        <w:rPr>
          <w:snapToGrid w:val="0"/>
          <w:sz w:val="24"/>
        </w:rPr>
        <w:t xml:space="preserve"> pm. </w:t>
      </w:r>
    </w:p>
    <w:p w14:paraId="398CAA5A" w14:textId="77777777" w:rsidR="00C54864" w:rsidRDefault="00C54864" w:rsidP="00C54864">
      <w:pPr>
        <w:widowControl w:val="0"/>
        <w:ind w:left="360"/>
        <w:rPr>
          <w:snapToGrid w:val="0"/>
          <w:sz w:val="24"/>
        </w:rPr>
      </w:pPr>
    </w:p>
    <w:p w14:paraId="647013BD" w14:textId="77777777" w:rsidR="00C54864" w:rsidRDefault="00C54864" w:rsidP="00C54864">
      <w:pPr>
        <w:widowControl w:val="0"/>
        <w:rPr>
          <w:snapToGrid w:val="0"/>
          <w:sz w:val="24"/>
        </w:rPr>
      </w:pPr>
      <w:r>
        <w:rPr>
          <w:snapToGrid w:val="0"/>
          <w:sz w:val="24"/>
        </w:rPr>
        <w:tab/>
      </w:r>
      <w:r>
        <w:rPr>
          <w:snapToGrid w:val="0"/>
          <w:sz w:val="24"/>
        </w:rPr>
        <w:tab/>
      </w:r>
      <w:r>
        <w:rPr>
          <w:snapToGrid w:val="0"/>
          <w:sz w:val="24"/>
        </w:rPr>
        <w:tab/>
      </w:r>
      <w:r>
        <w:rPr>
          <w:snapToGrid w:val="0"/>
          <w:sz w:val="24"/>
        </w:rPr>
        <w:tab/>
      </w:r>
    </w:p>
    <w:p w14:paraId="3AB219B8" w14:textId="77777777" w:rsidR="00C54864" w:rsidRPr="00321F5E" w:rsidRDefault="00C54864" w:rsidP="00C54864">
      <w:pPr>
        <w:widowControl w:val="0"/>
        <w:ind w:left="2880" w:firstLine="720"/>
        <w:rPr>
          <w:snapToGrid w:val="0"/>
          <w:sz w:val="24"/>
        </w:rPr>
      </w:pPr>
      <w:r>
        <w:rPr>
          <w:snapToGrid w:val="0"/>
          <w:sz w:val="24"/>
        </w:rPr>
        <w:t>Lenee Kissel, Village Clerk</w:t>
      </w:r>
    </w:p>
    <w:p w14:paraId="5D917C70" w14:textId="77777777" w:rsidR="00C54864" w:rsidRDefault="00C54864" w:rsidP="00C54864"/>
    <w:p w14:paraId="315FB14D" w14:textId="77777777" w:rsidR="00C54864" w:rsidRDefault="00C54864" w:rsidP="00C54864"/>
    <w:p w14:paraId="3F219DEE" w14:textId="77777777" w:rsidR="00C54864" w:rsidRDefault="00C54864" w:rsidP="00C54864"/>
    <w:p w14:paraId="07B48DD4" w14:textId="77777777" w:rsidR="00C54864" w:rsidRDefault="00C54864" w:rsidP="00C54864"/>
    <w:p w14:paraId="34B1B3BD" w14:textId="77777777" w:rsidR="00C54864" w:rsidRDefault="00C54864" w:rsidP="00C54864"/>
    <w:p w14:paraId="20493C91" w14:textId="77777777" w:rsidR="00C54864" w:rsidRDefault="00C54864" w:rsidP="00C54864"/>
    <w:p w14:paraId="34A55786" w14:textId="77777777" w:rsidR="00C54864" w:rsidRDefault="00C54864" w:rsidP="00C54864"/>
    <w:p w14:paraId="461B8925" w14:textId="77777777" w:rsidR="00C54864" w:rsidRDefault="00C54864" w:rsidP="00C54864"/>
    <w:p w14:paraId="296925A3" w14:textId="77777777" w:rsidR="00C54864" w:rsidRDefault="00C54864" w:rsidP="00C54864"/>
    <w:p w14:paraId="41D5A5D9" w14:textId="77777777" w:rsidR="00C54864" w:rsidRDefault="00C54864" w:rsidP="00C54864"/>
    <w:p w14:paraId="3C48422F" w14:textId="77777777" w:rsidR="00C54864" w:rsidRDefault="00C54864" w:rsidP="00C54864"/>
    <w:p w14:paraId="3B1FE26F" w14:textId="77777777" w:rsidR="00C54864" w:rsidRDefault="00C54864" w:rsidP="00C54864"/>
    <w:p w14:paraId="513EA29A" w14:textId="77777777" w:rsidR="004434C2" w:rsidRDefault="004434C2"/>
    <w:sectPr w:rsidR="004434C2" w:rsidSect="008E0704">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F1779"/>
    <w:multiLevelType w:val="hybridMultilevel"/>
    <w:tmpl w:val="83BA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042A1D"/>
    <w:multiLevelType w:val="hybridMultilevel"/>
    <w:tmpl w:val="90BE47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8B68D8"/>
    <w:multiLevelType w:val="hybridMultilevel"/>
    <w:tmpl w:val="FA36B0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864"/>
    <w:rsid w:val="00082E5B"/>
    <w:rsid w:val="00116896"/>
    <w:rsid w:val="0016352F"/>
    <w:rsid w:val="00171415"/>
    <w:rsid w:val="002568AA"/>
    <w:rsid w:val="002E267A"/>
    <w:rsid w:val="002F6372"/>
    <w:rsid w:val="004434C2"/>
    <w:rsid w:val="004B10DF"/>
    <w:rsid w:val="005568C9"/>
    <w:rsid w:val="00577C67"/>
    <w:rsid w:val="005A6E5D"/>
    <w:rsid w:val="005D1852"/>
    <w:rsid w:val="0068090C"/>
    <w:rsid w:val="00734A26"/>
    <w:rsid w:val="007938D8"/>
    <w:rsid w:val="00797BCC"/>
    <w:rsid w:val="008B18E6"/>
    <w:rsid w:val="008C246D"/>
    <w:rsid w:val="008E0704"/>
    <w:rsid w:val="008E69C0"/>
    <w:rsid w:val="00944619"/>
    <w:rsid w:val="009862DA"/>
    <w:rsid w:val="009F7D56"/>
    <w:rsid w:val="00A1443C"/>
    <w:rsid w:val="00AD5628"/>
    <w:rsid w:val="00B54384"/>
    <w:rsid w:val="00B82450"/>
    <w:rsid w:val="00BC6AF8"/>
    <w:rsid w:val="00C54864"/>
    <w:rsid w:val="00CD1185"/>
    <w:rsid w:val="00CD59A3"/>
    <w:rsid w:val="00D44743"/>
    <w:rsid w:val="00EB64EA"/>
    <w:rsid w:val="00F01DDA"/>
    <w:rsid w:val="00F12A76"/>
    <w:rsid w:val="00F7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D41F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86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8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86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1418</Words>
  <Characters>8084</Characters>
  <Application>Microsoft Macintosh Word</Application>
  <DocSecurity>0</DocSecurity>
  <Lines>67</Lines>
  <Paragraphs>18</Paragraphs>
  <ScaleCrop>false</ScaleCrop>
  <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26</cp:revision>
  <dcterms:created xsi:type="dcterms:W3CDTF">2015-06-07T17:09:00Z</dcterms:created>
  <dcterms:modified xsi:type="dcterms:W3CDTF">2015-07-15T22:21:00Z</dcterms:modified>
</cp:coreProperties>
</file>