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8420" w14:textId="77777777" w:rsidR="00000000" w:rsidRPr="0006034F" w:rsidRDefault="00B3000D" w:rsidP="00B3000D">
      <w:pPr>
        <w:jc w:val="center"/>
        <w:rPr>
          <w:b/>
          <w:sz w:val="32"/>
          <w:szCs w:val="32"/>
        </w:rPr>
      </w:pPr>
      <w:r w:rsidRPr="0006034F">
        <w:rPr>
          <w:b/>
          <w:sz w:val="32"/>
          <w:szCs w:val="32"/>
        </w:rPr>
        <w:t>St John the Divine, Selsdon</w:t>
      </w:r>
    </w:p>
    <w:p w14:paraId="7E31A0F4" w14:textId="4CFCC618" w:rsidR="00B3000D" w:rsidRPr="0006034F" w:rsidRDefault="00B3000D" w:rsidP="00B3000D">
      <w:pPr>
        <w:jc w:val="center"/>
        <w:rPr>
          <w:b/>
          <w:sz w:val="32"/>
          <w:szCs w:val="32"/>
        </w:rPr>
      </w:pPr>
      <w:r w:rsidRPr="0006034F">
        <w:rPr>
          <w:b/>
          <w:sz w:val="32"/>
          <w:szCs w:val="32"/>
        </w:rPr>
        <w:t>New Heating System</w:t>
      </w:r>
    </w:p>
    <w:p w14:paraId="18486AE7" w14:textId="077B47BA" w:rsidR="00B3000D" w:rsidRPr="0006034F" w:rsidRDefault="00B3000D" w:rsidP="00B3000D">
      <w:pPr>
        <w:jc w:val="center"/>
        <w:rPr>
          <w:b/>
          <w:sz w:val="32"/>
          <w:szCs w:val="32"/>
        </w:rPr>
      </w:pPr>
      <w:r w:rsidRPr="0006034F">
        <w:rPr>
          <w:b/>
          <w:sz w:val="32"/>
          <w:szCs w:val="32"/>
        </w:rPr>
        <w:t>Statement of Needs</w:t>
      </w:r>
      <w:r w:rsidR="00CA18E6" w:rsidRPr="0006034F">
        <w:rPr>
          <w:b/>
          <w:sz w:val="32"/>
          <w:szCs w:val="32"/>
        </w:rPr>
        <w:t xml:space="preserve"> </w:t>
      </w:r>
    </w:p>
    <w:p w14:paraId="546ADC07" w14:textId="7A0566F3" w:rsidR="00B3000D" w:rsidRPr="0006034F" w:rsidRDefault="0025086E" w:rsidP="00B3000D">
      <w:pPr>
        <w:jc w:val="center"/>
        <w:rPr>
          <w:b/>
          <w:sz w:val="32"/>
          <w:szCs w:val="32"/>
        </w:rPr>
      </w:pPr>
      <w:r w:rsidRPr="0006034F">
        <w:rPr>
          <w:b/>
          <w:sz w:val="32"/>
          <w:szCs w:val="32"/>
        </w:rPr>
        <w:t>September</w:t>
      </w:r>
      <w:r w:rsidR="007A75B7" w:rsidRPr="0006034F">
        <w:rPr>
          <w:b/>
          <w:sz w:val="32"/>
          <w:szCs w:val="32"/>
        </w:rPr>
        <w:t xml:space="preserve"> 2023</w:t>
      </w:r>
    </w:p>
    <w:p w14:paraId="30EFA099" w14:textId="73F0D908" w:rsidR="00B3000D" w:rsidRPr="0006034F" w:rsidRDefault="00B3000D" w:rsidP="00B3000D">
      <w:pPr>
        <w:jc w:val="center"/>
        <w:rPr>
          <w:b/>
          <w:sz w:val="32"/>
          <w:szCs w:val="32"/>
        </w:rPr>
      </w:pPr>
    </w:p>
    <w:p w14:paraId="237BB999" w14:textId="412FE1D7" w:rsidR="00B3000D" w:rsidRPr="0006034F" w:rsidRDefault="006E1F4B" w:rsidP="00F93355">
      <w:pPr>
        <w:rPr>
          <w:b/>
          <w:sz w:val="32"/>
          <w:szCs w:val="32"/>
        </w:rPr>
      </w:pPr>
      <w:r w:rsidRPr="0006034F">
        <w:rPr>
          <w:b/>
          <w:sz w:val="32"/>
          <w:szCs w:val="32"/>
        </w:rPr>
        <w:t>The Church</w:t>
      </w:r>
    </w:p>
    <w:p w14:paraId="04C287E8" w14:textId="65010932" w:rsidR="00B3000D" w:rsidRDefault="00B3000D" w:rsidP="00B3000D">
      <w:pPr>
        <w:rPr>
          <w:sz w:val="32"/>
          <w:szCs w:val="32"/>
        </w:rPr>
      </w:pPr>
    </w:p>
    <w:p w14:paraId="42C6F215" w14:textId="5D508E14" w:rsidR="008D6C40" w:rsidRDefault="00710A1D" w:rsidP="00B3000D">
      <w:pPr>
        <w:rPr>
          <w:sz w:val="32"/>
          <w:szCs w:val="32"/>
        </w:rPr>
      </w:pPr>
      <w:r>
        <w:rPr>
          <w:sz w:val="32"/>
          <w:szCs w:val="32"/>
        </w:rPr>
        <w:t>The church</w:t>
      </w:r>
      <w:r w:rsidR="00B3000D">
        <w:rPr>
          <w:sz w:val="32"/>
          <w:szCs w:val="32"/>
        </w:rPr>
        <w:t xml:space="preserve"> </w:t>
      </w:r>
      <w:r w:rsidR="00F93355">
        <w:rPr>
          <w:sz w:val="32"/>
          <w:szCs w:val="32"/>
        </w:rPr>
        <w:t>was</w:t>
      </w:r>
      <w:r w:rsidR="00B3000D">
        <w:rPr>
          <w:sz w:val="32"/>
          <w:szCs w:val="32"/>
        </w:rPr>
        <w:t xml:space="preserve"> built in 1936 </w:t>
      </w:r>
      <w:r w:rsidR="008D6C40">
        <w:rPr>
          <w:sz w:val="32"/>
          <w:szCs w:val="32"/>
        </w:rPr>
        <w:t xml:space="preserve">to </w:t>
      </w:r>
      <w:r w:rsidR="00F93355">
        <w:rPr>
          <w:sz w:val="32"/>
          <w:szCs w:val="32"/>
        </w:rPr>
        <w:t>the</w:t>
      </w:r>
      <w:r w:rsidR="008D6C40">
        <w:rPr>
          <w:sz w:val="32"/>
          <w:szCs w:val="32"/>
        </w:rPr>
        <w:t xml:space="preserve"> design</w:t>
      </w:r>
      <w:r w:rsidR="00F93355">
        <w:rPr>
          <w:sz w:val="32"/>
          <w:szCs w:val="32"/>
        </w:rPr>
        <w:t>s</w:t>
      </w:r>
      <w:r w:rsidR="008D6C40">
        <w:rPr>
          <w:sz w:val="32"/>
          <w:szCs w:val="32"/>
        </w:rPr>
        <w:t xml:space="preserve"> of Newbury and Fowler. It is </w:t>
      </w:r>
      <w:r w:rsidR="00B3000D">
        <w:rPr>
          <w:sz w:val="32"/>
          <w:szCs w:val="32"/>
        </w:rPr>
        <w:t xml:space="preserve">constructed of brick </w:t>
      </w:r>
      <w:r w:rsidR="00657E7F">
        <w:rPr>
          <w:sz w:val="32"/>
          <w:szCs w:val="32"/>
        </w:rPr>
        <w:t>under</w:t>
      </w:r>
      <w:r w:rsidR="00B3000D">
        <w:rPr>
          <w:sz w:val="32"/>
          <w:szCs w:val="32"/>
        </w:rPr>
        <w:t xml:space="preserve"> </w:t>
      </w:r>
      <w:r w:rsidR="008D6C40">
        <w:rPr>
          <w:sz w:val="32"/>
          <w:szCs w:val="32"/>
        </w:rPr>
        <w:t xml:space="preserve">a </w:t>
      </w:r>
      <w:r w:rsidR="00B3000D">
        <w:rPr>
          <w:sz w:val="32"/>
          <w:szCs w:val="32"/>
        </w:rPr>
        <w:t>tiled roof.</w:t>
      </w:r>
      <w:r w:rsidR="00F93355">
        <w:rPr>
          <w:sz w:val="32"/>
          <w:szCs w:val="32"/>
        </w:rPr>
        <w:t xml:space="preserve"> The church is simple in design with narrow aisles</w:t>
      </w:r>
      <w:r>
        <w:rPr>
          <w:sz w:val="32"/>
          <w:szCs w:val="32"/>
        </w:rPr>
        <w:t xml:space="preserve"> projecting from the nave.</w:t>
      </w:r>
      <w:r w:rsidR="00F93355">
        <w:rPr>
          <w:sz w:val="32"/>
          <w:szCs w:val="32"/>
        </w:rPr>
        <w:t xml:space="preserve"> There are vestries and tower in the north east corner and </w:t>
      </w:r>
      <w:r>
        <w:rPr>
          <w:sz w:val="32"/>
          <w:szCs w:val="32"/>
        </w:rPr>
        <w:t xml:space="preserve">the </w:t>
      </w:r>
      <w:r w:rsidR="00F93355">
        <w:rPr>
          <w:sz w:val="32"/>
          <w:szCs w:val="32"/>
        </w:rPr>
        <w:t xml:space="preserve">Lady Chapel in the south east corner. There is a further vestry at the west end with the main entrance at the north west corner. </w:t>
      </w:r>
      <w:r w:rsidR="006E1F4B">
        <w:rPr>
          <w:sz w:val="32"/>
          <w:szCs w:val="32"/>
        </w:rPr>
        <w:t xml:space="preserve">The new garden room complex is at the south west corner. </w:t>
      </w:r>
    </w:p>
    <w:p w14:paraId="13437AA6" w14:textId="199AB05E" w:rsidR="006E1F4B" w:rsidRDefault="006E1F4B" w:rsidP="00B3000D">
      <w:pPr>
        <w:rPr>
          <w:sz w:val="32"/>
          <w:szCs w:val="32"/>
        </w:rPr>
      </w:pPr>
      <w:r>
        <w:rPr>
          <w:sz w:val="32"/>
          <w:szCs w:val="32"/>
        </w:rPr>
        <w:t>Approximate overall dimensions of the church are: -</w:t>
      </w:r>
    </w:p>
    <w:p w14:paraId="29EA1101" w14:textId="0EB04B2D" w:rsidR="006E1F4B" w:rsidRDefault="006E1F4B" w:rsidP="00B3000D">
      <w:pPr>
        <w:rPr>
          <w:sz w:val="32"/>
          <w:szCs w:val="32"/>
        </w:rPr>
      </w:pPr>
      <w:r>
        <w:rPr>
          <w:sz w:val="32"/>
          <w:szCs w:val="32"/>
        </w:rPr>
        <w:t>42 metres long by 12 metres wide by 15 metres to the ridge</w:t>
      </w:r>
      <w:r w:rsidR="00710A1D">
        <w:rPr>
          <w:sz w:val="32"/>
          <w:szCs w:val="32"/>
        </w:rPr>
        <w:t xml:space="preserve"> of the nave.</w:t>
      </w:r>
    </w:p>
    <w:p w14:paraId="0B1A2C4F" w14:textId="32F8F47A" w:rsidR="006E1F4B" w:rsidRDefault="006E1F4B" w:rsidP="00B3000D">
      <w:pPr>
        <w:rPr>
          <w:sz w:val="32"/>
          <w:szCs w:val="32"/>
        </w:rPr>
      </w:pPr>
      <w:r>
        <w:rPr>
          <w:sz w:val="32"/>
          <w:szCs w:val="32"/>
        </w:rPr>
        <w:t>There is seating for 28</w:t>
      </w:r>
      <w:r w:rsidR="00761799">
        <w:rPr>
          <w:sz w:val="32"/>
          <w:szCs w:val="32"/>
        </w:rPr>
        <w:t>0</w:t>
      </w:r>
      <w:r>
        <w:rPr>
          <w:sz w:val="32"/>
          <w:szCs w:val="32"/>
        </w:rPr>
        <w:t xml:space="preserve"> in the nave, </w:t>
      </w:r>
      <w:r w:rsidR="00657E7F">
        <w:rPr>
          <w:sz w:val="32"/>
          <w:szCs w:val="32"/>
        </w:rPr>
        <w:t>25</w:t>
      </w:r>
      <w:r>
        <w:rPr>
          <w:sz w:val="32"/>
          <w:szCs w:val="32"/>
        </w:rPr>
        <w:t xml:space="preserve"> in the Lady Chapel and 20 in the choir.</w:t>
      </w:r>
    </w:p>
    <w:p w14:paraId="7B0B4675" w14:textId="6E63AE98" w:rsidR="00710A1D" w:rsidRDefault="00710A1D" w:rsidP="00B3000D">
      <w:pPr>
        <w:rPr>
          <w:sz w:val="32"/>
          <w:szCs w:val="32"/>
        </w:rPr>
      </w:pPr>
      <w:r>
        <w:rPr>
          <w:sz w:val="32"/>
          <w:szCs w:val="32"/>
        </w:rPr>
        <w:t>The heat loss has been estimated at 160kw</w:t>
      </w:r>
    </w:p>
    <w:p w14:paraId="5E6CE93A" w14:textId="133C372E" w:rsidR="006E1F4B" w:rsidRDefault="006E1F4B" w:rsidP="00B3000D">
      <w:pPr>
        <w:rPr>
          <w:sz w:val="32"/>
          <w:szCs w:val="32"/>
        </w:rPr>
      </w:pPr>
    </w:p>
    <w:p w14:paraId="081DA2C7" w14:textId="083BA27D" w:rsidR="006E1F4B" w:rsidRDefault="006E1F4B" w:rsidP="00B3000D">
      <w:pPr>
        <w:rPr>
          <w:b/>
          <w:sz w:val="32"/>
          <w:szCs w:val="32"/>
        </w:rPr>
      </w:pPr>
      <w:r w:rsidRPr="006E1F4B">
        <w:rPr>
          <w:b/>
          <w:sz w:val="32"/>
          <w:szCs w:val="32"/>
        </w:rPr>
        <w:t>The Heating System</w:t>
      </w:r>
    </w:p>
    <w:p w14:paraId="72D5375A" w14:textId="78B95C65" w:rsidR="00710A1D" w:rsidRDefault="00710A1D" w:rsidP="00B3000D">
      <w:pPr>
        <w:rPr>
          <w:b/>
          <w:sz w:val="32"/>
          <w:szCs w:val="32"/>
        </w:rPr>
      </w:pPr>
    </w:p>
    <w:p w14:paraId="5E1C6CF5" w14:textId="77777777" w:rsidR="0006034F" w:rsidRDefault="00710A1D" w:rsidP="00B3000D">
      <w:pPr>
        <w:rPr>
          <w:sz w:val="32"/>
          <w:szCs w:val="32"/>
        </w:rPr>
      </w:pPr>
      <w:r w:rsidRPr="00710A1D">
        <w:rPr>
          <w:sz w:val="32"/>
          <w:szCs w:val="32"/>
        </w:rPr>
        <w:t>The heating system comprise</w:t>
      </w:r>
      <w:r w:rsidR="0030774D">
        <w:rPr>
          <w:sz w:val="32"/>
          <w:szCs w:val="32"/>
        </w:rPr>
        <w:t>s</w:t>
      </w:r>
      <w:r w:rsidRPr="00710A1D">
        <w:rPr>
          <w:sz w:val="32"/>
          <w:szCs w:val="32"/>
        </w:rPr>
        <w:t xml:space="preserve"> a </w:t>
      </w:r>
      <w:r w:rsidR="0030774D">
        <w:rPr>
          <w:sz w:val="32"/>
          <w:szCs w:val="32"/>
        </w:rPr>
        <w:t>forced draught gas fired boiler</w:t>
      </w:r>
      <w:r w:rsidRPr="00710A1D">
        <w:rPr>
          <w:sz w:val="32"/>
          <w:szCs w:val="32"/>
        </w:rPr>
        <w:t xml:space="preserve"> in the </w:t>
      </w:r>
      <w:r w:rsidR="00B553E8" w:rsidRPr="00710A1D">
        <w:rPr>
          <w:sz w:val="32"/>
          <w:szCs w:val="32"/>
        </w:rPr>
        <w:t>basement</w:t>
      </w:r>
      <w:r w:rsidRPr="00710A1D">
        <w:rPr>
          <w:sz w:val="32"/>
          <w:szCs w:val="32"/>
        </w:rPr>
        <w:t xml:space="preserve"> boiler room</w:t>
      </w:r>
      <w:r>
        <w:rPr>
          <w:sz w:val="32"/>
          <w:szCs w:val="32"/>
        </w:rPr>
        <w:t xml:space="preserve"> feeding </w:t>
      </w:r>
      <w:r w:rsidR="003779C1">
        <w:rPr>
          <w:sz w:val="32"/>
          <w:szCs w:val="32"/>
        </w:rPr>
        <w:t>18</w:t>
      </w:r>
      <w:r w:rsidR="0030774D">
        <w:rPr>
          <w:sz w:val="32"/>
          <w:szCs w:val="32"/>
        </w:rPr>
        <w:t xml:space="preserve"> </w:t>
      </w:r>
      <w:r>
        <w:rPr>
          <w:sz w:val="32"/>
          <w:szCs w:val="32"/>
        </w:rPr>
        <w:t xml:space="preserve">heat exchangers built into cavities in the external walls with warm air venting through grills in the window cills. Free standing heat </w:t>
      </w:r>
      <w:r w:rsidR="00B553E8">
        <w:rPr>
          <w:sz w:val="32"/>
          <w:szCs w:val="32"/>
        </w:rPr>
        <w:t>emitters</w:t>
      </w:r>
      <w:r>
        <w:rPr>
          <w:sz w:val="32"/>
          <w:szCs w:val="32"/>
        </w:rPr>
        <w:t xml:space="preserve"> </w:t>
      </w:r>
      <w:r w:rsidR="0030774D">
        <w:rPr>
          <w:sz w:val="32"/>
          <w:szCs w:val="32"/>
        </w:rPr>
        <w:t>are</w:t>
      </w:r>
      <w:r>
        <w:rPr>
          <w:sz w:val="32"/>
          <w:szCs w:val="32"/>
        </w:rPr>
        <w:t xml:space="preserve"> sited in the </w:t>
      </w:r>
      <w:r w:rsidR="0030774D">
        <w:rPr>
          <w:sz w:val="32"/>
          <w:szCs w:val="32"/>
        </w:rPr>
        <w:t>vestries.</w:t>
      </w:r>
      <w:r>
        <w:rPr>
          <w:sz w:val="32"/>
          <w:szCs w:val="32"/>
        </w:rPr>
        <w:t xml:space="preserve"> Hot water circu</w:t>
      </w:r>
      <w:r w:rsidR="0030774D">
        <w:rPr>
          <w:sz w:val="32"/>
          <w:szCs w:val="32"/>
        </w:rPr>
        <w:t xml:space="preserve">lates through </w:t>
      </w:r>
      <w:r w:rsidR="003779C1">
        <w:rPr>
          <w:sz w:val="32"/>
          <w:szCs w:val="32"/>
        </w:rPr>
        <w:t xml:space="preserve">2 1/2” </w:t>
      </w:r>
      <w:r w:rsidR="00D44C18">
        <w:rPr>
          <w:sz w:val="32"/>
          <w:szCs w:val="32"/>
        </w:rPr>
        <w:t xml:space="preserve">mild </w:t>
      </w:r>
      <w:r w:rsidR="0030774D">
        <w:rPr>
          <w:sz w:val="32"/>
          <w:szCs w:val="32"/>
        </w:rPr>
        <w:t xml:space="preserve">steel pipes running </w:t>
      </w:r>
      <w:r w:rsidR="0006034F">
        <w:rPr>
          <w:sz w:val="32"/>
          <w:szCs w:val="32"/>
        </w:rPr>
        <w:t>under</w:t>
      </w:r>
      <w:r w:rsidR="0030774D">
        <w:rPr>
          <w:sz w:val="32"/>
          <w:szCs w:val="32"/>
        </w:rPr>
        <w:t xml:space="preserve"> the floor. There are two circuits around the perimeter of the church, one along the north side and west end and the other along the south side and east end. </w:t>
      </w:r>
    </w:p>
    <w:p w14:paraId="632DC88A" w14:textId="2DF654B5" w:rsidR="003779C1" w:rsidRDefault="003779C1" w:rsidP="00B3000D">
      <w:pPr>
        <w:rPr>
          <w:sz w:val="32"/>
          <w:szCs w:val="32"/>
        </w:rPr>
      </w:pPr>
      <w:r>
        <w:rPr>
          <w:sz w:val="32"/>
          <w:szCs w:val="32"/>
        </w:rPr>
        <w:t xml:space="preserve">The original boiler was coal fired. </w:t>
      </w:r>
      <w:r w:rsidR="0030774D">
        <w:rPr>
          <w:sz w:val="32"/>
          <w:szCs w:val="32"/>
        </w:rPr>
        <w:t xml:space="preserve">The current </w:t>
      </w:r>
      <w:r>
        <w:rPr>
          <w:sz w:val="32"/>
          <w:szCs w:val="32"/>
        </w:rPr>
        <w:t xml:space="preserve">Clyde Combustion </w:t>
      </w:r>
      <w:r w:rsidR="0030774D">
        <w:rPr>
          <w:sz w:val="32"/>
          <w:szCs w:val="32"/>
        </w:rPr>
        <w:t>boiler was converted to gas from oil in 19</w:t>
      </w:r>
      <w:r>
        <w:rPr>
          <w:sz w:val="32"/>
          <w:szCs w:val="32"/>
        </w:rPr>
        <w:t>93</w:t>
      </w:r>
      <w:r w:rsidR="0030774D">
        <w:rPr>
          <w:sz w:val="32"/>
          <w:szCs w:val="32"/>
        </w:rPr>
        <w:t xml:space="preserve">. </w:t>
      </w:r>
    </w:p>
    <w:p w14:paraId="7A1A93B0" w14:textId="5F172ED3" w:rsidR="00710A1D" w:rsidRDefault="0030774D" w:rsidP="00B3000D">
      <w:pPr>
        <w:rPr>
          <w:sz w:val="32"/>
          <w:szCs w:val="32"/>
        </w:rPr>
      </w:pPr>
      <w:r>
        <w:rPr>
          <w:sz w:val="32"/>
          <w:szCs w:val="32"/>
        </w:rPr>
        <w:lastRenderedPageBreak/>
        <w:t xml:space="preserve"> In 1970</w:t>
      </w:r>
      <w:r w:rsidR="003779C1">
        <w:rPr>
          <w:sz w:val="32"/>
          <w:szCs w:val="32"/>
        </w:rPr>
        <w:t>,</w:t>
      </w:r>
      <w:r>
        <w:rPr>
          <w:sz w:val="32"/>
          <w:szCs w:val="32"/>
        </w:rPr>
        <w:t xml:space="preserve"> </w:t>
      </w:r>
      <w:r w:rsidR="003779C1">
        <w:rPr>
          <w:sz w:val="32"/>
          <w:szCs w:val="32"/>
        </w:rPr>
        <w:t>14</w:t>
      </w:r>
      <w:r>
        <w:rPr>
          <w:sz w:val="32"/>
          <w:szCs w:val="32"/>
        </w:rPr>
        <w:t xml:space="preserve"> twin panel radiators were installed to supplement the original system. The pipework for the</w:t>
      </w:r>
      <w:r w:rsidR="00B553E8">
        <w:rPr>
          <w:sz w:val="32"/>
          <w:szCs w:val="32"/>
        </w:rPr>
        <w:t>se</w:t>
      </w:r>
      <w:r>
        <w:rPr>
          <w:sz w:val="32"/>
          <w:szCs w:val="32"/>
        </w:rPr>
        <w:t xml:space="preserve"> radiators is </w:t>
      </w:r>
      <w:r w:rsidR="005467E4">
        <w:rPr>
          <w:sz w:val="32"/>
          <w:szCs w:val="32"/>
        </w:rPr>
        <w:t>connected to</w:t>
      </w:r>
      <w:r w:rsidR="003779C1">
        <w:rPr>
          <w:sz w:val="32"/>
          <w:szCs w:val="32"/>
        </w:rPr>
        <w:t xml:space="preserve"> </w:t>
      </w:r>
      <w:r>
        <w:rPr>
          <w:sz w:val="32"/>
          <w:szCs w:val="32"/>
        </w:rPr>
        <w:t xml:space="preserve">the original </w:t>
      </w:r>
      <w:r w:rsidR="003779C1">
        <w:rPr>
          <w:sz w:val="32"/>
          <w:szCs w:val="32"/>
        </w:rPr>
        <w:t xml:space="preserve">circuits </w:t>
      </w:r>
      <w:r>
        <w:rPr>
          <w:sz w:val="32"/>
          <w:szCs w:val="32"/>
        </w:rPr>
        <w:t>and surface run along three sides of the church.</w:t>
      </w:r>
      <w:r w:rsidR="00B553E8">
        <w:rPr>
          <w:sz w:val="32"/>
          <w:szCs w:val="32"/>
        </w:rPr>
        <w:t xml:space="preserve"> </w:t>
      </w:r>
    </w:p>
    <w:p w14:paraId="0121299B" w14:textId="4A9DBDE3" w:rsidR="0030774D" w:rsidRDefault="0030774D" w:rsidP="00B3000D">
      <w:pPr>
        <w:rPr>
          <w:sz w:val="32"/>
          <w:szCs w:val="32"/>
        </w:rPr>
      </w:pPr>
      <w:r>
        <w:rPr>
          <w:sz w:val="32"/>
          <w:szCs w:val="32"/>
        </w:rPr>
        <w:t>The boiler is rated at 275kw</w:t>
      </w:r>
      <w:r w:rsidR="0006034F">
        <w:rPr>
          <w:sz w:val="32"/>
          <w:szCs w:val="32"/>
        </w:rPr>
        <w:t xml:space="preserve"> and t</w:t>
      </w:r>
      <w:r>
        <w:rPr>
          <w:sz w:val="32"/>
          <w:szCs w:val="32"/>
        </w:rPr>
        <w:t>he total heat output from the current system is estimated at 45kw/h</w:t>
      </w:r>
    </w:p>
    <w:p w14:paraId="7A140F73" w14:textId="6EA1B891" w:rsidR="00B553E8" w:rsidRDefault="00B553E8" w:rsidP="00B3000D">
      <w:pPr>
        <w:rPr>
          <w:sz w:val="32"/>
          <w:szCs w:val="32"/>
        </w:rPr>
      </w:pPr>
    </w:p>
    <w:p w14:paraId="4D329460" w14:textId="4C5988F0" w:rsidR="00B553E8" w:rsidRDefault="00B553E8" w:rsidP="00B3000D">
      <w:pPr>
        <w:rPr>
          <w:b/>
          <w:sz w:val="32"/>
          <w:szCs w:val="32"/>
        </w:rPr>
      </w:pPr>
      <w:r w:rsidRPr="00B553E8">
        <w:rPr>
          <w:b/>
          <w:sz w:val="32"/>
          <w:szCs w:val="32"/>
        </w:rPr>
        <w:t>The Need for Change</w:t>
      </w:r>
    </w:p>
    <w:p w14:paraId="21E741DF" w14:textId="3FD6C3F4" w:rsidR="00B553E8" w:rsidRDefault="00B553E8" w:rsidP="00B3000D">
      <w:pPr>
        <w:rPr>
          <w:b/>
          <w:sz w:val="32"/>
          <w:szCs w:val="32"/>
        </w:rPr>
      </w:pPr>
    </w:p>
    <w:p w14:paraId="2D284D78" w14:textId="3E8B6393" w:rsidR="00B553E8" w:rsidRDefault="00B553E8" w:rsidP="00B553E8">
      <w:pPr>
        <w:pStyle w:val="ListParagraph"/>
        <w:numPr>
          <w:ilvl w:val="0"/>
          <w:numId w:val="5"/>
        </w:numPr>
        <w:rPr>
          <w:sz w:val="32"/>
          <w:szCs w:val="32"/>
        </w:rPr>
      </w:pPr>
      <w:r>
        <w:rPr>
          <w:sz w:val="32"/>
          <w:szCs w:val="32"/>
        </w:rPr>
        <w:t xml:space="preserve">The current boiler is </w:t>
      </w:r>
      <w:r w:rsidR="003779C1">
        <w:rPr>
          <w:sz w:val="32"/>
          <w:szCs w:val="32"/>
        </w:rPr>
        <w:t>30</w:t>
      </w:r>
      <w:r>
        <w:rPr>
          <w:sz w:val="32"/>
          <w:szCs w:val="32"/>
        </w:rPr>
        <w:t xml:space="preserve"> years old and becoming increasingly unreliable. It is inefficient and very costly to run. It is at the end of </w:t>
      </w:r>
      <w:r w:rsidR="003779C1">
        <w:rPr>
          <w:sz w:val="32"/>
          <w:szCs w:val="32"/>
        </w:rPr>
        <w:t>its</w:t>
      </w:r>
      <w:r>
        <w:rPr>
          <w:sz w:val="32"/>
          <w:szCs w:val="32"/>
        </w:rPr>
        <w:t xml:space="preserve"> useful life.</w:t>
      </w:r>
    </w:p>
    <w:p w14:paraId="77169378" w14:textId="48924E33" w:rsidR="00B553E8" w:rsidRDefault="00B553E8" w:rsidP="00B553E8">
      <w:pPr>
        <w:pStyle w:val="ListParagraph"/>
        <w:numPr>
          <w:ilvl w:val="0"/>
          <w:numId w:val="5"/>
        </w:numPr>
        <w:rPr>
          <w:sz w:val="32"/>
          <w:szCs w:val="32"/>
        </w:rPr>
      </w:pPr>
      <w:r>
        <w:rPr>
          <w:sz w:val="32"/>
          <w:szCs w:val="32"/>
        </w:rPr>
        <w:t xml:space="preserve"> </w:t>
      </w:r>
      <w:r w:rsidR="00F343AC">
        <w:rPr>
          <w:sz w:val="32"/>
          <w:szCs w:val="32"/>
        </w:rPr>
        <w:t>O</w:t>
      </w:r>
      <w:r>
        <w:rPr>
          <w:sz w:val="32"/>
          <w:szCs w:val="32"/>
        </w:rPr>
        <w:t xml:space="preserve">n cold days the </w:t>
      </w:r>
      <w:r w:rsidR="00D44C18">
        <w:rPr>
          <w:sz w:val="32"/>
          <w:szCs w:val="32"/>
        </w:rPr>
        <w:t xml:space="preserve">boiler is turned on many hours before a service and then fails to heat the church to a comfortable level. </w:t>
      </w:r>
    </w:p>
    <w:p w14:paraId="29C0D3A2" w14:textId="6118621D" w:rsidR="008D6C40" w:rsidRPr="00FB5EDD" w:rsidRDefault="00D44C18" w:rsidP="00B3000D">
      <w:pPr>
        <w:pStyle w:val="ListParagraph"/>
        <w:numPr>
          <w:ilvl w:val="0"/>
          <w:numId w:val="5"/>
        </w:numPr>
        <w:rPr>
          <w:sz w:val="32"/>
          <w:szCs w:val="32"/>
        </w:rPr>
      </w:pPr>
      <w:r>
        <w:rPr>
          <w:sz w:val="32"/>
          <w:szCs w:val="32"/>
        </w:rPr>
        <w:t xml:space="preserve">In 2021 we identified a major water leak from the heating circuit under the nave floor. The cause of the leak was a badly corroded wrought iron elbow. The </w:t>
      </w:r>
      <w:r w:rsidR="003779C1">
        <w:rPr>
          <w:sz w:val="32"/>
          <w:szCs w:val="32"/>
        </w:rPr>
        <w:t>leak</w:t>
      </w:r>
      <w:r>
        <w:rPr>
          <w:sz w:val="32"/>
          <w:szCs w:val="32"/>
        </w:rPr>
        <w:t xml:space="preserve"> has been repaired though </w:t>
      </w:r>
      <w:r w:rsidR="005467E4">
        <w:rPr>
          <w:sz w:val="32"/>
          <w:szCs w:val="32"/>
        </w:rPr>
        <w:t>its</w:t>
      </w:r>
      <w:r>
        <w:rPr>
          <w:sz w:val="32"/>
          <w:szCs w:val="32"/>
        </w:rPr>
        <w:t xml:space="preserve"> cast</w:t>
      </w:r>
      <w:r w:rsidR="005467E4">
        <w:rPr>
          <w:sz w:val="32"/>
          <w:szCs w:val="32"/>
        </w:rPr>
        <w:t>s</w:t>
      </w:r>
      <w:r>
        <w:rPr>
          <w:sz w:val="32"/>
          <w:szCs w:val="32"/>
        </w:rPr>
        <w:t xml:space="preserve"> </w:t>
      </w:r>
      <w:r w:rsidR="003779C1">
        <w:rPr>
          <w:sz w:val="32"/>
          <w:szCs w:val="32"/>
        </w:rPr>
        <w:t>doubt</w:t>
      </w:r>
      <w:r>
        <w:rPr>
          <w:sz w:val="32"/>
          <w:szCs w:val="32"/>
        </w:rPr>
        <w:t xml:space="preserve"> on the integrity of the system. </w:t>
      </w:r>
      <w:r w:rsidR="003779C1">
        <w:rPr>
          <w:sz w:val="32"/>
          <w:szCs w:val="32"/>
        </w:rPr>
        <w:t>The pipework is nearly 90 years old; h</w:t>
      </w:r>
      <w:r>
        <w:rPr>
          <w:sz w:val="32"/>
          <w:szCs w:val="32"/>
        </w:rPr>
        <w:t>ow many more corroded fittings are there?</w:t>
      </w:r>
    </w:p>
    <w:p w14:paraId="765B6DF1" w14:textId="16656D25" w:rsidR="00B3000D" w:rsidRPr="007348D3" w:rsidRDefault="00B3000D" w:rsidP="00B3000D">
      <w:pPr>
        <w:rPr>
          <w:b/>
          <w:sz w:val="32"/>
          <w:szCs w:val="32"/>
        </w:rPr>
      </w:pPr>
    </w:p>
    <w:p w14:paraId="4C18ED1F" w14:textId="6BED1F6A" w:rsidR="007348D3" w:rsidRDefault="007348D3" w:rsidP="00B3000D">
      <w:pPr>
        <w:rPr>
          <w:b/>
          <w:sz w:val="32"/>
          <w:szCs w:val="32"/>
        </w:rPr>
      </w:pPr>
      <w:r w:rsidRPr="007348D3">
        <w:rPr>
          <w:b/>
          <w:sz w:val="32"/>
          <w:szCs w:val="32"/>
        </w:rPr>
        <w:t>The Way Forward</w:t>
      </w:r>
      <w:r w:rsidR="0006034F">
        <w:rPr>
          <w:b/>
          <w:sz w:val="32"/>
          <w:szCs w:val="32"/>
        </w:rPr>
        <w:t xml:space="preserve"> </w:t>
      </w:r>
    </w:p>
    <w:p w14:paraId="603F7F74" w14:textId="7F095ED4" w:rsidR="007348D3" w:rsidRDefault="007348D3" w:rsidP="00B3000D">
      <w:pPr>
        <w:rPr>
          <w:b/>
          <w:sz w:val="32"/>
          <w:szCs w:val="32"/>
        </w:rPr>
      </w:pPr>
    </w:p>
    <w:p w14:paraId="653B2AA1" w14:textId="2A887709" w:rsidR="005467E4" w:rsidRDefault="007348D3" w:rsidP="00B3000D">
      <w:pPr>
        <w:rPr>
          <w:sz w:val="32"/>
          <w:szCs w:val="32"/>
        </w:rPr>
      </w:pPr>
      <w:r>
        <w:rPr>
          <w:sz w:val="32"/>
          <w:szCs w:val="32"/>
        </w:rPr>
        <w:t xml:space="preserve">At the </w:t>
      </w:r>
      <w:r w:rsidR="004001F3">
        <w:rPr>
          <w:sz w:val="32"/>
          <w:szCs w:val="32"/>
        </w:rPr>
        <w:t>July 2021</w:t>
      </w:r>
      <w:r>
        <w:rPr>
          <w:sz w:val="32"/>
          <w:szCs w:val="32"/>
        </w:rPr>
        <w:t xml:space="preserve"> meeting of the </w:t>
      </w:r>
      <w:r w:rsidR="0006034F">
        <w:rPr>
          <w:sz w:val="32"/>
          <w:szCs w:val="32"/>
        </w:rPr>
        <w:t>PCC the</w:t>
      </w:r>
      <w:r>
        <w:rPr>
          <w:sz w:val="32"/>
          <w:szCs w:val="32"/>
        </w:rPr>
        <w:t xml:space="preserve"> go ahead </w:t>
      </w:r>
      <w:r w:rsidR="0006034F">
        <w:rPr>
          <w:sz w:val="32"/>
          <w:szCs w:val="32"/>
        </w:rPr>
        <w:t xml:space="preserve">was given </w:t>
      </w:r>
      <w:r>
        <w:rPr>
          <w:sz w:val="32"/>
          <w:szCs w:val="32"/>
        </w:rPr>
        <w:t xml:space="preserve">for a project team to be set up to investigate and recommend a new heating system that will meet the needs of the congregation. The team has met with </w:t>
      </w:r>
      <w:r w:rsidR="0006034F">
        <w:rPr>
          <w:sz w:val="32"/>
          <w:szCs w:val="32"/>
        </w:rPr>
        <w:t>representatives</w:t>
      </w:r>
      <w:r>
        <w:rPr>
          <w:sz w:val="32"/>
          <w:szCs w:val="32"/>
        </w:rPr>
        <w:t xml:space="preserve"> from the manufacturers and installers specialising in different technologies and has sought expert advice from an independent heating advisor. At all stages in the process the PCC have been kept informed of </w:t>
      </w:r>
      <w:r w:rsidR="0006034F">
        <w:rPr>
          <w:sz w:val="32"/>
          <w:szCs w:val="32"/>
        </w:rPr>
        <w:t>developments.</w:t>
      </w:r>
    </w:p>
    <w:p w14:paraId="5B280CBB" w14:textId="7DC6B4C0" w:rsidR="005467E4" w:rsidRDefault="005467E4" w:rsidP="00B3000D">
      <w:pPr>
        <w:rPr>
          <w:sz w:val="32"/>
          <w:szCs w:val="32"/>
        </w:rPr>
      </w:pPr>
      <w:r>
        <w:rPr>
          <w:sz w:val="32"/>
          <w:szCs w:val="32"/>
        </w:rPr>
        <w:t>The team are now in a position to put their proposals for a new system to the DAC.</w:t>
      </w:r>
      <w:r w:rsidR="0006034F">
        <w:rPr>
          <w:sz w:val="32"/>
          <w:szCs w:val="32"/>
        </w:rPr>
        <w:t xml:space="preserve"> </w:t>
      </w:r>
    </w:p>
    <w:p w14:paraId="2587D51E" w14:textId="2DE0652F" w:rsidR="007348D3" w:rsidRDefault="0006034F" w:rsidP="00B3000D">
      <w:pPr>
        <w:rPr>
          <w:sz w:val="32"/>
          <w:szCs w:val="32"/>
        </w:rPr>
      </w:pPr>
      <w:r>
        <w:rPr>
          <w:sz w:val="32"/>
          <w:szCs w:val="32"/>
        </w:rPr>
        <w:t xml:space="preserve">Running concurrently with the project a ‘boiler fund’ was set up. Numerous fundraising activities have taken place and along with donations and legacies the fund currently stands at £100,000. </w:t>
      </w:r>
      <w:r w:rsidR="005467E4">
        <w:rPr>
          <w:sz w:val="32"/>
          <w:szCs w:val="32"/>
        </w:rPr>
        <w:t>Once the faculty is granted we will seek external grant funding.</w:t>
      </w:r>
    </w:p>
    <w:p w14:paraId="79EAEFCB" w14:textId="77777777" w:rsidR="005467E4" w:rsidRDefault="005467E4" w:rsidP="00B3000D">
      <w:pPr>
        <w:rPr>
          <w:sz w:val="32"/>
          <w:szCs w:val="32"/>
        </w:rPr>
      </w:pPr>
    </w:p>
    <w:p w14:paraId="2CA44478" w14:textId="77777777" w:rsidR="0006034F" w:rsidRDefault="0006034F" w:rsidP="00B3000D">
      <w:pPr>
        <w:rPr>
          <w:sz w:val="32"/>
          <w:szCs w:val="32"/>
        </w:rPr>
      </w:pPr>
    </w:p>
    <w:p w14:paraId="4A34F022" w14:textId="77777777" w:rsidR="0006034F" w:rsidRPr="007348D3" w:rsidRDefault="0006034F" w:rsidP="00B3000D">
      <w:pPr>
        <w:rPr>
          <w:sz w:val="32"/>
          <w:szCs w:val="32"/>
        </w:rPr>
      </w:pPr>
    </w:p>
    <w:sectPr w:rsidR="0006034F" w:rsidRPr="007348D3" w:rsidSect="00F756D4">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F82D" w14:textId="77777777" w:rsidR="001B0293" w:rsidRDefault="001B0293" w:rsidP="00FB5EDD">
      <w:r>
        <w:separator/>
      </w:r>
    </w:p>
  </w:endnote>
  <w:endnote w:type="continuationSeparator" w:id="0">
    <w:p w14:paraId="52198537" w14:textId="77777777" w:rsidR="001B0293" w:rsidRDefault="001B0293" w:rsidP="00FB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83721"/>
      <w:docPartObj>
        <w:docPartGallery w:val="Page Numbers (Bottom of Page)"/>
        <w:docPartUnique/>
      </w:docPartObj>
    </w:sdtPr>
    <w:sdtContent>
      <w:p w14:paraId="286B2F8E" w14:textId="74332310" w:rsidR="00FB5EDD" w:rsidRDefault="00FB5EDD" w:rsidP="00FB5E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A7C30" w14:textId="77777777" w:rsidR="00FB5EDD" w:rsidRDefault="00FB5EDD" w:rsidP="00FB5E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5465561"/>
      <w:docPartObj>
        <w:docPartGallery w:val="Page Numbers (Bottom of Page)"/>
        <w:docPartUnique/>
      </w:docPartObj>
    </w:sdtPr>
    <w:sdtContent>
      <w:p w14:paraId="64B08C04" w14:textId="77A488B0" w:rsidR="00FB5EDD" w:rsidRDefault="00FB5EDD" w:rsidP="00B36D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D4C08A" w14:textId="39F65F63" w:rsidR="00FB5EDD" w:rsidRDefault="00FB5EDD" w:rsidP="00FB5EDD">
    <w:pPr>
      <w:pStyle w:val="Footer"/>
      <w:ind w:right="360"/>
    </w:pPr>
    <w:r>
      <w:t>Project Warm Church – Statement of Needs – Sept23</w:t>
    </w:r>
  </w:p>
  <w:p w14:paraId="7CED7085" w14:textId="77777777" w:rsidR="00FB5EDD" w:rsidRDefault="00FB5EDD" w:rsidP="00FB5E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64BD" w14:textId="77777777" w:rsidR="001B0293" w:rsidRDefault="001B0293" w:rsidP="00FB5EDD">
      <w:r>
        <w:separator/>
      </w:r>
    </w:p>
  </w:footnote>
  <w:footnote w:type="continuationSeparator" w:id="0">
    <w:p w14:paraId="540C6FDC" w14:textId="77777777" w:rsidR="001B0293" w:rsidRDefault="001B0293" w:rsidP="00FB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C25"/>
    <w:multiLevelType w:val="hybridMultilevel"/>
    <w:tmpl w:val="B39AC3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F6A68"/>
    <w:multiLevelType w:val="hybridMultilevel"/>
    <w:tmpl w:val="5D1EDF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25149"/>
    <w:multiLevelType w:val="hybridMultilevel"/>
    <w:tmpl w:val="F9FE2DA8"/>
    <w:lvl w:ilvl="0" w:tplc="54FA9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4576F"/>
    <w:multiLevelType w:val="hybridMultilevel"/>
    <w:tmpl w:val="5754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F308E"/>
    <w:multiLevelType w:val="hybridMultilevel"/>
    <w:tmpl w:val="EE60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3117">
    <w:abstractNumId w:val="3"/>
  </w:num>
  <w:num w:numId="2" w16cid:durableId="5400845">
    <w:abstractNumId w:val="0"/>
  </w:num>
  <w:num w:numId="3" w16cid:durableId="982541578">
    <w:abstractNumId w:val="1"/>
  </w:num>
  <w:num w:numId="4" w16cid:durableId="487022287">
    <w:abstractNumId w:val="2"/>
  </w:num>
  <w:num w:numId="5" w16cid:durableId="733313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0D"/>
    <w:rsid w:val="0006034F"/>
    <w:rsid w:val="000760D8"/>
    <w:rsid w:val="000B215B"/>
    <w:rsid w:val="000E3453"/>
    <w:rsid w:val="000F3B48"/>
    <w:rsid w:val="00184C17"/>
    <w:rsid w:val="001B0293"/>
    <w:rsid w:val="0021765C"/>
    <w:rsid w:val="0025086E"/>
    <w:rsid w:val="00286387"/>
    <w:rsid w:val="0030774D"/>
    <w:rsid w:val="003332C6"/>
    <w:rsid w:val="0035047A"/>
    <w:rsid w:val="003779C1"/>
    <w:rsid w:val="004001F3"/>
    <w:rsid w:val="00445852"/>
    <w:rsid w:val="004A7C25"/>
    <w:rsid w:val="005345AB"/>
    <w:rsid w:val="005467E4"/>
    <w:rsid w:val="005B52F1"/>
    <w:rsid w:val="005D71A2"/>
    <w:rsid w:val="00600386"/>
    <w:rsid w:val="00657E7F"/>
    <w:rsid w:val="00686977"/>
    <w:rsid w:val="006E1F4B"/>
    <w:rsid w:val="00710A1D"/>
    <w:rsid w:val="007348D3"/>
    <w:rsid w:val="00761799"/>
    <w:rsid w:val="00763A38"/>
    <w:rsid w:val="00780FCD"/>
    <w:rsid w:val="007A75B7"/>
    <w:rsid w:val="007D188D"/>
    <w:rsid w:val="00827105"/>
    <w:rsid w:val="008A2238"/>
    <w:rsid w:val="008C253B"/>
    <w:rsid w:val="008D6C40"/>
    <w:rsid w:val="009361DF"/>
    <w:rsid w:val="00996B1F"/>
    <w:rsid w:val="009F70DA"/>
    <w:rsid w:val="00A119EA"/>
    <w:rsid w:val="00A11F1A"/>
    <w:rsid w:val="00A76D6E"/>
    <w:rsid w:val="00AE1F82"/>
    <w:rsid w:val="00B028C2"/>
    <w:rsid w:val="00B03652"/>
    <w:rsid w:val="00B3000D"/>
    <w:rsid w:val="00B553E8"/>
    <w:rsid w:val="00B73BB7"/>
    <w:rsid w:val="00BF1CFD"/>
    <w:rsid w:val="00C1521C"/>
    <w:rsid w:val="00CA18E6"/>
    <w:rsid w:val="00D44C18"/>
    <w:rsid w:val="00D6226F"/>
    <w:rsid w:val="00D652DB"/>
    <w:rsid w:val="00DE33BB"/>
    <w:rsid w:val="00E50BC2"/>
    <w:rsid w:val="00E542C6"/>
    <w:rsid w:val="00E57C02"/>
    <w:rsid w:val="00E63021"/>
    <w:rsid w:val="00E85809"/>
    <w:rsid w:val="00F343AC"/>
    <w:rsid w:val="00F5486A"/>
    <w:rsid w:val="00F756D4"/>
    <w:rsid w:val="00F93355"/>
    <w:rsid w:val="00FB5EDD"/>
    <w:rsid w:val="00FD0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1846D5"/>
  <w14:defaultImageDpi w14:val="32767"/>
  <w15:chartTrackingRefBased/>
  <w15:docId w15:val="{7EF6AE3C-4F45-0149-844D-4F9A6DD1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00D"/>
    <w:pPr>
      <w:ind w:left="720"/>
      <w:contextualSpacing/>
    </w:pPr>
  </w:style>
  <w:style w:type="paragraph" w:styleId="Footer">
    <w:name w:val="footer"/>
    <w:basedOn w:val="Normal"/>
    <w:link w:val="FooterChar"/>
    <w:uiPriority w:val="99"/>
    <w:unhideWhenUsed/>
    <w:rsid w:val="00FB5EDD"/>
    <w:pPr>
      <w:tabs>
        <w:tab w:val="center" w:pos="4680"/>
        <w:tab w:val="right" w:pos="9360"/>
      </w:tabs>
    </w:pPr>
  </w:style>
  <w:style w:type="character" w:customStyle="1" w:styleId="FooterChar">
    <w:name w:val="Footer Char"/>
    <w:basedOn w:val="DefaultParagraphFont"/>
    <w:link w:val="Footer"/>
    <w:uiPriority w:val="99"/>
    <w:rsid w:val="00FB5EDD"/>
  </w:style>
  <w:style w:type="character" w:styleId="PageNumber">
    <w:name w:val="page number"/>
    <w:basedOn w:val="DefaultParagraphFont"/>
    <w:uiPriority w:val="99"/>
    <w:semiHidden/>
    <w:unhideWhenUsed/>
    <w:rsid w:val="00FB5EDD"/>
  </w:style>
  <w:style w:type="paragraph" w:styleId="Header">
    <w:name w:val="header"/>
    <w:basedOn w:val="Normal"/>
    <w:link w:val="HeaderChar"/>
    <w:uiPriority w:val="99"/>
    <w:unhideWhenUsed/>
    <w:rsid w:val="00FB5EDD"/>
    <w:pPr>
      <w:tabs>
        <w:tab w:val="center" w:pos="4680"/>
        <w:tab w:val="right" w:pos="9360"/>
      </w:tabs>
    </w:pPr>
  </w:style>
  <w:style w:type="character" w:customStyle="1" w:styleId="HeaderChar">
    <w:name w:val="Header Char"/>
    <w:basedOn w:val="DefaultParagraphFont"/>
    <w:link w:val="Header"/>
    <w:uiPriority w:val="99"/>
    <w:rsid w:val="00FB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martynjb@yahoo.co.uk</dc:creator>
  <cp:keywords/>
  <dc:description/>
  <cp:lastModifiedBy>Amanda Sinclair</cp:lastModifiedBy>
  <cp:revision>2</cp:revision>
  <cp:lastPrinted>2021-08-18T20:30:00Z</cp:lastPrinted>
  <dcterms:created xsi:type="dcterms:W3CDTF">2025-02-03T13:44:00Z</dcterms:created>
  <dcterms:modified xsi:type="dcterms:W3CDTF">2025-02-03T13:44:00Z</dcterms:modified>
</cp:coreProperties>
</file>