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ACEC" w14:textId="77777777" w:rsidR="00983BD7" w:rsidRDefault="007C742E" w:rsidP="000F5FDF">
      <w:pPr>
        <w:rPr>
          <w:b/>
          <w:bCs/>
          <w:sz w:val="28"/>
          <w:szCs w:val="28"/>
        </w:rPr>
      </w:pPr>
      <w:r>
        <w:rPr>
          <w:noProof/>
        </w:rPr>
        <w:drawing>
          <wp:inline distT="0" distB="0" distL="0" distR="0" wp14:anchorId="4DF80B59" wp14:editId="3FD82F9F">
            <wp:extent cx="1338350" cy="524372"/>
            <wp:effectExtent l="0" t="0" r="0" b="952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7876" cy="543776"/>
                    </a:xfrm>
                    <a:prstGeom prst="rect">
                      <a:avLst/>
                    </a:prstGeom>
                    <a:noFill/>
                    <a:ln>
                      <a:noFill/>
                    </a:ln>
                  </pic:spPr>
                </pic:pic>
              </a:graphicData>
            </a:graphic>
          </wp:inline>
        </w:drawing>
      </w:r>
    </w:p>
    <w:p w14:paraId="5E6E004B" w14:textId="657FB6DA" w:rsidR="00D86B60" w:rsidRDefault="00D86B60" w:rsidP="000F5FDF">
      <w:r w:rsidRPr="008218DB">
        <w:rPr>
          <w:b/>
          <w:bCs/>
          <w:sz w:val="28"/>
          <w:szCs w:val="28"/>
        </w:rPr>
        <w:t>Geary County USD 475</w:t>
      </w:r>
      <w:r>
        <w:t xml:space="preserve"> </w:t>
      </w:r>
      <w:r w:rsidR="008218DB" w:rsidRPr="005F4E3A">
        <w:rPr>
          <w:b/>
          <w:bCs/>
          <w:sz w:val="28"/>
          <w:szCs w:val="28"/>
        </w:rPr>
        <w:t>COVID Premium Retention and Recruitment Pay</w:t>
      </w:r>
      <w:r w:rsidR="008218DB">
        <w:rPr>
          <w:b/>
          <w:bCs/>
          <w:sz w:val="28"/>
          <w:szCs w:val="28"/>
        </w:rPr>
        <w:t xml:space="preserve"> Information</w:t>
      </w:r>
    </w:p>
    <w:p w14:paraId="2E19CF7E" w14:textId="7023F69B" w:rsidR="00BA7B17" w:rsidRDefault="00B77809" w:rsidP="00FB6769">
      <w:pPr>
        <w:spacing w:after="0"/>
        <w:rPr>
          <w:b/>
          <w:bCs/>
          <w:sz w:val="28"/>
          <w:szCs w:val="28"/>
        </w:rPr>
      </w:pPr>
      <w:r>
        <w:t> </w:t>
      </w:r>
      <w:r w:rsidR="00BA7B17" w:rsidRPr="005F4E3A">
        <w:rPr>
          <w:b/>
          <w:bCs/>
          <w:sz w:val="28"/>
          <w:szCs w:val="28"/>
        </w:rPr>
        <w:t>Justification for</w:t>
      </w:r>
      <w:r w:rsidR="001067CC" w:rsidRPr="001067CC">
        <w:rPr>
          <w:b/>
          <w:bCs/>
          <w:sz w:val="28"/>
          <w:szCs w:val="28"/>
        </w:rPr>
        <w:t xml:space="preserve"> </w:t>
      </w:r>
      <w:r w:rsidR="001067CC" w:rsidRPr="005F4E3A">
        <w:rPr>
          <w:b/>
          <w:bCs/>
          <w:sz w:val="28"/>
          <w:szCs w:val="28"/>
        </w:rPr>
        <w:t>COVID</w:t>
      </w:r>
      <w:r w:rsidR="00BA7B17" w:rsidRPr="005F4E3A">
        <w:rPr>
          <w:b/>
          <w:bCs/>
          <w:sz w:val="28"/>
          <w:szCs w:val="28"/>
        </w:rPr>
        <w:t xml:space="preserve"> Premium Retention and Recruitment Pay</w:t>
      </w:r>
    </w:p>
    <w:p w14:paraId="51BBD4FF" w14:textId="2654832C" w:rsidR="00BA7B17" w:rsidRDefault="00BA7B17" w:rsidP="00FB6769">
      <w:pPr>
        <w:spacing w:after="0"/>
        <w:rPr>
          <w:sz w:val="24"/>
          <w:szCs w:val="24"/>
        </w:rPr>
      </w:pPr>
      <w:r w:rsidRPr="734859D1">
        <w:rPr>
          <w:sz w:val="24"/>
          <w:szCs w:val="24"/>
        </w:rPr>
        <w:t>District</w:t>
      </w:r>
      <w:r w:rsidR="74FD528F" w:rsidRPr="734859D1">
        <w:rPr>
          <w:sz w:val="24"/>
          <w:szCs w:val="24"/>
        </w:rPr>
        <w:t>-</w:t>
      </w:r>
      <w:r w:rsidRPr="734859D1">
        <w:rPr>
          <w:sz w:val="24"/>
          <w:szCs w:val="24"/>
        </w:rPr>
        <w:t>wide in USD 475, approximately 9% of our positions remain unfilled</w:t>
      </w:r>
      <w:r w:rsidR="37A1E97B" w:rsidRPr="734859D1">
        <w:rPr>
          <w:sz w:val="24"/>
          <w:szCs w:val="24"/>
        </w:rPr>
        <w:t xml:space="preserve">. </w:t>
      </w:r>
      <w:r w:rsidRPr="734859D1">
        <w:rPr>
          <w:sz w:val="24"/>
          <w:szCs w:val="24"/>
        </w:rPr>
        <w:t>The number of vacancies in a non-COVID year/teacher shortage year is typically well under 5%. We have the following unfilled positions currently: 31 teachers, 5 special education teachers, 1</w:t>
      </w:r>
      <w:r w:rsidR="00FD4D52" w:rsidRPr="734859D1">
        <w:rPr>
          <w:sz w:val="24"/>
          <w:szCs w:val="24"/>
        </w:rPr>
        <w:t>4</w:t>
      </w:r>
      <w:r w:rsidRPr="734859D1">
        <w:rPr>
          <w:sz w:val="24"/>
          <w:szCs w:val="24"/>
        </w:rPr>
        <w:t xml:space="preserve"> para</w:t>
      </w:r>
      <w:r w:rsidR="00FD4D52" w:rsidRPr="734859D1">
        <w:rPr>
          <w:sz w:val="24"/>
          <w:szCs w:val="24"/>
        </w:rPr>
        <w:t xml:space="preserve"> educators</w:t>
      </w:r>
      <w:r w:rsidRPr="734859D1">
        <w:rPr>
          <w:sz w:val="24"/>
          <w:szCs w:val="24"/>
        </w:rPr>
        <w:t>, 1</w:t>
      </w:r>
      <w:r w:rsidR="00FD4D52" w:rsidRPr="734859D1">
        <w:rPr>
          <w:sz w:val="24"/>
          <w:szCs w:val="24"/>
        </w:rPr>
        <w:t>5</w:t>
      </w:r>
      <w:r w:rsidRPr="734859D1">
        <w:rPr>
          <w:sz w:val="24"/>
          <w:szCs w:val="24"/>
        </w:rPr>
        <w:t xml:space="preserve"> food</w:t>
      </w:r>
      <w:r w:rsidR="5412774C" w:rsidRPr="734859D1">
        <w:rPr>
          <w:sz w:val="24"/>
          <w:szCs w:val="24"/>
        </w:rPr>
        <w:t>service positions, and 18</w:t>
      </w:r>
      <w:r w:rsidRPr="734859D1">
        <w:rPr>
          <w:sz w:val="24"/>
          <w:szCs w:val="24"/>
        </w:rPr>
        <w:t xml:space="preserve"> support staff positions such as aides, tutors, hall monitors, and office staff</w:t>
      </w:r>
      <w:r w:rsidR="7DA17718" w:rsidRPr="734859D1">
        <w:rPr>
          <w:sz w:val="24"/>
          <w:szCs w:val="24"/>
        </w:rPr>
        <w:t xml:space="preserve">. </w:t>
      </w:r>
      <w:r w:rsidRPr="734859D1">
        <w:rPr>
          <w:sz w:val="24"/>
          <w:szCs w:val="24"/>
        </w:rPr>
        <w:t>We are currently using 7 substitute teachers in long-term substitute roles</w:t>
      </w:r>
      <w:r w:rsidR="4B9D1686" w:rsidRPr="734859D1">
        <w:rPr>
          <w:sz w:val="24"/>
          <w:szCs w:val="24"/>
        </w:rPr>
        <w:t xml:space="preserve">. </w:t>
      </w:r>
      <w:r w:rsidRPr="734859D1">
        <w:rPr>
          <w:sz w:val="24"/>
          <w:szCs w:val="24"/>
        </w:rPr>
        <w:t>Approximately 1</w:t>
      </w:r>
      <w:r w:rsidR="00456E11" w:rsidRPr="734859D1">
        <w:rPr>
          <w:sz w:val="24"/>
          <w:szCs w:val="24"/>
        </w:rPr>
        <w:t>5</w:t>
      </w:r>
      <w:r w:rsidRPr="734859D1">
        <w:rPr>
          <w:sz w:val="24"/>
          <w:szCs w:val="24"/>
        </w:rPr>
        <w:t xml:space="preserve"> substitute assignments go unfilled each day and must be covered internally by existing teachers, administrators, and other support staff</w:t>
      </w:r>
      <w:r w:rsidR="1E21D6D8" w:rsidRPr="734859D1">
        <w:rPr>
          <w:sz w:val="24"/>
          <w:szCs w:val="24"/>
        </w:rPr>
        <w:t xml:space="preserve">. </w:t>
      </w:r>
    </w:p>
    <w:p w14:paraId="4BB69394" w14:textId="77777777" w:rsidR="0080449F" w:rsidRPr="00822C67" w:rsidRDefault="0080449F" w:rsidP="00FB6769">
      <w:pPr>
        <w:spacing w:after="0"/>
        <w:rPr>
          <w:sz w:val="24"/>
          <w:szCs w:val="24"/>
        </w:rPr>
      </w:pPr>
    </w:p>
    <w:p w14:paraId="69C786B3" w14:textId="386126B4" w:rsidR="00117465" w:rsidRPr="00822C67" w:rsidRDefault="00BA7B17" w:rsidP="00FB6769">
      <w:pPr>
        <w:spacing w:after="0"/>
        <w:jc w:val="both"/>
        <w:rPr>
          <w:sz w:val="24"/>
          <w:szCs w:val="24"/>
        </w:rPr>
      </w:pPr>
      <w:r w:rsidRPr="734859D1">
        <w:rPr>
          <w:sz w:val="24"/>
          <w:szCs w:val="24"/>
        </w:rPr>
        <w:t xml:space="preserve">To meet the needs of our students by retaining and recruiting staff members, Geary County Schools </w:t>
      </w:r>
      <w:r w:rsidR="00E52CDF" w:rsidRPr="734859D1">
        <w:rPr>
          <w:sz w:val="24"/>
          <w:szCs w:val="24"/>
        </w:rPr>
        <w:t xml:space="preserve">will </w:t>
      </w:r>
      <w:r w:rsidRPr="734859D1">
        <w:rPr>
          <w:sz w:val="24"/>
          <w:szCs w:val="24"/>
        </w:rPr>
        <w:t xml:space="preserve">offer staff retention and recruitment pay for maintaining employment for the duration of the school year. </w:t>
      </w:r>
      <w:r w:rsidR="00372894" w:rsidRPr="734859D1">
        <w:rPr>
          <w:sz w:val="24"/>
          <w:szCs w:val="24"/>
        </w:rPr>
        <w:t xml:space="preserve"> Quarterly</w:t>
      </w:r>
      <w:r w:rsidRPr="734859D1">
        <w:rPr>
          <w:sz w:val="24"/>
          <w:szCs w:val="24"/>
        </w:rPr>
        <w:t xml:space="preserve"> retention pay will be tied to attendance. Staff members must have 95% attendance to receive th</w:t>
      </w:r>
      <w:r w:rsidR="00DC0628" w:rsidRPr="734859D1">
        <w:rPr>
          <w:sz w:val="24"/>
          <w:szCs w:val="24"/>
        </w:rPr>
        <w:t>is</w:t>
      </w:r>
      <w:r w:rsidRPr="734859D1">
        <w:rPr>
          <w:sz w:val="24"/>
          <w:szCs w:val="24"/>
        </w:rPr>
        <w:t xml:space="preserve"> additional pay</w:t>
      </w:r>
      <w:r w:rsidR="2697BD1D" w:rsidRPr="734859D1">
        <w:rPr>
          <w:sz w:val="24"/>
          <w:szCs w:val="24"/>
        </w:rPr>
        <w:t xml:space="preserve">. </w:t>
      </w:r>
      <w:r w:rsidR="00373514" w:rsidRPr="734859D1">
        <w:rPr>
          <w:sz w:val="24"/>
          <w:szCs w:val="24"/>
        </w:rPr>
        <w:t xml:space="preserve">Quarterly </w:t>
      </w:r>
      <w:r w:rsidRPr="734859D1">
        <w:rPr>
          <w:sz w:val="24"/>
          <w:szCs w:val="24"/>
        </w:rPr>
        <w:t xml:space="preserve">Retention </w:t>
      </w:r>
      <w:r w:rsidR="00DF01FF" w:rsidRPr="734859D1">
        <w:rPr>
          <w:sz w:val="24"/>
          <w:szCs w:val="24"/>
        </w:rPr>
        <w:t>P</w:t>
      </w:r>
      <w:r w:rsidRPr="734859D1">
        <w:rPr>
          <w:sz w:val="24"/>
          <w:szCs w:val="24"/>
        </w:rPr>
        <w:t>ay of $1000 will be awarded to</w:t>
      </w:r>
      <w:r w:rsidR="00973EC9" w:rsidRPr="734859D1">
        <w:rPr>
          <w:sz w:val="24"/>
          <w:szCs w:val="24"/>
        </w:rPr>
        <w:t xml:space="preserve"> </w:t>
      </w:r>
      <w:r w:rsidR="00373514" w:rsidRPr="734859D1">
        <w:rPr>
          <w:sz w:val="24"/>
          <w:szCs w:val="24"/>
        </w:rPr>
        <w:t xml:space="preserve">all </w:t>
      </w:r>
      <w:r w:rsidR="6A2C9E17" w:rsidRPr="734859D1">
        <w:rPr>
          <w:sz w:val="24"/>
          <w:szCs w:val="24"/>
        </w:rPr>
        <w:t>full-time</w:t>
      </w:r>
      <w:r w:rsidRPr="734859D1">
        <w:rPr>
          <w:sz w:val="24"/>
          <w:szCs w:val="24"/>
        </w:rPr>
        <w:t xml:space="preserve"> staff members who meet the employment and attendance criteria in </w:t>
      </w:r>
      <w:r w:rsidR="00D050F7" w:rsidRPr="734859D1">
        <w:rPr>
          <w:sz w:val="24"/>
          <w:szCs w:val="24"/>
        </w:rPr>
        <w:t>2</w:t>
      </w:r>
      <w:r w:rsidRPr="734859D1">
        <w:rPr>
          <w:sz w:val="24"/>
          <w:szCs w:val="24"/>
        </w:rPr>
        <w:t xml:space="preserve"> installments, </w:t>
      </w:r>
      <w:r w:rsidR="5A123ED3" w:rsidRPr="734859D1">
        <w:rPr>
          <w:sz w:val="24"/>
          <w:szCs w:val="24"/>
        </w:rPr>
        <w:t>following</w:t>
      </w:r>
      <w:r w:rsidRPr="734859D1">
        <w:rPr>
          <w:sz w:val="24"/>
          <w:szCs w:val="24"/>
        </w:rPr>
        <w:t xml:space="preserve"> the 3</w:t>
      </w:r>
      <w:r w:rsidRPr="734859D1">
        <w:rPr>
          <w:sz w:val="24"/>
          <w:szCs w:val="24"/>
          <w:vertAlign w:val="superscript"/>
        </w:rPr>
        <w:t>rd</w:t>
      </w:r>
      <w:r w:rsidRPr="734859D1">
        <w:rPr>
          <w:sz w:val="24"/>
          <w:szCs w:val="24"/>
        </w:rPr>
        <w:t>, and 4</w:t>
      </w:r>
      <w:r w:rsidRPr="734859D1">
        <w:rPr>
          <w:sz w:val="24"/>
          <w:szCs w:val="24"/>
          <w:vertAlign w:val="superscript"/>
        </w:rPr>
        <w:t>th</w:t>
      </w:r>
      <w:r w:rsidRPr="734859D1">
        <w:rPr>
          <w:sz w:val="24"/>
          <w:szCs w:val="24"/>
        </w:rPr>
        <w:t xml:space="preserve"> quarters of the school year</w:t>
      </w:r>
      <w:r w:rsidR="206E1FFB" w:rsidRPr="734859D1">
        <w:rPr>
          <w:sz w:val="24"/>
          <w:szCs w:val="24"/>
        </w:rPr>
        <w:t xml:space="preserve">. </w:t>
      </w:r>
      <w:r w:rsidR="009E1C97" w:rsidRPr="734859D1">
        <w:rPr>
          <w:sz w:val="24"/>
          <w:szCs w:val="24"/>
        </w:rPr>
        <w:t>Returning</w:t>
      </w:r>
      <w:r w:rsidR="00AA1F12" w:rsidRPr="734859D1">
        <w:rPr>
          <w:sz w:val="24"/>
          <w:szCs w:val="24"/>
        </w:rPr>
        <w:t xml:space="preserve"> certified</w:t>
      </w:r>
      <w:r w:rsidR="009E1C97" w:rsidRPr="734859D1">
        <w:rPr>
          <w:sz w:val="24"/>
          <w:szCs w:val="24"/>
        </w:rPr>
        <w:t xml:space="preserve"> </w:t>
      </w:r>
      <w:r w:rsidR="00786471">
        <w:rPr>
          <w:sz w:val="24"/>
          <w:szCs w:val="24"/>
        </w:rPr>
        <w:t>staff</w:t>
      </w:r>
      <w:r w:rsidR="009E1C97" w:rsidRPr="734859D1">
        <w:rPr>
          <w:sz w:val="24"/>
          <w:szCs w:val="24"/>
        </w:rPr>
        <w:t xml:space="preserve"> who sign a contract for the 2022-23 school year will receive an additional $1000</w:t>
      </w:r>
      <w:r w:rsidR="00042394" w:rsidRPr="734859D1">
        <w:rPr>
          <w:sz w:val="24"/>
          <w:szCs w:val="24"/>
        </w:rPr>
        <w:t xml:space="preserve"> in</w:t>
      </w:r>
      <w:r w:rsidR="009E1C97" w:rsidRPr="734859D1">
        <w:rPr>
          <w:sz w:val="24"/>
          <w:szCs w:val="24"/>
        </w:rPr>
        <w:t xml:space="preserve"> retention</w:t>
      </w:r>
      <w:r w:rsidR="00042394" w:rsidRPr="734859D1">
        <w:rPr>
          <w:sz w:val="24"/>
          <w:szCs w:val="24"/>
        </w:rPr>
        <w:t xml:space="preserve"> pay</w:t>
      </w:r>
      <w:r w:rsidR="009E1C97" w:rsidRPr="734859D1">
        <w:rPr>
          <w:sz w:val="24"/>
          <w:szCs w:val="24"/>
        </w:rPr>
        <w:t xml:space="preserve"> to be paid in the first pay period of the 2022-23 school year</w:t>
      </w:r>
      <w:r w:rsidR="758F3A1B" w:rsidRPr="734859D1">
        <w:rPr>
          <w:sz w:val="24"/>
          <w:szCs w:val="24"/>
        </w:rPr>
        <w:t>.</w:t>
      </w:r>
      <w:r w:rsidR="00E45DE6">
        <w:rPr>
          <w:sz w:val="24"/>
          <w:szCs w:val="24"/>
        </w:rPr>
        <w:t xml:space="preserve">  Certified Staff</w:t>
      </w:r>
      <w:r w:rsidR="009E1C97" w:rsidRPr="734859D1">
        <w:rPr>
          <w:sz w:val="24"/>
          <w:szCs w:val="24"/>
        </w:rPr>
        <w:t xml:space="preserve"> new to the district for the spring semester of 2022 or the 2022-23 school year will receive recruitment </w:t>
      </w:r>
      <w:r w:rsidR="00042394" w:rsidRPr="734859D1">
        <w:rPr>
          <w:sz w:val="24"/>
          <w:szCs w:val="24"/>
        </w:rPr>
        <w:t>pay</w:t>
      </w:r>
      <w:r w:rsidR="009E1C97" w:rsidRPr="734859D1">
        <w:rPr>
          <w:sz w:val="24"/>
          <w:szCs w:val="24"/>
        </w:rPr>
        <w:t xml:space="preserve"> of $750</w:t>
      </w:r>
      <w:r w:rsidR="2B90CFAB" w:rsidRPr="734859D1">
        <w:rPr>
          <w:sz w:val="24"/>
          <w:szCs w:val="24"/>
        </w:rPr>
        <w:t xml:space="preserve">. </w:t>
      </w:r>
      <w:r w:rsidR="00BB39FE" w:rsidRPr="734859D1">
        <w:rPr>
          <w:sz w:val="24"/>
          <w:szCs w:val="24"/>
        </w:rPr>
        <w:t>All</w:t>
      </w:r>
      <w:r w:rsidRPr="734859D1">
        <w:rPr>
          <w:sz w:val="24"/>
          <w:szCs w:val="24"/>
        </w:rPr>
        <w:t xml:space="preserve"> employees</w:t>
      </w:r>
      <w:r w:rsidR="00896AE3" w:rsidRPr="734859D1">
        <w:rPr>
          <w:sz w:val="24"/>
          <w:szCs w:val="24"/>
        </w:rPr>
        <w:t xml:space="preserve"> who are assigned to a school building </w:t>
      </w:r>
      <w:r w:rsidR="41B63FEF" w:rsidRPr="734859D1">
        <w:rPr>
          <w:sz w:val="24"/>
          <w:szCs w:val="24"/>
        </w:rPr>
        <w:t>directly</w:t>
      </w:r>
      <w:r w:rsidRPr="734859D1">
        <w:rPr>
          <w:sz w:val="24"/>
          <w:szCs w:val="24"/>
        </w:rPr>
        <w:t xml:space="preserve"> will have the opportunity to earn an additional $250 payment</w:t>
      </w:r>
      <w:r w:rsidR="00BB39FE" w:rsidRPr="734859D1">
        <w:rPr>
          <w:sz w:val="24"/>
          <w:szCs w:val="24"/>
        </w:rPr>
        <w:t xml:space="preserve"> 3</w:t>
      </w:r>
      <w:r w:rsidR="00BB39FE" w:rsidRPr="734859D1">
        <w:rPr>
          <w:sz w:val="24"/>
          <w:szCs w:val="24"/>
          <w:vertAlign w:val="superscript"/>
        </w:rPr>
        <w:t>rd</w:t>
      </w:r>
      <w:r w:rsidR="00BB39FE" w:rsidRPr="734859D1">
        <w:rPr>
          <w:sz w:val="24"/>
          <w:szCs w:val="24"/>
        </w:rPr>
        <w:t xml:space="preserve"> and 4</w:t>
      </w:r>
      <w:r w:rsidR="00BB39FE" w:rsidRPr="734859D1">
        <w:rPr>
          <w:sz w:val="24"/>
          <w:szCs w:val="24"/>
          <w:vertAlign w:val="superscript"/>
        </w:rPr>
        <w:t>th</w:t>
      </w:r>
      <w:r w:rsidR="00BB39FE" w:rsidRPr="734859D1">
        <w:rPr>
          <w:sz w:val="24"/>
          <w:szCs w:val="24"/>
        </w:rPr>
        <w:t xml:space="preserve"> quarter</w:t>
      </w:r>
      <w:r w:rsidR="301B36C6" w:rsidRPr="734859D1">
        <w:rPr>
          <w:sz w:val="24"/>
          <w:szCs w:val="24"/>
        </w:rPr>
        <w:t xml:space="preserve">s. </w:t>
      </w:r>
      <w:r w:rsidR="001B4C2B" w:rsidRPr="734859D1">
        <w:rPr>
          <w:sz w:val="24"/>
          <w:szCs w:val="24"/>
        </w:rPr>
        <w:t xml:space="preserve">These employees are referred to as </w:t>
      </w:r>
      <w:r w:rsidR="00E43A06" w:rsidRPr="734859D1">
        <w:rPr>
          <w:sz w:val="24"/>
          <w:szCs w:val="24"/>
        </w:rPr>
        <w:t>“</w:t>
      </w:r>
      <w:bookmarkStart w:id="0" w:name="_Hlk90303590"/>
      <w:r w:rsidR="00E43A06" w:rsidRPr="734859D1">
        <w:rPr>
          <w:sz w:val="24"/>
          <w:szCs w:val="24"/>
        </w:rPr>
        <w:t>Direct Contact School Building Employees</w:t>
      </w:r>
      <w:bookmarkEnd w:id="0"/>
      <w:r w:rsidR="00E43A06" w:rsidRPr="734859D1">
        <w:rPr>
          <w:sz w:val="24"/>
          <w:szCs w:val="24"/>
        </w:rPr>
        <w:t>.”</w:t>
      </w:r>
    </w:p>
    <w:p w14:paraId="7537D21D" w14:textId="77777777" w:rsidR="00DE5146" w:rsidRPr="00822C67" w:rsidRDefault="00DE5146" w:rsidP="00FB6769">
      <w:pPr>
        <w:spacing w:after="0"/>
        <w:jc w:val="both"/>
        <w:rPr>
          <w:sz w:val="24"/>
          <w:szCs w:val="24"/>
        </w:rPr>
      </w:pPr>
    </w:p>
    <w:p w14:paraId="2DB721D5" w14:textId="14B6EC37" w:rsidR="00B4309B" w:rsidRDefault="00E43A06" w:rsidP="00FB6769">
      <w:pPr>
        <w:spacing w:after="0"/>
        <w:jc w:val="both"/>
        <w:rPr>
          <w:sz w:val="24"/>
          <w:szCs w:val="24"/>
        </w:rPr>
      </w:pPr>
      <w:r w:rsidRPr="00E43A06">
        <w:rPr>
          <w:b/>
          <w:bCs/>
          <w:sz w:val="24"/>
          <w:szCs w:val="24"/>
        </w:rPr>
        <w:t>Direct Contact School Building Employees</w:t>
      </w:r>
      <w:r w:rsidRPr="00822C67">
        <w:rPr>
          <w:b/>
          <w:bCs/>
          <w:sz w:val="24"/>
          <w:szCs w:val="24"/>
        </w:rPr>
        <w:t xml:space="preserve"> </w:t>
      </w:r>
      <w:r w:rsidR="00BA7B17" w:rsidRPr="00822C67">
        <w:rPr>
          <w:b/>
          <w:bCs/>
          <w:sz w:val="24"/>
          <w:szCs w:val="24"/>
        </w:rPr>
        <w:t>are defined as</w:t>
      </w:r>
      <w:r w:rsidR="00BA7B17" w:rsidRPr="00822C67">
        <w:rPr>
          <w:sz w:val="24"/>
          <w:szCs w:val="24"/>
        </w:rPr>
        <w:t>: any administrative, certified, or classified staff member who is significantly impacted by Covid-19 due to their proximity to students and school building staff: building principals, any certified staff member working directly with students, any classified staff member working directly with students, food service workers, school building secretaries</w:t>
      </w:r>
      <w:r w:rsidR="00B4309B">
        <w:rPr>
          <w:sz w:val="24"/>
          <w:szCs w:val="24"/>
        </w:rPr>
        <w:t xml:space="preserve">, </w:t>
      </w:r>
      <w:r w:rsidR="00BA7B17" w:rsidRPr="00822C67">
        <w:rPr>
          <w:sz w:val="24"/>
          <w:szCs w:val="24"/>
        </w:rPr>
        <w:t xml:space="preserve">administrative assistants, instructional coaches, consulting teachers, </w:t>
      </w:r>
      <w:r w:rsidR="00B4309B">
        <w:rPr>
          <w:sz w:val="24"/>
          <w:szCs w:val="24"/>
        </w:rPr>
        <w:t xml:space="preserve">and </w:t>
      </w:r>
      <w:r w:rsidR="00BA7B17" w:rsidRPr="00822C67">
        <w:rPr>
          <w:sz w:val="24"/>
          <w:szCs w:val="24"/>
        </w:rPr>
        <w:t xml:space="preserve">related service providers.  </w:t>
      </w:r>
    </w:p>
    <w:p w14:paraId="57550929" w14:textId="77777777" w:rsidR="00B4309B" w:rsidRDefault="00B4309B" w:rsidP="00FB6769">
      <w:pPr>
        <w:spacing w:after="0"/>
        <w:jc w:val="both"/>
        <w:rPr>
          <w:sz w:val="24"/>
          <w:szCs w:val="24"/>
        </w:rPr>
      </w:pPr>
    </w:p>
    <w:p w14:paraId="6437C331" w14:textId="0E9D60CE" w:rsidR="001035FC" w:rsidRDefault="00BA7B17" w:rsidP="00EF1103">
      <w:pPr>
        <w:spacing w:after="0"/>
        <w:jc w:val="both"/>
        <w:rPr>
          <w:sz w:val="24"/>
          <w:szCs w:val="24"/>
        </w:rPr>
      </w:pPr>
      <w:r w:rsidRPr="734859D1">
        <w:rPr>
          <w:sz w:val="24"/>
          <w:szCs w:val="24"/>
        </w:rPr>
        <w:t>Th</w:t>
      </w:r>
      <w:r w:rsidR="00024C9F" w:rsidRPr="734859D1">
        <w:rPr>
          <w:sz w:val="24"/>
          <w:szCs w:val="24"/>
        </w:rPr>
        <w:t>ese</w:t>
      </w:r>
      <w:r w:rsidRPr="734859D1">
        <w:rPr>
          <w:sz w:val="24"/>
          <w:szCs w:val="24"/>
        </w:rPr>
        <w:t xml:space="preserve"> incentives are designed </w:t>
      </w:r>
      <w:r w:rsidR="00024C9F" w:rsidRPr="734859D1">
        <w:rPr>
          <w:sz w:val="24"/>
          <w:szCs w:val="24"/>
        </w:rPr>
        <w:t>to encourage</w:t>
      </w:r>
      <w:r w:rsidRPr="734859D1">
        <w:rPr>
          <w:sz w:val="24"/>
          <w:szCs w:val="24"/>
        </w:rPr>
        <w:t xml:space="preserve"> people to use fewer leave days which will allow the substitute pool to be better prepared to have enough coverage for Covid related absences and illness</w:t>
      </w:r>
      <w:r w:rsidR="7AA268F5" w:rsidRPr="734859D1">
        <w:rPr>
          <w:sz w:val="24"/>
          <w:szCs w:val="24"/>
        </w:rPr>
        <w:t xml:space="preserve">. </w:t>
      </w:r>
    </w:p>
    <w:p w14:paraId="041292B4" w14:textId="77777777" w:rsidR="00226C63" w:rsidRPr="00822C67" w:rsidRDefault="00226C63" w:rsidP="00EF1103">
      <w:pPr>
        <w:spacing w:after="0"/>
        <w:jc w:val="both"/>
        <w:rPr>
          <w:sz w:val="24"/>
          <w:szCs w:val="24"/>
        </w:rPr>
      </w:pPr>
    </w:p>
    <w:p w14:paraId="3ECFCE8A" w14:textId="77777777" w:rsidR="00C21477" w:rsidRPr="00822C67" w:rsidRDefault="00615D0C" w:rsidP="00FB6769">
      <w:pPr>
        <w:spacing w:after="0"/>
        <w:rPr>
          <w:sz w:val="24"/>
          <w:szCs w:val="24"/>
        </w:rPr>
      </w:pPr>
      <w:r w:rsidRPr="00822C67">
        <w:rPr>
          <w:b/>
          <w:bCs/>
          <w:sz w:val="24"/>
          <w:szCs w:val="24"/>
        </w:rPr>
        <w:t>Note</w:t>
      </w:r>
      <w:r w:rsidR="00E425A7" w:rsidRPr="00822C67">
        <w:rPr>
          <w:b/>
          <w:bCs/>
          <w:sz w:val="24"/>
          <w:szCs w:val="24"/>
        </w:rPr>
        <w:t>s of Interest</w:t>
      </w:r>
      <w:r w:rsidRPr="00822C67">
        <w:rPr>
          <w:sz w:val="24"/>
          <w:szCs w:val="24"/>
        </w:rPr>
        <w:t xml:space="preserve"> </w:t>
      </w:r>
    </w:p>
    <w:p w14:paraId="7CA3AA95" w14:textId="5C63DE43" w:rsidR="00615D0C" w:rsidRPr="00EF1103" w:rsidRDefault="00137888" w:rsidP="00EF1103">
      <w:pPr>
        <w:pStyle w:val="ListParagraph"/>
        <w:numPr>
          <w:ilvl w:val="0"/>
          <w:numId w:val="2"/>
        </w:numPr>
        <w:spacing w:after="0"/>
        <w:rPr>
          <w:sz w:val="24"/>
          <w:szCs w:val="24"/>
        </w:rPr>
      </w:pPr>
      <w:r w:rsidRPr="734859D1">
        <w:rPr>
          <w:sz w:val="24"/>
          <w:szCs w:val="24"/>
        </w:rPr>
        <w:t>Spring 2022 3</w:t>
      </w:r>
      <w:r w:rsidRPr="734859D1">
        <w:rPr>
          <w:sz w:val="24"/>
          <w:szCs w:val="24"/>
          <w:vertAlign w:val="superscript"/>
        </w:rPr>
        <w:t>rd</w:t>
      </w:r>
      <w:r w:rsidRPr="734859D1">
        <w:rPr>
          <w:sz w:val="24"/>
          <w:szCs w:val="24"/>
        </w:rPr>
        <w:t xml:space="preserve"> and 4</w:t>
      </w:r>
      <w:r w:rsidRPr="734859D1">
        <w:rPr>
          <w:sz w:val="24"/>
          <w:szCs w:val="24"/>
          <w:vertAlign w:val="superscript"/>
        </w:rPr>
        <w:t>th</w:t>
      </w:r>
      <w:r w:rsidRPr="734859D1">
        <w:rPr>
          <w:sz w:val="24"/>
          <w:szCs w:val="24"/>
        </w:rPr>
        <w:t xml:space="preserve"> </w:t>
      </w:r>
      <w:r w:rsidR="00574E99" w:rsidRPr="734859D1">
        <w:rPr>
          <w:sz w:val="24"/>
          <w:szCs w:val="24"/>
        </w:rPr>
        <w:t>$1000 Premium Retention Pay</w:t>
      </w:r>
      <w:r w:rsidR="00615D0C" w:rsidRPr="734859D1">
        <w:rPr>
          <w:sz w:val="24"/>
          <w:szCs w:val="24"/>
        </w:rPr>
        <w:t xml:space="preserve"> </w:t>
      </w:r>
      <w:r w:rsidR="00FB6B4F" w:rsidRPr="734859D1">
        <w:rPr>
          <w:sz w:val="24"/>
          <w:szCs w:val="24"/>
        </w:rPr>
        <w:t>is</w:t>
      </w:r>
      <w:r w:rsidR="00615D0C" w:rsidRPr="734859D1">
        <w:rPr>
          <w:sz w:val="24"/>
          <w:szCs w:val="24"/>
        </w:rPr>
        <w:t xml:space="preserve"> for full</w:t>
      </w:r>
      <w:r w:rsidR="0F06FBB7" w:rsidRPr="734859D1">
        <w:rPr>
          <w:sz w:val="24"/>
          <w:szCs w:val="24"/>
        </w:rPr>
        <w:t>-</w:t>
      </w:r>
      <w:r w:rsidR="00615D0C" w:rsidRPr="734859D1">
        <w:rPr>
          <w:sz w:val="24"/>
          <w:szCs w:val="24"/>
        </w:rPr>
        <w:t>time “Noti</w:t>
      </w:r>
      <w:r w:rsidR="008C78B0" w:rsidRPr="734859D1">
        <w:rPr>
          <w:sz w:val="24"/>
          <w:szCs w:val="24"/>
        </w:rPr>
        <w:t>fi</w:t>
      </w:r>
      <w:r w:rsidR="00615D0C" w:rsidRPr="734859D1">
        <w:rPr>
          <w:sz w:val="24"/>
          <w:szCs w:val="24"/>
        </w:rPr>
        <w:t>c</w:t>
      </w:r>
      <w:r w:rsidR="008C78B0" w:rsidRPr="734859D1">
        <w:rPr>
          <w:sz w:val="24"/>
          <w:szCs w:val="24"/>
        </w:rPr>
        <w:t>ation</w:t>
      </w:r>
      <w:r w:rsidR="00615D0C" w:rsidRPr="734859D1">
        <w:rPr>
          <w:sz w:val="24"/>
          <w:szCs w:val="24"/>
        </w:rPr>
        <w:t xml:space="preserve"> of Wage” employees (except sub. teacher category)</w:t>
      </w:r>
      <w:r w:rsidR="65B850DB" w:rsidRPr="734859D1">
        <w:rPr>
          <w:sz w:val="24"/>
          <w:szCs w:val="24"/>
        </w:rPr>
        <w:t xml:space="preserve">. </w:t>
      </w:r>
      <w:r w:rsidR="00615D0C" w:rsidRPr="734859D1">
        <w:rPr>
          <w:sz w:val="24"/>
          <w:szCs w:val="24"/>
        </w:rPr>
        <w:t xml:space="preserve">Part-time </w:t>
      </w:r>
      <w:r w:rsidR="1813BCDA" w:rsidRPr="734859D1">
        <w:rPr>
          <w:sz w:val="24"/>
          <w:szCs w:val="24"/>
        </w:rPr>
        <w:t>KPERS (Kansas Public Employees Retirement System)</w:t>
      </w:r>
      <w:r w:rsidR="00615D0C" w:rsidRPr="734859D1">
        <w:rPr>
          <w:sz w:val="24"/>
          <w:szCs w:val="24"/>
        </w:rPr>
        <w:t xml:space="preserve"> eligible </w:t>
      </w:r>
      <w:r w:rsidR="004B449D" w:rsidRPr="734859D1">
        <w:rPr>
          <w:sz w:val="24"/>
          <w:szCs w:val="24"/>
        </w:rPr>
        <w:t xml:space="preserve">employees </w:t>
      </w:r>
      <w:r w:rsidR="00E37C55" w:rsidRPr="734859D1">
        <w:rPr>
          <w:sz w:val="24"/>
          <w:szCs w:val="24"/>
        </w:rPr>
        <w:t>working 17.5 to less than 30 hours/week</w:t>
      </w:r>
      <w:r w:rsidR="00615D0C" w:rsidRPr="734859D1">
        <w:rPr>
          <w:sz w:val="24"/>
          <w:szCs w:val="24"/>
        </w:rPr>
        <w:t xml:space="preserve"> “</w:t>
      </w:r>
      <w:r w:rsidR="00783B18" w:rsidRPr="734859D1">
        <w:rPr>
          <w:sz w:val="24"/>
          <w:szCs w:val="24"/>
        </w:rPr>
        <w:t xml:space="preserve">Notification </w:t>
      </w:r>
      <w:r w:rsidR="00615D0C" w:rsidRPr="734859D1">
        <w:rPr>
          <w:sz w:val="24"/>
          <w:szCs w:val="24"/>
        </w:rPr>
        <w:t>of Wage” employees w</w:t>
      </w:r>
      <w:r w:rsidR="004B449D" w:rsidRPr="734859D1">
        <w:rPr>
          <w:sz w:val="24"/>
          <w:szCs w:val="24"/>
        </w:rPr>
        <w:t>ill</w:t>
      </w:r>
      <w:r w:rsidR="00615D0C" w:rsidRPr="734859D1">
        <w:rPr>
          <w:sz w:val="24"/>
          <w:szCs w:val="24"/>
        </w:rPr>
        <w:t xml:space="preserve"> receive $</w:t>
      </w:r>
      <w:r w:rsidR="00B07A74" w:rsidRPr="734859D1">
        <w:rPr>
          <w:sz w:val="24"/>
          <w:szCs w:val="24"/>
        </w:rPr>
        <w:t>750</w:t>
      </w:r>
      <w:r w:rsidR="00615D0C" w:rsidRPr="734859D1">
        <w:rPr>
          <w:sz w:val="24"/>
          <w:szCs w:val="24"/>
        </w:rPr>
        <w:t xml:space="preserve"> of the $1</w:t>
      </w:r>
      <w:r w:rsidR="00B07A74" w:rsidRPr="734859D1">
        <w:rPr>
          <w:sz w:val="24"/>
          <w:szCs w:val="24"/>
        </w:rPr>
        <w:t>000</w:t>
      </w:r>
      <w:r w:rsidR="00615D0C" w:rsidRPr="734859D1">
        <w:rPr>
          <w:sz w:val="24"/>
          <w:szCs w:val="24"/>
        </w:rPr>
        <w:t xml:space="preserve">, and part-time </w:t>
      </w:r>
      <w:r w:rsidR="00C508BB" w:rsidRPr="734859D1">
        <w:rPr>
          <w:sz w:val="24"/>
          <w:szCs w:val="24"/>
        </w:rPr>
        <w:t>less than</w:t>
      </w:r>
      <w:r w:rsidR="00615D0C" w:rsidRPr="734859D1">
        <w:rPr>
          <w:sz w:val="24"/>
          <w:szCs w:val="24"/>
        </w:rPr>
        <w:t xml:space="preserve"> 17</w:t>
      </w:r>
      <w:r w:rsidR="00B874B3" w:rsidRPr="734859D1">
        <w:rPr>
          <w:sz w:val="24"/>
          <w:szCs w:val="24"/>
        </w:rPr>
        <w:t>.5</w:t>
      </w:r>
      <w:r w:rsidR="00615D0C" w:rsidRPr="734859D1">
        <w:rPr>
          <w:sz w:val="24"/>
          <w:szCs w:val="24"/>
        </w:rPr>
        <w:t xml:space="preserve"> hours/week would receive $</w:t>
      </w:r>
      <w:r w:rsidR="00B07A74" w:rsidRPr="734859D1">
        <w:rPr>
          <w:sz w:val="24"/>
          <w:szCs w:val="24"/>
        </w:rPr>
        <w:t>500</w:t>
      </w:r>
      <w:r w:rsidR="00615D0C" w:rsidRPr="734859D1">
        <w:rPr>
          <w:sz w:val="24"/>
          <w:szCs w:val="24"/>
        </w:rPr>
        <w:t xml:space="preserve"> of the $1</w:t>
      </w:r>
      <w:r w:rsidR="00B07A74" w:rsidRPr="734859D1">
        <w:rPr>
          <w:sz w:val="24"/>
          <w:szCs w:val="24"/>
        </w:rPr>
        <w:t>000</w:t>
      </w:r>
      <w:r w:rsidR="00615D0C" w:rsidRPr="734859D1">
        <w:rPr>
          <w:sz w:val="24"/>
          <w:szCs w:val="24"/>
        </w:rPr>
        <w:t xml:space="preserve"> providing they meet the 95% attendance requirement.</w:t>
      </w:r>
    </w:p>
    <w:p w14:paraId="2D33F0C8" w14:textId="5765B29A" w:rsidR="008F46AF" w:rsidRDefault="00963319" w:rsidP="0043286D">
      <w:pPr>
        <w:pStyle w:val="ListParagraph"/>
        <w:numPr>
          <w:ilvl w:val="0"/>
          <w:numId w:val="2"/>
        </w:numPr>
        <w:spacing w:after="0"/>
        <w:rPr>
          <w:sz w:val="24"/>
          <w:szCs w:val="24"/>
        </w:rPr>
      </w:pPr>
      <w:r w:rsidRPr="734859D1">
        <w:rPr>
          <w:sz w:val="24"/>
          <w:szCs w:val="24"/>
        </w:rPr>
        <w:t>Attendance waivers</w:t>
      </w:r>
      <w:r w:rsidR="00C64902" w:rsidRPr="734859D1">
        <w:rPr>
          <w:sz w:val="24"/>
          <w:szCs w:val="24"/>
        </w:rPr>
        <w:t xml:space="preserve"> to the 95% criteria</w:t>
      </w:r>
      <w:r w:rsidRPr="734859D1">
        <w:rPr>
          <w:sz w:val="24"/>
          <w:szCs w:val="24"/>
        </w:rPr>
        <w:t xml:space="preserve"> will be granted for document</w:t>
      </w:r>
      <w:r w:rsidR="00AE1A7C" w:rsidRPr="734859D1">
        <w:rPr>
          <w:sz w:val="24"/>
          <w:szCs w:val="24"/>
        </w:rPr>
        <w:t>ed</w:t>
      </w:r>
      <w:r w:rsidR="002F244E" w:rsidRPr="734859D1">
        <w:rPr>
          <w:sz w:val="24"/>
          <w:szCs w:val="24"/>
        </w:rPr>
        <w:t>,</w:t>
      </w:r>
      <w:r w:rsidR="00AE1A7C" w:rsidRPr="734859D1">
        <w:rPr>
          <w:sz w:val="24"/>
          <w:szCs w:val="24"/>
        </w:rPr>
        <w:t xml:space="preserve"> unpreventable leave</w:t>
      </w:r>
      <w:r w:rsidR="002F244E" w:rsidRPr="734859D1">
        <w:rPr>
          <w:sz w:val="24"/>
          <w:szCs w:val="24"/>
        </w:rPr>
        <w:t>,</w:t>
      </w:r>
      <w:r w:rsidR="00AE1A7C" w:rsidRPr="734859D1">
        <w:rPr>
          <w:sz w:val="24"/>
          <w:szCs w:val="24"/>
        </w:rPr>
        <w:t xml:space="preserve"> such as jury duty, court subpoena, </w:t>
      </w:r>
      <w:r w:rsidR="00397FAD" w:rsidRPr="734859D1">
        <w:rPr>
          <w:sz w:val="24"/>
          <w:szCs w:val="24"/>
        </w:rPr>
        <w:t xml:space="preserve">and </w:t>
      </w:r>
      <w:r w:rsidR="00AE1A7C" w:rsidRPr="734859D1">
        <w:rPr>
          <w:sz w:val="24"/>
          <w:szCs w:val="24"/>
        </w:rPr>
        <w:t>required military assignment</w:t>
      </w:r>
      <w:r w:rsidR="4C4B9203" w:rsidRPr="734859D1">
        <w:rPr>
          <w:sz w:val="24"/>
          <w:szCs w:val="24"/>
        </w:rPr>
        <w:t xml:space="preserve">. </w:t>
      </w:r>
      <w:r w:rsidR="00F84034" w:rsidRPr="734859D1">
        <w:rPr>
          <w:sz w:val="24"/>
          <w:szCs w:val="24"/>
        </w:rPr>
        <w:t>Waivers for other documented medical needs</w:t>
      </w:r>
      <w:r w:rsidR="00F91F8D" w:rsidRPr="734859D1">
        <w:rPr>
          <w:sz w:val="24"/>
          <w:szCs w:val="24"/>
        </w:rPr>
        <w:t>,</w:t>
      </w:r>
      <w:r w:rsidR="00F84034" w:rsidRPr="734859D1">
        <w:rPr>
          <w:sz w:val="24"/>
          <w:szCs w:val="24"/>
        </w:rPr>
        <w:t xml:space="preserve"> bereavement</w:t>
      </w:r>
      <w:r w:rsidR="00F91F8D" w:rsidRPr="734859D1">
        <w:rPr>
          <w:sz w:val="24"/>
          <w:szCs w:val="24"/>
        </w:rPr>
        <w:t>,</w:t>
      </w:r>
      <w:r w:rsidR="0094263C" w:rsidRPr="734859D1">
        <w:rPr>
          <w:sz w:val="24"/>
          <w:szCs w:val="24"/>
        </w:rPr>
        <w:t xml:space="preserve"> and o</w:t>
      </w:r>
      <w:r w:rsidR="00F7709F" w:rsidRPr="734859D1">
        <w:rPr>
          <w:sz w:val="24"/>
          <w:szCs w:val="24"/>
        </w:rPr>
        <w:t xml:space="preserve">ther extenuating circumstances may be requested </w:t>
      </w:r>
      <w:r w:rsidR="4D9FD833" w:rsidRPr="734859D1">
        <w:rPr>
          <w:sz w:val="24"/>
          <w:szCs w:val="24"/>
        </w:rPr>
        <w:t>from</w:t>
      </w:r>
      <w:r w:rsidR="00F7709F" w:rsidRPr="734859D1">
        <w:rPr>
          <w:sz w:val="24"/>
          <w:szCs w:val="24"/>
        </w:rPr>
        <w:t xml:space="preserve"> the</w:t>
      </w:r>
      <w:r w:rsidR="00345777" w:rsidRPr="734859D1">
        <w:rPr>
          <w:sz w:val="24"/>
          <w:szCs w:val="24"/>
        </w:rPr>
        <w:t xml:space="preserve"> Executive Director of Personnel Services</w:t>
      </w:r>
      <w:r w:rsidR="00906C45" w:rsidRPr="734859D1">
        <w:rPr>
          <w:sz w:val="24"/>
          <w:szCs w:val="24"/>
        </w:rPr>
        <w:t xml:space="preserve"> </w:t>
      </w:r>
      <w:r w:rsidR="002B4B18" w:rsidRPr="734859D1">
        <w:rPr>
          <w:sz w:val="24"/>
          <w:szCs w:val="24"/>
        </w:rPr>
        <w:t>f</w:t>
      </w:r>
      <w:r w:rsidR="006D37D7" w:rsidRPr="734859D1">
        <w:rPr>
          <w:sz w:val="24"/>
          <w:szCs w:val="24"/>
        </w:rPr>
        <w:t>or approval by the USD 475 Board of Education</w:t>
      </w:r>
      <w:r w:rsidR="0094764D" w:rsidRPr="734859D1">
        <w:rPr>
          <w:sz w:val="24"/>
          <w:szCs w:val="24"/>
        </w:rPr>
        <w:t xml:space="preserve">. </w:t>
      </w:r>
    </w:p>
    <w:p w14:paraId="47F4DC20" w14:textId="230BA198" w:rsidR="00604DA6" w:rsidRDefault="000D1463" w:rsidP="0043286D">
      <w:pPr>
        <w:pStyle w:val="ListParagraph"/>
        <w:numPr>
          <w:ilvl w:val="0"/>
          <w:numId w:val="2"/>
        </w:numPr>
        <w:spacing w:after="0"/>
        <w:rPr>
          <w:sz w:val="24"/>
          <w:szCs w:val="24"/>
        </w:rPr>
      </w:pPr>
      <w:r w:rsidRPr="734859D1">
        <w:rPr>
          <w:sz w:val="24"/>
          <w:szCs w:val="24"/>
        </w:rPr>
        <w:lastRenderedPageBreak/>
        <w:t xml:space="preserve">All COVID Recruitment and Retention Pay </w:t>
      </w:r>
      <w:r w:rsidR="00E11145" w:rsidRPr="734859D1">
        <w:rPr>
          <w:sz w:val="24"/>
          <w:szCs w:val="24"/>
        </w:rPr>
        <w:t xml:space="preserve">expenditures will be budgeted to COVID Relief </w:t>
      </w:r>
      <w:r w:rsidR="6D54B96C" w:rsidRPr="734859D1">
        <w:rPr>
          <w:sz w:val="24"/>
          <w:szCs w:val="24"/>
        </w:rPr>
        <w:t>ESSER (Elementary and Secondary School Emergency Relief)</w:t>
      </w:r>
      <w:r w:rsidR="00E11145" w:rsidRPr="734859D1">
        <w:rPr>
          <w:sz w:val="24"/>
          <w:szCs w:val="24"/>
        </w:rPr>
        <w:t xml:space="preserve"> Funds</w:t>
      </w:r>
      <w:r w:rsidR="00902D59" w:rsidRPr="734859D1">
        <w:rPr>
          <w:sz w:val="24"/>
          <w:szCs w:val="24"/>
        </w:rPr>
        <w:t>,</w:t>
      </w:r>
      <w:r w:rsidR="000D5517" w:rsidRPr="734859D1">
        <w:rPr>
          <w:sz w:val="24"/>
          <w:szCs w:val="24"/>
        </w:rPr>
        <w:t xml:space="preserve"> </w:t>
      </w:r>
      <w:r w:rsidR="001D0635" w:rsidRPr="734859D1">
        <w:rPr>
          <w:sz w:val="24"/>
          <w:szCs w:val="24"/>
        </w:rPr>
        <w:t xml:space="preserve">USD 475 BOE </w:t>
      </w:r>
      <w:r w:rsidR="000D5517" w:rsidRPr="734859D1">
        <w:rPr>
          <w:sz w:val="24"/>
          <w:szCs w:val="24"/>
        </w:rPr>
        <w:t>a</w:t>
      </w:r>
      <w:r w:rsidR="001D0635" w:rsidRPr="734859D1">
        <w:rPr>
          <w:sz w:val="24"/>
          <w:szCs w:val="24"/>
        </w:rPr>
        <w:t>pproved 11/1/21</w:t>
      </w:r>
      <w:r w:rsidR="000D5517" w:rsidRPr="734859D1">
        <w:rPr>
          <w:sz w:val="24"/>
          <w:szCs w:val="24"/>
        </w:rPr>
        <w:t xml:space="preserve">, </w:t>
      </w:r>
      <w:r w:rsidR="15CFEB2D" w:rsidRPr="734859D1">
        <w:rPr>
          <w:sz w:val="24"/>
          <w:szCs w:val="24"/>
        </w:rPr>
        <w:t>KSDE (Kansas State Department of Education)</w:t>
      </w:r>
      <w:r w:rsidR="000D5517" w:rsidRPr="734859D1">
        <w:rPr>
          <w:sz w:val="24"/>
          <w:szCs w:val="24"/>
        </w:rPr>
        <w:t xml:space="preserve"> BOE approved 12/</w:t>
      </w:r>
      <w:r w:rsidR="00091283" w:rsidRPr="734859D1">
        <w:rPr>
          <w:sz w:val="24"/>
          <w:szCs w:val="24"/>
        </w:rPr>
        <w:t>8/21.</w:t>
      </w:r>
    </w:p>
    <w:p w14:paraId="1042F78C" w14:textId="741F7997" w:rsidR="005D6034" w:rsidRDefault="005D6034" w:rsidP="005D6034">
      <w:pPr>
        <w:pStyle w:val="ListParagraph"/>
        <w:spacing w:after="0"/>
        <w:rPr>
          <w:sz w:val="24"/>
          <w:szCs w:val="24"/>
        </w:rPr>
      </w:pPr>
    </w:p>
    <w:p w14:paraId="76889DD9" w14:textId="77777777" w:rsidR="005D6034" w:rsidRPr="008F46AF" w:rsidRDefault="005D6034" w:rsidP="005D6034">
      <w:pPr>
        <w:pStyle w:val="ListParagraph"/>
        <w:spacing w:after="0"/>
        <w:rPr>
          <w:sz w:val="24"/>
          <w:szCs w:val="24"/>
        </w:rPr>
      </w:pPr>
    </w:p>
    <w:p w14:paraId="4A72F112" w14:textId="77777777" w:rsidR="00604DA6" w:rsidRPr="00B31387" w:rsidRDefault="00604DA6" w:rsidP="0043286D">
      <w:pPr>
        <w:rPr>
          <w:b/>
          <w:bCs/>
          <w:sz w:val="24"/>
          <w:szCs w:val="24"/>
        </w:rPr>
      </w:pPr>
      <w:r w:rsidRPr="00B31387">
        <w:rPr>
          <w:b/>
          <w:bCs/>
          <w:sz w:val="24"/>
          <w:szCs w:val="24"/>
        </w:rPr>
        <w:t xml:space="preserve">Frequently Asked Questions: </w:t>
      </w:r>
    </w:p>
    <w:p w14:paraId="51DF4C25" w14:textId="41AD70C8" w:rsidR="006B0F22" w:rsidRDefault="00604DA6" w:rsidP="006B0F22">
      <w:pPr>
        <w:spacing w:after="0"/>
        <w:rPr>
          <w:sz w:val="24"/>
          <w:szCs w:val="24"/>
        </w:rPr>
      </w:pPr>
      <w:r w:rsidRPr="00A64F6C">
        <w:rPr>
          <w:sz w:val="24"/>
          <w:szCs w:val="24"/>
        </w:rPr>
        <w:t>1. Is the</w:t>
      </w:r>
      <w:r w:rsidR="00DC0667">
        <w:rPr>
          <w:sz w:val="24"/>
          <w:szCs w:val="24"/>
        </w:rPr>
        <w:t xml:space="preserve"> </w:t>
      </w:r>
      <w:r w:rsidR="00357ACB">
        <w:rPr>
          <w:sz w:val="24"/>
          <w:szCs w:val="24"/>
        </w:rPr>
        <w:t>Q</w:t>
      </w:r>
      <w:r w:rsidR="00DC0667">
        <w:rPr>
          <w:sz w:val="24"/>
          <w:szCs w:val="24"/>
        </w:rPr>
        <w:t>uarter</w:t>
      </w:r>
      <w:r w:rsidR="00357ACB">
        <w:rPr>
          <w:sz w:val="24"/>
          <w:szCs w:val="24"/>
        </w:rPr>
        <w:t>ly</w:t>
      </w:r>
      <w:r w:rsidRPr="00A64F6C">
        <w:rPr>
          <w:sz w:val="24"/>
          <w:szCs w:val="24"/>
        </w:rPr>
        <w:t xml:space="preserve"> Retention</w:t>
      </w:r>
      <w:r w:rsidR="00357ACB">
        <w:rPr>
          <w:sz w:val="24"/>
          <w:szCs w:val="24"/>
        </w:rPr>
        <w:t xml:space="preserve"> </w:t>
      </w:r>
      <w:r w:rsidRPr="00A64F6C">
        <w:rPr>
          <w:sz w:val="24"/>
          <w:szCs w:val="24"/>
        </w:rPr>
        <w:t xml:space="preserve">Incentive available for all staff? </w:t>
      </w:r>
    </w:p>
    <w:p w14:paraId="116BD189" w14:textId="2D37A890" w:rsidR="00260E03" w:rsidRDefault="00604DA6" w:rsidP="006B0F22">
      <w:pPr>
        <w:spacing w:after="0"/>
        <w:rPr>
          <w:sz w:val="24"/>
          <w:szCs w:val="24"/>
        </w:rPr>
      </w:pPr>
      <w:r w:rsidRPr="00A64F6C">
        <w:rPr>
          <w:sz w:val="24"/>
          <w:szCs w:val="24"/>
        </w:rPr>
        <w:t>A. Yes, all active staff are eligible for th</w:t>
      </w:r>
      <w:r w:rsidR="00357ACB">
        <w:rPr>
          <w:sz w:val="24"/>
          <w:szCs w:val="24"/>
        </w:rPr>
        <w:t>is</w:t>
      </w:r>
      <w:r w:rsidRPr="00A64F6C">
        <w:rPr>
          <w:sz w:val="24"/>
          <w:szCs w:val="24"/>
        </w:rPr>
        <w:t xml:space="preserve"> incentive: Certified, Classified, Administrative, Substitutes</w:t>
      </w:r>
      <w:r w:rsidR="00C77907" w:rsidRPr="00A64F6C">
        <w:rPr>
          <w:sz w:val="24"/>
          <w:szCs w:val="24"/>
        </w:rPr>
        <w:t xml:space="preserve">, </w:t>
      </w:r>
      <w:r w:rsidRPr="00A64F6C">
        <w:rPr>
          <w:sz w:val="24"/>
          <w:szCs w:val="24"/>
        </w:rPr>
        <w:t xml:space="preserve">Service Providers. It includes Full-Time and Part-Time (prorated), Salary and Hourly staff. </w:t>
      </w:r>
    </w:p>
    <w:p w14:paraId="042A2DB6" w14:textId="77777777" w:rsidR="006B0F22" w:rsidRPr="00A64F6C" w:rsidRDefault="006B0F22" w:rsidP="006B0F22">
      <w:pPr>
        <w:spacing w:after="0"/>
        <w:rPr>
          <w:sz w:val="24"/>
          <w:szCs w:val="24"/>
        </w:rPr>
      </w:pPr>
    </w:p>
    <w:p w14:paraId="499D7E9D" w14:textId="77777777" w:rsidR="006B0F22" w:rsidRDefault="00604DA6" w:rsidP="006B0F22">
      <w:pPr>
        <w:spacing w:after="0"/>
        <w:rPr>
          <w:sz w:val="24"/>
          <w:szCs w:val="24"/>
        </w:rPr>
      </w:pPr>
      <w:r w:rsidRPr="00A64F6C">
        <w:rPr>
          <w:sz w:val="24"/>
          <w:szCs w:val="24"/>
        </w:rPr>
        <w:t xml:space="preserve">2. Will the Incentive be added to a regular payroll or paid out separately? </w:t>
      </w:r>
    </w:p>
    <w:p w14:paraId="7C2605F1" w14:textId="78CBDC48" w:rsidR="005E7C0E" w:rsidRDefault="00604DA6" w:rsidP="006B0F22">
      <w:pPr>
        <w:spacing w:after="0"/>
        <w:rPr>
          <w:sz w:val="24"/>
          <w:szCs w:val="24"/>
        </w:rPr>
      </w:pPr>
      <w:r w:rsidRPr="734859D1">
        <w:rPr>
          <w:sz w:val="24"/>
          <w:szCs w:val="24"/>
        </w:rPr>
        <w:t xml:space="preserve">A. The incentives will be paid on a </w:t>
      </w:r>
      <w:r w:rsidR="002E36E7" w:rsidRPr="734859D1">
        <w:rPr>
          <w:sz w:val="24"/>
          <w:szCs w:val="24"/>
        </w:rPr>
        <w:t>separate</w:t>
      </w:r>
      <w:r w:rsidRPr="734859D1">
        <w:rPr>
          <w:sz w:val="24"/>
          <w:szCs w:val="24"/>
        </w:rPr>
        <w:t xml:space="preserve"> payroll</w:t>
      </w:r>
      <w:r w:rsidR="08A06553" w:rsidRPr="734859D1">
        <w:rPr>
          <w:sz w:val="24"/>
          <w:szCs w:val="24"/>
        </w:rPr>
        <w:t xml:space="preserve">. </w:t>
      </w:r>
      <w:r w:rsidR="00575DA2" w:rsidRPr="734859D1">
        <w:rPr>
          <w:sz w:val="24"/>
          <w:szCs w:val="24"/>
        </w:rPr>
        <w:t xml:space="preserve">These </w:t>
      </w:r>
      <w:r w:rsidRPr="734859D1">
        <w:rPr>
          <w:sz w:val="24"/>
          <w:szCs w:val="24"/>
        </w:rPr>
        <w:t>incentive</w:t>
      </w:r>
      <w:r w:rsidR="00575DA2" w:rsidRPr="734859D1">
        <w:rPr>
          <w:sz w:val="24"/>
          <w:szCs w:val="24"/>
        </w:rPr>
        <w:t>s</w:t>
      </w:r>
      <w:r w:rsidRPr="734859D1">
        <w:rPr>
          <w:sz w:val="24"/>
          <w:szCs w:val="24"/>
        </w:rPr>
        <w:t xml:space="preserve"> </w:t>
      </w:r>
      <w:r w:rsidR="00575DA2" w:rsidRPr="734859D1">
        <w:rPr>
          <w:sz w:val="24"/>
          <w:szCs w:val="24"/>
        </w:rPr>
        <w:t>are</w:t>
      </w:r>
      <w:r w:rsidRPr="734859D1">
        <w:rPr>
          <w:sz w:val="24"/>
          <w:szCs w:val="24"/>
        </w:rPr>
        <w:t xml:space="preserve"> subject to taxes. </w:t>
      </w:r>
    </w:p>
    <w:p w14:paraId="748697B2" w14:textId="77777777" w:rsidR="006B0F22" w:rsidRPr="00A64F6C" w:rsidRDefault="006B0F22" w:rsidP="006B0F22">
      <w:pPr>
        <w:spacing w:after="0"/>
        <w:rPr>
          <w:sz w:val="24"/>
          <w:szCs w:val="24"/>
        </w:rPr>
      </w:pPr>
    </w:p>
    <w:p w14:paraId="5FE565CA" w14:textId="77777777" w:rsidR="006B0F22" w:rsidRDefault="00604DA6" w:rsidP="006B0F22">
      <w:pPr>
        <w:spacing w:after="0"/>
        <w:rPr>
          <w:sz w:val="24"/>
          <w:szCs w:val="24"/>
        </w:rPr>
      </w:pPr>
      <w:r w:rsidRPr="00A64F6C">
        <w:rPr>
          <w:sz w:val="24"/>
          <w:szCs w:val="24"/>
        </w:rPr>
        <w:t xml:space="preserve">3. How many absences will be allowed per quarter and still meet the 95% attendance rate? </w:t>
      </w:r>
    </w:p>
    <w:p w14:paraId="0A87AA9D" w14:textId="4E8F2BF3" w:rsidR="00E603F8" w:rsidRDefault="00604DA6" w:rsidP="006B0F22">
      <w:pPr>
        <w:spacing w:after="0"/>
        <w:rPr>
          <w:sz w:val="24"/>
          <w:szCs w:val="24"/>
        </w:rPr>
      </w:pPr>
      <w:r w:rsidRPr="734859D1">
        <w:rPr>
          <w:sz w:val="24"/>
          <w:szCs w:val="24"/>
        </w:rPr>
        <w:t>A.</w:t>
      </w:r>
      <w:r w:rsidR="009F3AC5" w:rsidRPr="734859D1">
        <w:rPr>
          <w:sz w:val="24"/>
          <w:szCs w:val="24"/>
        </w:rPr>
        <w:t xml:space="preserve"> Three absen</w:t>
      </w:r>
      <w:r w:rsidR="00E603F8" w:rsidRPr="734859D1">
        <w:rPr>
          <w:sz w:val="24"/>
          <w:szCs w:val="24"/>
        </w:rPr>
        <w:t>ces</w:t>
      </w:r>
      <w:r w:rsidR="009F3AC5" w:rsidRPr="734859D1">
        <w:rPr>
          <w:sz w:val="24"/>
          <w:szCs w:val="24"/>
        </w:rPr>
        <w:t xml:space="preserve"> each quarter will be allowed </w:t>
      </w:r>
      <w:r w:rsidR="00E603F8" w:rsidRPr="734859D1">
        <w:rPr>
          <w:sz w:val="24"/>
          <w:szCs w:val="24"/>
        </w:rPr>
        <w:t>to remain at 95% attendance or greater</w:t>
      </w:r>
      <w:r w:rsidR="22A3FB31" w:rsidRPr="734859D1">
        <w:rPr>
          <w:sz w:val="24"/>
          <w:szCs w:val="24"/>
        </w:rPr>
        <w:t xml:space="preserve">. </w:t>
      </w:r>
    </w:p>
    <w:p w14:paraId="53467C9D" w14:textId="77777777" w:rsidR="006B0F22" w:rsidRPr="00A64F6C" w:rsidRDefault="006B0F22" w:rsidP="006B0F22">
      <w:pPr>
        <w:spacing w:after="0"/>
        <w:rPr>
          <w:sz w:val="24"/>
          <w:szCs w:val="24"/>
        </w:rPr>
      </w:pPr>
    </w:p>
    <w:p w14:paraId="66C115EE" w14:textId="65341564" w:rsidR="006B0F22" w:rsidRDefault="00604DA6" w:rsidP="006B0F22">
      <w:pPr>
        <w:spacing w:after="0"/>
        <w:rPr>
          <w:sz w:val="24"/>
          <w:szCs w:val="24"/>
        </w:rPr>
      </w:pPr>
      <w:r w:rsidRPr="734859D1">
        <w:rPr>
          <w:sz w:val="24"/>
          <w:szCs w:val="24"/>
        </w:rPr>
        <w:t xml:space="preserve">4. What if I am absent for two hours, does that count as </w:t>
      </w:r>
      <w:r w:rsidR="46A85086" w:rsidRPr="734859D1">
        <w:rPr>
          <w:sz w:val="24"/>
          <w:szCs w:val="24"/>
        </w:rPr>
        <w:t>an entire day</w:t>
      </w:r>
      <w:r w:rsidRPr="734859D1">
        <w:rPr>
          <w:sz w:val="24"/>
          <w:szCs w:val="24"/>
        </w:rPr>
        <w:t xml:space="preserve"> absent </w:t>
      </w:r>
      <w:r w:rsidR="008367BE" w:rsidRPr="734859D1">
        <w:rPr>
          <w:sz w:val="24"/>
          <w:szCs w:val="24"/>
        </w:rPr>
        <w:t>regarding</w:t>
      </w:r>
      <w:r w:rsidRPr="734859D1">
        <w:rPr>
          <w:sz w:val="24"/>
          <w:szCs w:val="24"/>
        </w:rPr>
        <w:t xml:space="preserve"> the incentive? </w:t>
      </w:r>
    </w:p>
    <w:p w14:paraId="18D199F4" w14:textId="74374F1C" w:rsidR="006B0F22" w:rsidRDefault="00604DA6" w:rsidP="006B0F22">
      <w:pPr>
        <w:spacing w:after="0"/>
        <w:rPr>
          <w:sz w:val="24"/>
          <w:szCs w:val="24"/>
        </w:rPr>
      </w:pPr>
      <w:r w:rsidRPr="734859D1">
        <w:rPr>
          <w:sz w:val="24"/>
          <w:szCs w:val="24"/>
        </w:rPr>
        <w:t xml:space="preserve">A. No, the absence would not count as </w:t>
      </w:r>
      <w:r w:rsidR="7B77A618" w:rsidRPr="734859D1">
        <w:rPr>
          <w:sz w:val="24"/>
          <w:szCs w:val="24"/>
        </w:rPr>
        <w:t>an entire day</w:t>
      </w:r>
      <w:r w:rsidRPr="734859D1">
        <w:rPr>
          <w:sz w:val="24"/>
          <w:szCs w:val="24"/>
        </w:rPr>
        <w:t xml:space="preserve">. </w:t>
      </w:r>
      <w:r w:rsidR="173FB3B8" w:rsidRPr="734859D1">
        <w:rPr>
          <w:sz w:val="24"/>
          <w:szCs w:val="24"/>
        </w:rPr>
        <w:t>An entire day</w:t>
      </w:r>
      <w:r w:rsidRPr="734859D1">
        <w:rPr>
          <w:sz w:val="24"/>
          <w:szCs w:val="24"/>
        </w:rPr>
        <w:t xml:space="preserve"> is the regular hours you are scheduled to work. The absence would be applied towards your total hours absent.</w:t>
      </w:r>
    </w:p>
    <w:p w14:paraId="6B5D594B" w14:textId="187342AD" w:rsidR="00720B31" w:rsidRPr="00A64F6C" w:rsidRDefault="00604DA6" w:rsidP="006B0F22">
      <w:pPr>
        <w:spacing w:after="0"/>
        <w:rPr>
          <w:sz w:val="24"/>
          <w:szCs w:val="24"/>
        </w:rPr>
      </w:pPr>
      <w:r w:rsidRPr="00A64F6C">
        <w:rPr>
          <w:sz w:val="24"/>
          <w:szCs w:val="24"/>
        </w:rPr>
        <w:t xml:space="preserve"> </w:t>
      </w:r>
    </w:p>
    <w:p w14:paraId="19F743C3" w14:textId="77777777" w:rsidR="006B0F22" w:rsidRDefault="00604DA6" w:rsidP="006B0F22">
      <w:pPr>
        <w:spacing w:after="0"/>
        <w:rPr>
          <w:sz w:val="24"/>
          <w:szCs w:val="24"/>
        </w:rPr>
      </w:pPr>
      <w:r w:rsidRPr="00A64F6C">
        <w:rPr>
          <w:sz w:val="24"/>
          <w:szCs w:val="24"/>
        </w:rPr>
        <w:t xml:space="preserve">5. Do bereavement absences count towards attendance rates? </w:t>
      </w:r>
    </w:p>
    <w:p w14:paraId="5DDEC17C" w14:textId="756E2C4C" w:rsidR="00853EAE" w:rsidRDefault="00604DA6" w:rsidP="006B0F22">
      <w:pPr>
        <w:spacing w:after="0"/>
        <w:rPr>
          <w:sz w:val="24"/>
          <w:szCs w:val="24"/>
        </w:rPr>
      </w:pPr>
      <w:r w:rsidRPr="734859D1">
        <w:rPr>
          <w:sz w:val="24"/>
          <w:szCs w:val="24"/>
        </w:rPr>
        <w:t>A. Since bereavement leave comes from paid sick leave, yes, it will count against attendance</w:t>
      </w:r>
      <w:r w:rsidR="44B0D264" w:rsidRPr="734859D1">
        <w:rPr>
          <w:sz w:val="24"/>
          <w:szCs w:val="24"/>
        </w:rPr>
        <w:t xml:space="preserve">. </w:t>
      </w:r>
      <w:r w:rsidR="00853EAE" w:rsidRPr="734859D1">
        <w:rPr>
          <w:sz w:val="24"/>
          <w:szCs w:val="24"/>
        </w:rPr>
        <w:t>A waiver to this absence may be requested</w:t>
      </w:r>
      <w:r w:rsidR="0052302B" w:rsidRPr="734859D1">
        <w:rPr>
          <w:sz w:val="24"/>
          <w:szCs w:val="24"/>
        </w:rPr>
        <w:t xml:space="preserve"> </w:t>
      </w:r>
      <w:r w:rsidR="00ED04E6" w:rsidRPr="734859D1">
        <w:rPr>
          <w:sz w:val="24"/>
          <w:szCs w:val="24"/>
        </w:rPr>
        <w:t>for immediate family</w:t>
      </w:r>
      <w:r w:rsidR="0052302B" w:rsidRPr="734859D1">
        <w:rPr>
          <w:sz w:val="24"/>
          <w:szCs w:val="24"/>
        </w:rPr>
        <w:t xml:space="preserve"> bereavement</w:t>
      </w:r>
      <w:r w:rsidR="147A974F" w:rsidRPr="734859D1">
        <w:rPr>
          <w:sz w:val="24"/>
          <w:szCs w:val="24"/>
        </w:rPr>
        <w:t xml:space="preserve">. </w:t>
      </w:r>
      <w:r w:rsidR="0025695F" w:rsidRPr="734859D1">
        <w:rPr>
          <w:sz w:val="24"/>
          <w:szCs w:val="24"/>
        </w:rPr>
        <w:t xml:space="preserve">All waivers are to be submitted to </w:t>
      </w:r>
      <w:r w:rsidR="00853EAE" w:rsidRPr="734859D1">
        <w:rPr>
          <w:sz w:val="24"/>
          <w:szCs w:val="24"/>
        </w:rPr>
        <w:t>the personnel service department</w:t>
      </w:r>
      <w:r w:rsidR="2BAEAB78" w:rsidRPr="734859D1">
        <w:rPr>
          <w:sz w:val="24"/>
          <w:szCs w:val="24"/>
        </w:rPr>
        <w:t xml:space="preserve">. </w:t>
      </w:r>
    </w:p>
    <w:p w14:paraId="4F65C994" w14:textId="77777777" w:rsidR="006B0F22" w:rsidRPr="00A64F6C" w:rsidRDefault="006B0F22" w:rsidP="006B0F22">
      <w:pPr>
        <w:spacing w:after="0"/>
        <w:rPr>
          <w:sz w:val="24"/>
          <w:szCs w:val="24"/>
        </w:rPr>
      </w:pPr>
    </w:p>
    <w:p w14:paraId="22D03FBE" w14:textId="77777777" w:rsidR="006B0F22" w:rsidRDefault="00604DA6" w:rsidP="006B0F22">
      <w:pPr>
        <w:spacing w:after="0"/>
        <w:rPr>
          <w:sz w:val="24"/>
          <w:szCs w:val="24"/>
        </w:rPr>
      </w:pPr>
      <w:r w:rsidRPr="00A64F6C">
        <w:rPr>
          <w:sz w:val="24"/>
          <w:szCs w:val="24"/>
        </w:rPr>
        <w:t xml:space="preserve">6. Does vacation use count against attendance? </w:t>
      </w:r>
    </w:p>
    <w:p w14:paraId="2B7349BC" w14:textId="3B5E509E" w:rsidR="006B0F22" w:rsidRDefault="00604DA6" w:rsidP="006B0F22">
      <w:pPr>
        <w:spacing w:after="0"/>
        <w:rPr>
          <w:sz w:val="24"/>
          <w:szCs w:val="24"/>
        </w:rPr>
      </w:pPr>
      <w:r w:rsidRPr="734859D1">
        <w:rPr>
          <w:sz w:val="24"/>
          <w:szCs w:val="24"/>
        </w:rPr>
        <w:t xml:space="preserve">A. </w:t>
      </w:r>
      <w:r w:rsidR="00853EAE" w:rsidRPr="734859D1">
        <w:rPr>
          <w:sz w:val="24"/>
          <w:szCs w:val="24"/>
        </w:rPr>
        <w:t>Yes</w:t>
      </w:r>
      <w:r w:rsidR="00745ADD">
        <w:rPr>
          <w:sz w:val="24"/>
          <w:szCs w:val="24"/>
        </w:rPr>
        <w:t>; h</w:t>
      </w:r>
      <w:r w:rsidR="00853EAE" w:rsidRPr="734859D1">
        <w:rPr>
          <w:sz w:val="24"/>
          <w:szCs w:val="24"/>
        </w:rPr>
        <w:t>oweve</w:t>
      </w:r>
      <w:r w:rsidR="00DD606E" w:rsidRPr="734859D1">
        <w:rPr>
          <w:sz w:val="24"/>
          <w:szCs w:val="24"/>
        </w:rPr>
        <w:t>r</w:t>
      </w:r>
      <w:r w:rsidR="00365E70">
        <w:rPr>
          <w:sz w:val="24"/>
          <w:szCs w:val="24"/>
        </w:rPr>
        <w:t xml:space="preserve">, for employee groups who are </w:t>
      </w:r>
      <w:r w:rsidR="00745ADD">
        <w:rPr>
          <w:sz w:val="24"/>
          <w:szCs w:val="24"/>
        </w:rPr>
        <w:t>allotted</w:t>
      </w:r>
      <w:r w:rsidR="00365E70">
        <w:rPr>
          <w:sz w:val="24"/>
          <w:szCs w:val="24"/>
        </w:rPr>
        <w:t xml:space="preserve"> vacation time, </w:t>
      </w:r>
      <w:r w:rsidR="00DD606E" w:rsidRPr="734859D1">
        <w:rPr>
          <w:sz w:val="24"/>
          <w:szCs w:val="24"/>
        </w:rPr>
        <w:t>2 vacations days each quarter will be allowed without penalizing the employee</w:t>
      </w:r>
      <w:r w:rsidR="003322E9" w:rsidRPr="734859D1">
        <w:rPr>
          <w:sz w:val="24"/>
          <w:szCs w:val="24"/>
        </w:rPr>
        <w:t xml:space="preserve"> and counting against the 95% attendance rate</w:t>
      </w:r>
      <w:r w:rsidR="5A8FEC50" w:rsidRPr="734859D1">
        <w:rPr>
          <w:sz w:val="24"/>
          <w:szCs w:val="24"/>
        </w:rPr>
        <w:t xml:space="preserve">. </w:t>
      </w:r>
      <w:r w:rsidR="0051074E" w:rsidRPr="734859D1">
        <w:rPr>
          <w:sz w:val="24"/>
          <w:szCs w:val="24"/>
        </w:rPr>
        <w:t xml:space="preserve">Vacation time used beyond 2 days will count against the attendance rate. </w:t>
      </w:r>
    </w:p>
    <w:p w14:paraId="4855E95E" w14:textId="2A2A14F8" w:rsidR="00853EAE" w:rsidRPr="00A64F6C" w:rsidRDefault="0051074E" w:rsidP="006B0F22">
      <w:pPr>
        <w:spacing w:after="0"/>
        <w:rPr>
          <w:sz w:val="24"/>
          <w:szCs w:val="24"/>
        </w:rPr>
      </w:pPr>
      <w:r w:rsidRPr="00A64F6C">
        <w:rPr>
          <w:sz w:val="24"/>
          <w:szCs w:val="24"/>
        </w:rPr>
        <w:t xml:space="preserve"> </w:t>
      </w:r>
      <w:r w:rsidR="00604DA6" w:rsidRPr="00A64F6C">
        <w:rPr>
          <w:sz w:val="24"/>
          <w:szCs w:val="24"/>
        </w:rPr>
        <w:t xml:space="preserve"> </w:t>
      </w:r>
    </w:p>
    <w:p w14:paraId="3E2EDA0F" w14:textId="77777777" w:rsidR="00D61EA8" w:rsidRDefault="00604DA6" w:rsidP="006B0F22">
      <w:pPr>
        <w:spacing w:after="0"/>
        <w:rPr>
          <w:sz w:val="24"/>
          <w:szCs w:val="24"/>
        </w:rPr>
      </w:pPr>
      <w:r w:rsidRPr="00A64F6C">
        <w:rPr>
          <w:sz w:val="24"/>
          <w:szCs w:val="24"/>
        </w:rPr>
        <w:t xml:space="preserve">7. Will my leave of absence count against my attendance for the quarter? </w:t>
      </w:r>
    </w:p>
    <w:p w14:paraId="7BD77901" w14:textId="484AA180" w:rsidR="0051074E" w:rsidRDefault="00604DA6" w:rsidP="006B0F22">
      <w:pPr>
        <w:spacing w:after="0"/>
        <w:rPr>
          <w:sz w:val="24"/>
          <w:szCs w:val="24"/>
        </w:rPr>
      </w:pPr>
      <w:r w:rsidRPr="734859D1">
        <w:rPr>
          <w:sz w:val="24"/>
          <w:szCs w:val="24"/>
        </w:rPr>
        <w:t>A. Yes, all leaves of absence, including Family and Medical Leave, will count towards the 95% attendance rate</w:t>
      </w:r>
      <w:r w:rsidR="53ED4BC4" w:rsidRPr="734859D1">
        <w:rPr>
          <w:sz w:val="24"/>
          <w:szCs w:val="24"/>
        </w:rPr>
        <w:t xml:space="preserve">. </w:t>
      </w:r>
      <w:r w:rsidR="006E69C5" w:rsidRPr="734859D1">
        <w:rPr>
          <w:sz w:val="24"/>
          <w:szCs w:val="24"/>
        </w:rPr>
        <w:t>Waivers submitted for medical leave with a</w:t>
      </w:r>
      <w:r w:rsidR="00542D71" w:rsidRPr="734859D1">
        <w:rPr>
          <w:sz w:val="24"/>
          <w:szCs w:val="24"/>
        </w:rPr>
        <w:t xml:space="preserve">n official note from a care provider will be considered. </w:t>
      </w:r>
    </w:p>
    <w:p w14:paraId="2B3FE899" w14:textId="77777777" w:rsidR="00D61EA8" w:rsidRPr="00A64F6C" w:rsidRDefault="00D61EA8" w:rsidP="006B0F22">
      <w:pPr>
        <w:spacing w:after="0"/>
        <w:rPr>
          <w:sz w:val="24"/>
          <w:szCs w:val="24"/>
        </w:rPr>
      </w:pPr>
    </w:p>
    <w:p w14:paraId="3EA8D4AC" w14:textId="77777777" w:rsidR="00D61EA8" w:rsidRDefault="00604DA6" w:rsidP="006B0F22">
      <w:pPr>
        <w:spacing w:after="0"/>
        <w:rPr>
          <w:sz w:val="24"/>
          <w:szCs w:val="24"/>
        </w:rPr>
      </w:pPr>
      <w:r w:rsidRPr="00A64F6C">
        <w:rPr>
          <w:sz w:val="24"/>
          <w:szCs w:val="24"/>
        </w:rPr>
        <w:t xml:space="preserve">8. If school is canceled due to inclement weather, will that day count as an absence? </w:t>
      </w:r>
    </w:p>
    <w:p w14:paraId="0492DD78" w14:textId="6DF3B002" w:rsidR="00723278" w:rsidRDefault="00604DA6" w:rsidP="006B0F22">
      <w:pPr>
        <w:spacing w:after="0"/>
        <w:rPr>
          <w:sz w:val="24"/>
          <w:szCs w:val="24"/>
        </w:rPr>
      </w:pPr>
      <w:r w:rsidRPr="00A64F6C">
        <w:rPr>
          <w:sz w:val="24"/>
          <w:szCs w:val="24"/>
        </w:rPr>
        <w:t xml:space="preserve">A. No, days canceled by the district for inclement weather will not count towards the 95% attendance rate. </w:t>
      </w:r>
    </w:p>
    <w:p w14:paraId="38B441A6" w14:textId="77777777" w:rsidR="00D61EA8" w:rsidRPr="00A64F6C" w:rsidRDefault="00D61EA8" w:rsidP="006B0F22">
      <w:pPr>
        <w:spacing w:after="0"/>
        <w:rPr>
          <w:sz w:val="24"/>
          <w:szCs w:val="24"/>
        </w:rPr>
      </w:pPr>
    </w:p>
    <w:p w14:paraId="0DD0E403" w14:textId="77777777" w:rsidR="00CF3F9A" w:rsidRDefault="00604DA6" w:rsidP="006B0F22">
      <w:pPr>
        <w:spacing w:after="0"/>
        <w:rPr>
          <w:sz w:val="24"/>
          <w:szCs w:val="24"/>
        </w:rPr>
      </w:pPr>
      <w:r w:rsidRPr="00A64F6C">
        <w:rPr>
          <w:sz w:val="24"/>
          <w:szCs w:val="24"/>
        </w:rPr>
        <w:t xml:space="preserve">9. I started my employment with the district on </w:t>
      </w:r>
      <w:r w:rsidR="008365FC" w:rsidRPr="00A64F6C">
        <w:rPr>
          <w:sz w:val="24"/>
          <w:szCs w:val="24"/>
        </w:rPr>
        <w:t xml:space="preserve">December </w:t>
      </w:r>
      <w:r w:rsidRPr="00A64F6C">
        <w:rPr>
          <w:sz w:val="24"/>
          <w:szCs w:val="24"/>
        </w:rPr>
        <w:t>16, 2021. Am I eligible for the retention incentive?</w:t>
      </w:r>
    </w:p>
    <w:p w14:paraId="57A02CAB" w14:textId="671A9846" w:rsidR="00DD1D74" w:rsidRDefault="00604DA6" w:rsidP="006B0F22">
      <w:pPr>
        <w:spacing w:after="0"/>
        <w:rPr>
          <w:sz w:val="24"/>
          <w:szCs w:val="24"/>
        </w:rPr>
      </w:pPr>
      <w:r w:rsidRPr="734859D1">
        <w:rPr>
          <w:sz w:val="24"/>
          <w:szCs w:val="24"/>
        </w:rPr>
        <w:t>A. Yes</w:t>
      </w:r>
      <w:r w:rsidR="008365FC" w:rsidRPr="734859D1">
        <w:rPr>
          <w:sz w:val="24"/>
          <w:szCs w:val="24"/>
        </w:rPr>
        <w:t xml:space="preserve">, all staff who are employed the entire </w:t>
      </w:r>
      <w:r w:rsidR="009F0431" w:rsidRPr="734859D1">
        <w:rPr>
          <w:sz w:val="24"/>
          <w:szCs w:val="24"/>
        </w:rPr>
        <w:t>payment quarter qualify for the premium pay</w:t>
      </w:r>
      <w:r w:rsidR="7D00760B" w:rsidRPr="734859D1">
        <w:rPr>
          <w:sz w:val="24"/>
          <w:szCs w:val="24"/>
        </w:rPr>
        <w:t xml:space="preserve">. </w:t>
      </w:r>
      <w:r w:rsidR="00A90506" w:rsidRPr="734859D1">
        <w:rPr>
          <w:sz w:val="24"/>
          <w:szCs w:val="24"/>
        </w:rPr>
        <w:t xml:space="preserve">Employees </w:t>
      </w:r>
      <w:r w:rsidR="009F0431" w:rsidRPr="734859D1">
        <w:rPr>
          <w:sz w:val="24"/>
          <w:szCs w:val="24"/>
        </w:rPr>
        <w:t>employed</w:t>
      </w:r>
      <w:r w:rsidR="00DA4296" w:rsidRPr="734859D1">
        <w:rPr>
          <w:sz w:val="24"/>
          <w:szCs w:val="24"/>
        </w:rPr>
        <w:t xml:space="preserve"> for an entire quarter will qualify f</w:t>
      </w:r>
      <w:r w:rsidR="008D27EC" w:rsidRPr="734859D1">
        <w:rPr>
          <w:sz w:val="24"/>
          <w:szCs w:val="24"/>
        </w:rPr>
        <w:t xml:space="preserve">or the quarterly premium pay, provided they meet the </w:t>
      </w:r>
      <w:r w:rsidR="00B55207" w:rsidRPr="734859D1">
        <w:rPr>
          <w:sz w:val="24"/>
          <w:szCs w:val="24"/>
        </w:rPr>
        <w:t>95% attendance requirements.</w:t>
      </w:r>
    </w:p>
    <w:p w14:paraId="0E3251E1" w14:textId="77777777" w:rsidR="00CF3F9A" w:rsidRPr="00A64F6C" w:rsidRDefault="00CF3F9A" w:rsidP="006B0F22">
      <w:pPr>
        <w:spacing w:after="0"/>
        <w:rPr>
          <w:sz w:val="24"/>
          <w:szCs w:val="24"/>
        </w:rPr>
      </w:pPr>
    </w:p>
    <w:p w14:paraId="1A5619D1" w14:textId="77777777" w:rsidR="00CF3F9A" w:rsidRDefault="00604DA6" w:rsidP="006B0F22">
      <w:pPr>
        <w:spacing w:after="0"/>
        <w:rPr>
          <w:sz w:val="24"/>
          <w:szCs w:val="24"/>
        </w:rPr>
      </w:pPr>
      <w:r w:rsidRPr="00A64F6C">
        <w:rPr>
          <w:sz w:val="24"/>
          <w:szCs w:val="24"/>
        </w:rPr>
        <w:t xml:space="preserve">10. If I am quarantined due to a COVID-19 exposure, does that count against my attendance? </w:t>
      </w:r>
    </w:p>
    <w:p w14:paraId="6B4A58FA" w14:textId="2818CEAA" w:rsidR="00DD1D74" w:rsidRDefault="00604DA6" w:rsidP="006B0F22">
      <w:pPr>
        <w:spacing w:after="0"/>
        <w:rPr>
          <w:sz w:val="24"/>
          <w:szCs w:val="24"/>
        </w:rPr>
      </w:pPr>
      <w:r w:rsidRPr="734859D1">
        <w:rPr>
          <w:sz w:val="24"/>
          <w:szCs w:val="24"/>
        </w:rPr>
        <w:t>A.</w:t>
      </w:r>
      <w:r w:rsidR="002C4133" w:rsidRPr="734859D1">
        <w:rPr>
          <w:sz w:val="24"/>
          <w:szCs w:val="24"/>
        </w:rPr>
        <w:t xml:space="preserve">  Yes, however, waivers submitted for medical leave with an official note from a care provider will be considered</w:t>
      </w:r>
      <w:r w:rsidR="045CD90A" w:rsidRPr="734859D1">
        <w:rPr>
          <w:sz w:val="24"/>
          <w:szCs w:val="24"/>
        </w:rPr>
        <w:t xml:space="preserve">. </w:t>
      </w:r>
    </w:p>
    <w:p w14:paraId="6ABDF25E" w14:textId="77777777" w:rsidR="00CF3F9A" w:rsidRPr="00A64F6C" w:rsidRDefault="00CF3F9A" w:rsidP="006B0F22">
      <w:pPr>
        <w:spacing w:after="0"/>
        <w:rPr>
          <w:sz w:val="24"/>
          <w:szCs w:val="24"/>
        </w:rPr>
      </w:pPr>
    </w:p>
    <w:p w14:paraId="10EE5AC9" w14:textId="77777777" w:rsidR="00CF3F9A" w:rsidRDefault="00604DA6" w:rsidP="006B0F22">
      <w:pPr>
        <w:spacing w:after="0"/>
        <w:rPr>
          <w:sz w:val="24"/>
          <w:szCs w:val="24"/>
        </w:rPr>
      </w:pPr>
      <w:r w:rsidRPr="00A64F6C">
        <w:rPr>
          <w:sz w:val="24"/>
          <w:szCs w:val="24"/>
        </w:rPr>
        <w:t xml:space="preserve">11. I am a substitute that is available to work any day of the week and at any building. Are substitutes that only work specific days of the week, or specific locations eligible for the same incentive I am? </w:t>
      </w:r>
    </w:p>
    <w:p w14:paraId="47C16092" w14:textId="1EFA04CC" w:rsidR="00DF6994" w:rsidRDefault="00604DA6" w:rsidP="006B0F22">
      <w:pPr>
        <w:spacing w:after="0"/>
        <w:rPr>
          <w:sz w:val="24"/>
          <w:szCs w:val="24"/>
        </w:rPr>
      </w:pPr>
      <w:r w:rsidRPr="00A64F6C">
        <w:rPr>
          <w:sz w:val="24"/>
          <w:szCs w:val="24"/>
        </w:rPr>
        <w:t xml:space="preserve">A. Substitutes </w:t>
      </w:r>
      <w:r w:rsidR="002B2348" w:rsidRPr="00A64F6C">
        <w:rPr>
          <w:sz w:val="24"/>
          <w:szCs w:val="24"/>
        </w:rPr>
        <w:t>teachers who work 30</w:t>
      </w:r>
      <w:r w:rsidR="008E5502" w:rsidRPr="00A64F6C">
        <w:rPr>
          <w:sz w:val="24"/>
          <w:szCs w:val="24"/>
        </w:rPr>
        <w:t xml:space="preserve"> or more</w:t>
      </w:r>
      <w:r w:rsidR="002B2348" w:rsidRPr="00A64F6C">
        <w:rPr>
          <w:sz w:val="24"/>
          <w:szCs w:val="24"/>
        </w:rPr>
        <w:t xml:space="preserve"> days </w:t>
      </w:r>
      <w:r w:rsidR="008E5502" w:rsidRPr="00A64F6C">
        <w:rPr>
          <w:sz w:val="24"/>
          <w:szCs w:val="24"/>
        </w:rPr>
        <w:t>in a</w:t>
      </w:r>
      <w:r w:rsidR="00974E6E">
        <w:rPr>
          <w:sz w:val="24"/>
          <w:szCs w:val="24"/>
        </w:rPr>
        <w:t>ny</w:t>
      </w:r>
      <w:r w:rsidR="008E5502" w:rsidRPr="00A64F6C">
        <w:rPr>
          <w:sz w:val="24"/>
          <w:szCs w:val="24"/>
        </w:rPr>
        <w:t xml:space="preserve"> assignment in any school will receive the </w:t>
      </w:r>
      <w:r w:rsidR="002D581A" w:rsidRPr="00A64F6C">
        <w:rPr>
          <w:sz w:val="24"/>
          <w:szCs w:val="24"/>
        </w:rPr>
        <w:t>substitute premium pay.</w:t>
      </w:r>
    </w:p>
    <w:p w14:paraId="402B79E5" w14:textId="77777777" w:rsidR="00CF3F9A" w:rsidRPr="00A64F6C" w:rsidRDefault="00CF3F9A" w:rsidP="006B0F22">
      <w:pPr>
        <w:spacing w:after="0"/>
        <w:rPr>
          <w:sz w:val="24"/>
          <w:szCs w:val="24"/>
        </w:rPr>
      </w:pPr>
    </w:p>
    <w:p w14:paraId="39D9494F" w14:textId="7896BDC7" w:rsidR="00CF3F9A" w:rsidRDefault="00604DA6" w:rsidP="006B0F22">
      <w:pPr>
        <w:spacing w:after="0"/>
        <w:rPr>
          <w:sz w:val="24"/>
          <w:szCs w:val="24"/>
        </w:rPr>
      </w:pPr>
      <w:r w:rsidRPr="00A64F6C">
        <w:rPr>
          <w:sz w:val="24"/>
          <w:szCs w:val="24"/>
        </w:rPr>
        <w:t xml:space="preserve">12. I am resigning effective </w:t>
      </w:r>
      <w:r w:rsidR="002C7F27" w:rsidRPr="00A64F6C">
        <w:rPr>
          <w:sz w:val="24"/>
          <w:szCs w:val="24"/>
        </w:rPr>
        <w:t>March 10</w:t>
      </w:r>
      <w:r w:rsidRPr="00A64F6C">
        <w:rPr>
          <w:sz w:val="24"/>
          <w:szCs w:val="24"/>
        </w:rPr>
        <w:t xml:space="preserve">. Will I still receive the </w:t>
      </w:r>
      <w:r w:rsidR="0073192E" w:rsidRPr="00A64F6C">
        <w:rPr>
          <w:sz w:val="24"/>
          <w:szCs w:val="24"/>
        </w:rPr>
        <w:t>3r</w:t>
      </w:r>
      <w:r w:rsidR="00974E6E">
        <w:rPr>
          <w:sz w:val="24"/>
          <w:szCs w:val="24"/>
        </w:rPr>
        <w:t>d</w:t>
      </w:r>
      <w:r w:rsidRPr="00A64F6C">
        <w:rPr>
          <w:sz w:val="24"/>
          <w:szCs w:val="24"/>
        </w:rPr>
        <w:t xml:space="preserve"> quarter incentive? </w:t>
      </w:r>
    </w:p>
    <w:p w14:paraId="00B6FC5D" w14:textId="5FDE2235" w:rsidR="002C7F27" w:rsidRDefault="00604DA6" w:rsidP="006B0F22">
      <w:pPr>
        <w:spacing w:after="0"/>
        <w:rPr>
          <w:sz w:val="24"/>
          <w:szCs w:val="24"/>
        </w:rPr>
      </w:pPr>
      <w:r w:rsidRPr="00A64F6C">
        <w:rPr>
          <w:sz w:val="24"/>
          <w:szCs w:val="24"/>
        </w:rPr>
        <w:t xml:space="preserve">A. No, this is a Retention Incentive. You must be an active employee at the time of payout to receive it. </w:t>
      </w:r>
    </w:p>
    <w:p w14:paraId="67D3222B" w14:textId="77777777" w:rsidR="00CF3F9A" w:rsidRPr="00A64F6C" w:rsidRDefault="00CF3F9A" w:rsidP="006B0F22">
      <w:pPr>
        <w:spacing w:after="0"/>
        <w:rPr>
          <w:sz w:val="24"/>
          <w:szCs w:val="24"/>
        </w:rPr>
      </w:pPr>
    </w:p>
    <w:p w14:paraId="152D42FC" w14:textId="77777777" w:rsidR="00CF3F9A" w:rsidRDefault="00604DA6" w:rsidP="006B0F22">
      <w:pPr>
        <w:spacing w:after="0"/>
        <w:rPr>
          <w:sz w:val="24"/>
          <w:szCs w:val="24"/>
        </w:rPr>
      </w:pPr>
      <w:r w:rsidRPr="00A64F6C">
        <w:rPr>
          <w:sz w:val="24"/>
          <w:szCs w:val="24"/>
        </w:rPr>
        <w:t xml:space="preserve">13. When can I expect to receive my incentive payment? </w:t>
      </w:r>
    </w:p>
    <w:p w14:paraId="4624D635" w14:textId="5AD32FDD" w:rsidR="00D214C7" w:rsidRDefault="00604DA6" w:rsidP="006B0F22">
      <w:pPr>
        <w:spacing w:after="0"/>
        <w:rPr>
          <w:sz w:val="24"/>
          <w:szCs w:val="24"/>
        </w:rPr>
      </w:pPr>
      <w:r w:rsidRPr="734859D1">
        <w:rPr>
          <w:sz w:val="24"/>
          <w:szCs w:val="24"/>
        </w:rPr>
        <w:t>A. Incentives will be paid out</w:t>
      </w:r>
      <w:r w:rsidR="006F198F" w:rsidRPr="734859D1">
        <w:rPr>
          <w:sz w:val="24"/>
          <w:szCs w:val="24"/>
        </w:rPr>
        <w:t xml:space="preserve"> approximately on or before April 1 and July 1</w:t>
      </w:r>
      <w:r w:rsidR="1823C7B8" w:rsidRPr="734859D1">
        <w:rPr>
          <w:sz w:val="24"/>
          <w:szCs w:val="24"/>
        </w:rPr>
        <w:t xml:space="preserve">. </w:t>
      </w:r>
    </w:p>
    <w:p w14:paraId="44216FE7" w14:textId="77777777" w:rsidR="00CF3F9A" w:rsidRPr="00A64F6C" w:rsidRDefault="00CF3F9A" w:rsidP="006B0F22">
      <w:pPr>
        <w:spacing w:after="0"/>
        <w:rPr>
          <w:sz w:val="24"/>
          <w:szCs w:val="24"/>
        </w:rPr>
      </w:pPr>
    </w:p>
    <w:p w14:paraId="02E3E192" w14:textId="77777777" w:rsidR="00CF3F9A" w:rsidRDefault="00604DA6" w:rsidP="006B0F22">
      <w:pPr>
        <w:spacing w:after="0"/>
        <w:rPr>
          <w:sz w:val="24"/>
          <w:szCs w:val="24"/>
        </w:rPr>
      </w:pPr>
      <w:r w:rsidRPr="00A64F6C">
        <w:rPr>
          <w:sz w:val="24"/>
          <w:szCs w:val="24"/>
        </w:rPr>
        <w:t xml:space="preserve">15. Will professional leave count against my attendance? </w:t>
      </w:r>
    </w:p>
    <w:p w14:paraId="685E9763" w14:textId="7B51485F" w:rsidR="00F61E29" w:rsidRDefault="00604DA6" w:rsidP="006B0F22">
      <w:pPr>
        <w:spacing w:after="0"/>
        <w:rPr>
          <w:sz w:val="24"/>
          <w:szCs w:val="24"/>
        </w:rPr>
      </w:pPr>
      <w:r w:rsidRPr="00A64F6C">
        <w:rPr>
          <w:sz w:val="24"/>
          <w:szCs w:val="24"/>
        </w:rPr>
        <w:t>A.</w:t>
      </w:r>
      <w:r w:rsidR="00F61E29" w:rsidRPr="00A64F6C">
        <w:rPr>
          <w:sz w:val="24"/>
          <w:szCs w:val="24"/>
        </w:rPr>
        <w:t xml:space="preserve">  Approved professional leave will not count against the 95% rule.</w:t>
      </w:r>
    </w:p>
    <w:p w14:paraId="78525667" w14:textId="77777777" w:rsidR="00CF3F9A" w:rsidRPr="00A64F6C" w:rsidRDefault="00CF3F9A" w:rsidP="006B0F22">
      <w:pPr>
        <w:spacing w:after="0"/>
        <w:rPr>
          <w:sz w:val="24"/>
          <w:szCs w:val="24"/>
        </w:rPr>
      </w:pPr>
    </w:p>
    <w:p w14:paraId="072FCEF3" w14:textId="560EBF48" w:rsidR="00F32CF1" w:rsidRDefault="00604DA6" w:rsidP="006B0F22">
      <w:pPr>
        <w:spacing w:after="0"/>
        <w:rPr>
          <w:sz w:val="24"/>
          <w:szCs w:val="24"/>
        </w:rPr>
      </w:pPr>
      <w:r w:rsidRPr="00A64F6C">
        <w:rPr>
          <w:sz w:val="24"/>
          <w:szCs w:val="24"/>
        </w:rPr>
        <w:t xml:space="preserve">16. Does personal leave count against my attendance? </w:t>
      </w:r>
    </w:p>
    <w:p w14:paraId="2305923F" w14:textId="5019C1E2" w:rsidR="00580A99" w:rsidRDefault="00604DA6" w:rsidP="006B0F22">
      <w:pPr>
        <w:spacing w:after="0"/>
        <w:rPr>
          <w:sz w:val="24"/>
          <w:szCs w:val="24"/>
        </w:rPr>
      </w:pPr>
      <w:r w:rsidRPr="00A64F6C">
        <w:rPr>
          <w:sz w:val="24"/>
          <w:szCs w:val="24"/>
        </w:rPr>
        <w:t>A. Yes</w:t>
      </w:r>
    </w:p>
    <w:p w14:paraId="175612B0" w14:textId="77777777" w:rsidR="00CF3F9A" w:rsidRPr="00A64F6C" w:rsidRDefault="00CF3F9A" w:rsidP="006B0F22">
      <w:pPr>
        <w:spacing w:after="0"/>
        <w:rPr>
          <w:sz w:val="24"/>
          <w:szCs w:val="24"/>
        </w:rPr>
      </w:pPr>
    </w:p>
    <w:p w14:paraId="696693D7" w14:textId="77777777" w:rsidR="00F32CF1" w:rsidRDefault="00604DA6" w:rsidP="006B0F22">
      <w:pPr>
        <w:spacing w:after="0"/>
        <w:rPr>
          <w:sz w:val="24"/>
          <w:szCs w:val="24"/>
        </w:rPr>
      </w:pPr>
      <w:r w:rsidRPr="00A64F6C">
        <w:rPr>
          <w:sz w:val="24"/>
          <w:szCs w:val="24"/>
        </w:rPr>
        <w:t xml:space="preserve">17. Does the incentive count as salary for KPERS? </w:t>
      </w:r>
    </w:p>
    <w:p w14:paraId="46CCAA44" w14:textId="1F429C17" w:rsidR="00580A99" w:rsidRDefault="00604DA6" w:rsidP="006B0F22">
      <w:pPr>
        <w:spacing w:after="0"/>
        <w:rPr>
          <w:sz w:val="24"/>
          <w:szCs w:val="24"/>
        </w:rPr>
      </w:pPr>
      <w:r w:rsidRPr="00A64F6C">
        <w:rPr>
          <w:sz w:val="24"/>
          <w:szCs w:val="24"/>
        </w:rPr>
        <w:t xml:space="preserve">A. Yes, all incentives will count towards your salary for KPERS purposes. </w:t>
      </w:r>
    </w:p>
    <w:p w14:paraId="596AD0EE" w14:textId="77777777" w:rsidR="00F32CF1" w:rsidRPr="00A64F6C" w:rsidRDefault="00F32CF1" w:rsidP="006B0F22">
      <w:pPr>
        <w:spacing w:after="0"/>
        <w:rPr>
          <w:sz w:val="24"/>
          <w:szCs w:val="24"/>
        </w:rPr>
      </w:pPr>
    </w:p>
    <w:p w14:paraId="733B976C" w14:textId="77777777" w:rsidR="00F32CF1" w:rsidRDefault="00AF07F0" w:rsidP="006B0F22">
      <w:pPr>
        <w:spacing w:after="0"/>
        <w:rPr>
          <w:sz w:val="24"/>
          <w:szCs w:val="24"/>
        </w:rPr>
      </w:pPr>
      <w:r w:rsidRPr="00A64F6C">
        <w:rPr>
          <w:sz w:val="24"/>
          <w:szCs w:val="24"/>
        </w:rPr>
        <w:t>18</w:t>
      </w:r>
      <w:r w:rsidR="00604DA6" w:rsidRPr="00A64F6C">
        <w:rPr>
          <w:sz w:val="24"/>
          <w:szCs w:val="24"/>
        </w:rPr>
        <w:t xml:space="preserve">. Who can I address questions to if they are not answered on this FAQ? </w:t>
      </w:r>
    </w:p>
    <w:p w14:paraId="296E8AD7" w14:textId="502CFA67" w:rsidR="00AF07F0" w:rsidRDefault="00604DA6" w:rsidP="006B0F22">
      <w:pPr>
        <w:spacing w:after="0"/>
        <w:rPr>
          <w:sz w:val="24"/>
          <w:szCs w:val="24"/>
        </w:rPr>
      </w:pPr>
      <w:r w:rsidRPr="00A64F6C">
        <w:rPr>
          <w:sz w:val="24"/>
          <w:szCs w:val="24"/>
        </w:rPr>
        <w:t xml:space="preserve">A. You may send your questions to </w:t>
      </w:r>
      <w:r w:rsidR="00AF709F" w:rsidRPr="00A64F6C">
        <w:rPr>
          <w:sz w:val="24"/>
          <w:szCs w:val="24"/>
        </w:rPr>
        <w:t>Executive</w:t>
      </w:r>
      <w:r w:rsidRPr="00A64F6C">
        <w:rPr>
          <w:sz w:val="24"/>
          <w:szCs w:val="24"/>
        </w:rPr>
        <w:t xml:space="preserve"> Director of</w:t>
      </w:r>
      <w:r w:rsidR="00AF709F" w:rsidRPr="00A64F6C">
        <w:rPr>
          <w:sz w:val="24"/>
          <w:szCs w:val="24"/>
        </w:rPr>
        <w:t xml:space="preserve"> Personnel Services, Tim Winter</w:t>
      </w:r>
      <w:r w:rsidRPr="00A64F6C">
        <w:rPr>
          <w:sz w:val="24"/>
          <w:szCs w:val="24"/>
        </w:rPr>
        <w:t xml:space="preserve">. </w:t>
      </w:r>
    </w:p>
    <w:p w14:paraId="688F181C" w14:textId="77777777" w:rsidR="00F32CF1" w:rsidRPr="00A64F6C" w:rsidRDefault="00F32CF1" w:rsidP="006B0F22">
      <w:pPr>
        <w:spacing w:after="0"/>
        <w:rPr>
          <w:sz w:val="24"/>
          <w:szCs w:val="24"/>
        </w:rPr>
      </w:pPr>
    </w:p>
    <w:p w14:paraId="33252B60" w14:textId="13BED881" w:rsidR="00F32CF1" w:rsidRDefault="00AF07F0" w:rsidP="006B0F22">
      <w:pPr>
        <w:spacing w:after="0"/>
        <w:rPr>
          <w:sz w:val="24"/>
          <w:szCs w:val="24"/>
        </w:rPr>
      </w:pPr>
      <w:r w:rsidRPr="00A64F6C">
        <w:rPr>
          <w:sz w:val="24"/>
          <w:szCs w:val="24"/>
        </w:rPr>
        <w:t xml:space="preserve">19.  </w:t>
      </w:r>
      <w:r w:rsidR="00604DA6" w:rsidRPr="00A64F6C">
        <w:rPr>
          <w:sz w:val="24"/>
          <w:szCs w:val="24"/>
        </w:rPr>
        <w:t>Who could I appeal to in the event I become ineligible for the incentive due to ext</w:t>
      </w:r>
      <w:r w:rsidR="00B67970">
        <w:rPr>
          <w:sz w:val="24"/>
          <w:szCs w:val="24"/>
        </w:rPr>
        <w:t>enuating</w:t>
      </w:r>
      <w:r w:rsidR="00604DA6" w:rsidRPr="00A64F6C">
        <w:rPr>
          <w:sz w:val="24"/>
          <w:szCs w:val="24"/>
        </w:rPr>
        <w:t xml:space="preserve"> circumstances?</w:t>
      </w:r>
    </w:p>
    <w:p w14:paraId="7A252337" w14:textId="4D18BC1E" w:rsidR="00604DA6" w:rsidRDefault="00604DA6" w:rsidP="006B0F22">
      <w:pPr>
        <w:spacing w:after="0"/>
        <w:rPr>
          <w:sz w:val="24"/>
          <w:szCs w:val="24"/>
        </w:rPr>
      </w:pPr>
      <w:r w:rsidRPr="734859D1">
        <w:rPr>
          <w:sz w:val="24"/>
          <w:szCs w:val="24"/>
        </w:rPr>
        <w:t>A. While the district understands that situations may arise in life that are unavoidable, incentive eligibility expectations will be applied equally to all staff and will not be weigh</w:t>
      </w:r>
      <w:r w:rsidR="1E062BFA" w:rsidRPr="734859D1">
        <w:rPr>
          <w:sz w:val="24"/>
          <w:szCs w:val="24"/>
        </w:rPr>
        <w:t>t</w:t>
      </w:r>
      <w:r w:rsidRPr="734859D1">
        <w:rPr>
          <w:sz w:val="24"/>
          <w:szCs w:val="24"/>
        </w:rPr>
        <w:t>ed differently due to the cause</w:t>
      </w:r>
      <w:r w:rsidR="6E90314B" w:rsidRPr="734859D1">
        <w:rPr>
          <w:sz w:val="24"/>
          <w:szCs w:val="24"/>
        </w:rPr>
        <w:t xml:space="preserve">. </w:t>
      </w:r>
      <w:r w:rsidR="008367BE" w:rsidRPr="734859D1">
        <w:rPr>
          <w:sz w:val="24"/>
          <w:szCs w:val="24"/>
        </w:rPr>
        <w:t>These situations</w:t>
      </w:r>
      <w:r w:rsidR="00D468F5" w:rsidRPr="734859D1">
        <w:rPr>
          <w:sz w:val="24"/>
          <w:szCs w:val="24"/>
        </w:rPr>
        <w:t xml:space="preserve"> may be appealed to the Executive Director of Personnel Services.</w:t>
      </w:r>
    </w:p>
    <w:p w14:paraId="27B4098C" w14:textId="40DEFA61" w:rsidR="006B1CAE" w:rsidRPr="00E50B65" w:rsidRDefault="006B1CAE" w:rsidP="006B0F22">
      <w:pPr>
        <w:spacing w:after="0"/>
        <w:rPr>
          <w:rFonts w:cstheme="minorHAnsi"/>
          <w:sz w:val="24"/>
          <w:szCs w:val="24"/>
        </w:rPr>
      </w:pPr>
    </w:p>
    <w:p w14:paraId="35F9A5D7" w14:textId="4017B9C3" w:rsidR="00E50B65" w:rsidRDefault="006B1CAE" w:rsidP="00E50B65">
      <w:pPr>
        <w:spacing w:after="0" w:line="240" w:lineRule="auto"/>
        <w:rPr>
          <w:rFonts w:eastAsia="Times New Roman" w:cstheme="minorHAnsi"/>
          <w:sz w:val="24"/>
          <w:szCs w:val="24"/>
        </w:rPr>
      </w:pPr>
      <w:r w:rsidRPr="00E50B65">
        <w:rPr>
          <w:rFonts w:cstheme="minorHAnsi"/>
          <w:sz w:val="24"/>
          <w:szCs w:val="24"/>
        </w:rPr>
        <w:t>20.  If a teacher is approved to</w:t>
      </w:r>
      <w:r w:rsidR="009A0C6D" w:rsidRPr="00E50B65">
        <w:rPr>
          <w:rFonts w:cstheme="minorHAnsi"/>
          <w:sz w:val="24"/>
          <w:szCs w:val="24"/>
        </w:rPr>
        <w:t xml:space="preserve"> teach classes from home </w:t>
      </w:r>
      <w:r w:rsidR="002348EC" w:rsidRPr="00E50B65">
        <w:rPr>
          <w:rFonts w:cstheme="minorHAnsi"/>
          <w:sz w:val="24"/>
          <w:szCs w:val="24"/>
        </w:rPr>
        <w:t>while in COVID quarantine</w:t>
      </w:r>
      <w:r w:rsidR="00E50B65" w:rsidRPr="00E50B65">
        <w:rPr>
          <w:rFonts w:cstheme="minorHAnsi"/>
          <w:sz w:val="24"/>
          <w:szCs w:val="24"/>
        </w:rPr>
        <w:t xml:space="preserve"> (remote teaching</w:t>
      </w:r>
      <w:r w:rsidR="00B31387" w:rsidRPr="00E50B65">
        <w:rPr>
          <w:rFonts w:cstheme="minorHAnsi"/>
          <w:sz w:val="24"/>
          <w:szCs w:val="24"/>
        </w:rPr>
        <w:t>)</w:t>
      </w:r>
      <w:r w:rsidR="00B31387">
        <w:rPr>
          <w:rFonts w:cstheme="minorHAnsi"/>
          <w:sz w:val="24"/>
          <w:szCs w:val="24"/>
        </w:rPr>
        <w:t>,</w:t>
      </w:r>
      <w:r w:rsidR="00E50B65" w:rsidRPr="00E50B65">
        <w:rPr>
          <w:rFonts w:cstheme="minorHAnsi"/>
          <w:sz w:val="24"/>
          <w:szCs w:val="24"/>
        </w:rPr>
        <w:t xml:space="preserve"> will this count against the attendance rate</w:t>
      </w:r>
      <w:r w:rsidRPr="00E50B65">
        <w:rPr>
          <w:rFonts w:cstheme="minorHAnsi"/>
          <w:sz w:val="24"/>
          <w:szCs w:val="24"/>
        </w:rPr>
        <w:t>?</w:t>
      </w:r>
      <w:r w:rsidR="00E50B65" w:rsidRPr="00E50B65">
        <w:rPr>
          <w:rFonts w:eastAsia="Times New Roman" w:cstheme="minorHAnsi"/>
          <w:sz w:val="24"/>
          <w:szCs w:val="24"/>
        </w:rPr>
        <w:t xml:space="preserve">  </w:t>
      </w:r>
    </w:p>
    <w:p w14:paraId="764C79A1" w14:textId="13D2941D" w:rsidR="006B1CAE" w:rsidRDefault="00E50B65" w:rsidP="00E50B65">
      <w:pPr>
        <w:spacing w:after="0" w:line="240" w:lineRule="auto"/>
        <w:rPr>
          <w:rFonts w:cstheme="minorHAnsi"/>
          <w:sz w:val="24"/>
          <w:szCs w:val="24"/>
        </w:rPr>
      </w:pPr>
      <w:r w:rsidRPr="00E50B65">
        <w:rPr>
          <w:rFonts w:eastAsia="Times New Roman" w:cstheme="minorHAnsi"/>
          <w:sz w:val="24"/>
          <w:szCs w:val="24"/>
        </w:rPr>
        <w:t xml:space="preserve">A. No, </w:t>
      </w:r>
      <w:r w:rsidR="00A060C3">
        <w:rPr>
          <w:rFonts w:cstheme="minorHAnsi"/>
          <w:sz w:val="24"/>
          <w:szCs w:val="24"/>
        </w:rPr>
        <w:t>i</w:t>
      </w:r>
      <w:r w:rsidR="006B1CAE" w:rsidRPr="006B1CAE">
        <w:rPr>
          <w:rFonts w:cstheme="minorHAnsi"/>
          <w:sz w:val="24"/>
          <w:szCs w:val="24"/>
        </w:rPr>
        <w:t>f a teacher is out for COVID reasons and able to teach from home, per admin/HR approval</w:t>
      </w:r>
      <w:r w:rsidR="00BC2777">
        <w:rPr>
          <w:rFonts w:cstheme="minorHAnsi"/>
          <w:sz w:val="24"/>
          <w:szCs w:val="24"/>
        </w:rPr>
        <w:t>,</w:t>
      </w:r>
      <w:r w:rsidR="006B1CAE" w:rsidRPr="006B1CAE">
        <w:rPr>
          <w:rFonts w:cstheme="minorHAnsi"/>
          <w:sz w:val="24"/>
          <w:szCs w:val="24"/>
        </w:rPr>
        <w:t xml:space="preserve"> this would</w:t>
      </w:r>
      <w:r w:rsidR="00BC2777">
        <w:rPr>
          <w:rFonts w:cstheme="minorHAnsi"/>
          <w:sz w:val="24"/>
          <w:szCs w:val="24"/>
        </w:rPr>
        <w:t xml:space="preserve"> not count against the attendance rate</w:t>
      </w:r>
      <w:r w:rsidR="006B1CAE" w:rsidRPr="006B1CAE">
        <w:rPr>
          <w:rFonts w:cstheme="minorHAnsi"/>
          <w:sz w:val="24"/>
          <w:szCs w:val="24"/>
        </w:rPr>
        <w:t>.</w:t>
      </w:r>
    </w:p>
    <w:p w14:paraId="1088D782" w14:textId="6CC047D4" w:rsidR="007C50C0" w:rsidRDefault="007C50C0" w:rsidP="00E50B65">
      <w:pPr>
        <w:spacing w:after="0" w:line="240" w:lineRule="auto"/>
        <w:rPr>
          <w:rFonts w:cstheme="minorHAnsi"/>
          <w:sz w:val="24"/>
          <w:szCs w:val="24"/>
        </w:rPr>
      </w:pPr>
    </w:p>
    <w:p w14:paraId="2790734C" w14:textId="44A9D0FB" w:rsidR="007C50C0" w:rsidRDefault="007C50C0" w:rsidP="00E50B65">
      <w:pPr>
        <w:spacing w:after="0" w:line="240" w:lineRule="auto"/>
        <w:rPr>
          <w:rFonts w:cstheme="minorHAnsi"/>
          <w:sz w:val="24"/>
          <w:szCs w:val="24"/>
        </w:rPr>
      </w:pPr>
      <w:r>
        <w:rPr>
          <w:rFonts w:cstheme="minorHAnsi"/>
          <w:sz w:val="24"/>
          <w:szCs w:val="24"/>
        </w:rPr>
        <w:t>21.  What are the scheduled</w:t>
      </w:r>
      <w:r w:rsidR="00E120F6">
        <w:rPr>
          <w:rFonts w:cstheme="minorHAnsi"/>
          <w:sz w:val="24"/>
          <w:szCs w:val="24"/>
        </w:rPr>
        <w:t xml:space="preserve"> quarters and payment dates for the quarterly retention pay</w:t>
      </w:r>
      <w:r w:rsidR="00EA480B">
        <w:rPr>
          <w:rFonts w:cstheme="minorHAnsi"/>
          <w:sz w:val="24"/>
          <w:szCs w:val="24"/>
        </w:rPr>
        <w:t>?</w:t>
      </w:r>
      <w:r w:rsidR="00E120F6">
        <w:rPr>
          <w:rFonts w:cstheme="minorHAnsi"/>
          <w:sz w:val="24"/>
          <w:szCs w:val="24"/>
        </w:rPr>
        <w:t xml:space="preserve">  </w:t>
      </w:r>
    </w:p>
    <w:p w14:paraId="55ED71CD" w14:textId="4335FAB9" w:rsidR="000F3DB8" w:rsidRPr="000F3DB8" w:rsidRDefault="00E120F6" w:rsidP="00E50B65">
      <w:pPr>
        <w:spacing w:after="0" w:line="240" w:lineRule="auto"/>
        <w:rPr>
          <w:rFonts w:cstheme="minorHAnsi"/>
          <w:sz w:val="24"/>
          <w:szCs w:val="24"/>
        </w:rPr>
      </w:pPr>
      <w:r>
        <w:rPr>
          <w:rFonts w:cstheme="minorHAnsi"/>
          <w:sz w:val="24"/>
          <w:szCs w:val="24"/>
        </w:rPr>
        <w:t>A.</w:t>
      </w:r>
      <w:r w:rsidR="000F3DB8">
        <w:rPr>
          <w:rFonts w:cstheme="minorHAnsi"/>
          <w:sz w:val="24"/>
          <w:szCs w:val="24"/>
        </w:rPr>
        <w:t xml:space="preserve">  3</w:t>
      </w:r>
      <w:r w:rsidR="000F3DB8" w:rsidRPr="000F3DB8">
        <w:rPr>
          <w:rFonts w:cstheme="minorHAnsi"/>
          <w:sz w:val="24"/>
          <w:szCs w:val="24"/>
          <w:vertAlign w:val="superscript"/>
        </w:rPr>
        <w:t>rd</w:t>
      </w:r>
      <w:r w:rsidR="000F3DB8">
        <w:rPr>
          <w:rFonts w:cstheme="minorHAnsi"/>
          <w:sz w:val="24"/>
          <w:szCs w:val="24"/>
        </w:rPr>
        <w:t xml:space="preserve"> Quarter- January 3 to March 1, Retention </w:t>
      </w:r>
      <w:r w:rsidR="000F6497">
        <w:rPr>
          <w:rFonts w:cstheme="minorHAnsi"/>
          <w:sz w:val="24"/>
          <w:szCs w:val="24"/>
        </w:rPr>
        <w:t>P</w:t>
      </w:r>
      <w:r w:rsidR="000F3DB8">
        <w:rPr>
          <w:rFonts w:cstheme="minorHAnsi"/>
          <w:sz w:val="24"/>
          <w:szCs w:val="24"/>
        </w:rPr>
        <w:t>ay on or before April 1.  4</w:t>
      </w:r>
      <w:r w:rsidR="000F3DB8" w:rsidRPr="000F3DB8">
        <w:rPr>
          <w:rFonts w:cstheme="minorHAnsi"/>
          <w:sz w:val="24"/>
          <w:szCs w:val="24"/>
          <w:vertAlign w:val="superscript"/>
        </w:rPr>
        <w:t>th</w:t>
      </w:r>
      <w:r w:rsidR="000F3DB8">
        <w:rPr>
          <w:rFonts w:cstheme="minorHAnsi"/>
          <w:sz w:val="24"/>
          <w:szCs w:val="24"/>
        </w:rPr>
        <w:t xml:space="preserve"> Quarter- March 2 t</w:t>
      </w:r>
      <w:r w:rsidR="00EA480B">
        <w:rPr>
          <w:rFonts w:cstheme="minorHAnsi"/>
          <w:sz w:val="24"/>
          <w:szCs w:val="24"/>
        </w:rPr>
        <w:t>o</w:t>
      </w:r>
      <w:r w:rsidR="000F3DB8">
        <w:rPr>
          <w:rFonts w:cstheme="minorHAnsi"/>
          <w:sz w:val="24"/>
          <w:szCs w:val="24"/>
        </w:rPr>
        <w:t xml:space="preserve"> June 3</w:t>
      </w:r>
      <w:r w:rsidR="0094665B">
        <w:rPr>
          <w:rFonts w:cstheme="minorHAnsi"/>
          <w:sz w:val="24"/>
          <w:szCs w:val="24"/>
        </w:rPr>
        <w:t xml:space="preserve"> (or when you</w:t>
      </w:r>
      <w:r w:rsidR="00FF4982">
        <w:rPr>
          <w:rFonts w:cstheme="minorHAnsi"/>
          <w:sz w:val="24"/>
          <w:szCs w:val="24"/>
        </w:rPr>
        <w:t xml:space="preserve">r active </w:t>
      </w:r>
      <w:r w:rsidR="0094665B">
        <w:rPr>
          <w:rFonts w:cstheme="minorHAnsi"/>
          <w:sz w:val="24"/>
          <w:szCs w:val="24"/>
        </w:rPr>
        <w:t>employment period ends due to school schedule</w:t>
      </w:r>
      <w:r w:rsidR="00FF4982">
        <w:rPr>
          <w:rFonts w:cstheme="minorHAnsi"/>
          <w:sz w:val="24"/>
          <w:szCs w:val="24"/>
        </w:rPr>
        <w:t>s)</w:t>
      </w:r>
      <w:r w:rsidR="000F6497">
        <w:rPr>
          <w:rFonts w:cstheme="minorHAnsi"/>
          <w:sz w:val="24"/>
          <w:szCs w:val="24"/>
        </w:rPr>
        <w:t>, Retention Pay on or before July 1.</w:t>
      </w:r>
    </w:p>
    <w:p w14:paraId="45382FC2" w14:textId="20BF4815" w:rsidR="006B1CAE" w:rsidRDefault="006B1CAE" w:rsidP="006B0F22">
      <w:pPr>
        <w:spacing w:after="0"/>
        <w:rPr>
          <w:sz w:val="24"/>
          <w:szCs w:val="24"/>
        </w:rPr>
      </w:pPr>
    </w:p>
    <w:p w14:paraId="653D10EA" w14:textId="72BEBF31" w:rsidR="005D6034" w:rsidRDefault="005D6034" w:rsidP="006B0F22">
      <w:pPr>
        <w:spacing w:after="0"/>
        <w:rPr>
          <w:sz w:val="24"/>
          <w:szCs w:val="24"/>
        </w:rPr>
      </w:pPr>
    </w:p>
    <w:p w14:paraId="1AB9A101" w14:textId="5E6273E9" w:rsidR="005D6034" w:rsidRDefault="005D6034" w:rsidP="006B0F22">
      <w:pPr>
        <w:spacing w:after="0"/>
        <w:rPr>
          <w:sz w:val="24"/>
          <w:szCs w:val="24"/>
        </w:rPr>
      </w:pPr>
    </w:p>
    <w:p w14:paraId="0CB712EB" w14:textId="6CFE666E" w:rsidR="005D6034" w:rsidRDefault="005D6034" w:rsidP="006B0F22">
      <w:pPr>
        <w:spacing w:after="0"/>
        <w:rPr>
          <w:sz w:val="24"/>
          <w:szCs w:val="24"/>
        </w:rPr>
      </w:pPr>
    </w:p>
    <w:p w14:paraId="76AC68D1" w14:textId="6D0307D7" w:rsidR="00FF1746" w:rsidRDefault="00FF1746" w:rsidP="006B0F22">
      <w:pPr>
        <w:spacing w:after="0"/>
        <w:rPr>
          <w:sz w:val="24"/>
          <w:szCs w:val="24"/>
        </w:rPr>
      </w:pPr>
    </w:p>
    <w:p w14:paraId="2850AC15" w14:textId="77777777" w:rsidR="00FF1746" w:rsidRDefault="00FF1746" w:rsidP="006B0F22">
      <w:pPr>
        <w:spacing w:after="0"/>
        <w:rPr>
          <w:sz w:val="24"/>
          <w:szCs w:val="24"/>
        </w:rPr>
      </w:pPr>
    </w:p>
    <w:p w14:paraId="55DF1B6E" w14:textId="77777777" w:rsidR="005D6034" w:rsidRDefault="005D6034" w:rsidP="006B0F22">
      <w:pPr>
        <w:spacing w:after="0"/>
        <w:rPr>
          <w:b/>
          <w:bCs/>
          <w:sz w:val="24"/>
          <w:szCs w:val="24"/>
        </w:rPr>
      </w:pPr>
    </w:p>
    <w:p w14:paraId="63FFA24C" w14:textId="7FEED4EA" w:rsidR="005D6034" w:rsidRDefault="005D6034" w:rsidP="006B0F22">
      <w:pPr>
        <w:spacing w:after="0"/>
        <w:rPr>
          <w:b/>
          <w:bCs/>
          <w:sz w:val="28"/>
          <w:szCs w:val="28"/>
        </w:rPr>
      </w:pPr>
      <w:r>
        <w:rPr>
          <w:noProof/>
        </w:rPr>
        <w:lastRenderedPageBreak/>
        <w:drawing>
          <wp:inline distT="0" distB="0" distL="0" distR="0" wp14:anchorId="086B0E9F" wp14:editId="0E1C95BF">
            <wp:extent cx="1338350" cy="524372"/>
            <wp:effectExtent l="0" t="0" r="0"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7876" cy="543776"/>
                    </a:xfrm>
                    <a:prstGeom prst="rect">
                      <a:avLst/>
                    </a:prstGeom>
                    <a:noFill/>
                    <a:ln>
                      <a:noFill/>
                    </a:ln>
                  </pic:spPr>
                </pic:pic>
              </a:graphicData>
            </a:graphic>
          </wp:inline>
        </w:drawing>
      </w:r>
    </w:p>
    <w:p w14:paraId="2D0A51BF" w14:textId="77777777" w:rsidR="005D6034" w:rsidRDefault="005D6034" w:rsidP="006B0F22">
      <w:pPr>
        <w:spacing w:after="0"/>
        <w:rPr>
          <w:b/>
          <w:bCs/>
          <w:sz w:val="28"/>
          <w:szCs w:val="28"/>
        </w:rPr>
      </w:pPr>
    </w:p>
    <w:p w14:paraId="17FF98F9" w14:textId="61023724" w:rsidR="005D6034" w:rsidRPr="005D6034" w:rsidRDefault="005D6034" w:rsidP="006B0F22">
      <w:pPr>
        <w:spacing w:after="0"/>
        <w:rPr>
          <w:b/>
          <w:bCs/>
          <w:sz w:val="28"/>
          <w:szCs w:val="28"/>
        </w:rPr>
      </w:pPr>
      <w:r w:rsidRPr="005D6034">
        <w:rPr>
          <w:b/>
          <w:bCs/>
          <w:sz w:val="28"/>
          <w:szCs w:val="28"/>
        </w:rPr>
        <w:t xml:space="preserve">Geary County Schools USD 475 </w:t>
      </w:r>
    </w:p>
    <w:p w14:paraId="36C3FB94" w14:textId="6F81FBD2" w:rsidR="005D6034" w:rsidRPr="005D6034" w:rsidRDefault="005D6034" w:rsidP="006B0F22">
      <w:pPr>
        <w:spacing w:after="0"/>
        <w:rPr>
          <w:b/>
          <w:bCs/>
          <w:sz w:val="28"/>
          <w:szCs w:val="28"/>
        </w:rPr>
      </w:pPr>
      <w:r w:rsidRPr="005D6034">
        <w:rPr>
          <w:b/>
          <w:bCs/>
          <w:sz w:val="28"/>
          <w:szCs w:val="28"/>
        </w:rPr>
        <w:t>COVID Retention Pay Attendance Waiver Request</w:t>
      </w:r>
    </w:p>
    <w:p w14:paraId="6729A773" w14:textId="77777777" w:rsidR="005D6034" w:rsidRDefault="005D6034" w:rsidP="006B0F22">
      <w:pPr>
        <w:spacing w:after="0"/>
        <w:rPr>
          <w:b/>
          <w:bCs/>
          <w:sz w:val="24"/>
          <w:szCs w:val="24"/>
        </w:rPr>
      </w:pPr>
    </w:p>
    <w:p w14:paraId="367F2DCA" w14:textId="7FA63FE6" w:rsidR="00A317EB" w:rsidRPr="00507A09" w:rsidRDefault="00A317EB" w:rsidP="006B0F22">
      <w:pPr>
        <w:spacing w:after="0"/>
        <w:rPr>
          <w:b/>
          <w:bCs/>
          <w:sz w:val="24"/>
          <w:szCs w:val="24"/>
        </w:rPr>
      </w:pPr>
      <w:r w:rsidRPr="00507A09">
        <w:rPr>
          <w:b/>
          <w:bCs/>
          <w:sz w:val="24"/>
          <w:szCs w:val="24"/>
        </w:rPr>
        <w:t>Waiver Request</w:t>
      </w:r>
      <w:r w:rsidR="00507A09">
        <w:rPr>
          <w:b/>
          <w:bCs/>
          <w:sz w:val="24"/>
          <w:szCs w:val="24"/>
        </w:rPr>
        <w:t>s: All requests</w:t>
      </w:r>
      <w:r w:rsidR="001B006D">
        <w:rPr>
          <w:b/>
          <w:bCs/>
          <w:sz w:val="24"/>
          <w:szCs w:val="24"/>
        </w:rPr>
        <w:t xml:space="preserve"> for any</w:t>
      </w:r>
      <w:r w:rsidR="00560221" w:rsidRPr="00507A09">
        <w:rPr>
          <w:b/>
          <w:bCs/>
          <w:sz w:val="24"/>
          <w:szCs w:val="24"/>
        </w:rPr>
        <w:t xml:space="preserve"> </w:t>
      </w:r>
      <w:r w:rsidR="00E02CE5" w:rsidRPr="00507A09">
        <w:rPr>
          <w:b/>
          <w:bCs/>
          <w:sz w:val="24"/>
          <w:szCs w:val="24"/>
        </w:rPr>
        <w:t>applicable absence</w:t>
      </w:r>
      <w:r w:rsidR="001B006D">
        <w:rPr>
          <w:b/>
          <w:bCs/>
          <w:sz w:val="24"/>
          <w:szCs w:val="24"/>
        </w:rPr>
        <w:t>;</w:t>
      </w:r>
      <w:r w:rsidR="00E02CE5" w:rsidRPr="00507A09">
        <w:rPr>
          <w:b/>
          <w:bCs/>
          <w:sz w:val="24"/>
          <w:szCs w:val="24"/>
        </w:rPr>
        <w:t xml:space="preserve"> medical, jury duty, bereavement, etc. must be submitted</w:t>
      </w:r>
      <w:r w:rsidR="003B3D98" w:rsidRPr="00507A09">
        <w:rPr>
          <w:b/>
          <w:bCs/>
          <w:sz w:val="24"/>
          <w:szCs w:val="24"/>
        </w:rPr>
        <w:t xml:space="preserve"> to personnel services</w:t>
      </w:r>
      <w:r w:rsidR="00E02CE5" w:rsidRPr="00507A09">
        <w:rPr>
          <w:b/>
          <w:bCs/>
          <w:sz w:val="24"/>
          <w:szCs w:val="24"/>
        </w:rPr>
        <w:t xml:space="preserve"> within one week of </w:t>
      </w:r>
      <w:r w:rsidR="00466421">
        <w:rPr>
          <w:b/>
          <w:bCs/>
          <w:sz w:val="24"/>
          <w:szCs w:val="24"/>
        </w:rPr>
        <w:t xml:space="preserve">the end of </w:t>
      </w:r>
      <w:r w:rsidR="007E6BA6">
        <w:rPr>
          <w:b/>
          <w:bCs/>
          <w:sz w:val="24"/>
          <w:szCs w:val="24"/>
        </w:rPr>
        <w:t xml:space="preserve">the respective </w:t>
      </w:r>
      <w:r w:rsidR="00466421">
        <w:rPr>
          <w:b/>
          <w:bCs/>
          <w:sz w:val="24"/>
          <w:szCs w:val="24"/>
        </w:rPr>
        <w:t xml:space="preserve">quarter, March </w:t>
      </w:r>
      <w:r w:rsidR="001C3EEE">
        <w:rPr>
          <w:b/>
          <w:bCs/>
          <w:sz w:val="24"/>
          <w:szCs w:val="24"/>
        </w:rPr>
        <w:t>1,</w:t>
      </w:r>
      <w:r w:rsidR="00466421">
        <w:rPr>
          <w:b/>
          <w:bCs/>
          <w:sz w:val="24"/>
          <w:szCs w:val="24"/>
        </w:rPr>
        <w:t xml:space="preserve"> </w:t>
      </w:r>
      <w:r w:rsidR="007E6BA6">
        <w:rPr>
          <w:b/>
          <w:bCs/>
          <w:sz w:val="24"/>
          <w:szCs w:val="24"/>
        </w:rPr>
        <w:t>and June 1</w:t>
      </w:r>
      <w:r w:rsidR="001B006D">
        <w:rPr>
          <w:b/>
          <w:bCs/>
          <w:sz w:val="24"/>
          <w:szCs w:val="24"/>
        </w:rPr>
        <w:t xml:space="preserve">. </w:t>
      </w:r>
      <w:r w:rsidR="003B3D98" w:rsidRPr="00507A09">
        <w:rPr>
          <w:b/>
          <w:bCs/>
          <w:sz w:val="24"/>
          <w:szCs w:val="24"/>
        </w:rPr>
        <w:t xml:space="preserve"> </w:t>
      </w:r>
      <w:r w:rsidR="001B006D">
        <w:rPr>
          <w:b/>
          <w:bCs/>
          <w:sz w:val="24"/>
          <w:szCs w:val="24"/>
        </w:rPr>
        <w:t>A</w:t>
      </w:r>
      <w:r w:rsidR="003B3D98" w:rsidRPr="00507A09">
        <w:rPr>
          <w:b/>
          <w:bCs/>
          <w:sz w:val="24"/>
          <w:szCs w:val="24"/>
        </w:rPr>
        <w:t xml:space="preserve">ppropriate documentation must be attached to the request. </w:t>
      </w:r>
    </w:p>
    <w:p w14:paraId="08BF753C" w14:textId="3A504CB2" w:rsidR="00604DA6" w:rsidRDefault="00017822" w:rsidP="0043286D">
      <w:pPr>
        <w:rPr>
          <w:sz w:val="24"/>
          <w:szCs w:val="24"/>
        </w:rPr>
      </w:pPr>
      <w:r>
        <w:rPr>
          <w:sz w:val="24"/>
          <w:szCs w:val="24"/>
        </w:rPr>
        <w:t>******************************************************************************************</w:t>
      </w:r>
    </w:p>
    <w:p w14:paraId="176D1793" w14:textId="5A7D023E" w:rsidR="00B31387" w:rsidRPr="00017822" w:rsidRDefault="00902A37" w:rsidP="0043286D">
      <w:pPr>
        <w:rPr>
          <w:b/>
          <w:bCs/>
          <w:sz w:val="24"/>
          <w:szCs w:val="24"/>
          <w:u w:val="single"/>
        </w:rPr>
      </w:pPr>
      <w:r w:rsidRPr="00017822">
        <w:rPr>
          <w:b/>
          <w:bCs/>
          <w:sz w:val="24"/>
          <w:szCs w:val="24"/>
          <w:u w:val="single"/>
        </w:rPr>
        <w:t>Waiver Request Form:</w:t>
      </w:r>
    </w:p>
    <w:p w14:paraId="08AAED68" w14:textId="28DF7A56" w:rsidR="00902A37" w:rsidRDefault="00AF6450" w:rsidP="0043286D">
      <w:pPr>
        <w:rPr>
          <w:sz w:val="24"/>
          <w:szCs w:val="24"/>
        </w:rPr>
      </w:pPr>
      <w:r>
        <w:rPr>
          <w:sz w:val="24"/>
          <w:szCs w:val="24"/>
        </w:rPr>
        <w:t>Name: _</w:t>
      </w:r>
      <w:r w:rsidR="00902A37">
        <w:rPr>
          <w:sz w:val="24"/>
          <w:szCs w:val="24"/>
        </w:rPr>
        <w:t>_______________________________</w:t>
      </w:r>
      <w:r w:rsidR="00262358">
        <w:rPr>
          <w:sz w:val="24"/>
          <w:szCs w:val="24"/>
        </w:rPr>
        <w:tab/>
      </w:r>
      <w:r w:rsidR="00AB574E">
        <w:rPr>
          <w:sz w:val="24"/>
          <w:szCs w:val="24"/>
        </w:rPr>
        <w:t>School/</w:t>
      </w:r>
      <w:r w:rsidR="00DB03F0">
        <w:rPr>
          <w:sz w:val="24"/>
          <w:szCs w:val="24"/>
        </w:rPr>
        <w:t>Department: _</w:t>
      </w:r>
      <w:r w:rsidR="00AB574E">
        <w:rPr>
          <w:sz w:val="24"/>
          <w:szCs w:val="24"/>
        </w:rPr>
        <w:t>______________________________</w:t>
      </w:r>
    </w:p>
    <w:p w14:paraId="2064F6F5" w14:textId="77777777" w:rsidR="005D6034" w:rsidRDefault="005D6034" w:rsidP="0043286D">
      <w:pPr>
        <w:rPr>
          <w:sz w:val="24"/>
          <w:szCs w:val="24"/>
        </w:rPr>
      </w:pPr>
    </w:p>
    <w:p w14:paraId="1810FA07" w14:textId="5C62D3F1" w:rsidR="00AB574E" w:rsidRDefault="006776CA" w:rsidP="0043286D">
      <w:pPr>
        <w:rPr>
          <w:sz w:val="24"/>
          <w:szCs w:val="24"/>
        </w:rPr>
      </w:pPr>
      <w:r>
        <w:rPr>
          <w:sz w:val="24"/>
          <w:szCs w:val="24"/>
        </w:rPr>
        <w:t>Date</w:t>
      </w:r>
      <w:r w:rsidR="00010DE0">
        <w:rPr>
          <w:sz w:val="24"/>
          <w:szCs w:val="24"/>
        </w:rPr>
        <w:t>(s)</w:t>
      </w:r>
      <w:r>
        <w:rPr>
          <w:sz w:val="24"/>
          <w:szCs w:val="24"/>
        </w:rPr>
        <w:t xml:space="preserve"> of Absence(s</w:t>
      </w:r>
      <w:r w:rsidR="00DB03F0">
        <w:rPr>
          <w:sz w:val="24"/>
          <w:szCs w:val="24"/>
        </w:rPr>
        <w:t>): _</w:t>
      </w:r>
      <w:r>
        <w:rPr>
          <w:sz w:val="24"/>
          <w:szCs w:val="24"/>
        </w:rPr>
        <w:t>_______________________________________________________________________</w:t>
      </w:r>
    </w:p>
    <w:p w14:paraId="5669B491" w14:textId="77777777" w:rsidR="005D6034" w:rsidRDefault="005D6034" w:rsidP="0043286D">
      <w:pPr>
        <w:rPr>
          <w:sz w:val="24"/>
          <w:szCs w:val="24"/>
        </w:rPr>
      </w:pPr>
    </w:p>
    <w:p w14:paraId="1F7A8A63" w14:textId="485AD65D" w:rsidR="006776CA" w:rsidRDefault="006776CA" w:rsidP="0043286D">
      <w:pPr>
        <w:rPr>
          <w:sz w:val="24"/>
          <w:szCs w:val="24"/>
        </w:rPr>
      </w:pPr>
      <w:r>
        <w:rPr>
          <w:sz w:val="24"/>
          <w:szCs w:val="24"/>
        </w:rPr>
        <w:t>Explanation</w:t>
      </w:r>
      <w:r w:rsidR="00F12869">
        <w:rPr>
          <w:sz w:val="24"/>
          <w:szCs w:val="24"/>
        </w:rPr>
        <w:t xml:space="preserve"> of Absence</w:t>
      </w:r>
      <w:r w:rsidR="00010DE0">
        <w:rPr>
          <w:sz w:val="24"/>
          <w:szCs w:val="24"/>
        </w:rPr>
        <w:t>(s</w:t>
      </w:r>
      <w:r w:rsidR="00DB03F0">
        <w:rPr>
          <w:sz w:val="24"/>
          <w:szCs w:val="24"/>
        </w:rPr>
        <w:t>): _</w:t>
      </w:r>
      <w:r w:rsidR="00F12869">
        <w:rPr>
          <w:sz w:val="24"/>
          <w:szCs w:val="24"/>
        </w:rPr>
        <w:t>___________________________________________________________________</w:t>
      </w:r>
    </w:p>
    <w:p w14:paraId="1F4FAD53" w14:textId="30410DB9" w:rsidR="00F12869" w:rsidRDefault="00F12869" w:rsidP="0043286D">
      <w:pPr>
        <w:rPr>
          <w:sz w:val="24"/>
          <w:szCs w:val="24"/>
        </w:rPr>
      </w:pPr>
      <w:r>
        <w:rPr>
          <w:sz w:val="24"/>
          <w:szCs w:val="24"/>
        </w:rPr>
        <w:t>__________________________________________________________________________________________</w:t>
      </w:r>
    </w:p>
    <w:p w14:paraId="4AB82D07" w14:textId="782A18B3" w:rsidR="005D6034" w:rsidRDefault="005D6034" w:rsidP="0043286D">
      <w:pPr>
        <w:rPr>
          <w:sz w:val="24"/>
          <w:szCs w:val="24"/>
        </w:rPr>
      </w:pPr>
      <w:r>
        <w:rPr>
          <w:sz w:val="24"/>
          <w:szCs w:val="24"/>
        </w:rPr>
        <w:t>__________________________________________________________________________________________</w:t>
      </w:r>
    </w:p>
    <w:p w14:paraId="34D9781F" w14:textId="4BF19E0D" w:rsidR="00B31387" w:rsidRPr="00010DE0" w:rsidRDefault="006F6D2C" w:rsidP="0043286D">
      <w:pPr>
        <w:rPr>
          <w:b/>
          <w:bCs/>
          <w:sz w:val="24"/>
          <w:szCs w:val="24"/>
        </w:rPr>
      </w:pPr>
      <w:r w:rsidRPr="00010DE0">
        <w:rPr>
          <w:b/>
          <w:bCs/>
          <w:sz w:val="24"/>
          <w:szCs w:val="24"/>
        </w:rPr>
        <w:t xml:space="preserve">Attach Appropriate Documentation </w:t>
      </w:r>
    </w:p>
    <w:p w14:paraId="1A053B81" w14:textId="02027654" w:rsidR="00B31387" w:rsidRDefault="006F6D2C" w:rsidP="0043286D">
      <w:pPr>
        <w:rPr>
          <w:sz w:val="24"/>
          <w:szCs w:val="24"/>
        </w:rPr>
      </w:pPr>
      <w:r>
        <w:rPr>
          <w:sz w:val="24"/>
          <w:szCs w:val="24"/>
        </w:rPr>
        <w:t xml:space="preserve">Employee </w:t>
      </w:r>
      <w:r w:rsidR="00DB03F0">
        <w:rPr>
          <w:sz w:val="24"/>
          <w:szCs w:val="24"/>
        </w:rPr>
        <w:t>Signature: _</w:t>
      </w:r>
      <w:r>
        <w:rPr>
          <w:sz w:val="24"/>
          <w:szCs w:val="24"/>
        </w:rPr>
        <w:t>_____________________________</w:t>
      </w:r>
      <w:r w:rsidR="00AF02E5">
        <w:rPr>
          <w:sz w:val="24"/>
          <w:szCs w:val="24"/>
        </w:rPr>
        <w:t>____</w:t>
      </w:r>
      <w:r w:rsidR="00AF02E5">
        <w:rPr>
          <w:sz w:val="24"/>
          <w:szCs w:val="24"/>
        </w:rPr>
        <w:tab/>
      </w:r>
      <w:r w:rsidR="00DB03F0">
        <w:rPr>
          <w:sz w:val="24"/>
          <w:szCs w:val="24"/>
        </w:rPr>
        <w:t>Date: _</w:t>
      </w:r>
      <w:r w:rsidR="00262358">
        <w:rPr>
          <w:sz w:val="24"/>
          <w:szCs w:val="24"/>
        </w:rPr>
        <w:t>______________________________</w:t>
      </w:r>
    </w:p>
    <w:p w14:paraId="33822C30" w14:textId="77777777" w:rsidR="005D6034" w:rsidRDefault="005D6034" w:rsidP="0043286D">
      <w:pPr>
        <w:rPr>
          <w:sz w:val="24"/>
          <w:szCs w:val="24"/>
        </w:rPr>
      </w:pPr>
    </w:p>
    <w:p w14:paraId="384C300B" w14:textId="6D2C5FB7" w:rsidR="00AF02E5" w:rsidRDefault="00AF02E5" w:rsidP="006A3751">
      <w:pPr>
        <w:ind w:left="2160" w:firstLine="720"/>
        <w:rPr>
          <w:sz w:val="24"/>
          <w:szCs w:val="24"/>
        </w:rPr>
      </w:pPr>
      <w:r>
        <w:rPr>
          <w:sz w:val="24"/>
          <w:szCs w:val="24"/>
        </w:rPr>
        <w:t xml:space="preserve">Approved </w:t>
      </w:r>
      <w:r w:rsidR="006A3751">
        <w:rPr>
          <w:sz w:val="24"/>
          <w:szCs w:val="24"/>
        </w:rPr>
        <w:tab/>
      </w:r>
      <w:r w:rsidR="006A3751">
        <w:rPr>
          <w:sz w:val="24"/>
          <w:szCs w:val="24"/>
        </w:rPr>
        <w:tab/>
      </w:r>
      <w:r w:rsidR="006A3751">
        <w:rPr>
          <w:sz w:val="24"/>
          <w:szCs w:val="24"/>
        </w:rPr>
        <w:tab/>
        <w:t>Denied</w:t>
      </w:r>
    </w:p>
    <w:p w14:paraId="5A60D395" w14:textId="77777777" w:rsidR="005D6034" w:rsidRDefault="005D6034" w:rsidP="006A3751">
      <w:pPr>
        <w:ind w:left="2160" w:firstLine="720"/>
        <w:rPr>
          <w:sz w:val="24"/>
          <w:szCs w:val="24"/>
        </w:rPr>
      </w:pPr>
    </w:p>
    <w:p w14:paraId="4A75BA2F" w14:textId="62EB0504" w:rsidR="005D6034" w:rsidRDefault="005D6034" w:rsidP="005D6034">
      <w:pPr>
        <w:rPr>
          <w:sz w:val="24"/>
          <w:szCs w:val="24"/>
        </w:rPr>
      </w:pPr>
      <w:r>
        <w:rPr>
          <w:sz w:val="24"/>
          <w:szCs w:val="24"/>
        </w:rPr>
        <w:t>Tim Winter</w:t>
      </w:r>
    </w:p>
    <w:p w14:paraId="2F7E6B65" w14:textId="4FA1EEBE" w:rsidR="00E13AD9" w:rsidRDefault="00A24FDB" w:rsidP="00A24FDB">
      <w:pPr>
        <w:rPr>
          <w:sz w:val="24"/>
          <w:szCs w:val="24"/>
        </w:rPr>
      </w:pPr>
      <w:r>
        <w:rPr>
          <w:sz w:val="24"/>
          <w:szCs w:val="24"/>
        </w:rPr>
        <w:t>Ex</w:t>
      </w:r>
      <w:r w:rsidR="005D6034">
        <w:rPr>
          <w:sz w:val="24"/>
          <w:szCs w:val="24"/>
        </w:rPr>
        <w:t>ecutive</w:t>
      </w:r>
      <w:r>
        <w:rPr>
          <w:sz w:val="24"/>
          <w:szCs w:val="24"/>
        </w:rPr>
        <w:t xml:space="preserve"> Director of Personnel </w:t>
      </w:r>
      <w:r w:rsidR="000E0878">
        <w:rPr>
          <w:sz w:val="24"/>
          <w:szCs w:val="24"/>
        </w:rPr>
        <w:t>Services: _</w:t>
      </w:r>
      <w:r>
        <w:rPr>
          <w:sz w:val="24"/>
          <w:szCs w:val="24"/>
        </w:rPr>
        <w:t>_______________________________________________________</w:t>
      </w:r>
    </w:p>
    <w:p w14:paraId="5E5D5859" w14:textId="3E133C52" w:rsidR="005D6034" w:rsidRDefault="005D6034" w:rsidP="00A24FDB">
      <w:pPr>
        <w:rPr>
          <w:sz w:val="24"/>
          <w:szCs w:val="24"/>
        </w:rPr>
      </w:pPr>
    </w:p>
    <w:p w14:paraId="02FDF840" w14:textId="64295649" w:rsidR="005D6034" w:rsidRDefault="005D6034" w:rsidP="00A24FDB">
      <w:pPr>
        <w:rPr>
          <w:sz w:val="24"/>
          <w:szCs w:val="24"/>
        </w:rPr>
      </w:pPr>
    </w:p>
    <w:p w14:paraId="20E020B7" w14:textId="5153D011" w:rsidR="005D6034" w:rsidRDefault="005D6034" w:rsidP="00A24FDB">
      <w:pPr>
        <w:rPr>
          <w:sz w:val="24"/>
          <w:szCs w:val="24"/>
        </w:rPr>
      </w:pPr>
    </w:p>
    <w:p w14:paraId="1761EFE0" w14:textId="233C13BB" w:rsidR="005D6034" w:rsidRDefault="005D6034" w:rsidP="00A24FDB">
      <w:pPr>
        <w:rPr>
          <w:sz w:val="24"/>
          <w:szCs w:val="24"/>
        </w:rPr>
      </w:pPr>
    </w:p>
    <w:p w14:paraId="52CDBEFB" w14:textId="3A24790D" w:rsidR="005D6034" w:rsidRDefault="005D6034" w:rsidP="00A24FDB">
      <w:pPr>
        <w:rPr>
          <w:sz w:val="24"/>
          <w:szCs w:val="24"/>
        </w:rPr>
      </w:pPr>
    </w:p>
    <w:p w14:paraId="7863ADB3" w14:textId="77777777" w:rsidR="005D6034" w:rsidRDefault="005D6034" w:rsidP="00B77809">
      <w:pPr>
        <w:spacing w:after="0"/>
        <w:rPr>
          <w:sz w:val="24"/>
          <w:szCs w:val="24"/>
        </w:rPr>
      </w:pPr>
    </w:p>
    <w:p w14:paraId="5178BB35" w14:textId="79A98BC3" w:rsidR="00B77809" w:rsidRDefault="00B77809" w:rsidP="00B77809">
      <w:pPr>
        <w:spacing w:after="0"/>
      </w:pPr>
      <w:r>
        <w:lastRenderedPageBreak/>
        <w:t> </w:t>
      </w:r>
      <w:r>
        <w:rPr>
          <w:noProof/>
        </w:rPr>
        <w:drawing>
          <wp:inline distT="0" distB="0" distL="0" distR="0" wp14:anchorId="262CC14F" wp14:editId="1E00A9E0">
            <wp:extent cx="1338350" cy="524372"/>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7876" cy="543776"/>
                    </a:xfrm>
                    <a:prstGeom prst="rect">
                      <a:avLst/>
                    </a:prstGeom>
                    <a:noFill/>
                    <a:ln>
                      <a:noFill/>
                    </a:ln>
                  </pic:spPr>
                </pic:pic>
              </a:graphicData>
            </a:graphic>
          </wp:inline>
        </w:drawing>
      </w:r>
    </w:p>
    <w:p w14:paraId="1190D460" w14:textId="77777777" w:rsidR="00902D59" w:rsidRDefault="00902D59" w:rsidP="00B77809">
      <w:pPr>
        <w:spacing w:after="0"/>
      </w:pPr>
    </w:p>
    <w:p w14:paraId="08CC7D9C" w14:textId="484D863C" w:rsidR="006354FE" w:rsidRDefault="00B77809" w:rsidP="006354FE">
      <w:pPr>
        <w:spacing w:after="0"/>
        <w:rPr>
          <w:b/>
          <w:bCs/>
          <w:sz w:val="28"/>
          <w:szCs w:val="28"/>
        </w:rPr>
      </w:pPr>
      <w:r w:rsidRPr="005F4E3A">
        <w:rPr>
          <w:b/>
          <w:bCs/>
          <w:sz w:val="28"/>
          <w:szCs w:val="28"/>
        </w:rPr>
        <w:t>COVID Premium Retention and Recruitment Pay</w:t>
      </w:r>
    </w:p>
    <w:p w14:paraId="03EA9C08" w14:textId="0004D1C8" w:rsidR="006354FE" w:rsidRDefault="006354FE" w:rsidP="004D6F42">
      <w:pPr>
        <w:spacing w:after="0"/>
        <w:rPr>
          <w:b/>
          <w:bCs/>
          <w:sz w:val="28"/>
          <w:szCs w:val="28"/>
        </w:rPr>
      </w:pPr>
      <w:r>
        <w:t>All installments paid on or before the 1</w:t>
      </w:r>
      <w:r w:rsidRPr="00B77809">
        <w:rPr>
          <w:vertAlign w:val="superscript"/>
        </w:rPr>
        <w:t>st</w:t>
      </w:r>
      <w:r>
        <w:t xml:space="preserve"> day of month following the </w:t>
      </w:r>
      <w:r w:rsidR="007D25A9">
        <w:t xml:space="preserve">specified </w:t>
      </w:r>
      <w:r>
        <w:t>quarter</w:t>
      </w:r>
      <w:r w:rsidR="007D25A9">
        <w:t>.</w:t>
      </w:r>
    </w:p>
    <w:p w14:paraId="29CD02F6" w14:textId="53F08CD8" w:rsidR="006354FE" w:rsidRDefault="007D25A9">
      <w:pPr>
        <w:rPr>
          <w:b/>
          <w:bCs/>
          <w:sz w:val="28"/>
          <w:szCs w:val="28"/>
        </w:rPr>
      </w:pPr>
      <w:r>
        <w:rPr>
          <w:noProof/>
        </w:rPr>
        <mc:AlternateContent>
          <mc:Choice Requires="wps">
            <w:drawing>
              <wp:anchor distT="0" distB="0" distL="114300" distR="114300" simplePos="0" relativeHeight="251659264" behindDoc="0" locked="0" layoutInCell="1" allowOverlap="1" wp14:anchorId="2C677804" wp14:editId="736D0D03">
                <wp:simplePos x="0" y="0"/>
                <wp:positionH relativeFrom="column">
                  <wp:posOffset>9525</wp:posOffset>
                </wp:positionH>
                <wp:positionV relativeFrom="paragraph">
                  <wp:posOffset>38099</wp:posOffset>
                </wp:positionV>
                <wp:extent cx="5962650" cy="2124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962650" cy="2124075"/>
                        </a:xfrm>
                        <a:prstGeom prst="rect">
                          <a:avLst/>
                        </a:prstGeom>
                        <a:solidFill>
                          <a:schemeClr val="lt1"/>
                        </a:solidFill>
                        <a:ln w="6350">
                          <a:solidFill>
                            <a:prstClr val="black"/>
                          </a:solidFill>
                        </a:ln>
                      </wps:spPr>
                      <wps:txbx>
                        <w:txbxContent>
                          <w:p w14:paraId="61F45A1D" w14:textId="10C32DED" w:rsidR="00B77809" w:rsidRPr="00B77809" w:rsidRDefault="00B77809" w:rsidP="007920DA">
                            <w:pPr>
                              <w:spacing w:after="0"/>
                              <w:jc w:val="center"/>
                              <w:rPr>
                                <w:b/>
                                <w:bCs/>
                              </w:rPr>
                            </w:pPr>
                            <w:r w:rsidRPr="00B77809">
                              <w:rPr>
                                <w:b/>
                                <w:bCs/>
                              </w:rPr>
                              <w:t>$</w:t>
                            </w:r>
                            <w:r w:rsidR="005D5FDE">
                              <w:rPr>
                                <w:b/>
                                <w:bCs/>
                              </w:rPr>
                              <w:t>2</w:t>
                            </w:r>
                            <w:r w:rsidRPr="00B77809">
                              <w:rPr>
                                <w:b/>
                                <w:bCs/>
                              </w:rPr>
                              <w:t>000</w:t>
                            </w:r>
                          </w:p>
                          <w:p w14:paraId="28ADBF56" w14:textId="229726DE" w:rsidR="007920DA" w:rsidRPr="00B77809" w:rsidRDefault="0045547A" w:rsidP="007D25A9">
                            <w:pPr>
                              <w:spacing w:after="0"/>
                              <w:jc w:val="center"/>
                              <w:rPr>
                                <w:b/>
                                <w:bCs/>
                              </w:rPr>
                            </w:pPr>
                            <w:r>
                              <w:rPr>
                                <w:b/>
                                <w:bCs/>
                              </w:rPr>
                              <w:t xml:space="preserve">Quarterly </w:t>
                            </w:r>
                            <w:r w:rsidR="00B77809" w:rsidRPr="00B77809">
                              <w:rPr>
                                <w:b/>
                                <w:bCs/>
                              </w:rPr>
                              <w:t>Premium Retention Incentive for All Staff Members</w:t>
                            </w:r>
                          </w:p>
                          <w:p w14:paraId="6DCA1216" w14:textId="12BFBA5B" w:rsidR="00B77809" w:rsidRDefault="00B77809" w:rsidP="006354FE">
                            <w:pPr>
                              <w:spacing w:after="0"/>
                              <w:jc w:val="center"/>
                              <w:rPr>
                                <w:b/>
                                <w:bCs/>
                              </w:rPr>
                            </w:pPr>
                            <w:r w:rsidRPr="00B77809">
                              <w:rPr>
                                <w:b/>
                                <w:bCs/>
                              </w:rPr>
                              <w:t xml:space="preserve">To be eligible, staff member must </w:t>
                            </w:r>
                            <w:r w:rsidR="003D387A" w:rsidRPr="00B77809">
                              <w:rPr>
                                <w:b/>
                                <w:bCs/>
                              </w:rPr>
                              <w:t>be</w:t>
                            </w:r>
                            <w:r w:rsidRPr="00B77809">
                              <w:rPr>
                                <w:b/>
                                <w:bCs/>
                              </w:rPr>
                              <w:t xml:space="preserve"> actively employed</w:t>
                            </w:r>
                            <w:r w:rsidR="00F40778">
                              <w:rPr>
                                <w:b/>
                                <w:bCs/>
                              </w:rPr>
                              <w:t xml:space="preserve"> at the time of payment</w:t>
                            </w:r>
                            <w:r w:rsidRPr="00B77809">
                              <w:rPr>
                                <w:b/>
                                <w:bCs/>
                              </w:rPr>
                              <w:t xml:space="preserve"> and have 95% attendance</w:t>
                            </w:r>
                          </w:p>
                          <w:p w14:paraId="15F4BA39" w14:textId="77777777" w:rsidR="0012271D" w:rsidRPr="00B77809" w:rsidRDefault="0012271D" w:rsidP="006354FE">
                            <w:pPr>
                              <w:spacing w:after="0"/>
                              <w:jc w:val="center"/>
                              <w:rPr>
                                <w:b/>
                                <w:bCs/>
                              </w:rPr>
                            </w:pPr>
                          </w:p>
                          <w:p w14:paraId="0CB572F6" w14:textId="66492D56" w:rsidR="00B77809" w:rsidRDefault="00B77809" w:rsidP="00B77809">
                            <w:pPr>
                              <w:spacing w:after="0"/>
                              <w:jc w:val="center"/>
                            </w:pPr>
                            <w:r>
                              <w:t>Actively employed 1/3/2</w:t>
                            </w:r>
                            <w:r w:rsidR="00F40778">
                              <w:t>2</w:t>
                            </w:r>
                            <w:r>
                              <w:t xml:space="preserve"> to 3/1/22 $1000</w:t>
                            </w:r>
                          </w:p>
                          <w:p w14:paraId="6C529BE5" w14:textId="3326FB9F" w:rsidR="00B77809" w:rsidRDefault="00B77809" w:rsidP="00B77809">
                            <w:pPr>
                              <w:spacing w:after="0"/>
                              <w:jc w:val="center"/>
                            </w:pPr>
                            <w:r>
                              <w:t>Actively employed 3/1/2</w:t>
                            </w:r>
                            <w:r w:rsidR="00F40778">
                              <w:t>2</w:t>
                            </w:r>
                            <w:r>
                              <w:t xml:space="preserve"> to 6/</w:t>
                            </w:r>
                            <w:r w:rsidR="00F12787">
                              <w:t>4</w:t>
                            </w:r>
                            <w:r>
                              <w:t>/22 $1000</w:t>
                            </w:r>
                          </w:p>
                          <w:p w14:paraId="63E70C22" w14:textId="2081A873" w:rsidR="008A1142" w:rsidRDefault="008A1142" w:rsidP="00B77809">
                            <w:pPr>
                              <w:spacing w:after="0"/>
                              <w:jc w:val="center"/>
                            </w:pPr>
                          </w:p>
                          <w:p w14:paraId="2927F89A" w14:textId="7E2A7F8B" w:rsidR="00707B12" w:rsidRDefault="00424437" w:rsidP="00B77809">
                            <w:pPr>
                              <w:spacing w:after="0"/>
                              <w:jc w:val="center"/>
                            </w:pPr>
                            <w:r>
                              <w:t>*</w:t>
                            </w:r>
                            <w:r w:rsidR="00707B12">
                              <w:t xml:space="preserve">Part-time, </w:t>
                            </w:r>
                            <w:r w:rsidR="00BD01B9">
                              <w:t>l</w:t>
                            </w:r>
                            <w:r w:rsidR="00707B12">
                              <w:t xml:space="preserve">ess than 30 hours per week </w:t>
                            </w:r>
                            <w:r w:rsidR="00BD01B9">
                              <w:t xml:space="preserve">employees </w:t>
                            </w:r>
                            <w:r w:rsidR="00707B12">
                              <w:t xml:space="preserve">will be paid as </w:t>
                            </w:r>
                            <w:r>
                              <w:t>described in the Notes of Interest</w:t>
                            </w:r>
                            <w:r w:rsidR="00BD01B9">
                              <w:t>.</w:t>
                            </w:r>
                          </w:p>
                          <w:p w14:paraId="7BEDC95B" w14:textId="55BADB03" w:rsidR="00B77809" w:rsidRDefault="00B77809" w:rsidP="00B77809">
                            <w:pPr>
                              <w:spacing w:after="0"/>
                              <w:jc w:val="center"/>
                            </w:pPr>
                          </w:p>
                          <w:p w14:paraId="15AF9A0C" w14:textId="77777777" w:rsidR="00B77809" w:rsidRDefault="00B77809" w:rsidP="00B77809">
                            <w:pPr>
                              <w:spacing w:after="0"/>
                              <w:jc w:val="center"/>
                            </w:pPr>
                          </w:p>
                          <w:p w14:paraId="738EEA30" w14:textId="77777777" w:rsidR="00B77809" w:rsidRDefault="00B77809" w:rsidP="00B778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77804" id="_x0000_t202" coordsize="21600,21600" o:spt="202" path="m,l,21600r21600,l21600,xe">
                <v:stroke joinstyle="miter"/>
                <v:path gradientshapeok="t" o:connecttype="rect"/>
              </v:shapetype>
              <v:shape id="Text Box 1" o:spid="_x0000_s1026" type="#_x0000_t202" style="position:absolute;margin-left:.75pt;margin-top:3pt;width:469.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" fillcolor="white [3201]" strokeweight=".5pt">
                <v:textbox>
                  <w:txbxContent>
                    <w:p w14:paraId="61F45A1D" w14:textId="10C32DED" w:rsidR="00B77809" w:rsidRPr="00B77809" w:rsidRDefault="00B77809" w:rsidP="007920DA">
                      <w:pPr>
                        <w:spacing w:after="0"/>
                        <w:jc w:val="center"/>
                        <w:rPr>
                          <w:b/>
                          <w:bCs/>
                        </w:rPr>
                      </w:pPr>
                      <w:r w:rsidRPr="00B77809">
                        <w:rPr>
                          <w:b/>
                          <w:bCs/>
                        </w:rPr>
                        <w:t>$</w:t>
                      </w:r>
                      <w:r w:rsidR="005D5FDE">
                        <w:rPr>
                          <w:b/>
                          <w:bCs/>
                        </w:rPr>
                        <w:t>2</w:t>
                      </w:r>
                      <w:r w:rsidRPr="00B77809">
                        <w:rPr>
                          <w:b/>
                          <w:bCs/>
                        </w:rPr>
                        <w:t>000</w:t>
                      </w:r>
                    </w:p>
                    <w:p w14:paraId="28ADBF56" w14:textId="229726DE" w:rsidR="007920DA" w:rsidRPr="00B77809" w:rsidRDefault="0045547A" w:rsidP="007D25A9">
                      <w:pPr>
                        <w:spacing w:after="0"/>
                        <w:jc w:val="center"/>
                        <w:rPr>
                          <w:b/>
                          <w:bCs/>
                        </w:rPr>
                      </w:pPr>
                      <w:r>
                        <w:rPr>
                          <w:b/>
                          <w:bCs/>
                        </w:rPr>
                        <w:t xml:space="preserve">Quarterly </w:t>
                      </w:r>
                      <w:r w:rsidR="00B77809" w:rsidRPr="00B77809">
                        <w:rPr>
                          <w:b/>
                          <w:bCs/>
                        </w:rPr>
                        <w:t>Premium Retention Incentive for All Staff Members</w:t>
                      </w:r>
                    </w:p>
                    <w:p w14:paraId="6DCA1216" w14:textId="12BFBA5B" w:rsidR="00B77809" w:rsidRDefault="00B77809" w:rsidP="006354FE">
                      <w:pPr>
                        <w:spacing w:after="0"/>
                        <w:jc w:val="center"/>
                        <w:rPr>
                          <w:b/>
                          <w:bCs/>
                        </w:rPr>
                      </w:pPr>
                      <w:r w:rsidRPr="00B77809">
                        <w:rPr>
                          <w:b/>
                          <w:bCs/>
                        </w:rPr>
                        <w:t xml:space="preserve">To be eligible, staff member must </w:t>
                      </w:r>
                      <w:r w:rsidR="003D387A" w:rsidRPr="00B77809">
                        <w:rPr>
                          <w:b/>
                          <w:bCs/>
                        </w:rPr>
                        <w:t>be</w:t>
                      </w:r>
                      <w:r w:rsidRPr="00B77809">
                        <w:rPr>
                          <w:b/>
                          <w:bCs/>
                        </w:rPr>
                        <w:t xml:space="preserve"> actively employed</w:t>
                      </w:r>
                      <w:r w:rsidR="00F40778">
                        <w:rPr>
                          <w:b/>
                          <w:bCs/>
                        </w:rPr>
                        <w:t xml:space="preserve"> at the time of payment</w:t>
                      </w:r>
                      <w:r w:rsidRPr="00B77809">
                        <w:rPr>
                          <w:b/>
                          <w:bCs/>
                        </w:rPr>
                        <w:t xml:space="preserve"> and have 95% attendance</w:t>
                      </w:r>
                    </w:p>
                    <w:p w14:paraId="15F4BA39" w14:textId="77777777" w:rsidR="0012271D" w:rsidRPr="00B77809" w:rsidRDefault="0012271D" w:rsidP="006354FE">
                      <w:pPr>
                        <w:spacing w:after="0"/>
                        <w:jc w:val="center"/>
                        <w:rPr>
                          <w:b/>
                          <w:bCs/>
                        </w:rPr>
                      </w:pPr>
                    </w:p>
                    <w:p w14:paraId="0CB572F6" w14:textId="66492D56" w:rsidR="00B77809" w:rsidRDefault="00B77809" w:rsidP="00B77809">
                      <w:pPr>
                        <w:spacing w:after="0"/>
                        <w:jc w:val="center"/>
                      </w:pPr>
                      <w:r>
                        <w:t>Actively employed 1/3/2</w:t>
                      </w:r>
                      <w:r w:rsidR="00F40778">
                        <w:t>2</w:t>
                      </w:r>
                      <w:r>
                        <w:t xml:space="preserve"> to 3/1/22 $1000</w:t>
                      </w:r>
                    </w:p>
                    <w:p w14:paraId="6C529BE5" w14:textId="3326FB9F" w:rsidR="00B77809" w:rsidRDefault="00B77809" w:rsidP="00B77809">
                      <w:pPr>
                        <w:spacing w:after="0"/>
                        <w:jc w:val="center"/>
                      </w:pPr>
                      <w:r>
                        <w:t>Actively employed 3/1/2</w:t>
                      </w:r>
                      <w:r w:rsidR="00F40778">
                        <w:t>2</w:t>
                      </w:r>
                      <w:r>
                        <w:t xml:space="preserve"> to 6/</w:t>
                      </w:r>
                      <w:r w:rsidR="00F12787">
                        <w:t>4</w:t>
                      </w:r>
                      <w:r>
                        <w:t>/22 $1000</w:t>
                      </w:r>
                    </w:p>
                    <w:p w14:paraId="63E70C22" w14:textId="2081A873" w:rsidR="008A1142" w:rsidRDefault="008A1142" w:rsidP="00B77809">
                      <w:pPr>
                        <w:spacing w:after="0"/>
                        <w:jc w:val="center"/>
                      </w:pPr>
                    </w:p>
                    <w:p w14:paraId="2927F89A" w14:textId="7E2A7F8B" w:rsidR="00707B12" w:rsidRDefault="00424437" w:rsidP="00B77809">
                      <w:pPr>
                        <w:spacing w:after="0"/>
                        <w:jc w:val="center"/>
                      </w:pPr>
                      <w:r>
                        <w:t>*</w:t>
                      </w:r>
                      <w:r w:rsidR="00707B12">
                        <w:t xml:space="preserve">Part-time, </w:t>
                      </w:r>
                      <w:r w:rsidR="00BD01B9">
                        <w:t>l</w:t>
                      </w:r>
                      <w:r w:rsidR="00707B12">
                        <w:t xml:space="preserve">ess than 30 hours per week </w:t>
                      </w:r>
                      <w:r w:rsidR="00BD01B9">
                        <w:t xml:space="preserve">employees </w:t>
                      </w:r>
                      <w:r w:rsidR="00707B12">
                        <w:t xml:space="preserve">will be paid as </w:t>
                      </w:r>
                      <w:r>
                        <w:t>described in the Notes of Interest</w:t>
                      </w:r>
                      <w:r w:rsidR="00BD01B9">
                        <w:t>.</w:t>
                      </w:r>
                    </w:p>
                    <w:p w14:paraId="7BEDC95B" w14:textId="55BADB03" w:rsidR="00B77809" w:rsidRDefault="00B77809" w:rsidP="00B77809">
                      <w:pPr>
                        <w:spacing w:after="0"/>
                        <w:jc w:val="center"/>
                      </w:pPr>
                    </w:p>
                    <w:p w14:paraId="15AF9A0C" w14:textId="77777777" w:rsidR="00B77809" w:rsidRDefault="00B77809" w:rsidP="00B77809">
                      <w:pPr>
                        <w:spacing w:after="0"/>
                        <w:jc w:val="center"/>
                      </w:pPr>
                    </w:p>
                    <w:p w14:paraId="738EEA30" w14:textId="77777777" w:rsidR="00B77809" w:rsidRDefault="00B77809" w:rsidP="00B77809">
                      <w:pPr>
                        <w:jc w:val="center"/>
                      </w:pPr>
                    </w:p>
                  </w:txbxContent>
                </v:textbox>
              </v:shape>
            </w:pict>
          </mc:Fallback>
        </mc:AlternateContent>
      </w:r>
    </w:p>
    <w:p w14:paraId="1023E1B5" w14:textId="6652D5F6" w:rsidR="00DF33CC" w:rsidRDefault="00DF33CC">
      <w:pPr>
        <w:rPr>
          <w:b/>
          <w:bCs/>
          <w:sz w:val="28"/>
          <w:szCs w:val="28"/>
        </w:rPr>
      </w:pPr>
    </w:p>
    <w:p w14:paraId="12E71FDA" w14:textId="47BDADBC" w:rsidR="007920DA" w:rsidRDefault="007920DA">
      <w:pPr>
        <w:rPr>
          <w:b/>
          <w:bCs/>
          <w:sz w:val="28"/>
          <w:szCs w:val="28"/>
        </w:rPr>
      </w:pPr>
    </w:p>
    <w:p w14:paraId="5B8A9556" w14:textId="18022D9A" w:rsidR="007920DA" w:rsidRPr="00B77809" w:rsidRDefault="00D1352B">
      <w:pP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5E609886" wp14:editId="269C2225">
                <wp:simplePos x="0" y="0"/>
                <wp:positionH relativeFrom="margin">
                  <wp:align>left</wp:align>
                </wp:positionH>
                <wp:positionV relativeFrom="paragraph">
                  <wp:posOffset>1437005</wp:posOffset>
                </wp:positionV>
                <wp:extent cx="5981700" cy="1370330"/>
                <wp:effectExtent l="0" t="0" r="19050" b="20320"/>
                <wp:wrapThrough wrapText="bothSides">
                  <wp:wrapPolygon edited="0">
                    <wp:start x="0" y="0"/>
                    <wp:lineTo x="0" y="21620"/>
                    <wp:lineTo x="21600" y="21620"/>
                    <wp:lineTo x="2160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5981700" cy="1370330"/>
                        </a:xfrm>
                        <a:prstGeom prst="rect">
                          <a:avLst/>
                        </a:prstGeom>
                        <a:solidFill>
                          <a:schemeClr val="lt1"/>
                        </a:solidFill>
                        <a:ln w="6350">
                          <a:solidFill>
                            <a:prstClr val="black"/>
                          </a:solidFill>
                        </a:ln>
                      </wps:spPr>
                      <wps:txbx>
                        <w:txbxContent>
                          <w:p w14:paraId="4DFEF40D" w14:textId="64E1E576" w:rsidR="007920DA" w:rsidRPr="007920DA" w:rsidRDefault="007920DA" w:rsidP="007920DA">
                            <w:pPr>
                              <w:spacing w:after="0"/>
                              <w:jc w:val="center"/>
                              <w:rPr>
                                <w:b/>
                                <w:bCs/>
                              </w:rPr>
                            </w:pPr>
                            <w:r w:rsidRPr="007920DA">
                              <w:rPr>
                                <w:b/>
                                <w:bCs/>
                              </w:rPr>
                              <w:t>$</w:t>
                            </w:r>
                            <w:r w:rsidR="005D5FDE">
                              <w:rPr>
                                <w:b/>
                                <w:bCs/>
                              </w:rPr>
                              <w:t>50</w:t>
                            </w:r>
                            <w:r w:rsidRPr="007920DA">
                              <w:rPr>
                                <w:b/>
                                <w:bCs/>
                              </w:rPr>
                              <w:t>0</w:t>
                            </w:r>
                          </w:p>
                          <w:p w14:paraId="7D0DD57D" w14:textId="4986AE49" w:rsidR="007920DA" w:rsidRPr="004056B3" w:rsidRDefault="00CC75B7" w:rsidP="00752AF3">
                            <w:pPr>
                              <w:spacing w:after="0"/>
                              <w:jc w:val="center"/>
                              <w:rPr>
                                <w:rFonts w:cstheme="minorHAnsi"/>
                                <w:b/>
                                <w:bCs/>
                              </w:rPr>
                            </w:pPr>
                            <w:r>
                              <w:rPr>
                                <w:rFonts w:cstheme="minorHAnsi"/>
                                <w:b/>
                                <w:bCs/>
                              </w:rPr>
                              <w:t xml:space="preserve">Direct Contact School Building Employee </w:t>
                            </w:r>
                            <w:r w:rsidR="00752AF3" w:rsidRPr="004056B3">
                              <w:rPr>
                                <w:rFonts w:cstheme="minorHAnsi"/>
                                <w:b/>
                                <w:bCs/>
                              </w:rPr>
                              <w:t>Premium Incentive</w:t>
                            </w:r>
                          </w:p>
                          <w:p w14:paraId="73EE39A0" w14:textId="18FB5DB7" w:rsidR="007920DA" w:rsidRPr="004056B3" w:rsidRDefault="007920DA" w:rsidP="007920DA">
                            <w:pPr>
                              <w:spacing w:after="0"/>
                              <w:jc w:val="center"/>
                              <w:rPr>
                                <w:rFonts w:cstheme="minorHAnsi"/>
                                <w:b/>
                                <w:bCs/>
                              </w:rPr>
                            </w:pPr>
                            <w:r w:rsidRPr="004056B3">
                              <w:rPr>
                                <w:rFonts w:cstheme="minorHAnsi"/>
                                <w:b/>
                                <w:bCs/>
                              </w:rPr>
                              <w:t xml:space="preserve">To be eligible, staff member must </w:t>
                            </w:r>
                            <w:r w:rsidR="003D387A" w:rsidRPr="004056B3">
                              <w:rPr>
                                <w:rFonts w:cstheme="minorHAnsi"/>
                                <w:b/>
                                <w:bCs/>
                              </w:rPr>
                              <w:t>be</w:t>
                            </w:r>
                            <w:r w:rsidRPr="004056B3">
                              <w:rPr>
                                <w:rFonts w:cstheme="minorHAnsi"/>
                                <w:b/>
                                <w:bCs/>
                              </w:rPr>
                              <w:t xml:space="preserve"> actively employed and have 95% attendance</w:t>
                            </w:r>
                          </w:p>
                          <w:p w14:paraId="7E470460" w14:textId="77777777" w:rsidR="0012271D" w:rsidRPr="00B77809" w:rsidRDefault="0012271D" w:rsidP="007920DA">
                            <w:pPr>
                              <w:spacing w:after="0"/>
                              <w:jc w:val="center"/>
                              <w:rPr>
                                <w:b/>
                                <w:bCs/>
                              </w:rPr>
                            </w:pPr>
                          </w:p>
                          <w:p w14:paraId="62E38542" w14:textId="1F81CC72" w:rsidR="007920DA" w:rsidRDefault="007920DA" w:rsidP="007920DA">
                            <w:pPr>
                              <w:spacing w:after="0"/>
                              <w:jc w:val="center"/>
                            </w:pPr>
                            <w:r>
                              <w:t>Actively employed 1/3/2</w:t>
                            </w:r>
                            <w:r w:rsidR="00F40778">
                              <w:t>2</w:t>
                            </w:r>
                            <w:r>
                              <w:t xml:space="preserve"> to 3/1/22 $250</w:t>
                            </w:r>
                          </w:p>
                          <w:p w14:paraId="2B5F98F4" w14:textId="29352276" w:rsidR="007920DA" w:rsidRDefault="007920DA" w:rsidP="00BC6088">
                            <w:pPr>
                              <w:spacing w:after="0"/>
                              <w:jc w:val="center"/>
                            </w:pPr>
                            <w:r>
                              <w:t>Actively employed 3/1/2</w:t>
                            </w:r>
                            <w:r w:rsidR="00F40778">
                              <w:t>2</w:t>
                            </w:r>
                            <w:r>
                              <w:t xml:space="preserve"> to 6/</w:t>
                            </w:r>
                            <w:r w:rsidR="00BF314C">
                              <w:t>4</w:t>
                            </w:r>
                            <w:r>
                              <w:t>/22 $250</w:t>
                            </w:r>
                          </w:p>
                          <w:p w14:paraId="721CAFAA" w14:textId="77777777" w:rsidR="00752AF3" w:rsidRDefault="00752AF3" w:rsidP="00752AF3">
                            <w:pPr>
                              <w:spacing w:after="0"/>
                              <w:jc w:val="center"/>
                            </w:pPr>
                          </w:p>
                          <w:p w14:paraId="0329C16E" w14:textId="2132BD31" w:rsidR="007920DA" w:rsidRDefault="007920DA" w:rsidP="00752AF3">
                            <w:pPr>
                              <w:spacing w:after="0"/>
                              <w:jc w:val="both"/>
                            </w:pPr>
                            <w:r w:rsidRPr="00752AF3">
                              <w:rPr>
                                <w:b/>
                                <w:bCs/>
                              </w:rPr>
                              <w:t>Frontline staff are defined as</w:t>
                            </w:r>
                            <w:r>
                              <w:t xml:space="preserve">: any administrative, </w:t>
                            </w:r>
                            <w:r w:rsidR="003D387A">
                              <w:t>certified,</w:t>
                            </w:r>
                            <w:r>
                              <w:t xml:space="preserve"> or classified staff member who was or is significantly impacted by Covid-19 due to their proximity to students and school building staff: building principals, any certified staff member working directly with students, any classified staff member working directly with students,</w:t>
                            </w:r>
                            <w:r w:rsidR="00752AF3">
                              <w:t xml:space="preserve"> </w:t>
                            </w:r>
                            <w:r>
                              <w:t>food service workers, school building secretaries and administrative assistants, instructional coaches, consulting teachers, related service providers.</w:t>
                            </w:r>
                          </w:p>
                          <w:p w14:paraId="41769445" w14:textId="31483303" w:rsidR="007920DA" w:rsidRDefault="007920DA" w:rsidP="00752AF3"/>
                          <w:p w14:paraId="39D9D31B" w14:textId="7484848D" w:rsidR="00752AF3" w:rsidRDefault="00752AF3" w:rsidP="00752AF3"/>
                          <w:p w14:paraId="1ADE1BF2" w14:textId="55E2DD2B" w:rsidR="00752AF3" w:rsidRDefault="00752AF3" w:rsidP="00752AF3"/>
                          <w:p w14:paraId="7B4B94AE" w14:textId="1D93E427" w:rsidR="00752AF3" w:rsidRDefault="00752AF3" w:rsidP="00752AF3"/>
                          <w:p w14:paraId="4DA47945" w14:textId="39CD2262" w:rsidR="00752AF3" w:rsidRDefault="00752AF3" w:rsidP="00752AF3"/>
                          <w:p w14:paraId="0DACED09" w14:textId="3E0E272B" w:rsidR="00752AF3" w:rsidRDefault="00752AF3" w:rsidP="00752AF3"/>
                          <w:p w14:paraId="40017F9A" w14:textId="7C952FB1" w:rsidR="00752AF3" w:rsidRDefault="00752AF3" w:rsidP="00752AF3"/>
                          <w:p w14:paraId="02539AC8" w14:textId="26184D96" w:rsidR="006354FE" w:rsidRDefault="006354FE" w:rsidP="00752AF3"/>
                          <w:p w14:paraId="0D653B5A" w14:textId="7FA2A696" w:rsidR="006354FE" w:rsidRDefault="006354FE" w:rsidP="00752AF3"/>
                          <w:p w14:paraId="1DDDBFDB" w14:textId="5F15F5AB" w:rsidR="006354FE" w:rsidRDefault="006354FE" w:rsidP="00752AF3"/>
                          <w:p w14:paraId="687E9B67" w14:textId="5C1CA90A" w:rsidR="006354FE" w:rsidRDefault="006354FE" w:rsidP="00752AF3"/>
                          <w:p w14:paraId="528DD0AE" w14:textId="258B7A34" w:rsidR="006354FE" w:rsidRDefault="006354FE" w:rsidP="00752AF3"/>
                          <w:p w14:paraId="72DBF24E" w14:textId="7AEB9D3B" w:rsidR="006354FE" w:rsidRDefault="006354FE" w:rsidP="00752AF3"/>
                          <w:p w14:paraId="3BFBED39" w14:textId="77777777" w:rsidR="006354FE" w:rsidRDefault="006354FE" w:rsidP="00752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9886" id="Text Box 3" o:spid="_x0000_s1027" type="#_x0000_t202" style="position:absolute;margin-left:0;margin-top:113.15pt;width:471pt;height:107.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" fillcolor="white [3201]" strokeweight=".5pt">
                <v:textbox>
                  <w:txbxContent>
                    <w:p w14:paraId="4DFEF40D" w14:textId="64E1E576" w:rsidR="007920DA" w:rsidRPr="007920DA" w:rsidRDefault="007920DA" w:rsidP="007920DA">
                      <w:pPr>
                        <w:spacing w:after="0"/>
                        <w:jc w:val="center"/>
                        <w:rPr>
                          <w:b/>
                          <w:bCs/>
                        </w:rPr>
                      </w:pPr>
                      <w:r w:rsidRPr="007920DA">
                        <w:rPr>
                          <w:b/>
                          <w:bCs/>
                        </w:rPr>
                        <w:t>$</w:t>
                      </w:r>
                      <w:r w:rsidR="005D5FDE">
                        <w:rPr>
                          <w:b/>
                          <w:bCs/>
                        </w:rPr>
                        <w:t>50</w:t>
                      </w:r>
                      <w:r w:rsidRPr="007920DA">
                        <w:rPr>
                          <w:b/>
                          <w:bCs/>
                        </w:rPr>
                        <w:t>0</w:t>
                      </w:r>
                    </w:p>
                    <w:p w14:paraId="7D0DD57D" w14:textId="4986AE49" w:rsidR="007920DA" w:rsidRPr="004056B3" w:rsidRDefault="00CC75B7" w:rsidP="00752AF3">
                      <w:pPr>
                        <w:spacing w:after="0"/>
                        <w:jc w:val="center"/>
                        <w:rPr>
                          <w:rFonts w:cstheme="minorHAnsi"/>
                          <w:b/>
                          <w:bCs/>
                        </w:rPr>
                      </w:pPr>
                      <w:r>
                        <w:rPr>
                          <w:rFonts w:cstheme="minorHAnsi"/>
                          <w:b/>
                          <w:bCs/>
                        </w:rPr>
                        <w:t xml:space="preserve">Direct Contact School Building Employee </w:t>
                      </w:r>
                      <w:r w:rsidR="00752AF3" w:rsidRPr="004056B3">
                        <w:rPr>
                          <w:rFonts w:cstheme="minorHAnsi"/>
                          <w:b/>
                          <w:bCs/>
                        </w:rPr>
                        <w:t>Premium Incentive</w:t>
                      </w:r>
                    </w:p>
                    <w:p w14:paraId="73EE39A0" w14:textId="18FB5DB7" w:rsidR="007920DA" w:rsidRPr="004056B3" w:rsidRDefault="007920DA" w:rsidP="007920DA">
                      <w:pPr>
                        <w:spacing w:after="0"/>
                        <w:jc w:val="center"/>
                        <w:rPr>
                          <w:rFonts w:cstheme="minorHAnsi"/>
                          <w:b/>
                          <w:bCs/>
                        </w:rPr>
                      </w:pPr>
                      <w:r w:rsidRPr="004056B3">
                        <w:rPr>
                          <w:rFonts w:cstheme="minorHAnsi"/>
                          <w:b/>
                          <w:bCs/>
                        </w:rPr>
                        <w:t xml:space="preserve">To be eligible, staff member must </w:t>
                      </w:r>
                      <w:r w:rsidR="003D387A" w:rsidRPr="004056B3">
                        <w:rPr>
                          <w:rFonts w:cstheme="minorHAnsi"/>
                          <w:b/>
                          <w:bCs/>
                        </w:rPr>
                        <w:t>be</w:t>
                      </w:r>
                      <w:r w:rsidRPr="004056B3">
                        <w:rPr>
                          <w:rFonts w:cstheme="minorHAnsi"/>
                          <w:b/>
                          <w:bCs/>
                        </w:rPr>
                        <w:t xml:space="preserve"> actively employed and have 95% attendance</w:t>
                      </w:r>
                    </w:p>
                    <w:p w14:paraId="7E470460" w14:textId="77777777" w:rsidR="0012271D" w:rsidRPr="00B77809" w:rsidRDefault="0012271D" w:rsidP="007920DA">
                      <w:pPr>
                        <w:spacing w:after="0"/>
                        <w:jc w:val="center"/>
                        <w:rPr>
                          <w:b/>
                          <w:bCs/>
                        </w:rPr>
                      </w:pPr>
                    </w:p>
                    <w:p w14:paraId="62E38542" w14:textId="1F81CC72" w:rsidR="007920DA" w:rsidRDefault="007920DA" w:rsidP="007920DA">
                      <w:pPr>
                        <w:spacing w:after="0"/>
                        <w:jc w:val="center"/>
                      </w:pPr>
                      <w:r>
                        <w:t>Actively employed 1/3/2</w:t>
                      </w:r>
                      <w:r w:rsidR="00F40778">
                        <w:t>2</w:t>
                      </w:r>
                      <w:r>
                        <w:t xml:space="preserve"> to 3/1/22 $250</w:t>
                      </w:r>
                    </w:p>
                    <w:p w14:paraId="2B5F98F4" w14:textId="29352276" w:rsidR="007920DA" w:rsidRDefault="007920DA" w:rsidP="00BC6088">
                      <w:pPr>
                        <w:spacing w:after="0"/>
                        <w:jc w:val="center"/>
                      </w:pPr>
                      <w:r>
                        <w:t>Actively employed 3/1/2</w:t>
                      </w:r>
                      <w:r w:rsidR="00F40778">
                        <w:t>2</w:t>
                      </w:r>
                      <w:r>
                        <w:t xml:space="preserve"> to 6/</w:t>
                      </w:r>
                      <w:r w:rsidR="00BF314C">
                        <w:t>4</w:t>
                      </w:r>
                      <w:r>
                        <w:t>/22 $250</w:t>
                      </w:r>
                    </w:p>
                    <w:p w14:paraId="721CAFAA" w14:textId="77777777" w:rsidR="00752AF3" w:rsidRDefault="00752AF3" w:rsidP="00752AF3">
                      <w:pPr>
                        <w:spacing w:after="0"/>
                        <w:jc w:val="center"/>
                      </w:pPr>
                    </w:p>
                    <w:p w14:paraId="0329C16E" w14:textId="2132BD31" w:rsidR="007920DA" w:rsidRDefault="007920DA" w:rsidP="00752AF3">
                      <w:pPr>
                        <w:spacing w:after="0"/>
                        <w:jc w:val="both"/>
                      </w:pPr>
                      <w:r w:rsidRPr="00752AF3">
                        <w:rPr>
                          <w:b/>
                          <w:bCs/>
                        </w:rPr>
                        <w:t>Frontline staff are defined as</w:t>
                      </w:r>
                      <w:r>
                        <w:t xml:space="preserve">: any administrative, </w:t>
                      </w:r>
                      <w:r w:rsidR="003D387A">
                        <w:t>certified,</w:t>
                      </w:r>
                      <w:r>
                        <w:t xml:space="preserve"> or classified staff member who was or is significantly impacted by Covid-19 due to their proximity to students and school building staff: building principals, any certified staff member working directly with students, any classified staff member working directly with students,</w:t>
                      </w:r>
                      <w:r w:rsidR="00752AF3">
                        <w:t xml:space="preserve"> </w:t>
                      </w:r>
                      <w:r>
                        <w:t>food service workers, school building secretaries and administrative assistants, instructional coaches, consulting teachers, related service providers.</w:t>
                      </w:r>
                    </w:p>
                    <w:p w14:paraId="41769445" w14:textId="31483303" w:rsidR="007920DA" w:rsidRDefault="007920DA" w:rsidP="00752AF3"/>
                    <w:p w14:paraId="39D9D31B" w14:textId="7484848D" w:rsidR="00752AF3" w:rsidRDefault="00752AF3" w:rsidP="00752AF3"/>
                    <w:p w14:paraId="1ADE1BF2" w14:textId="55E2DD2B" w:rsidR="00752AF3" w:rsidRDefault="00752AF3" w:rsidP="00752AF3"/>
                    <w:p w14:paraId="7B4B94AE" w14:textId="1D93E427" w:rsidR="00752AF3" w:rsidRDefault="00752AF3" w:rsidP="00752AF3"/>
                    <w:p w14:paraId="4DA47945" w14:textId="39CD2262" w:rsidR="00752AF3" w:rsidRDefault="00752AF3" w:rsidP="00752AF3"/>
                    <w:p w14:paraId="0DACED09" w14:textId="3E0E272B" w:rsidR="00752AF3" w:rsidRDefault="00752AF3" w:rsidP="00752AF3"/>
                    <w:p w14:paraId="40017F9A" w14:textId="7C952FB1" w:rsidR="00752AF3" w:rsidRDefault="00752AF3" w:rsidP="00752AF3"/>
                    <w:p w14:paraId="02539AC8" w14:textId="26184D96" w:rsidR="006354FE" w:rsidRDefault="006354FE" w:rsidP="00752AF3"/>
                    <w:p w14:paraId="0D653B5A" w14:textId="7FA2A696" w:rsidR="006354FE" w:rsidRDefault="006354FE" w:rsidP="00752AF3"/>
                    <w:p w14:paraId="1DDDBFDB" w14:textId="5F15F5AB" w:rsidR="006354FE" w:rsidRDefault="006354FE" w:rsidP="00752AF3"/>
                    <w:p w14:paraId="687E9B67" w14:textId="5C1CA90A" w:rsidR="006354FE" w:rsidRDefault="006354FE" w:rsidP="00752AF3"/>
                    <w:p w14:paraId="528DD0AE" w14:textId="258B7A34" w:rsidR="006354FE" w:rsidRDefault="006354FE" w:rsidP="00752AF3"/>
                    <w:p w14:paraId="72DBF24E" w14:textId="7AEB9D3B" w:rsidR="006354FE" w:rsidRDefault="006354FE" w:rsidP="00752AF3"/>
                    <w:p w14:paraId="3BFBED39" w14:textId="77777777" w:rsidR="006354FE" w:rsidRDefault="006354FE" w:rsidP="00752AF3"/>
                  </w:txbxContent>
                </v:textbox>
                <w10:wrap type="through" anchorx="margin"/>
              </v:shape>
            </w:pict>
          </mc:Fallback>
        </mc:AlternateContent>
      </w:r>
      <w:r w:rsidR="002910A5">
        <w:rPr>
          <w:b/>
          <w:bCs/>
          <w:noProof/>
          <w:sz w:val="28"/>
          <w:szCs w:val="28"/>
        </w:rPr>
        <mc:AlternateContent>
          <mc:Choice Requires="wps">
            <w:drawing>
              <wp:anchor distT="0" distB="0" distL="114300" distR="114300" simplePos="0" relativeHeight="251662336" behindDoc="0" locked="0" layoutInCell="1" allowOverlap="1" wp14:anchorId="655644F2" wp14:editId="18AEE68B">
                <wp:simplePos x="0" y="0"/>
                <wp:positionH relativeFrom="column">
                  <wp:posOffset>5899</wp:posOffset>
                </wp:positionH>
                <wp:positionV relativeFrom="paragraph">
                  <wp:posOffset>4691257</wp:posOffset>
                </wp:positionV>
                <wp:extent cx="5933440" cy="1226718"/>
                <wp:effectExtent l="0" t="0" r="10160" b="12065"/>
                <wp:wrapNone/>
                <wp:docPr id="5" name="Text Box 5"/>
                <wp:cNvGraphicFramePr/>
                <a:graphic xmlns:a="http://schemas.openxmlformats.org/drawingml/2006/main">
                  <a:graphicData uri="http://schemas.microsoft.com/office/word/2010/wordprocessingShape">
                    <wps:wsp>
                      <wps:cNvSpPr txBox="1"/>
                      <wps:spPr>
                        <a:xfrm>
                          <a:off x="0" y="0"/>
                          <a:ext cx="5933440" cy="1226718"/>
                        </a:xfrm>
                        <a:prstGeom prst="rect">
                          <a:avLst/>
                        </a:prstGeom>
                        <a:solidFill>
                          <a:schemeClr val="lt1"/>
                        </a:solidFill>
                        <a:ln w="6350">
                          <a:solidFill>
                            <a:prstClr val="black"/>
                          </a:solidFill>
                        </a:ln>
                      </wps:spPr>
                      <wps:txbx>
                        <w:txbxContent>
                          <w:p w14:paraId="76BE19B5" w14:textId="2F964B3E" w:rsidR="006354FE" w:rsidRDefault="006354FE" w:rsidP="006354FE">
                            <w:pPr>
                              <w:jc w:val="center"/>
                              <w:rPr>
                                <w:b/>
                                <w:bCs/>
                              </w:rPr>
                            </w:pPr>
                            <w:r w:rsidRPr="006354FE">
                              <w:rPr>
                                <w:b/>
                                <w:bCs/>
                              </w:rPr>
                              <w:t>Premium Retention and Recruitment Pay For</w:t>
                            </w:r>
                            <w:r w:rsidR="003D387A">
                              <w:rPr>
                                <w:b/>
                                <w:bCs/>
                              </w:rPr>
                              <w:t>,</w:t>
                            </w:r>
                            <w:r w:rsidRPr="006354FE">
                              <w:rPr>
                                <w:b/>
                                <w:bCs/>
                              </w:rPr>
                              <w:t xml:space="preserve"> Returning and New Certified </w:t>
                            </w:r>
                            <w:r w:rsidR="00DB03F0">
                              <w:rPr>
                                <w:b/>
                                <w:bCs/>
                              </w:rPr>
                              <w:t xml:space="preserve">Teaching </w:t>
                            </w:r>
                            <w:r w:rsidRPr="006354FE">
                              <w:rPr>
                                <w:b/>
                                <w:bCs/>
                              </w:rPr>
                              <w:t>Staff</w:t>
                            </w:r>
                          </w:p>
                          <w:p w14:paraId="160772AD" w14:textId="7B9ED575" w:rsidR="006354FE" w:rsidRPr="004D6F42" w:rsidRDefault="003D387A" w:rsidP="004D6F42">
                            <w:pPr>
                              <w:pStyle w:val="ListParagraph"/>
                              <w:numPr>
                                <w:ilvl w:val="0"/>
                                <w:numId w:val="1"/>
                              </w:numPr>
                            </w:pPr>
                            <w:r w:rsidRPr="004D6F42">
                              <w:rPr>
                                <w:b/>
                                <w:bCs/>
                              </w:rPr>
                              <w:t>$1000 Retention Pay</w:t>
                            </w:r>
                            <w:r w:rsidRPr="004D6F42">
                              <w:t xml:space="preserve"> to </w:t>
                            </w:r>
                            <w:r w:rsidR="006354FE" w:rsidRPr="004D6F42">
                              <w:t>2021-22 Certified</w:t>
                            </w:r>
                            <w:r w:rsidRPr="004D6F42">
                              <w:t xml:space="preserve"> Teaching Staff returning to USD 475 in 2022-23 to be paid on first pay period of 2022-23</w:t>
                            </w:r>
                          </w:p>
                          <w:p w14:paraId="176FDACC" w14:textId="00D6E7E0" w:rsidR="003D387A" w:rsidRPr="004D6F42" w:rsidRDefault="003D387A" w:rsidP="004D6F42">
                            <w:pPr>
                              <w:pStyle w:val="ListParagraph"/>
                              <w:numPr>
                                <w:ilvl w:val="0"/>
                                <w:numId w:val="1"/>
                              </w:numPr>
                            </w:pPr>
                            <w:r w:rsidRPr="004D6F42">
                              <w:rPr>
                                <w:b/>
                                <w:bCs/>
                              </w:rPr>
                              <w:t>$750 Recruitment Pay</w:t>
                            </w:r>
                            <w:r w:rsidRPr="004D6F42">
                              <w:t xml:space="preserve"> to </w:t>
                            </w:r>
                            <w:r w:rsidR="004D6F42">
                              <w:t xml:space="preserve">new </w:t>
                            </w:r>
                            <w:r w:rsidRPr="004D6F42">
                              <w:t>Certified Teaching Staff, 2</w:t>
                            </w:r>
                            <w:r w:rsidRPr="004D6F42">
                              <w:rPr>
                                <w:vertAlign w:val="superscript"/>
                              </w:rPr>
                              <w:t>nd</w:t>
                            </w:r>
                            <w:r w:rsidRPr="004D6F42">
                              <w:t xml:space="preserve"> semester of 2021-22</w:t>
                            </w:r>
                            <w:r w:rsidR="004D6F42">
                              <w:t>, or</w:t>
                            </w:r>
                            <w:r w:rsidRPr="004D6F42">
                              <w:t xml:space="preserve"> new to USD 475 in 2022-23 to be paid </w:t>
                            </w:r>
                            <w:r w:rsidR="00275A67">
                              <w:t>on</w:t>
                            </w:r>
                            <w:r w:rsidRPr="004D6F42">
                              <w:t xml:space="preserve"> the first pay period of the appropriate school year</w:t>
                            </w:r>
                          </w:p>
                          <w:p w14:paraId="0A9E76AE" w14:textId="77777777" w:rsidR="006354FE" w:rsidRDefault="006354FE" w:rsidP="006354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644F2" id="Text Box 5" o:spid="_x0000_s1028" type="#_x0000_t202" style="position:absolute;margin-left:.45pt;margin-top:369.4pt;width:467.2pt;height:9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" fillcolor="white [3201]" strokeweight=".5pt">
                <v:textbox>
                  <w:txbxContent>
                    <w:p w14:paraId="76BE19B5" w14:textId="2F964B3E" w:rsidR="006354FE" w:rsidRDefault="006354FE" w:rsidP="006354FE">
                      <w:pPr>
                        <w:jc w:val="center"/>
                        <w:rPr>
                          <w:b/>
                          <w:bCs/>
                        </w:rPr>
                      </w:pPr>
                      <w:r w:rsidRPr="006354FE">
                        <w:rPr>
                          <w:b/>
                          <w:bCs/>
                        </w:rPr>
                        <w:t>Premium Retention and Recruitment Pay For</w:t>
                      </w:r>
                      <w:r w:rsidR="003D387A">
                        <w:rPr>
                          <w:b/>
                          <w:bCs/>
                        </w:rPr>
                        <w:t>,</w:t>
                      </w:r>
                      <w:r w:rsidRPr="006354FE">
                        <w:rPr>
                          <w:b/>
                          <w:bCs/>
                        </w:rPr>
                        <w:t xml:space="preserve"> Returning and New Certified </w:t>
                      </w:r>
                      <w:r w:rsidR="00DB03F0">
                        <w:rPr>
                          <w:b/>
                          <w:bCs/>
                        </w:rPr>
                        <w:t xml:space="preserve">Teaching </w:t>
                      </w:r>
                      <w:r w:rsidRPr="006354FE">
                        <w:rPr>
                          <w:b/>
                          <w:bCs/>
                        </w:rPr>
                        <w:t>Staff</w:t>
                      </w:r>
                    </w:p>
                    <w:p w14:paraId="160772AD" w14:textId="7B9ED575" w:rsidR="006354FE" w:rsidRPr="004D6F42" w:rsidRDefault="003D387A" w:rsidP="004D6F42">
                      <w:pPr>
                        <w:pStyle w:val="ListParagraph"/>
                        <w:numPr>
                          <w:ilvl w:val="0"/>
                          <w:numId w:val="1"/>
                        </w:numPr>
                      </w:pPr>
                      <w:r w:rsidRPr="004D6F42">
                        <w:rPr>
                          <w:b/>
                          <w:bCs/>
                        </w:rPr>
                        <w:t>$1000 Retention Pay</w:t>
                      </w:r>
                      <w:r w:rsidRPr="004D6F42">
                        <w:t xml:space="preserve"> to </w:t>
                      </w:r>
                      <w:r w:rsidR="006354FE" w:rsidRPr="004D6F42">
                        <w:t>2021-22 Certified</w:t>
                      </w:r>
                      <w:r w:rsidRPr="004D6F42">
                        <w:t xml:space="preserve"> Teaching Staff returning to USD 475 in 2022-23 to be paid on first pay period of 2022-23</w:t>
                      </w:r>
                    </w:p>
                    <w:p w14:paraId="176FDACC" w14:textId="00D6E7E0" w:rsidR="003D387A" w:rsidRPr="004D6F42" w:rsidRDefault="003D387A" w:rsidP="004D6F42">
                      <w:pPr>
                        <w:pStyle w:val="ListParagraph"/>
                        <w:numPr>
                          <w:ilvl w:val="0"/>
                          <w:numId w:val="1"/>
                        </w:numPr>
                      </w:pPr>
                      <w:r w:rsidRPr="004D6F42">
                        <w:rPr>
                          <w:b/>
                          <w:bCs/>
                        </w:rPr>
                        <w:t>$750 Recruitment Pay</w:t>
                      </w:r>
                      <w:r w:rsidRPr="004D6F42">
                        <w:t xml:space="preserve"> to </w:t>
                      </w:r>
                      <w:r w:rsidR="004D6F42">
                        <w:t xml:space="preserve">new </w:t>
                      </w:r>
                      <w:r w:rsidRPr="004D6F42">
                        <w:t>Certified Teaching Staff, 2</w:t>
                      </w:r>
                      <w:r w:rsidRPr="004D6F42">
                        <w:rPr>
                          <w:vertAlign w:val="superscript"/>
                        </w:rPr>
                        <w:t>nd</w:t>
                      </w:r>
                      <w:r w:rsidRPr="004D6F42">
                        <w:t xml:space="preserve"> semester of 2021-22</w:t>
                      </w:r>
                      <w:r w:rsidR="004D6F42">
                        <w:t>, or</w:t>
                      </w:r>
                      <w:r w:rsidRPr="004D6F42">
                        <w:t xml:space="preserve"> new to USD 475 in 2022-23 to be paid </w:t>
                      </w:r>
                      <w:r w:rsidR="00275A67">
                        <w:t>on</w:t>
                      </w:r>
                      <w:r w:rsidRPr="004D6F42">
                        <w:t xml:space="preserve"> the first pay period of the appropriate school year</w:t>
                      </w:r>
                    </w:p>
                    <w:p w14:paraId="0A9E76AE" w14:textId="77777777" w:rsidR="006354FE" w:rsidRDefault="006354FE" w:rsidP="006354FE">
                      <w:pPr>
                        <w:jc w:val="center"/>
                      </w:pPr>
                    </w:p>
                  </w:txbxContent>
                </v:textbox>
              </v:shape>
            </w:pict>
          </mc:Fallback>
        </mc:AlternateContent>
      </w:r>
      <w:r w:rsidR="00BD01B9">
        <w:rPr>
          <w:b/>
          <w:bCs/>
          <w:noProof/>
          <w:sz w:val="28"/>
          <w:szCs w:val="28"/>
        </w:rPr>
        <mc:AlternateContent>
          <mc:Choice Requires="wps">
            <w:drawing>
              <wp:anchor distT="0" distB="0" distL="114300" distR="114300" simplePos="0" relativeHeight="251661312" behindDoc="0" locked="0" layoutInCell="1" allowOverlap="1" wp14:anchorId="6C38E164" wp14:editId="77C8C335">
                <wp:simplePos x="0" y="0"/>
                <wp:positionH relativeFrom="margin">
                  <wp:align>left</wp:align>
                </wp:positionH>
                <wp:positionV relativeFrom="paragraph">
                  <wp:posOffset>3234116</wp:posOffset>
                </wp:positionV>
                <wp:extent cx="5959475" cy="1291939"/>
                <wp:effectExtent l="0" t="0" r="22225" b="22860"/>
                <wp:wrapNone/>
                <wp:docPr id="4" name="Text Box 4"/>
                <wp:cNvGraphicFramePr/>
                <a:graphic xmlns:a="http://schemas.openxmlformats.org/drawingml/2006/main">
                  <a:graphicData uri="http://schemas.microsoft.com/office/word/2010/wordprocessingShape">
                    <wps:wsp>
                      <wps:cNvSpPr txBox="1"/>
                      <wps:spPr>
                        <a:xfrm>
                          <a:off x="0" y="0"/>
                          <a:ext cx="5959475" cy="1291939"/>
                        </a:xfrm>
                        <a:prstGeom prst="rect">
                          <a:avLst/>
                        </a:prstGeom>
                        <a:solidFill>
                          <a:schemeClr val="lt1"/>
                        </a:solidFill>
                        <a:ln w="6350">
                          <a:solidFill>
                            <a:prstClr val="black"/>
                          </a:solidFill>
                        </a:ln>
                      </wps:spPr>
                      <wps:txbx>
                        <w:txbxContent>
                          <w:p w14:paraId="184BB515" w14:textId="0E5DC3DD" w:rsidR="00752AF3" w:rsidRPr="00752AF3" w:rsidRDefault="00752AF3" w:rsidP="00752AF3">
                            <w:pPr>
                              <w:spacing w:after="0"/>
                              <w:jc w:val="center"/>
                              <w:rPr>
                                <w:b/>
                                <w:bCs/>
                              </w:rPr>
                            </w:pPr>
                            <w:r w:rsidRPr="00752AF3">
                              <w:rPr>
                                <w:b/>
                                <w:bCs/>
                              </w:rPr>
                              <w:t>$</w:t>
                            </w:r>
                            <w:r w:rsidR="005D5FDE">
                              <w:rPr>
                                <w:b/>
                                <w:bCs/>
                              </w:rPr>
                              <w:t>500</w:t>
                            </w:r>
                          </w:p>
                          <w:p w14:paraId="24AC188B" w14:textId="7755CC31" w:rsidR="00752AF3" w:rsidRDefault="00752AF3" w:rsidP="00752AF3">
                            <w:pPr>
                              <w:spacing w:after="0"/>
                              <w:jc w:val="center"/>
                              <w:rPr>
                                <w:b/>
                                <w:bCs/>
                              </w:rPr>
                            </w:pPr>
                            <w:r w:rsidRPr="00752AF3">
                              <w:rPr>
                                <w:b/>
                                <w:bCs/>
                              </w:rPr>
                              <w:t>Substitute Teacher Premium Incentive</w:t>
                            </w:r>
                          </w:p>
                          <w:p w14:paraId="318761A6" w14:textId="3834E2C7" w:rsidR="00752AF3" w:rsidRDefault="00752AF3" w:rsidP="00752AF3">
                            <w:pPr>
                              <w:spacing w:after="0"/>
                              <w:jc w:val="center"/>
                              <w:rPr>
                                <w:b/>
                                <w:bCs/>
                              </w:rPr>
                            </w:pPr>
                            <w:r>
                              <w:rPr>
                                <w:b/>
                                <w:bCs/>
                              </w:rPr>
                              <w:t xml:space="preserve">Substitute Teachers who complete 30 days of </w:t>
                            </w:r>
                            <w:r w:rsidR="006354FE">
                              <w:rPr>
                                <w:b/>
                                <w:bCs/>
                              </w:rPr>
                              <w:t>substitute assignments during a Time Period</w:t>
                            </w:r>
                          </w:p>
                          <w:p w14:paraId="5FECC2D5" w14:textId="77777777" w:rsidR="0012271D" w:rsidRPr="00752AF3" w:rsidRDefault="0012271D" w:rsidP="00752AF3">
                            <w:pPr>
                              <w:spacing w:after="0"/>
                              <w:jc w:val="center"/>
                              <w:rPr>
                                <w:b/>
                                <w:bCs/>
                              </w:rPr>
                            </w:pPr>
                          </w:p>
                          <w:p w14:paraId="7035567C" w14:textId="2C8CB7CA" w:rsidR="006354FE" w:rsidRDefault="006354FE" w:rsidP="006354FE">
                            <w:pPr>
                              <w:spacing w:after="0"/>
                              <w:jc w:val="center"/>
                            </w:pPr>
                            <w:r>
                              <w:t>1/3/2</w:t>
                            </w:r>
                            <w:r w:rsidR="000F5FDF">
                              <w:t>2</w:t>
                            </w:r>
                            <w:r>
                              <w:t xml:space="preserve"> to 3/1/22 $250</w:t>
                            </w:r>
                          </w:p>
                          <w:p w14:paraId="4943CA7B" w14:textId="13659304" w:rsidR="006354FE" w:rsidRDefault="006354FE" w:rsidP="006354FE">
                            <w:pPr>
                              <w:spacing w:after="0"/>
                              <w:jc w:val="center"/>
                            </w:pPr>
                            <w:r>
                              <w:t>3/1/2</w:t>
                            </w:r>
                            <w:r w:rsidR="000F5FDF">
                              <w:t xml:space="preserve">2 </w:t>
                            </w:r>
                            <w:r>
                              <w:t xml:space="preserve">to </w:t>
                            </w:r>
                            <w:r w:rsidR="00BF314C">
                              <w:t>5/1</w:t>
                            </w:r>
                            <w:r w:rsidR="008A1142">
                              <w:t>9</w:t>
                            </w:r>
                            <w:r>
                              <w:t>/22 $250</w:t>
                            </w:r>
                          </w:p>
                          <w:p w14:paraId="1D0116D3" w14:textId="1FBB8123" w:rsidR="00752AF3" w:rsidRDefault="00752AF3" w:rsidP="00752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E164" id="Text Box 4" o:spid="_x0000_s1029" type="#_x0000_t202" style="position:absolute;margin-left:0;margin-top:254.65pt;width:469.25pt;height:10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" fillcolor="white [3201]" strokeweight=".5pt">
                <v:textbox>
                  <w:txbxContent>
                    <w:p w14:paraId="184BB515" w14:textId="0E5DC3DD" w:rsidR="00752AF3" w:rsidRPr="00752AF3" w:rsidRDefault="00752AF3" w:rsidP="00752AF3">
                      <w:pPr>
                        <w:spacing w:after="0"/>
                        <w:jc w:val="center"/>
                        <w:rPr>
                          <w:b/>
                          <w:bCs/>
                        </w:rPr>
                      </w:pPr>
                      <w:r w:rsidRPr="00752AF3">
                        <w:rPr>
                          <w:b/>
                          <w:bCs/>
                        </w:rPr>
                        <w:t>$</w:t>
                      </w:r>
                      <w:r w:rsidR="005D5FDE">
                        <w:rPr>
                          <w:b/>
                          <w:bCs/>
                        </w:rPr>
                        <w:t>500</w:t>
                      </w:r>
                    </w:p>
                    <w:p w14:paraId="24AC188B" w14:textId="7755CC31" w:rsidR="00752AF3" w:rsidRDefault="00752AF3" w:rsidP="00752AF3">
                      <w:pPr>
                        <w:spacing w:after="0"/>
                        <w:jc w:val="center"/>
                        <w:rPr>
                          <w:b/>
                          <w:bCs/>
                        </w:rPr>
                      </w:pPr>
                      <w:r w:rsidRPr="00752AF3">
                        <w:rPr>
                          <w:b/>
                          <w:bCs/>
                        </w:rPr>
                        <w:t>Substitute Teacher Premium Incentive</w:t>
                      </w:r>
                    </w:p>
                    <w:p w14:paraId="318761A6" w14:textId="3834E2C7" w:rsidR="00752AF3" w:rsidRDefault="00752AF3" w:rsidP="00752AF3">
                      <w:pPr>
                        <w:spacing w:after="0"/>
                        <w:jc w:val="center"/>
                        <w:rPr>
                          <w:b/>
                          <w:bCs/>
                        </w:rPr>
                      </w:pPr>
                      <w:r>
                        <w:rPr>
                          <w:b/>
                          <w:bCs/>
                        </w:rPr>
                        <w:t xml:space="preserve">Substitute Teachers who complete 30 days of </w:t>
                      </w:r>
                      <w:r w:rsidR="006354FE">
                        <w:rPr>
                          <w:b/>
                          <w:bCs/>
                        </w:rPr>
                        <w:t>substitute assignments during a Time Period</w:t>
                      </w:r>
                    </w:p>
                    <w:p w14:paraId="5FECC2D5" w14:textId="77777777" w:rsidR="0012271D" w:rsidRPr="00752AF3" w:rsidRDefault="0012271D" w:rsidP="00752AF3">
                      <w:pPr>
                        <w:spacing w:after="0"/>
                        <w:jc w:val="center"/>
                        <w:rPr>
                          <w:b/>
                          <w:bCs/>
                        </w:rPr>
                      </w:pPr>
                    </w:p>
                    <w:p w14:paraId="7035567C" w14:textId="2C8CB7CA" w:rsidR="006354FE" w:rsidRDefault="006354FE" w:rsidP="006354FE">
                      <w:pPr>
                        <w:spacing w:after="0"/>
                        <w:jc w:val="center"/>
                      </w:pPr>
                      <w:r>
                        <w:t>1/3/2</w:t>
                      </w:r>
                      <w:r w:rsidR="000F5FDF">
                        <w:t>2</w:t>
                      </w:r>
                      <w:r>
                        <w:t xml:space="preserve"> to 3/1/22 $250</w:t>
                      </w:r>
                    </w:p>
                    <w:p w14:paraId="4943CA7B" w14:textId="13659304" w:rsidR="006354FE" w:rsidRDefault="006354FE" w:rsidP="006354FE">
                      <w:pPr>
                        <w:spacing w:after="0"/>
                        <w:jc w:val="center"/>
                      </w:pPr>
                      <w:r>
                        <w:t>3/1/2</w:t>
                      </w:r>
                      <w:r w:rsidR="000F5FDF">
                        <w:t xml:space="preserve">2 </w:t>
                      </w:r>
                      <w:r>
                        <w:t xml:space="preserve">to </w:t>
                      </w:r>
                      <w:r w:rsidR="00BF314C">
                        <w:t>5/1</w:t>
                      </w:r>
                      <w:r w:rsidR="008A1142">
                        <w:t>9</w:t>
                      </w:r>
                      <w:r>
                        <w:t>/22 $250</w:t>
                      </w:r>
                    </w:p>
                    <w:p w14:paraId="1D0116D3" w14:textId="1FBB8123" w:rsidR="00752AF3" w:rsidRDefault="00752AF3" w:rsidP="00752AF3"/>
                  </w:txbxContent>
                </v:textbox>
                <w10:wrap anchorx="margin"/>
              </v:shape>
            </w:pict>
          </mc:Fallback>
        </mc:AlternateContent>
      </w:r>
    </w:p>
    <w:sectPr w:rsidR="007920DA" w:rsidRPr="00B77809" w:rsidSect="00D050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BBgcXO3Qq11LT" id="8Ffp4Oqv"/>
    <int:ParagraphRange paragraphId="2049254199" textId="485229681" start="237" length="11" invalidationStart="237" invalidationLength="11" id="851bB0Wv"/>
  </int:Manifest>
  <int:Observations>
    <int:Content id="8Ffp4Oqv">
      <int:Rejection type="AugLoop_Text_Critique"/>
    </int:Content>
    <int:Content id="851bB0W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9EC"/>
    <w:multiLevelType w:val="hybridMultilevel"/>
    <w:tmpl w:val="AB86CCF2"/>
    <w:lvl w:ilvl="0" w:tplc="21807E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325BCB"/>
    <w:multiLevelType w:val="hybridMultilevel"/>
    <w:tmpl w:val="2ABA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40930"/>
    <w:multiLevelType w:val="hybridMultilevel"/>
    <w:tmpl w:val="6E8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09"/>
    <w:rsid w:val="00010DE0"/>
    <w:rsid w:val="00017822"/>
    <w:rsid w:val="00024C9F"/>
    <w:rsid w:val="00042394"/>
    <w:rsid w:val="00091283"/>
    <w:rsid w:val="000B2909"/>
    <w:rsid w:val="000D1463"/>
    <w:rsid w:val="000D5517"/>
    <w:rsid w:val="000E0878"/>
    <w:rsid w:val="000E64BE"/>
    <w:rsid w:val="000F3DB8"/>
    <w:rsid w:val="000F5FDF"/>
    <w:rsid w:val="000F6497"/>
    <w:rsid w:val="000F703F"/>
    <w:rsid w:val="001035FC"/>
    <w:rsid w:val="001067CC"/>
    <w:rsid w:val="001134DA"/>
    <w:rsid w:val="00117465"/>
    <w:rsid w:val="0012271D"/>
    <w:rsid w:val="00137888"/>
    <w:rsid w:val="00150B81"/>
    <w:rsid w:val="001B006D"/>
    <w:rsid w:val="001B4C2B"/>
    <w:rsid w:val="001C3EEE"/>
    <w:rsid w:val="001D0635"/>
    <w:rsid w:val="001D7DF1"/>
    <w:rsid w:val="002076A3"/>
    <w:rsid w:val="00226C63"/>
    <w:rsid w:val="002348EC"/>
    <w:rsid w:val="002366CF"/>
    <w:rsid w:val="0025695F"/>
    <w:rsid w:val="00260E03"/>
    <w:rsid w:val="00262358"/>
    <w:rsid w:val="00275A67"/>
    <w:rsid w:val="002910A5"/>
    <w:rsid w:val="002B0627"/>
    <w:rsid w:val="002B2348"/>
    <w:rsid w:val="002B4B18"/>
    <w:rsid w:val="002C4133"/>
    <w:rsid w:val="002C7F27"/>
    <w:rsid w:val="002D581A"/>
    <w:rsid w:val="002E36E7"/>
    <w:rsid w:val="002F244E"/>
    <w:rsid w:val="003322E9"/>
    <w:rsid w:val="00345777"/>
    <w:rsid w:val="00357ACB"/>
    <w:rsid w:val="00365E70"/>
    <w:rsid w:val="00372894"/>
    <w:rsid w:val="00373514"/>
    <w:rsid w:val="00397FAD"/>
    <w:rsid w:val="003B3D98"/>
    <w:rsid w:val="003D387A"/>
    <w:rsid w:val="004056B3"/>
    <w:rsid w:val="00424437"/>
    <w:rsid w:val="0043286D"/>
    <w:rsid w:val="0045547A"/>
    <w:rsid w:val="00456E11"/>
    <w:rsid w:val="00466421"/>
    <w:rsid w:val="004B449D"/>
    <w:rsid w:val="004D6F42"/>
    <w:rsid w:val="00507A09"/>
    <w:rsid w:val="0051074E"/>
    <w:rsid w:val="0052302B"/>
    <w:rsid w:val="00530517"/>
    <w:rsid w:val="00542D71"/>
    <w:rsid w:val="0055206F"/>
    <w:rsid w:val="00560221"/>
    <w:rsid w:val="00571769"/>
    <w:rsid w:val="00574E99"/>
    <w:rsid w:val="00575DA2"/>
    <w:rsid w:val="00580A99"/>
    <w:rsid w:val="005D5FDE"/>
    <w:rsid w:val="005D6034"/>
    <w:rsid w:val="005E7C0E"/>
    <w:rsid w:val="00604DA6"/>
    <w:rsid w:val="00615D0C"/>
    <w:rsid w:val="006354FE"/>
    <w:rsid w:val="00657481"/>
    <w:rsid w:val="006776CA"/>
    <w:rsid w:val="006A3751"/>
    <w:rsid w:val="006B0F22"/>
    <w:rsid w:val="006B1CAE"/>
    <w:rsid w:val="006D37D7"/>
    <w:rsid w:val="006E69C5"/>
    <w:rsid w:val="006F198F"/>
    <w:rsid w:val="006F6D2C"/>
    <w:rsid w:val="007012BC"/>
    <w:rsid w:val="00707B12"/>
    <w:rsid w:val="00720B31"/>
    <w:rsid w:val="00723278"/>
    <w:rsid w:val="0073192E"/>
    <w:rsid w:val="00745ADD"/>
    <w:rsid w:val="00752AF3"/>
    <w:rsid w:val="0075698C"/>
    <w:rsid w:val="00783B18"/>
    <w:rsid w:val="00786471"/>
    <w:rsid w:val="007920DA"/>
    <w:rsid w:val="007C50C0"/>
    <w:rsid w:val="007C742E"/>
    <w:rsid w:val="007C79EA"/>
    <w:rsid w:val="007D25A9"/>
    <w:rsid w:val="007E6BA6"/>
    <w:rsid w:val="007F5B61"/>
    <w:rsid w:val="0080449F"/>
    <w:rsid w:val="008218DB"/>
    <w:rsid w:val="00822C67"/>
    <w:rsid w:val="008361A3"/>
    <w:rsid w:val="008365FC"/>
    <w:rsid w:val="008367BE"/>
    <w:rsid w:val="00853EAE"/>
    <w:rsid w:val="0087488B"/>
    <w:rsid w:val="00876864"/>
    <w:rsid w:val="0088481A"/>
    <w:rsid w:val="00896AE3"/>
    <w:rsid w:val="008A1142"/>
    <w:rsid w:val="008C78B0"/>
    <w:rsid w:val="008D27EC"/>
    <w:rsid w:val="008D68B6"/>
    <w:rsid w:val="008E5502"/>
    <w:rsid w:val="008F46AF"/>
    <w:rsid w:val="00902A37"/>
    <w:rsid w:val="00902D59"/>
    <w:rsid w:val="00904374"/>
    <w:rsid w:val="00906C45"/>
    <w:rsid w:val="0094263C"/>
    <w:rsid w:val="0094665B"/>
    <w:rsid w:val="0094764D"/>
    <w:rsid w:val="00963319"/>
    <w:rsid w:val="00973EC9"/>
    <w:rsid w:val="00974E6E"/>
    <w:rsid w:val="0098392F"/>
    <w:rsid w:val="00983BD7"/>
    <w:rsid w:val="009A0C6D"/>
    <w:rsid w:val="009E1C97"/>
    <w:rsid w:val="009F0431"/>
    <w:rsid w:val="009F3AC5"/>
    <w:rsid w:val="00A060C3"/>
    <w:rsid w:val="00A12FB9"/>
    <w:rsid w:val="00A24FDB"/>
    <w:rsid w:val="00A317EB"/>
    <w:rsid w:val="00A64F6C"/>
    <w:rsid w:val="00A90506"/>
    <w:rsid w:val="00AA1F12"/>
    <w:rsid w:val="00AB574E"/>
    <w:rsid w:val="00AB7996"/>
    <w:rsid w:val="00AE1A7C"/>
    <w:rsid w:val="00AF02E5"/>
    <w:rsid w:val="00AF07F0"/>
    <w:rsid w:val="00AF6450"/>
    <w:rsid w:val="00AF709F"/>
    <w:rsid w:val="00B07A74"/>
    <w:rsid w:val="00B31387"/>
    <w:rsid w:val="00B4309B"/>
    <w:rsid w:val="00B51B8B"/>
    <w:rsid w:val="00B55207"/>
    <w:rsid w:val="00B67970"/>
    <w:rsid w:val="00B77809"/>
    <w:rsid w:val="00B77A4F"/>
    <w:rsid w:val="00B874B3"/>
    <w:rsid w:val="00BA7B17"/>
    <w:rsid w:val="00BB39FE"/>
    <w:rsid w:val="00BC2777"/>
    <w:rsid w:val="00BC438F"/>
    <w:rsid w:val="00BC6088"/>
    <w:rsid w:val="00BD01B9"/>
    <w:rsid w:val="00BF314C"/>
    <w:rsid w:val="00C21477"/>
    <w:rsid w:val="00C32690"/>
    <w:rsid w:val="00C50782"/>
    <w:rsid w:val="00C508BB"/>
    <w:rsid w:val="00C64902"/>
    <w:rsid w:val="00C77907"/>
    <w:rsid w:val="00CC75B7"/>
    <w:rsid w:val="00CF3F9A"/>
    <w:rsid w:val="00D050F7"/>
    <w:rsid w:val="00D1352B"/>
    <w:rsid w:val="00D214C7"/>
    <w:rsid w:val="00D468F5"/>
    <w:rsid w:val="00D61EA8"/>
    <w:rsid w:val="00D86B60"/>
    <w:rsid w:val="00DA4296"/>
    <w:rsid w:val="00DB03F0"/>
    <w:rsid w:val="00DC0628"/>
    <w:rsid w:val="00DC0667"/>
    <w:rsid w:val="00DD1D74"/>
    <w:rsid w:val="00DD606E"/>
    <w:rsid w:val="00DE5146"/>
    <w:rsid w:val="00DF01FF"/>
    <w:rsid w:val="00DF33CC"/>
    <w:rsid w:val="00DF6994"/>
    <w:rsid w:val="00E02CE5"/>
    <w:rsid w:val="00E11145"/>
    <w:rsid w:val="00E120F6"/>
    <w:rsid w:val="00E13AD9"/>
    <w:rsid w:val="00E22FDE"/>
    <w:rsid w:val="00E37C55"/>
    <w:rsid w:val="00E425A7"/>
    <w:rsid w:val="00E43A06"/>
    <w:rsid w:val="00E45DE6"/>
    <w:rsid w:val="00E50B65"/>
    <w:rsid w:val="00E52CDF"/>
    <w:rsid w:val="00E53626"/>
    <w:rsid w:val="00E603F8"/>
    <w:rsid w:val="00EA480B"/>
    <w:rsid w:val="00ED04E6"/>
    <w:rsid w:val="00EE02D2"/>
    <w:rsid w:val="00EF1103"/>
    <w:rsid w:val="00F12787"/>
    <w:rsid w:val="00F12869"/>
    <w:rsid w:val="00F32CF1"/>
    <w:rsid w:val="00F40778"/>
    <w:rsid w:val="00F61E29"/>
    <w:rsid w:val="00F7709F"/>
    <w:rsid w:val="00F84034"/>
    <w:rsid w:val="00F91F8D"/>
    <w:rsid w:val="00FB6769"/>
    <w:rsid w:val="00FB6B4F"/>
    <w:rsid w:val="00FD4D52"/>
    <w:rsid w:val="00FF1746"/>
    <w:rsid w:val="00FF4982"/>
    <w:rsid w:val="045CD90A"/>
    <w:rsid w:val="08A06553"/>
    <w:rsid w:val="0D0D4D68"/>
    <w:rsid w:val="0F06FBB7"/>
    <w:rsid w:val="11E0BE8B"/>
    <w:rsid w:val="147A974F"/>
    <w:rsid w:val="15CFEB2D"/>
    <w:rsid w:val="173FB3B8"/>
    <w:rsid w:val="1813BCDA"/>
    <w:rsid w:val="1823C7B8"/>
    <w:rsid w:val="1E062BFA"/>
    <w:rsid w:val="1E21D6D8"/>
    <w:rsid w:val="206E1FFB"/>
    <w:rsid w:val="22A3FB31"/>
    <w:rsid w:val="2697BD1D"/>
    <w:rsid w:val="2B90CFAB"/>
    <w:rsid w:val="2BAEAB78"/>
    <w:rsid w:val="2DFB0735"/>
    <w:rsid w:val="301B36C6"/>
    <w:rsid w:val="37A1E97B"/>
    <w:rsid w:val="41B63FEF"/>
    <w:rsid w:val="44B0D264"/>
    <w:rsid w:val="46A85086"/>
    <w:rsid w:val="4B9D1686"/>
    <w:rsid w:val="4C4B9203"/>
    <w:rsid w:val="4D9FD833"/>
    <w:rsid w:val="53ED4BC4"/>
    <w:rsid w:val="5412774C"/>
    <w:rsid w:val="56BA73CF"/>
    <w:rsid w:val="5A123ED3"/>
    <w:rsid w:val="5A8FEC50"/>
    <w:rsid w:val="60BBCB10"/>
    <w:rsid w:val="65B850DB"/>
    <w:rsid w:val="6A2C9E17"/>
    <w:rsid w:val="6D54B96C"/>
    <w:rsid w:val="6E90314B"/>
    <w:rsid w:val="6ED822AB"/>
    <w:rsid w:val="6FCCF110"/>
    <w:rsid w:val="734859D1"/>
    <w:rsid w:val="74FD528F"/>
    <w:rsid w:val="758F3A1B"/>
    <w:rsid w:val="7AA268F5"/>
    <w:rsid w:val="7B536BB6"/>
    <w:rsid w:val="7B77A618"/>
    <w:rsid w:val="7D00760B"/>
    <w:rsid w:val="7DA1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E352"/>
  <w15:chartTrackingRefBased/>
  <w15:docId w15:val="{17655066-3598-4C3B-AD69-E51BB03C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41d5e7ce3b604711"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4</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Timothy</dc:creator>
  <cp:keywords/>
  <dc:description/>
  <cp:lastModifiedBy>Trenary, Benjamin</cp:lastModifiedBy>
  <cp:revision>2</cp:revision>
  <cp:lastPrinted>2021-12-14T14:38:00Z</cp:lastPrinted>
  <dcterms:created xsi:type="dcterms:W3CDTF">2022-01-04T15:56:00Z</dcterms:created>
  <dcterms:modified xsi:type="dcterms:W3CDTF">2022-01-04T15:56:00Z</dcterms:modified>
</cp:coreProperties>
</file>