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D3024" w14:textId="77777777" w:rsidR="00D43D76" w:rsidRDefault="006D3C56">
      <w:pPr>
        <w:pStyle w:val="GvdeMetni"/>
        <w:spacing w:before="2"/>
        <w:ind w:left="0" w:firstLine="0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4320" behindDoc="1" locked="0" layoutInCell="1" allowOverlap="1" wp14:anchorId="491D304D" wp14:editId="491D304E">
                <wp:simplePos x="0" y="0"/>
                <wp:positionH relativeFrom="page">
                  <wp:posOffset>298704</wp:posOffset>
                </wp:positionH>
                <wp:positionV relativeFrom="page">
                  <wp:posOffset>751331</wp:posOffset>
                </wp:positionV>
                <wp:extent cx="6971030" cy="91973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1030" cy="9197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1030" h="9197340">
                              <a:moveTo>
                                <a:pt x="6960108" y="12192"/>
                              </a:moveTo>
                              <a:lnTo>
                                <a:pt x="6954012" y="12192"/>
                              </a:lnTo>
                              <a:lnTo>
                                <a:pt x="6954012" y="18288"/>
                              </a:lnTo>
                              <a:lnTo>
                                <a:pt x="6954012" y="9179052"/>
                              </a:lnTo>
                              <a:lnTo>
                                <a:pt x="16764" y="9179052"/>
                              </a:lnTo>
                              <a:lnTo>
                                <a:pt x="16764" y="18288"/>
                              </a:lnTo>
                              <a:lnTo>
                                <a:pt x="6954012" y="18288"/>
                              </a:lnTo>
                              <a:lnTo>
                                <a:pt x="6954012" y="12192"/>
                              </a:lnTo>
                              <a:lnTo>
                                <a:pt x="16764" y="12192"/>
                              </a:lnTo>
                              <a:lnTo>
                                <a:pt x="10668" y="12192"/>
                              </a:lnTo>
                              <a:lnTo>
                                <a:pt x="10668" y="18288"/>
                              </a:lnTo>
                              <a:lnTo>
                                <a:pt x="10668" y="9179052"/>
                              </a:lnTo>
                              <a:lnTo>
                                <a:pt x="10668" y="9185148"/>
                              </a:lnTo>
                              <a:lnTo>
                                <a:pt x="16764" y="9185148"/>
                              </a:lnTo>
                              <a:lnTo>
                                <a:pt x="6954012" y="9185148"/>
                              </a:lnTo>
                              <a:lnTo>
                                <a:pt x="6960108" y="9185148"/>
                              </a:lnTo>
                              <a:lnTo>
                                <a:pt x="6960108" y="9179052"/>
                              </a:lnTo>
                              <a:lnTo>
                                <a:pt x="6960108" y="18288"/>
                              </a:lnTo>
                              <a:lnTo>
                                <a:pt x="6960108" y="12192"/>
                              </a:lnTo>
                              <a:close/>
                            </a:path>
                            <a:path w="6971030" h="9197340">
                              <a:moveTo>
                                <a:pt x="6970776" y="0"/>
                              </a:moveTo>
                              <a:lnTo>
                                <a:pt x="6966204" y="0"/>
                              </a:lnTo>
                              <a:lnTo>
                                <a:pt x="6966204" y="6096"/>
                              </a:lnTo>
                              <a:lnTo>
                                <a:pt x="6966204" y="18288"/>
                              </a:lnTo>
                              <a:lnTo>
                                <a:pt x="6966204" y="9179052"/>
                              </a:lnTo>
                              <a:lnTo>
                                <a:pt x="6966204" y="9191244"/>
                              </a:lnTo>
                              <a:lnTo>
                                <a:pt x="6954012" y="9191244"/>
                              </a:lnTo>
                              <a:lnTo>
                                <a:pt x="16764" y="9191244"/>
                              </a:lnTo>
                              <a:lnTo>
                                <a:pt x="6096" y="9191244"/>
                              </a:lnTo>
                              <a:lnTo>
                                <a:pt x="6096" y="9179052"/>
                              </a:lnTo>
                              <a:lnTo>
                                <a:pt x="6096" y="18288"/>
                              </a:lnTo>
                              <a:lnTo>
                                <a:pt x="6096" y="6096"/>
                              </a:lnTo>
                              <a:lnTo>
                                <a:pt x="16764" y="6096"/>
                              </a:lnTo>
                              <a:lnTo>
                                <a:pt x="6954012" y="6096"/>
                              </a:lnTo>
                              <a:lnTo>
                                <a:pt x="6966204" y="6096"/>
                              </a:lnTo>
                              <a:lnTo>
                                <a:pt x="6966204" y="0"/>
                              </a:lnTo>
                              <a:lnTo>
                                <a:pt x="6954012" y="0"/>
                              </a:lnTo>
                              <a:lnTo>
                                <a:pt x="1676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288"/>
                              </a:lnTo>
                              <a:lnTo>
                                <a:pt x="0" y="9179052"/>
                              </a:lnTo>
                              <a:lnTo>
                                <a:pt x="0" y="9191244"/>
                              </a:lnTo>
                              <a:lnTo>
                                <a:pt x="0" y="9197340"/>
                              </a:lnTo>
                              <a:lnTo>
                                <a:pt x="6096" y="9197340"/>
                              </a:lnTo>
                              <a:lnTo>
                                <a:pt x="16764" y="9197340"/>
                              </a:lnTo>
                              <a:lnTo>
                                <a:pt x="6954012" y="9197340"/>
                              </a:lnTo>
                              <a:lnTo>
                                <a:pt x="6966204" y="9197340"/>
                              </a:lnTo>
                              <a:lnTo>
                                <a:pt x="6970776" y="9197340"/>
                              </a:lnTo>
                              <a:lnTo>
                                <a:pt x="6970776" y="9191244"/>
                              </a:lnTo>
                              <a:lnTo>
                                <a:pt x="6970776" y="9179052"/>
                              </a:lnTo>
                              <a:lnTo>
                                <a:pt x="6970776" y="18288"/>
                              </a:lnTo>
                              <a:lnTo>
                                <a:pt x="6970776" y="6096"/>
                              </a:lnTo>
                              <a:lnTo>
                                <a:pt x="6970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432E6" id="Graphic 1" o:spid="_x0000_s1026" style="position:absolute;margin-left:23.5pt;margin-top:59.15pt;width:548.9pt;height:724.2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71030,919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" path="m6960108,12192r-6096,l6954012,18288r,9160764l16764,9179052r,-9160764l6954012,18288r,-6096l16764,12192r-6096,l10668,18288r,9160764l10668,9185148r6096,l6954012,9185148r6096,l6960108,9179052r,-9160764l6960108,12192xem6970776,r-4572,l6966204,6096r,12192l6966204,9179052r,12192l6954012,9191244r-6937248,l6096,9191244r,-12192l6096,18288r,-12192l16764,6096r6937248,l6966204,6096r,-6096l6954012,,16764,,6096,,,,,6096,,18288,,9179052r,12192l,9197340r6096,l16764,9197340r6937248,l6966204,9197340r4572,l6970776,9191244r,-12192l6970776,18288r,-12192l6970776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4555"/>
        <w:gridCol w:w="1830"/>
        <w:gridCol w:w="1397"/>
      </w:tblGrid>
      <w:tr w:rsidR="00D43D76" w14:paraId="491D302B" w14:textId="77777777">
        <w:trPr>
          <w:trHeight w:val="325"/>
        </w:trPr>
        <w:tc>
          <w:tcPr>
            <w:tcW w:w="2603" w:type="dxa"/>
            <w:vMerge w:val="restart"/>
            <w:tcBorders>
              <w:right w:val="thinThickMediumGap" w:sz="2" w:space="0" w:color="000000"/>
            </w:tcBorders>
          </w:tcPr>
          <w:p w14:paraId="491D3025" w14:textId="2690ED5E" w:rsidR="00D43D76" w:rsidRDefault="00CB73B7" w:rsidP="0067154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44C1023" wp14:editId="20EEF369">
                  <wp:extent cx="1640205" cy="1812290"/>
                  <wp:effectExtent l="0" t="0" r="0" b="0"/>
                  <wp:docPr id="136881119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181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  <w:vMerge w:val="restart"/>
            <w:tcBorders>
              <w:left w:val="thickThinMediumGap" w:sz="2" w:space="0" w:color="000000"/>
              <w:right w:val="thinThickMediumGap" w:sz="2" w:space="0" w:color="000000"/>
            </w:tcBorders>
          </w:tcPr>
          <w:p w14:paraId="491D3026" w14:textId="77777777" w:rsidR="00D43D76" w:rsidRDefault="00D43D76">
            <w:pPr>
              <w:pStyle w:val="TableParagraph"/>
              <w:spacing w:before="0"/>
              <w:ind w:left="0"/>
              <w:rPr>
                <w:rFonts w:ascii="Times New Roman"/>
                <w:sz w:val="27"/>
              </w:rPr>
            </w:pPr>
          </w:p>
          <w:p w14:paraId="491D3027" w14:textId="77777777" w:rsidR="00D43D76" w:rsidRDefault="00D43D76">
            <w:pPr>
              <w:pStyle w:val="TableParagraph"/>
              <w:spacing w:before="40"/>
              <w:ind w:left="0"/>
              <w:rPr>
                <w:rFonts w:ascii="Times New Roman"/>
                <w:sz w:val="27"/>
              </w:rPr>
            </w:pPr>
          </w:p>
          <w:p w14:paraId="491D3028" w14:textId="77777777" w:rsidR="00D43D76" w:rsidRDefault="006D3C56">
            <w:pPr>
              <w:pStyle w:val="TableParagraph"/>
              <w:spacing w:before="0" w:line="278" w:lineRule="auto"/>
              <w:ind w:left="1113" w:right="1056" w:hanging="358"/>
              <w:rPr>
                <w:rFonts w:ascii="Calibri" w:hAnsi="Calibri"/>
                <w:b/>
                <w:sz w:val="27"/>
              </w:rPr>
            </w:pPr>
            <w:r>
              <w:rPr>
                <w:rFonts w:ascii="Calibri" w:hAnsi="Calibri"/>
                <w:b/>
                <w:sz w:val="27"/>
              </w:rPr>
              <w:t>SÜRDÜRÜLEBİLİR</w:t>
            </w:r>
            <w:r>
              <w:rPr>
                <w:rFonts w:ascii="Times New Roman" w:hAnsi="Times New Roman"/>
                <w:sz w:val="27"/>
              </w:rPr>
              <w:t xml:space="preserve"> </w:t>
            </w:r>
            <w:r>
              <w:rPr>
                <w:rFonts w:ascii="Calibri" w:hAnsi="Calibri"/>
                <w:b/>
                <w:sz w:val="27"/>
              </w:rPr>
              <w:t>SATIN</w:t>
            </w:r>
            <w:r>
              <w:rPr>
                <w:rFonts w:ascii="Times New Roman" w:hAnsi="Times New Roman"/>
                <w:sz w:val="27"/>
              </w:rPr>
              <w:t xml:space="preserve"> </w:t>
            </w:r>
            <w:r>
              <w:rPr>
                <w:rFonts w:ascii="Calibri" w:hAnsi="Calibri"/>
                <w:b/>
                <w:sz w:val="27"/>
              </w:rPr>
              <w:t>ALMA</w:t>
            </w:r>
            <w:r>
              <w:rPr>
                <w:rFonts w:ascii="Times New Roman" w:hAnsi="Times New Roman"/>
                <w:sz w:val="27"/>
              </w:rPr>
              <w:t xml:space="preserve"> </w:t>
            </w:r>
            <w:r>
              <w:rPr>
                <w:rFonts w:ascii="Calibri" w:hAnsi="Calibri"/>
                <w:b/>
                <w:sz w:val="27"/>
              </w:rPr>
              <w:t>POLİTİKASI</w:t>
            </w:r>
          </w:p>
        </w:tc>
        <w:tc>
          <w:tcPr>
            <w:tcW w:w="1830" w:type="dxa"/>
            <w:tcBorders>
              <w:left w:val="thickThinMediumGap" w:sz="2" w:space="0" w:color="000000"/>
            </w:tcBorders>
          </w:tcPr>
          <w:p w14:paraId="491D3029" w14:textId="77777777" w:rsidR="00D43D76" w:rsidRDefault="006D3C56">
            <w:pPr>
              <w:pStyle w:val="TableParagraph"/>
              <w:tabs>
                <w:tab w:val="left" w:pos="1500"/>
              </w:tabs>
              <w:rPr>
                <w:sz w:val="21"/>
              </w:rPr>
            </w:pPr>
            <w:r>
              <w:rPr>
                <w:sz w:val="21"/>
              </w:rPr>
              <w:t>Talimat</w:t>
            </w:r>
            <w:r>
              <w:rPr>
                <w:rFonts w:ascii="Times New Roman"/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No.</w:t>
            </w:r>
            <w:r>
              <w:rPr>
                <w:rFonts w:ascii="Times New Roman"/>
                <w:sz w:val="21"/>
              </w:rPr>
              <w:tab/>
            </w:r>
            <w:r>
              <w:rPr>
                <w:spacing w:val="-10"/>
                <w:sz w:val="21"/>
              </w:rPr>
              <w:t>:</w:t>
            </w:r>
          </w:p>
        </w:tc>
        <w:tc>
          <w:tcPr>
            <w:tcW w:w="1397" w:type="dxa"/>
          </w:tcPr>
          <w:p w14:paraId="491D302A" w14:textId="77777777" w:rsidR="00D43D76" w:rsidRDefault="006D3C56">
            <w:pPr>
              <w:pStyle w:val="TableParagraph"/>
              <w:ind w:left="59"/>
              <w:rPr>
                <w:sz w:val="21"/>
              </w:rPr>
            </w:pPr>
            <w:r>
              <w:rPr>
                <w:spacing w:val="-2"/>
                <w:sz w:val="21"/>
              </w:rPr>
              <w:t>SYS.POL.07</w:t>
            </w:r>
          </w:p>
        </w:tc>
      </w:tr>
      <w:tr w:rsidR="00D43D76" w14:paraId="491D3030" w14:textId="77777777">
        <w:trPr>
          <w:trHeight w:val="327"/>
        </w:trPr>
        <w:tc>
          <w:tcPr>
            <w:tcW w:w="2603" w:type="dxa"/>
            <w:vMerge/>
            <w:tcBorders>
              <w:top w:val="nil"/>
              <w:right w:val="thinThickMediumGap" w:sz="2" w:space="0" w:color="000000"/>
            </w:tcBorders>
          </w:tcPr>
          <w:p w14:paraId="491D302C" w14:textId="77777777" w:rsidR="00D43D76" w:rsidRDefault="00D43D76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  <w:left w:val="thickThinMediumGap" w:sz="2" w:space="0" w:color="000000"/>
              <w:right w:val="thinThickMediumGap" w:sz="2" w:space="0" w:color="000000"/>
            </w:tcBorders>
          </w:tcPr>
          <w:p w14:paraId="491D302D" w14:textId="77777777" w:rsidR="00D43D76" w:rsidRDefault="00D43D76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left w:val="thickThinMediumGap" w:sz="2" w:space="0" w:color="000000"/>
            </w:tcBorders>
          </w:tcPr>
          <w:p w14:paraId="491D302E" w14:textId="77777777" w:rsidR="00D43D76" w:rsidRDefault="006D3C56">
            <w:pPr>
              <w:pStyle w:val="TableParagraph"/>
              <w:tabs>
                <w:tab w:val="left" w:pos="1500"/>
              </w:tabs>
              <w:rPr>
                <w:sz w:val="21"/>
              </w:rPr>
            </w:pPr>
            <w:r>
              <w:rPr>
                <w:sz w:val="21"/>
              </w:rPr>
              <w:t>Sayfa</w:t>
            </w:r>
            <w:r>
              <w:rPr>
                <w:rFonts w:ascii="Times New Roman"/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No</w:t>
            </w:r>
            <w:r>
              <w:rPr>
                <w:rFonts w:ascii="Times New Roman"/>
                <w:sz w:val="21"/>
              </w:rPr>
              <w:tab/>
            </w:r>
            <w:r>
              <w:rPr>
                <w:spacing w:val="-10"/>
                <w:sz w:val="21"/>
              </w:rPr>
              <w:t>:</w:t>
            </w:r>
          </w:p>
        </w:tc>
        <w:tc>
          <w:tcPr>
            <w:tcW w:w="1397" w:type="dxa"/>
          </w:tcPr>
          <w:p w14:paraId="491D302F" w14:textId="77777777" w:rsidR="00D43D76" w:rsidRDefault="006D3C56">
            <w:pPr>
              <w:pStyle w:val="TableParagraph"/>
              <w:ind w:left="59"/>
              <w:rPr>
                <w:b/>
                <w:sz w:val="21"/>
              </w:rPr>
            </w:pPr>
            <w:r>
              <w:rPr>
                <w:sz w:val="21"/>
              </w:rPr>
              <w:t>Sayfa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1</w:t>
            </w:r>
          </w:p>
        </w:tc>
      </w:tr>
      <w:tr w:rsidR="00D43D76" w14:paraId="491D3035" w14:textId="77777777">
        <w:trPr>
          <w:trHeight w:val="321"/>
        </w:trPr>
        <w:tc>
          <w:tcPr>
            <w:tcW w:w="2603" w:type="dxa"/>
            <w:vMerge/>
            <w:tcBorders>
              <w:top w:val="nil"/>
              <w:right w:val="thinThickMediumGap" w:sz="2" w:space="0" w:color="000000"/>
            </w:tcBorders>
          </w:tcPr>
          <w:p w14:paraId="491D3031" w14:textId="77777777" w:rsidR="00D43D76" w:rsidRDefault="00D43D76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  <w:left w:val="thickThinMediumGap" w:sz="2" w:space="0" w:color="000000"/>
              <w:right w:val="thinThickMediumGap" w:sz="2" w:space="0" w:color="000000"/>
            </w:tcBorders>
          </w:tcPr>
          <w:p w14:paraId="491D3032" w14:textId="77777777" w:rsidR="00D43D76" w:rsidRDefault="00D43D76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left w:val="thickThinMediumGap" w:sz="2" w:space="0" w:color="000000"/>
              <w:bottom w:val="thinThickMediumGap" w:sz="2" w:space="0" w:color="000000"/>
            </w:tcBorders>
          </w:tcPr>
          <w:p w14:paraId="491D3033" w14:textId="77777777" w:rsidR="00D43D76" w:rsidRDefault="006D3C56">
            <w:pPr>
              <w:pStyle w:val="TableParagraph"/>
              <w:tabs>
                <w:tab w:val="left" w:pos="1500"/>
              </w:tabs>
              <w:rPr>
                <w:sz w:val="21"/>
              </w:rPr>
            </w:pPr>
            <w:r>
              <w:rPr>
                <w:sz w:val="21"/>
              </w:rPr>
              <w:t>Yayın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Tarihi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pacing w:val="-10"/>
                <w:sz w:val="21"/>
              </w:rPr>
              <w:t>:</w:t>
            </w:r>
          </w:p>
        </w:tc>
        <w:tc>
          <w:tcPr>
            <w:tcW w:w="1397" w:type="dxa"/>
            <w:tcBorders>
              <w:bottom w:val="thinThickMediumGap" w:sz="2" w:space="0" w:color="000000"/>
            </w:tcBorders>
          </w:tcPr>
          <w:p w14:paraId="491D3034" w14:textId="0ACFA9FF" w:rsidR="00D43D76" w:rsidRDefault="00671543">
            <w:pPr>
              <w:pStyle w:val="TableParagraph"/>
              <w:ind w:left="59"/>
              <w:rPr>
                <w:sz w:val="21"/>
              </w:rPr>
            </w:pPr>
            <w:r>
              <w:rPr>
                <w:spacing w:val="-2"/>
                <w:sz w:val="21"/>
              </w:rPr>
              <w:t>01.07.2024</w:t>
            </w:r>
          </w:p>
        </w:tc>
      </w:tr>
      <w:tr w:rsidR="00D43D76" w14:paraId="491D303A" w14:textId="77777777">
        <w:trPr>
          <w:trHeight w:val="322"/>
        </w:trPr>
        <w:tc>
          <w:tcPr>
            <w:tcW w:w="2603" w:type="dxa"/>
            <w:vMerge/>
            <w:tcBorders>
              <w:top w:val="nil"/>
              <w:right w:val="thinThickMediumGap" w:sz="2" w:space="0" w:color="000000"/>
            </w:tcBorders>
          </w:tcPr>
          <w:p w14:paraId="491D3036" w14:textId="77777777" w:rsidR="00D43D76" w:rsidRDefault="00D43D76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  <w:left w:val="thickThinMediumGap" w:sz="2" w:space="0" w:color="000000"/>
              <w:right w:val="thinThickMediumGap" w:sz="2" w:space="0" w:color="000000"/>
            </w:tcBorders>
          </w:tcPr>
          <w:p w14:paraId="491D3037" w14:textId="77777777" w:rsidR="00D43D76" w:rsidRDefault="00D43D76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thickThinMediumGap" w:sz="2" w:space="0" w:color="000000"/>
              <w:left w:val="thickThinMediumGap" w:sz="2" w:space="0" w:color="000000"/>
            </w:tcBorders>
          </w:tcPr>
          <w:p w14:paraId="491D3038" w14:textId="77777777" w:rsidR="00D43D76" w:rsidRDefault="006D3C56">
            <w:pPr>
              <w:pStyle w:val="TableParagraph"/>
              <w:tabs>
                <w:tab w:val="left" w:pos="1500"/>
              </w:tabs>
              <w:spacing w:before="33"/>
              <w:rPr>
                <w:sz w:val="21"/>
              </w:rPr>
            </w:pPr>
            <w:r>
              <w:rPr>
                <w:sz w:val="21"/>
              </w:rPr>
              <w:t>Revizyon</w:t>
            </w:r>
            <w:r>
              <w:rPr>
                <w:rFonts w:asci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No.</w:t>
            </w:r>
            <w:r>
              <w:rPr>
                <w:rFonts w:ascii="Times New Roman"/>
                <w:sz w:val="21"/>
              </w:rPr>
              <w:tab/>
            </w:r>
            <w:r>
              <w:rPr>
                <w:spacing w:val="-10"/>
                <w:sz w:val="21"/>
              </w:rPr>
              <w:t>:</w:t>
            </w:r>
          </w:p>
        </w:tc>
        <w:tc>
          <w:tcPr>
            <w:tcW w:w="1397" w:type="dxa"/>
            <w:tcBorders>
              <w:top w:val="thickThinMediumGap" w:sz="2" w:space="0" w:color="000000"/>
            </w:tcBorders>
          </w:tcPr>
          <w:p w14:paraId="491D3039" w14:textId="77777777" w:rsidR="00D43D76" w:rsidRDefault="006D3C56">
            <w:pPr>
              <w:pStyle w:val="TableParagraph"/>
              <w:spacing w:before="33"/>
              <w:ind w:left="59"/>
              <w:rPr>
                <w:sz w:val="21"/>
              </w:rPr>
            </w:pPr>
            <w:r>
              <w:rPr>
                <w:spacing w:val="-5"/>
                <w:sz w:val="21"/>
              </w:rPr>
              <w:t>00</w:t>
            </w:r>
          </w:p>
        </w:tc>
      </w:tr>
      <w:tr w:rsidR="00D43D76" w14:paraId="491D3040" w14:textId="77777777">
        <w:trPr>
          <w:trHeight w:val="811"/>
        </w:trPr>
        <w:tc>
          <w:tcPr>
            <w:tcW w:w="2603" w:type="dxa"/>
            <w:vMerge/>
            <w:tcBorders>
              <w:top w:val="nil"/>
              <w:right w:val="thinThickMediumGap" w:sz="2" w:space="0" w:color="000000"/>
            </w:tcBorders>
          </w:tcPr>
          <w:p w14:paraId="491D303B" w14:textId="77777777" w:rsidR="00D43D76" w:rsidRDefault="00D43D76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  <w:left w:val="thickThinMediumGap" w:sz="2" w:space="0" w:color="000000"/>
              <w:right w:val="thinThickMediumGap" w:sz="2" w:space="0" w:color="000000"/>
            </w:tcBorders>
          </w:tcPr>
          <w:p w14:paraId="491D303C" w14:textId="77777777" w:rsidR="00D43D76" w:rsidRDefault="00D43D76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left w:val="thickThinMediumGap" w:sz="2" w:space="0" w:color="000000"/>
            </w:tcBorders>
          </w:tcPr>
          <w:p w14:paraId="491D303D" w14:textId="77777777" w:rsidR="00D43D76" w:rsidRDefault="00D43D76">
            <w:pPr>
              <w:pStyle w:val="TableParagraph"/>
              <w:spacing w:before="39"/>
              <w:ind w:left="0"/>
              <w:rPr>
                <w:rFonts w:ascii="Times New Roman"/>
                <w:sz w:val="21"/>
              </w:rPr>
            </w:pPr>
          </w:p>
          <w:p w14:paraId="491D303E" w14:textId="77777777" w:rsidR="00D43D76" w:rsidRDefault="006D3C56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Revizyon</w:t>
            </w:r>
            <w:r>
              <w:rPr>
                <w:rFonts w:ascii="Times New Roman"/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Tarihi:</w:t>
            </w:r>
          </w:p>
        </w:tc>
        <w:tc>
          <w:tcPr>
            <w:tcW w:w="1397" w:type="dxa"/>
          </w:tcPr>
          <w:p w14:paraId="491D303F" w14:textId="77777777" w:rsidR="00D43D76" w:rsidRDefault="00D43D7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91D3041" w14:textId="77777777" w:rsidR="00D43D76" w:rsidRDefault="00D43D76">
      <w:pPr>
        <w:pStyle w:val="GvdeMetni"/>
        <w:spacing w:before="132"/>
        <w:ind w:left="0" w:firstLine="0"/>
        <w:rPr>
          <w:rFonts w:ascii="Times New Roman"/>
        </w:rPr>
      </w:pPr>
    </w:p>
    <w:p w14:paraId="491D3042" w14:textId="63CFED12" w:rsidR="00D43D76" w:rsidRDefault="006D3C56">
      <w:pPr>
        <w:pStyle w:val="GvdeMetni"/>
        <w:spacing w:before="1" w:line="513" w:lineRule="auto"/>
        <w:ind w:left="206" w:right="588" w:firstLine="0"/>
      </w:pPr>
      <w:r>
        <w:t>Satın</w:t>
      </w:r>
      <w:r>
        <w:rPr>
          <w:rFonts w:ascii="Times New Roman" w:hAnsi="Times New Roman"/>
        </w:rPr>
        <w:t xml:space="preserve"> </w:t>
      </w:r>
      <w:r>
        <w:t>alma</w:t>
      </w:r>
      <w:r>
        <w:rPr>
          <w:rFonts w:ascii="Times New Roman" w:hAnsi="Times New Roman"/>
        </w:rPr>
        <w:t xml:space="preserve"> </w:t>
      </w:r>
      <w:r>
        <w:t>Prosedürümüzde</w:t>
      </w:r>
      <w:r>
        <w:rPr>
          <w:rFonts w:ascii="Times New Roman" w:hAnsi="Times New Roman"/>
        </w:rPr>
        <w:t xml:space="preserve"> </w:t>
      </w:r>
      <w:r>
        <w:t>Sürdürülebilirlik</w:t>
      </w:r>
      <w:r>
        <w:rPr>
          <w:rFonts w:ascii="Times New Roman" w:hAnsi="Times New Roman"/>
        </w:rPr>
        <w:t xml:space="preserve"> </w:t>
      </w:r>
      <w:r>
        <w:t>vurgusu</w:t>
      </w:r>
      <w:r>
        <w:rPr>
          <w:rFonts w:ascii="Times New Roman" w:hAnsi="Times New Roman"/>
        </w:rPr>
        <w:t xml:space="preserve"> </w:t>
      </w:r>
      <w:r>
        <w:t>yapılarak</w:t>
      </w:r>
      <w:r>
        <w:rPr>
          <w:rFonts w:ascii="Times New Roman" w:hAnsi="Times New Roman"/>
        </w:rPr>
        <w:t xml:space="preserve"> </w:t>
      </w:r>
      <w:r>
        <w:t>çalışanlar</w:t>
      </w:r>
      <w:r>
        <w:rPr>
          <w:rFonts w:ascii="Times New Roman" w:hAnsi="Times New Roman"/>
        </w:rPr>
        <w:t xml:space="preserve"> </w:t>
      </w:r>
      <w:r>
        <w:t>tarafından</w:t>
      </w:r>
      <w:r>
        <w:rPr>
          <w:rFonts w:ascii="Times New Roman" w:hAnsi="Times New Roman"/>
        </w:rPr>
        <w:t xml:space="preserve"> </w:t>
      </w:r>
      <w:r>
        <w:t>içselleştirilmesi</w:t>
      </w:r>
      <w:r>
        <w:rPr>
          <w:rFonts w:ascii="Times New Roman" w:hAnsi="Times New Roman"/>
        </w:rPr>
        <w:t xml:space="preserve"> </w:t>
      </w:r>
      <w:r>
        <w:t>sağlanmıştır.</w:t>
      </w:r>
      <w:r>
        <w:rPr>
          <w:rFonts w:ascii="Times New Roman" w:hAnsi="Times New Roman"/>
        </w:rPr>
        <w:t xml:space="preserve"> </w:t>
      </w:r>
      <w:r>
        <w:t>SATINALMA</w:t>
      </w:r>
      <w:r>
        <w:rPr>
          <w:rFonts w:ascii="Times New Roman" w:hAnsi="Times New Roman"/>
        </w:rPr>
        <w:t xml:space="preserve"> </w:t>
      </w:r>
      <w:r>
        <w:t>POLİTİKALARININ</w:t>
      </w:r>
      <w:r>
        <w:rPr>
          <w:rFonts w:ascii="Times New Roman" w:hAnsi="Times New Roman"/>
        </w:rPr>
        <w:t xml:space="preserve"> </w:t>
      </w:r>
      <w:r>
        <w:t>BELİRLENMESİ;</w:t>
      </w:r>
    </w:p>
    <w:p w14:paraId="491D3043" w14:textId="77777777" w:rsidR="00D43D76" w:rsidRDefault="006D3C56">
      <w:pPr>
        <w:pStyle w:val="ListeParagraf"/>
        <w:numPr>
          <w:ilvl w:val="0"/>
          <w:numId w:val="1"/>
        </w:numPr>
        <w:tabs>
          <w:tab w:val="left" w:pos="631"/>
        </w:tabs>
        <w:spacing w:before="0" w:line="362" w:lineRule="auto"/>
        <w:ind w:right="763"/>
        <w:jc w:val="both"/>
        <w:rPr>
          <w:sz w:val="21"/>
        </w:rPr>
      </w:pPr>
      <w:r>
        <w:rPr>
          <w:sz w:val="21"/>
        </w:rPr>
        <w:t>İş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yaptığımız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firmaları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İş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Ortağı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olarak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görür.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Firmalara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ait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ödeme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sorumluluklarını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anlaşılan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vade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ile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ödeme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yapmaya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özen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gösterir.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İş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Ortaklarının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ticari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yaşamlarını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devam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ettirme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gayretindedir.</w:t>
      </w:r>
    </w:p>
    <w:p w14:paraId="491D3044" w14:textId="77777777" w:rsidR="00D43D76" w:rsidRDefault="006D3C56">
      <w:pPr>
        <w:pStyle w:val="ListeParagraf"/>
        <w:numPr>
          <w:ilvl w:val="0"/>
          <w:numId w:val="1"/>
        </w:numPr>
        <w:tabs>
          <w:tab w:val="left" w:pos="631"/>
        </w:tabs>
        <w:spacing w:before="9" w:line="362" w:lineRule="auto"/>
        <w:ind w:right="767"/>
        <w:jc w:val="both"/>
        <w:rPr>
          <w:sz w:val="21"/>
        </w:rPr>
      </w:pPr>
      <w:r>
        <w:rPr>
          <w:sz w:val="21"/>
        </w:rPr>
        <w:t>Tüm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tedarikçilere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eşit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bilgi,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fırsat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ortam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sağlayarak,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objektif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kriterlerle,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şeffaf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katılım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gizli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fiyat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sonuç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ilkesine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sadık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kalır.</w:t>
      </w:r>
    </w:p>
    <w:p w14:paraId="491D3045" w14:textId="77777777" w:rsidR="00D43D76" w:rsidRDefault="006D3C56">
      <w:pPr>
        <w:pStyle w:val="ListeParagraf"/>
        <w:numPr>
          <w:ilvl w:val="0"/>
          <w:numId w:val="1"/>
        </w:numPr>
        <w:tabs>
          <w:tab w:val="left" w:pos="631"/>
        </w:tabs>
        <w:spacing w:before="8" w:line="362" w:lineRule="auto"/>
        <w:ind w:right="762"/>
        <w:jc w:val="both"/>
        <w:rPr>
          <w:sz w:val="21"/>
        </w:rPr>
      </w:pPr>
      <w:r>
        <w:rPr>
          <w:sz w:val="21"/>
        </w:rPr>
        <w:t>İlgili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resmi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mevzuatlara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uygun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ürün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hizmetleri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satın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alır,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yerel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işletmeler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yerel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işareti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bulunan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ürünlerin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alımı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önceliklidir.</w:t>
      </w:r>
    </w:p>
    <w:p w14:paraId="491D3046" w14:textId="77777777" w:rsidR="00D43D76" w:rsidRDefault="006D3C56">
      <w:pPr>
        <w:pStyle w:val="ListeParagraf"/>
        <w:numPr>
          <w:ilvl w:val="0"/>
          <w:numId w:val="1"/>
        </w:numPr>
        <w:tabs>
          <w:tab w:val="left" w:pos="631"/>
        </w:tabs>
        <w:spacing w:line="362" w:lineRule="auto"/>
        <w:ind w:right="763"/>
        <w:jc w:val="both"/>
        <w:rPr>
          <w:sz w:val="21"/>
        </w:rPr>
      </w:pPr>
      <w:r>
        <w:rPr>
          <w:sz w:val="21"/>
        </w:rPr>
        <w:t>Geri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dönüştürülmüş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hammadde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ile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yapılan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veya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geri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dönüştürülebilecek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ürünler,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sürdürülebilir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şekilde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üretilmiş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veya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sürdürülebilir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kaynaklardan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sağlanmış,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daha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az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ambalaj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atık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içeren,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organik,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enerji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su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tasarrufu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sağlayan,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çevre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açısından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sürdürülebilir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ürün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hizmetlerin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alımını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öncelikli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olarak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yapar.</w:t>
      </w:r>
    </w:p>
    <w:p w14:paraId="491D3047" w14:textId="77777777" w:rsidR="00D43D76" w:rsidRDefault="006D3C56">
      <w:pPr>
        <w:pStyle w:val="ListeParagraf"/>
        <w:numPr>
          <w:ilvl w:val="0"/>
          <w:numId w:val="1"/>
        </w:numPr>
        <w:tabs>
          <w:tab w:val="left" w:pos="630"/>
        </w:tabs>
        <w:spacing w:before="13"/>
        <w:ind w:left="630" w:right="0" w:hanging="350"/>
        <w:jc w:val="both"/>
        <w:rPr>
          <w:sz w:val="21"/>
        </w:rPr>
      </w:pPr>
      <w:r>
        <w:rPr>
          <w:sz w:val="21"/>
        </w:rPr>
        <w:t>Kooperatifler,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sz w:val="21"/>
        </w:rPr>
        <w:t>yerel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birlikler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pacing w:val="6"/>
          <w:sz w:val="21"/>
        </w:rPr>
        <w:t xml:space="preserve"> </w:t>
      </w:r>
      <w:r>
        <w:rPr>
          <w:sz w:val="21"/>
        </w:rPr>
        <w:t>kadın</w:t>
      </w:r>
      <w:r>
        <w:rPr>
          <w:rFonts w:ascii="Times New Roman" w:hAnsi="Times New Roman"/>
          <w:spacing w:val="7"/>
          <w:sz w:val="21"/>
        </w:rPr>
        <w:t xml:space="preserve"> </w:t>
      </w:r>
      <w:r>
        <w:rPr>
          <w:sz w:val="21"/>
        </w:rPr>
        <w:t>girişimcilerin</w:t>
      </w:r>
      <w:r>
        <w:rPr>
          <w:rFonts w:ascii="Times New Roman" w:hAnsi="Times New Roman"/>
          <w:spacing w:val="2"/>
          <w:sz w:val="21"/>
        </w:rPr>
        <w:t xml:space="preserve"> </w:t>
      </w:r>
      <w:r>
        <w:rPr>
          <w:sz w:val="21"/>
        </w:rPr>
        <w:t>oluşturduğu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z w:val="21"/>
        </w:rPr>
        <w:t>işletmelere</w:t>
      </w:r>
      <w:r>
        <w:rPr>
          <w:rFonts w:ascii="Times New Roman" w:hAnsi="Times New Roman"/>
          <w:spacing w:val="6"/>
          <w:sz w:val="21"/>
        </w:rPr>
        <w:t xml:space="preserve"> </w:t>
      </w:r>
      <w:r>
        <w:rPr>
          <w:sz w:val="21"/>
        </w:rPr>
        <w:t>pozitif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sz w:val="21"/>
        </w:rPr>
        <w:t>öncelik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spacing w:val="-2"/>
          <w:sz w:val="21"/>
        </w:rPr>
        <w:t>tanır.</w:t>
      </w:r>
    </w:p>
    <w:p w14:paraId="491D3048" w14:textId="77777777" w:rsidR="00D43D76" w:rsidRDefault="006D3C56">
      <w:pPr>
        <w:pStyle w:val="ListeParagraf"/>
        <w:numPr>
          <w:ilvl w:val="0"/>
          <w:numId w:val="1"/>
        </w:numPr>
        <w:tabs>
          <w:tab w:val="left" w:pos="631"/>
        </w:tabs>
        <w:spacing w:before="138" w:line="360" w:lineRule="auto"/>
        <w:rPr>
          <w:sz w:val="21"/>
        </w:rPr>
      </w:pPr>
      <w:r>
        <w:rPr>
          <w:sz w:val="21"/>
        </w:rPr>
        <w:t>Satın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almalarda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mümkün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olan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her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yerde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büyük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ambalajlı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ürün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tedarikini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önceliğimiz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olarak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kabul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etmekte,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böylece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fazla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ambalaj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atığı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oluşumunu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engellemeye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çalışmaktayız.</w:t>
      </w:r>
    </w:p>
    <w:p w14:paraId="491D3049" w14:textId="77777777" w:rsidR="00D43D76" w:rsidRDefault="006D3C56">
      <w:pPr>
        <w:pStyle w:val="ListeParagraf"/>
        <w:numPr>
          <w:ilvl w:val="0"/>
          <w:numId w:val="1"/>
        </w:numPr>
        <w:tabs>
          <w:tab w:val="left" w:pos="631"/>
        </w:tabs>
        <w:spacing w:before="16" w:line="360" w:lineRule="auto"/>
        <w:rPr>
          <w:sz w:val="21"/>
        </w:rPr>
      </w:pPr>
      <w:r>
        <w:rPr>
          <w:sz w:val="21"/>
        </w:rPr>
        <w:t>Kalite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Güvence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Yönetim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Sistemleri,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Çevre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İş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Sağlığı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Güvenliği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Yönetim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Sistemleri,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uluslararası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düzeyde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kabul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görmüş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çevre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sürdürülebilirlik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etiketlerine/sertifikalarına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sahip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olmasına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dikkat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etmekteyiz.</w:t>
      </w:r>
    </w:p>
    <w:p w14:paraId="491D304A" w14:textId="77777777" w:rsidR="00D43D76" w:rsidRDefault="006D3C56">
      <w:pPr>
        <w:pStyle w:val="ListeParagraf"/>
        <w:numPr>
          <w:ilvl w:val="0"/>
          <w:numId w:val="1"/>
        </w:numPr>
        <w:tabs>
          <w:tab w:val="left" w:pos="631"/>
        </w:tabs>
        <w:spacing w:before="14" w:line="360" w:lineRule="auto"/>
        <w:rPr>
          <w:sz w:val="21"/>
        </w:rPr>
      </w:pPr>
      <w:r>
        <w:rPr>
          <w:sz w:val="21"/>
        </w:rPr>
        <w:t>Üretim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tedarikte,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çevreye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zararlı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etkilerinin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olmamasına,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çevre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mevzuatlarına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uyuyor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olmasına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önem</w:t>
      </w:r>
      <w:r>
        <w:rPr>
          <w:rFonts w:ascii="Times New Roman" w:hAnsi="Times New Roman"/>
          <w:spacing w:val="80"/>
          <w:sz w:val="21"/>
        </w:rPr>
        <w:t xml:space="preserve"> </w:t>
      </w:r>
      <w:r>
        <w:rPr>
          <w:spacing w:val="-2"/>
          <w:sz w:val="21"/>
        </w:rPr>
        <w:t>veriyoruz.</w:t>
      </w:r>
    </w:p>
    <w:p w14:paraId="491D304B" w14:textId="77777777" w:rsidR="00D43D76" w:rsidRDefault="006D3C56">
      <w:pPr>
        <w:pStyle w:val="ListeParagraf"/>
        <w:numPr>
          <w:ilvl w:val="0"/>
          <w:numId w:val="1"/>
        </w:numPr>
        <w:tabs>
          <w:tab w:val="left" w:pos="631"/>
        </w:tabs>
        <w:spacing w:before="16" w:line="360" w:lineRule="auto"/>
        <w:ind w:right="764"/>
        <w:rPr>
          <w:sz w:val="21"/>
        </w:rPr>
      </w:pPr>
      <w:r>
        <w:rPr>
          <w:sz w:val="21"/>
        </w:rPr>
        <w:t>Kaynakları;</w:t>
      </w:r>
      <w:r>
        <w:rPr>
          <w:rFonts w:ascii="Times New Roman" w:hAnsi="Times New Roman"/>
          <w:spacing w:val="38"/>
          <w:sz w:val="21"/>
        </w:rPr>
        <w:t xml:space="preserve"> </w:t>
      </w:r>
      <w:r>
        <w:rPr>
          <w:sz w:val="21"/>
        </w:rPr>
        <w:t>doğal</w:t>
      </w:r>
      <w:r>
        <w:rPr>
          <w:rFonts w:ascii="Times New Roman" w:hAnsi="Times New Roman"/>
          <w:spacing w:val="31"/>
          <w:sz w:val="21"/>
        </w:rPr>
        <w:t xml:space="preserve"> </w:t>
      </w:r>
      <w:r>
        <w:rPr>
          <w:sz w:val="21"/>
        </w:rPr>
        <w:t>yaşama,</w:t>
      </w:r>
      <w:r>
        <w:rPr>
          <w:rFonts w:ascii="Times New Roman" w:hAnsi="Times New Roman"/>
          <w:spacing w:val="31"/>
          <w:sz w:val="21"/>
        </w:rPr>
        <w:t xml:space="preserve"> </w:t>
      </w:r>
      <w:r>
        <w:rPr>
          <w:sz w:val="21"/>
        </w:rPr>
        <w:t>ekosisteme</w:t>
      </w:r>
      <w:r>
        <w:rPr>
          <w:rFonts w:ascii="Times New Roman" w:hAnsi="Times New Roman"/>
          <w:spacing w:val="33"/>
          <w:sz w:val="21"/>
        </w:rPr>
        <w:t xml:space="preserve"> </w:t>
      </w:r>
      <w:r>
        <w:rPr>
          <w:sz w:val="21"/>
        </w:rPr>
        <w:t>zarar</w:t>
      </w:r>
      <w:r>
        <w:rPr>
          <w:rFonts w:ascii="Times New Roman" w:hAnsi="Times New Roman"/>
          <w:spacing w:val="32"/>
          <w:sz w:val="21"/>
        </w:rPr>
        <w:t xml:space="preserve"> </w:t>
      </w:r>
      <w:r>
        <w:rPr>
          <w:sz w:val="21"/>
        </w:rPr>
        <w:t>vermeden,</w:t>
      </w:r>
      <w:r>
        <w:rPr>
          <w:rFonts w:ascii="Times New Roman" w:hAnsi="Times New Roman"/>
          <w:spacing w:val="37"/>
          <w:sz w:val="21"/>
        </w:rPr>
        <w:t xml:space="preserve"> </w:t>
      </w:r>
      <w:r>
        <w:rPr>
          <w:sz w:val="21"/>
        </w:rPr>
        <w:t>uygun</w:t>
      </w:r>
      <w:r>
        <w:rPr>
          <w:rFonts w:ascii="Times New Roman" w:hAnsi="Times New Roman"/>
          <w:spacing w:val="34"/>
          <w:sz w:val="21"/>
        </w:rPr>
        <w:t xml:space="preserve"> </w:t>
      </w:r>
      <w:r>
        <w:rPr>
          <w:sz w:val="21"/>
        </w:rPr>
        <w:t>bir</w:t>
      </w:r>
      <w:r>
        <w:rPr>
          <w:rFonts w:ascii="Times New Roman" w:hAnsi="Times New Roman"/>
          <w:spacing w:val="34"/>
          <w:sz w:val="21"/>
        </w:rPr>
        <w:t xml:space="preserve"> </w:t>
      </w:r>
      <w:r>
        <w:rPr>
          <w:sz w:val="21"/>
        </w:rPr>
        <w:t>şekilde</w:t>
      </w:r>
      <w:r>
        <w:rPr>
          <w:rFonts w:ascii="Times New Roman" w:hAnsi="Times New Roman"/>
          <w:spacing w:val="33"/>
          <w:sz w:val="21"/>
        </w:rPr>
        <w:t xml:space="preserve"> </w:t>
      </w:r>
      <w:r>
        <w:rPr>
          <w:sz w:val="21"/>
        </w:rPr>
        <w:t>kullanıyor/tüketiyor</w:t>
      </w:r>
      <w:r>
        <w:rPr>
          <w:rFonts w:ascii="Times New Roman" w:hAnsi="Times New Roman"/>
          <w:spacing w:val="32"/>
          <w:sz w:val="21"/>
        </w:rPr>
        <w:t xml:space="preserve"> </w:t>
      </w:r>
      <w:r>
        <w:rPr>
          <w:sz w:val="21"/>
        </w:rPr>
        <w:t>olmasına,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avlanma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yasaklarına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uyuyor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olmasına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dikkat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ediyoruz.</w:t>
      </w:r>
    </w:p>
    <w:p w14:paraId="491D304C" w14:textId="77777777" w:rsidR="00D43D76" w:rsidRDefault="006D3C56">
      <w:pPr>
        <w:pStyle w:val="ListeParagraf"/>
        <w:numPr>
          <w:ilvl w:val="0"/>
          <w:numId w:val="1"/>
        </w:numPr>
        <w:tabs>
          <w:tab w:val="left" w:pos="631"/>
        </w:tabs>
        <w:ind w:right="0"/>
        <w:rPr>
          <w:sz w:val="21"/>
        </w:rPr>
      </w:pPr>
      <w:r>
        <w:rPr>
          <w:sz w:val="21"/>
        </w:rPr>
        <w:t>Yerli</w:t>
      </w:r>
      <w:r>
        <w:rPr>
          <w:rFonts w:ascii="Times New Roman" w:hAnsi="Times New Roman"/>
          <w:spacing w:val="2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pacing w:val="2"/>
          <w:sz w:val="21"/>
        </w:rPr>
        <w:t xml:space="preserve"> </w:t>
      </w:r>
      <w:r>
        <w:rPr>
          <w:sz w:val="21"/>
        </w:rPr>
        <w:t>yerel</w:t>
      </w:r>
      <w:r>
        <w:rPr>
          <w:rFonts w:ascii="Times New Roman" w:hAnsi="Times New Roman"/>
          <w:spacing w:val="5"/>
          <w:sz w:val="21"/>
        </w:rPr>
        <w:t xml:space="preserve"> </w:t>
      </w:r>
      <w:r>
        <w:rPr>
          <w:sz w:val="21"/>
        </w:rPr>
        <w:t>üretim/hizmet</w:t>
      </w:r>
      <w:r>
        <w:rPr>
          <w:rFonts w:ascii="Times New Roman" w:hAnsi="Times New Roman"/>
          <w:spacing w:val="6"/>
          <w:sz w:val="21"/>
        </w:rPr>
        <w:t xml:space="preserve"> </w:t>
      </w:r>
      <w:r>
        <w:rPr>
          <w:sz w:val="21"/>
        </w:rPr>
        <w:t>sağlayıcısı</w:t>
      </w:r>
      <w:r>
        <w:rPr>
          <w:rFonts w:ascii="Times New Roman" w:hAnsi="Times New Roman"/>
          <w:spacing w:val="5"/>
          <w:sz w:val="21"/>
        </w:rPr>
        <w:t xml:space="preserve"> </w:t>
      </w:r>
      <w:r>
        <w:rPr>
          <w:sz w:val="21"/>
        </w:rPr>
        <w:t>olmasına</w:t>
      </w:r>
      <w:r>
        <w:rPr>
          <w:rFonts w:ascii="Times New Roman" w:hAnsi="Times New Roman"/>
          <w:spacing w:val="2"/>
          <w:sz w:val="21"/>
        </w:rPr>
        <w:t xml:space="preserve"> </w:t>
      </w:r>
      <w:r>
        <w:rPr>
          <w:sz w:val="21"/>
        </w:rPr>
        <w:t>önem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pacing w:val="-2"/>
          <w:sz w:val="21"/>
        </w:rPr>
        <w:t>veriyoruz.</w:t>
      </w:r>
    </w:p>
    <w:sectPr w:rsidR="00D43D76">
      <w:type w:val="continuous"/>
      <w:pgSz w:w="11900" w:h="16840"/>
      <w:pgMar w:top="1180" w:right="64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CB6AE8"/>
    <w:multiLevelType w:val="hybridMultilevel"/>
    <w:tmpl w:val="206C17B2"/>
    <w:lvl w:ilvl="0" w:tplc="8CCE2A26">
      <w:numFmt w:val="bullet"/>
      <w:lvlText w:val=""/>
      <w:lvlJc w:val="left"/>
      <w:pPr>
        <w:ind w:left="631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1"/>
        <w:szCs w:val="21"/>
        <w:lang w:val="tr-TR" w:eastAsia="en-US" w:bidi="ar-SA"/>
      </w:rPr>
    </w:lvl>
    <w:lvl w:ilvl="1" w:tplc="7AEE8524">
      <w:numFmt w:val="bullet"/>
      <w:lvlText w:val="•"/>
      <w:lvlJc w:val="left"/>
      <w:pPr>
        <w:ind w:left="1636" w:hanging="351"/>
      </w:pPr>
      <w:rPr>
        <w:rFonts w:hint="default"/>
        <w:lang w:val="tr-TR" w:eastAsia="en-US" w:bidi="ar-SA"/>
      </w:rPr>
    </w:lvl>
    <w:lvl w:ilvl="2" w:tplc="2C10DD5A">
      <w:numFmt w:val="bullet"/>
      <w:lvlText w:val="•"/>
      <w:lvlJc w:val="left"/>
      <w:pPr>
        <w:ind w:left="2632" w:hanging="351"/>
      </w:pPr>
      <w:rPr>
        <w:rFonts w:hint="default"/>
        <w:lang w:val="tr-TR" w:eastAsia="en-US" w:bidi="ar-SA"/>
      </w:rPr>
    </w:lvl>
    <w:lvl w:ilvl="3" w:tplc="7F22D242">
      <w:numFmt w:val="bullet"/>
      <w:lvlText w:val="•"/>
      <w:lvlJc w:val="left"/>
      <w:pPr>
        <w:ind w:left="3628" w:hanging="351"/>
      </w:pPr>
      <w:rPr>
        <w:rFonts w:hint="default"/>
        <w:lang w:val="tr-TR" w:eastAsia="en-US" w:bidi="ar-SA"/>
      </w:rPr>
    </w:lvl>
    <w:lvl w:ilvl="4" w:tplc="DF0A086C">
      <w:numFmt w:val="bullet"/>
      <w:lvlText w:val="•"/>
      <w:lvlJc w:val="left"/>
      <w:pPr>
        <w:ind w:left="4624" w:hanging="351"/>
      </w:pPr>
      <w:rPr>
        <w:rFonts w:hint="default"/>
        <w:lang w:val="tr-TR" w:eastAsia="en-US" w:bidi="ar-SA"/>
      </w:rPr>
    </w:lvl>
    <w:lvl w:ilvl="5" w:tplc="9A6CC8A0">
      <w:numFmt w:val="bullet"/>
      <w:lvlText w:val="•"/>
      <w:lvlJc w:val="left"/>
      <w:pPr>
        <w:ind w:left="5620" w:hanging="351"/>
      </w:pPr>
      <w:rPr>
        <w:rFonts w:hint="default"/>
        <w:lang w:val="tr-TR" w:eastAsia="en-US" w:bidi="ar-SA"/>
      </w:rPr>
    </w:lvl>
    <w:lvl w:ilvl="6" w:tplc="1EB2DB84">
      <w:numFmt w:val="bullet"/>
      <w:lvlText w:val="•"/>
      <w:lvlJc w:val="left"/>
      <w:pPr>
        <w:ind w:left="6616" w:hanging="351"/>
      </w:pPr>
      <w:rPr>
        <w:rFonts w:hint="default"/>
        <w:lang w:val="tr-TR" w:eastAsia="en-US" w:bidi="ar-SA"/>
      </w:rPr>
    </w:lvl>
    <w:lvl w:ilvl="7" w:tplc="107CDF9C">
      <w:numFmt w:val="bullet"/>
      <w:lvlText w:val="•"/>
      <w:lvlJc w:val="left"/>
      <w:pPr>
        <w:ind w:left="7612" w:hanging="351"/>
      </w:pPr>
      <w:rPr>
        <w:rFonts w:hint="default"/>
        <w:lang w:val="tr-TR" w:eastAsia="en-US" w:bidi="ar-SA"/>
      </w:rPr>
    </w:lvl>
    <w:lvl w:ilvl="8" w:tplc="05782C5E">
      <w:numFmt w:val="bullet"/>
      <w:lvlText w:val="•"/>
      <w:lvlJc w:val="left"/>
      <w:pPr>
        <w:ind w:left="8608" w:hanging="351"/>
      </w:pPr>
      <w:rPr>
        <w:rFonts w:hint="default"/>
        <w:lang w:val="tr-TR" w:eastAsia="en-US" w:bidi="ar-SA"/>
      </w:rPr>
    </w:lvl>
  </w:abstractNum>
  <w:num w:numId="1" w16cid:durableId="1285192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3D76"/>
    <w:rsid w:val="000B3970"/>
    <w:rsid w:val="00184AB1"/>
    <w:rsid w:val="00671543"/>
    <w:rsid w:val="006D3C56"/>
    <w:rsid w:val="007023D3"/>
    <w:rsid w:val="00CB73B7"/>
    <w:rsid w:val="00D4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3024"/>
  <w15:docId w15:val="{D4562740-4A36-4422-B4F6-B3464113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  <w:ind w:left="631" w:hanging="351"/>
    </w:pPr>
    <w:rPr>
      <w:sz w:val="21"/>
      <w:szCs w:val="21"/>
    </w:rPr>
  </w:style>
  <w:style w:type="paragraph" w:styleId="ListeParagraf">
    <w:name w:val="List Paragraph"/>
    <w:basedOn w:val="Normal"/>
    <w:uiPriority w:val="1"/>
    <w:qFormat/>
    <w:pPr>
      <w:spacing w:before="11"/>
      <w:ind w:left="631" w:right="766" w:hanging="351"/>
    </w:pPr>
  </w:style>
  <w:style w:type="paragraph" w:customStyle="1" w:styleId="TableParagraph">
    <w:name w:val="Table Paragraph"/>
    <w:basedOn w:val="Normal"/>
    <w:uiPriority w:val="1"/>
    <w:qFormat/>
    <w:pPr>
      <w:spacing w:before="37"/>
      <w:ind w:left="53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Osman Göktan</cp:lastModifiedBy>
  <cp:revision>4</cp:revision>
  <dcterms:created xsi:type="dcterms:W3CDTF">2024-06-14T11:47:00Z</dcterms:created>
  <dcterms:modified xsi:type="dcterms:W3CDTF">2024-08-26T11:39:00Z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2024-06-14T00:00:00Z</vt:filetime>
  </property>
  <property fmtid="{D5CDD505-2E9C-101B-9397-08002B2CF9AE}" pid="3" name="Producer">
    <vt:lpwstr>3-Heights™ PDF Merge Split Shell 6.12.1.11 (http://www.pdf-tools.com)</vt:lpwstr>
  </property>
</Properties>
</file>