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F188" w14:textId="77777777" w:rsidR="001E0B8F" w:rsidRDefault="00CD1757">
      <w:pPr>
        <w:pStyle w:val="Title"/>
        <w:jc w:val="center"/>
        <w:rPr>
          <w:color w:val="0F4761"/>
        </w:rPr>
      </w:pPr>
      <w:r w:rsidRPr="00CD1757">
        <w:rPr>
          <w:color w:val="0F4761"/>
        </w:rPr>
        <w:t>Client Onboarding SOP Template</w:t>
      </w:r>
    </w:p>
    <w:p w14:paraId="25B1EB8A" w14:textId="77777777" w:rsidR="00CD1757" w:rsidRDefault="00CD1757">
      <w:pPr>
        <w:pStyle w:val="Subtitle"/>
        <w:jc w:val="center"/>
      </w:pPr>
      <w:r>
        <w:t>A simple, clean, ready-to-use workflow for welcoming new clients with clarity, confidence, and consistency.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814"/>
        <w:gridCol w:w="4526"/>
      </w:tblGrid>
      <w:tr w:rsidR="00CD1757" w14:paraId="6B5042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75263D52" w14:textId="77777777" w:rsidR="00CD1757" w:rsidRDefault="00CD1757">
            <w:pPr>
              <w:spacing w:after="160"/>
            </w:pPr>
            <w:r>
              <w:t>Business Name: ______________________________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570B65E1" w14:textId="77777777" w:rsidR="00CD1757" w:rsidRDefault="00CD175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Client Name: ______________________________</w:t>
            </w:r>
          </w:p>
        </w:tc>
      </w:tr>
      <w:tr w:rsidR="00CD1757" w14:paraId="72C3E8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FFFFFF"/>
            <w:hideMark/>
          </w:tcPr>
          <w:p w14:paraId="0116F971" w14:textId="77777777" w:rsidR="00CD1757" w:rsidRDefault="00CD1757">
            <w:pPr>
              <w:spacing w:after="160"/>
            </w:pPr>
            <w:r>
              <w:t>Project / Service: ______________________________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FFFFFF"/>
            <w:hideMark/>
          </w:tcPr>
          <w:p w14:paraId="696C1739" w14:textId="77777777" w:rsidR="00CD1757" w:rsidRDefault="00CD175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Start Date:</w:t>
            </w:r>
            <w:r>
              <w:t xml:space="preserve"> ______________________________</w:t>
            </w:r>
          </w:p>
        </w:tc>
      </w:tr>
    </w:tbl>
    <w:p w14:paraId="49BD3B28" w14:textId="77777777" w:rsidR="00CD1757" w:rsidRDefault="00CD1757"/>
    <w:p w14:paraId="413A8600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Purpose</w:t>
      </w:r>
    </w:p>
    <w:p w14:paraId="4A9EABC7" w14:textId="77777777" w:rsidR="00CD1757" w:rsidRDefault="00CD1757">
      <w:r>
        <w:t>This SOP helps small business owners create a smooth, repeatable onboarding experience for every new client. Strong onboarding builds trust early, confirms expectations, collects the right information, and helps projects start with fewer delays or misunderstandings.</w:t>
      </w:r>
    </w:p>
    <w:p w14:paraId="6DD2AF29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Overview</w:t>
      </w:r>
    </w:p>
    <w:p w14:paraId="4A84E458" w14:textId="77777777" w:rsidR="00CD1757" w:rsidRDefault="00CD1757">
      <w:r>
        <w:t>Use this template to guide the full onboarding process from client confirmation through kickoff, first deliverable setup, communication expectations, and post-onboarding follow up. Customize each section for your services, timeline, tools, and client experience.</w:t>
      </w:r>
    </w:p>
    <w:p w14:paraId="4EED8469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Tools Needed</w:t>
      </w:r>
    </w:p>
    <w:p w14:paraId="79E41B68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Client intake form or questionnaire</w:t>
      </w:r>
    </w:p>
    <w:p w14:paraId="3EFC54A6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Signed proposal, contract, or service agreement</w:t>
      </w:r>
    </w:p>
    <w:p w14:paraId="7148457C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Invoice or payment confirmation</w:t>
      </w:r>
    </w:p>
    <w:p w14:paraId="7C9E9670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Project management tool: ______________________________</w:t>
      </w:r>
    </w:p>
    <w:p w14:paraId="6AFE3235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Shared file folder or client portal: ______________________________</w:t>
      </w:r>
    </w:p>
    <w:p w14:paraId="34D90E45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Communication channel: ______________________________</w:t>
      </w:r>
    </w:p>
    <w:p w14:paraId="06054004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Kickoff call link or meeting location: ______________________________</w:t>
      </w:r>
    </w:p>
    <w:p w14:paraId="12758FDB" w14:textId="77777777" w:rsidR="00CD1757" w:rsidRDefault="00CD1757" w:rsidP="00CD1757">
      <w:pPr>
        <w:pStyle w:val="ListParagraph"/>
        <w:numPr>
          <w:ilvl w:val="0"/>
          <w:numId w:val="1"/>
        </w:numPr>
      </w:pPr>
      <w:r>
        <w:t>Brand assets, logins, documents, or access needed to begin</w:t>
      </w:r>
    </w:p>
    <w:p w14:paraId="356050C3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Pre-Onboarding Checklist</w:t>
      </w:r>
    </w:p>
    <w:p w14:paraId="6E90C4CE" w14:textId="77777777" w:rsidR="00CD1757" w:rsidRDefault="00CD1757" w:rsidP="00CD1757">
      <w:pPr>
        <w:pStyle w:val="ListParagraph"/>
        <w:numPr>
          <w:ilvl w:val="0"/>
          <w:numId w:val="2"/>
        </w:numPr>
      </w:pPr>
      <w:proofErr w:type="gramStart"/>
      <w:r>
        <w:t>☐ Confirm</w:t>
      </w:r>
      <w:proofErr w:type="gramEnd"/>
      <w:r>
        <w:t xml:space="preserve"> client is a good fit for the service.</w:t>
      </w:r>
    </w:p>
    <w:p w14:paraId="42DB17E9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t xml:space="preserve">☐ Send proposal, </w:t>
      </w:r>
      <w:proofErr w:type="gramStart"/>
      <w:r>
        <w:t>contract</w:t>
      </w:r>
      <w:proofErr w:type="gramEnd"/>
      <w:r>
        <w:t xml:space="preserve">, and </w:t>
      </w:r>
      <w:proofErr w:type="gramStart"/>
      <w:r>
        <w:t>invoice</w:t>
      </w:r>
      <w:proofErr w:type="gramEnd"/>
      <w:r>
        <w:t>.</w:t>
      </w:r>
    </w:p>
    <w:p w14:paraId="6A310FE5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lastRenderedPageBreak/>
        <w:t>☐ Confirm signed agreement and payment status.</w:t>
      </w:r>
    </w:p>
    <w:p w14:paraId="773BC49E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t>☐ Create client folder, project board, or workspace.</w:t>
      </w:r>
    </w:p>
    <w:p w14:paraId="4AF2C7FA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t>☐ Send welcome email with next steps.</w:t>
      </w:r>
    </w:p>
    <w:p w14:paraId="5EEE8EEC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t>☐ Share intake form and due date.</w:t>
      </w:r>
    </w:p>
    <w:p w14:paraId="00EDCA0E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t>☐ Schedule kickoff call or meeting.</w:t>
      </w:r>
    </w:p>
    <w:p w14:paraId="3D6D3827" w14:textId="77777777" w:rsidR="00CD1757" w:rsidRDefault="00CD1757" w:rsidP="00CD1757">
      <w:pPr>
        <w:pStyle w:val="ListParagraph"/>
        <w:numPr>
          <w:ilvl w:val="0"/>
          <w:numId w:val="2"/>
        </w:numPr>
      </w:pPr>
      <w:r>
        <w:t>☐ Note any deadlines, special requests, or risks.</w:t>
      </w:r>
    </w:p>
    <w:p w14:paraId="02C9442B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Client Intake Steps</w:t>
      </w:r>
    </w:p>
    <w:p w14:paraId="145DFA2C" w14:textId="77777777" w:rsidR="00CD1757" w:rsidRDefault="00CD1757" w:rsidP="00CD1757">
      <w:pPr>
        <w:pStyle w:val="ListParagraph"/>
        <w:numPr>
          <w:ilvl w:val="0"/>
          <w:numId w:val="3"/>
        </w:numPr>
      </w:pPr>
      <w:r>
        <w:t>Send the client intake form with a clear deadline.</w:t>
      </w:r>
    </w:p>
    <w:p w14:paraId="745317B0" w14:textId="77777777" w:rsidR="00CD1757" w:rsidRDefault="00CD1757" w:rsidP="00CD1757">
      <w:pPr>
        <w:pStyle w:val="ListParagraph"/>
        <w:numPr>
          <w:ilvl w:val="0"/>
          <w:numId w:val="3"/>
        </w:numPr>
      </w:pPr>
      <w:r>
        <w:t>Collect business details, goals, target audience, service needs, and key contacts.</w:t>
      </w:r>
    </w:p>
    <w:p w14:paraId="32C0B380" w14:textId="77777777" w:rsidR="00CD1757" w:rsidRDefault="00CD1757" w:rsidP="00CD1757">
      <w:pPr>
        <w:pStyle w:val="ListParagraph"/>
        <w:numPr>
          <w:ilvl w:val="0"/>
          <w:numId w:val="3"/>
        </w:numPr>
      </w:pPr>
      <w:r>
        <w:t>Request required files, brand assets, credentials, links, or permissions.</w:t>
      </w:r>
    </w:p>
    <w:p w14:paraId="25B2F305" w14:textId="77777777" w:rsidR="00CD1757" w:rsidRDefault="00CD1757" w:rsidP="00CD1757">
      <w:pPr>
        <w:pStyle w:val="ListParagraph"/>
        <w:numPr>
          <w:ilvl w:val="0"/>
          <w:numId w:val="3"/>
        </w:numPr>
      </w:pPr>
      <w:r>
        <w:t>Review responses for missing information or unclear answers.</w:t>
      </w:r>
    </w:p>
    <w:p w14:paraId="5D21BF29" w14:textId="77777777" w:rsidR="00CD1757" w:rsidRDefault="00CD1757" w:rsidP="00CD1757">
      <w:pPr>
        <w:pStyle w:val="ListParagraph"/>
        <w:numPr>
          <w:ilvl w:val="0"/>
          <w:numId w:val="3"/>
        </w:numPr>
      </w:pPr>
      <w:r>
        <w:t>Follow up with one concise message listing anything still needed.</w:t>
      </w:r>
    </w:p>
    <w:p w14:paraId="72AF7882" w14:textId="77777777" w:rsidR="00CD1757" w:rsidRDefault="00CD1757" w:rsidP="00CD1757">
      <w:pPr>
        <w:pStyle w:val="ListParagraph"/>
        <w:numPr>
          <w:ilvl w:val="0"/>
          <w:numId w:val="3"/>
        </w:numPr>
      </w:pPr>
      <w:r>
        <w:t>Save all client information in the shared folder, CRM, or project workspace.</w:t>
      </w:r>
    </w:p>
    <w:p w14:paraId="02EA0618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Kickoff Preparation</w:t>
      </w:r>
    </w:p>
    <w:p w14:paraId="3BF24E87" w14:textId="77777777" w:rsidR="00CD1757" w:rsidRDefault="00CD1757" w:rsidP="00CD1757">
      <w:pPr>
        <w:pStyle w:val="ListParagraph"/>
        <w:numPr>
          <w:ilvl w:val="0"/>
          <w:numId w:val="4"/>
        </w:numPr>
      </w:pPr>
      <w:r>
        <w:t>☐ Review contract, project scope, timeline, and client goals.</w:t>
      </w:r>
    </w:p>
    <w:p w14:paraId="59BB5FB7" w14:textId="77777777" w:rsidR="00CD1757" w:rsidRDefault="00CD1757" w:rsidP="00CD1757">
      <w:pPr>
        <w:pStyle w:val="ListParagraph"/>
        <w:numPr>
          <w:ilvl w:val="0"/>
          <w:numId w:val="4"/>
        </w:numPr>
      </w:pPr>
      <w:r>
        <w:t>☐ Review intake form responses and prepare clarifying questions.</w:t>
      </w:r>
    </w:p>
    <w:p w14:paraId="0453E50C" w14:textId="77777777" w:rsidR="00CD1757" w:rsidRDefault="00CD1757" w:rsidP="00CD1757">
      <w:pPr>
        <w:pStyle w:val="ListParagraph"/>
        <w:numPr>
          <w:ilvl w:val="0"/>
          <w:numId w:val="4"/>
        </w:numPr>
      </w:pPr>
      <w:r>
        <w:t>☐ Confirm the meeting date, time, link, and attendees.</w:t>
      </w:r>
    </w:p>
    <w:p w14:paraId="2186B09D" w14:textId="77777777" w:rsidR="00CD1757" w:rsidRDefault="00CD1757" w:rsidP="00CD1757">
      <w:pPr>
        <w:pStyle w:val="ListParagraph"/>
        <w:numPr>
          <w:ilvl w:val="0"/>
          <w:numId w:val="4"/>
        </w:numPr>
      </w:pPr>
      <w:r>
        <w:t>☐ Prepare kickoff agenda and share it before the meeting.</w:t>
      </w:r>
    </w:p>
    <w:p w14:paraId="473233CD" w14:textId="77777777" w:rsidR="00CD1757" w:rsidRDefault="00CD1757" w:rsidP="00CD1757">
      <w:pPr>
        <w:pStyle w:val="ListParagraph"/>
        <w:numPr>
          <w:ilvl w:val="0"/>
          <w:numId w:val="4"/>
        </w:numPr>
      </w:pPr>
      <w:r>
        <w:t>☐ Set up project workspace, folders, and first tasks.</w:t>
      </w:r>
    </w:p>
    <w:p w14:paraId="6BFA2539" w14:textId="77777777" w:rsidR="00CD1757" w:rsidRDefault="00CD1757" w:rsidP="00CD1757">
      <w:pPr>
        <w:pStyle w:val="ListParagraph"/>
        <w:numPr>
          <w:ilvl w:val="0"/>
          <w:numId w:val="4"/>
        </w:numPr>
      </w:pPr>
      <w:r>
        <w:t xml:space="preserve">☐ Identify the first deliverable and any </w:t>
      </w:r>
      <w:proofErr w:type="gramStart"/>
      <w:r>
        <w:t>inputs</w:t>
      </w:r>
      <w:proofErr w:type="gramEnd"/>
      <w:r>
        <w:t xml:space="preserve"> required.</w:t>
      </w:r>
    </w:p>
    <w:p w14:paraId="5CAA7079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Kickoff Call Agenda</w:t>
      </w:r>
    </w:p>
    <w:p w14:paraId="186BBAB8" w14:textId="77777777" w:rsidR="00CD1757" w:rsidRDefault="00CD1757" w:rsidP="00CD1757">
      <w:pPr>
        <w:pStyle w:val="ListParagraph"/>
        <w:numPr>
          <w:ilvl w:val="0"/>
          <w:numId w:val="5"/>
        </w:numPr>
      </w:pPr>
      <w:r w:rsidRPr="00CD1757">
        <w:rPr>
          <w:b/>
          <w:bCs/>
        </w:rPr>
        <w:t>Welcome and introductions</w:t>
      </w:r>
      <w:r>
        <w:t xml:space="preserve"> — Confirm who is involved and each person’s role.</w:t>
      </w:r>
    </w:p>
    <w:p w14:paraId="77E6ECB2" w14:textId="77777777" w:rsidR="00CD1757" w:rsidRDefault="00CD1757" w:rsidP="00CD1757">
      <w:pPr>
        <w:pStyle w:val="ListParagraph"/>
        <w:numPr>
          <w:ilvl w:val="0"/>
          <w:numId w:val="5"/>
        </w:numPr>
      </w:pPr>
      <w:r>
        <w:rPr>
          <w:b/>
          <w:bCs/>
        </w:rPr>
        <w:t>Goals and success measures</w:t>
      </w:r>
      <w:r>
        <w:t xml:space="preserve"> — Review what the client wants to achieve.</w:t>
      </w:r>
    </w:p>
    <w:p w14:paraId="71137048" w14:textId="77777777" w:rsidR="00CD1757" w:rsidRDefault="00CD1757" w:rsidP="00CD1757">
      <w:pPr>
        <w:pStyle w:val="ListParagraph"/>
        <w:numPr>
          <w:ilvl w:val="0"/>
          <w:numId w:val="5"/>
        </w:numPr>
      </w:pPr>
      <w:r>
        <w:rPr>
          <w:b/>
          <w:bCs/>
        </w:rPr>
        <w:t>Scope and deliverables</w:t>
      </w:r>
      <w:r>
        <w:t xml:space="preserve"> — Confirm what is included, what is not included, and approval points.</w:t>
      </w:r>
    </w:p>
    <w:p w14:paraId="11C771AC" w14:textId="77777777" w:rsidR="00CD1757" w:rsidRDefault="00CD1757" w:rsidP="00CD1757">
      <w:pPr>
        <w:pStyle w:val="ListParagraph"/>
        <w:numPr>
          <w:ilvl w:val="0"/>
          <w:numId w:val="5"/>
        </w:numPr>
      </w:pPr>
      <w:r>
        <w:rPr>
          <w:b/>
          <w:bCs/>
        </w:rPr>
        <w:t>Timeline and milestones</w:t>
      </w:r>
      <w:r>
        <w:t xml:space="preserve"> — Review deadlines, review windows, and key dates.</w:t>
      </w:r>
    </w:p>
    <w:p w14:paraId="2B607C2C" w14:textId="77777777" w:rsidR="00CD1757" w:rsidRDefault="00CD1757" w:rsidP="00CD1757">
      <w:pPr>
        <w:pStyle w:val="ListParagraph"/>
        <w:numPr>
          <w:ilvl w:val="0"/>
          <w:numId w:val="5"/>
        </w:numPr>
      </w:pPr>
      <w:r>
        <w:rPr>
          <w:b/>
          <w:bCs/>
        </w:rPr>
        <w:t>Communication process</w:t>
      </w:r>
      <w:r>
        <w:t xml:space="preserve"> — Confirm channels, response times, and meeting rhythm.</w:t>
      </w:r>
    </w:p>
    <w:p w14:paraId="2F886FAA" w14:textId="77777777" w:rsidR="00CD1757" w:rsidRDefault="00CD1757" w:rsidP="00CD1757">
      <w:pPr>
        <w:pStyle w:val="ListParagraph"/>
        <w:numPr>
          <w:ilvl w:val="0"/>
          <w:numId w:val="5"/>
        </w:numPr>
      </w:pPr>
      <w:r>
        <w:rPr>
          <w:b/>
          <w:bCs/>
        </w:rPr>
        <w:t>Next steps</w:t>
      </w:r>
      <w:r>
        <w:t xml:space="preserve"> </w:t>
      </w:r>
      <w:proofErr w:type="gramStart"/>
      <w:r>
        <w:t>— Assign</w:t>
      </w:r>
      <w:proofErr w:type="gramEnd"/>
      <w:r>
        <w:t xml:space="preserve"> immediate action items and confirm due dates.</w:t>
      </w:r>
    </w:p>
    <w:p w14:paraId="6895399C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First Deliverable Setup</w:t>
      </w:r>
    </w:p>
    <w:p w14:paraId="6B1B5F10" w14:textId="77777777" w:rsidR="00CD1757" w:rsidRDefault="00CD1757" w:rsidP="00CD1757">
      <w:pPr>
        <w:pStyle w:val="ListParagraph"/>
        <w:numPr>
          <w:ilvl w:val="0"/>
          <w:numId w:val="6"/>
        </w:numPr>
      </w:pPr>
      <w:r>
        <w:t>Review the agreed scope and confirm the first deliverable.</w:t>
      </w:r>
    </w:p>
    <w:p w14:paraId="141AE725" w14:textId="77777777" w:rsidR="00CD1757" w:rsidRDefault="00CD1757" w:rsidP="00CD1757">
      <w:pPr>
        <w:pStyle w:val="ListParagraph"/>
        <w:numPr>
          <w:ilvl w:val="0"/>
          <w:numId w:val="6"/>
        </w:numPr>
      </w:pPr>
      <w:r>
        <w:lastRenderedPageBreak/>
        <w:t>Gather any required source files, examples, logins, brand guidelines, or approvals.</w:t>
      </w:r>
    </w:p>
    <w:p w14:paraId="67223382" w14:textId="77777777" w:rsidR="00CD1757" w:rsidRDefault="00CD1757" w:rsidP="00CD1757">
      <w:pPr>
        <w:pStyle w:val="ListParagraph"/>
        <w:numPr>
          <w:ilvl w:val="0"/>
          <w:numId w:val="6"/>
        </w:numPr>
      </w:pPr>
      <w:r>
        <w:t>Create the first draft, setup file, or working document in the correct format.</w:t>
      </w:r>
    </w:p>
    <w:p w14:paraId="261EDD7E" w14:textId="77777777" w:rsidR="00CD1757" w:rsidRDefault="00CD1757" w:rsidP="00CD1757">
      <w:pPr>
        <w:pStyle w:val="ListParagraph"/>
        <w:numPr>
          <w:ilvl w:val="0"/>
          <w:numId w:val="6"/>
        </w:numPr>
      </w:pPr>
      <w:r>
        <w:t>Share the expected delivery date and review instructions with the client.</w:t>
      </w:r>
    </w:p>
    <w:p w14:paraId="0923E765" w14:textId="77777777" w:rsidR="00CD1757" w:rsidRDefault="00CD1757" w:rsidP="00CD1757">
      <w:pPr>
        <w:pStyle w:val="ListParagraph"/>
        <w:numPr>
          <w:ilvl w:val="0"/>
          <w:numId w:val="6"/>
        </w:numPr>
      </w:pPr>
      <w:r>
        <w:t>Document any assumptions or decisions that may affect the timeline or outcome.</w:t>
      </w:r>
    </w:p>
    <w:p w14:paraId="6F1F1EB9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Communication Expectations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404"/>
        <w:gridCol w:w="6936"/>
      </w:tblGrid>
      <w:tr w:rsidR="00CD1757" w14:paraId="442595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F4761"/>
              <w:left w:val="single" w:sz="8" w:space="0" w:color="0F4761"/>
              <w:bottom w:val="single" w:sz="8" w:space="0" w:color="0F4761"/>
              <w:right w:val="single" w:sz="8" w:space="0" w:color="0F4761"/>
            </w:tcBorders>
            <w:shd w:val="clear" w:color="auto" w:fill="0F4761"/>
            <w:hideMark/>
          </w:tcPr>
          <w:p w14:paraId="3B3376AE" w14:textId="77777777" w:rsidR="00CD1757" w:rsidRDefault="00CD1757">
            <w:pPr>
              <w:spacing w:after="160"/>
            </w:pPr>
            <w:r>
              <w:rPr>
                <w:color w:val="FFFFFF"/>
              </w:rPr>
              <w:t>Communication Area</w:t>
            </w:r>
          </w:p>
        </w:tc>
        <w:tc>
          <w:tcPr>
            <w:tcW w:w="0" w:type="auto"/>
            <w:tcBorders>
              <w:top w:val="single" w:sz="8" w:space="0" w:color="0F4761"/>
              <w:left w:val="single" w:sz="8" w:space="0" w:color="0F4761"/>
              <w:bottom w:val="single" w:sz="8" w:space="0" w:color="0F4761"/>
              <w:right w:val="single" w:sz="8" w:space="0" w:color="0F4761"/>
            </w:tcBorders>
            <w:shd w:val="clear" w:color="auto" w:fill="0F4761"/>
            <w:hideMark/>
          </w:tcPr>
          <w:p w14:paraId="405CD35E" w14:textId="77777777" w:rsidR="00CD1757" w:rsidRDefault="00CD175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Expectation</w:t>
            </w:r>
          </w:p>
        </w:tc>
      </w:tr>
      <w:tr w:rsidR="00CD1757" w14:paraId="01A5B1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70D37CF1" w14:textId="77777777" w:rsidR="00CD1757" w:rsidRDefault="00CD1757">
            <w:pPr>
              <w:spacing w:after="160"/>
            </w:pPr>
            <w:r>
              <w:t>Primary Channel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7C6D215C" w14:textId="77777777" w:rsidR="00CD1757" w:rsidRDefault="00CD175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______________________________________________</w:t>
            </w:r>
          </w:p>
        </w:tc>
      </w:tr>
      <w:tr w:rsidR="00CD1757" w14:paraId="5D14987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FFFFFF"/>
            <w:hideMark/>
          </w:tcPr>
          <w:p w14:paraId="4C915E9A" w14:textId="77777777" w:rsidR="00CD1757" w:rsidRDefault="00CD1757">
            <w:pPr>
              <w:spacing w:after="160"/>
            </w:pPr>
            <w:r>
              <w:t>Response Time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FFFFFF"/>
            <w:hideMark/>
          </w:tcPr>
          <w:p w14:paraId="7FE7076B" w14:textId="77777777" w:rsidR="00CD1757" w:rsidRDefault="00CD175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Messages are typically answered within ______ business days.</w:t>
            </w:r>
          </w:p>
        </w:tc>
      </w:tr>
      <w:tr w:rsidR="00CD1757" w14:paraId="4A0F47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7A2B0717" w14:textId="77777777" w:rsidR="00CD1757" w:rsidRDefault="00CD1757">
            <w:pPr>
              <w:spacing w:after="160"/>
            </w:pPr>
            <w:r>
              <w:t>Meetings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5FBBFE15" w14:textId="77777777" w:rsidR="00CD1757" w:rsidRDefault="00CD175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Meetings will be scheduled as needed or every __________________.</w:t>
            </w:r>
          </w:p>
        </w:tc>
      </w:tr>
      <w:tr w:rsidR="00CD1757" w14:paraId="02315D7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FFFFFF"/>
            <w:hideMark/>
          </w:tcPr>
          <w:p w14:paraId="4744DA21" w14:textId="77777777" w:rsidR="00CD1757" w:rsidRDefault="00CD1757">
            <w:pPr>
              <w:spacing w:after="160"/>
            </w:pPr>
            <w:r>
              <w:t>Feedback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FFFFFF"/>
            <w:hideMark/>
          </w:tcPr>
          <w:p w14:paraId="3770EC98" w14:textId="77777777" w:rsidR="00CD1757" w:rsidRDefault="00CD175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Client feedback should be shared in one place by the agreed deadline.</w:t>
            </w:r>
          </w:p>
        </w:tc>
      </w:tr>
      <w:tr w:rsidR="00CD1757" w14:paraId="69B26C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3ADA397A" w14:textId="77777777" w:rsidR="00CD1757" w:rsidRDefault="00CD1757">
            <w:pPr>
              <w:spacing w:after="160"/>
            </w:pPr>
            <w:r>
              <w:t>Approvals</w:t>
            </w:r>
          </w:p>
        </w:tc>
        <w:tc>
          <w:tcPr>
            <w:tcW w:w="0" w:type="auto"/>
            <w:tcBorders>
              <w:top w:val="single" w:sz="8" w:space="0" w:color="45B0E1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EAF6FB"/>
            <w:hideMark/>
          </w:tcPr>
          <w:p w14:paraId="60DBC21B" w14:textId="77777777" w:rsidR="00CD1757" w:rsidRDefault="00CD175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 moves forward after written approval or confirmation.</w:t>
            </w:r>
          </w:p>
        </w:tc>
      </w:tr>
    </w:tbl>
    <w:p w14:paraId="230A43CC" w14:textId="77777777" w:rsidR="00CD1757" w:rsidRDefault="00CD1757"/>
    <w:p w14:paraId="63A26AC9" w14:textId="77777777" w:rsidR="00CD1757" w:rsidRDefault="00CD1757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Post-Onboarding Follow Up</w:t>
      </w:r>
    </w:p>
    <w:p w14:paraId="3AF78A7A" w14:textId="77777777" w:rsidR="00CD1757" w:rsidRDefault="00CD1757" w:rsidP="00CD1757">
      <w:pPr>
        <w:pStyle w:val="ListParagraph"/>
        <w:numPr>
          <w:ilvl w:val="0"/>
          <w:numId w:val="7"/>
        </w:numPr>
      </w:pPr>
      <w:r>
        <w:t>☐ Send a short recap of kickoff decisions, action items, and due dates.</w:t>
      </w:r>
    </w:p>
    <w:p w14:paraId="45883F24" w14:textId="77777777" w:rsidR="00CD1757" w:rsidRDefault="00CD1757" w:rsidP="00CD1757">
      <w:pPr>
        <w:pStyle w:val="ListParagraph"/>
        <w:numPr>
          <w:ilvl w:val="0"/>
          <w:numId w:val="7"/>
        </w:numPr>
      </w:pPr>
      <w:r>
        <w:t>☐ Confirm the first deliverable timeline and review process.</w:t>
      </w:r>
    </w:p>
    <w:p w14:paraId="16EB2A3D" w14:textId="77777777" w:rsidR="00CD1757" w:rsidRDefault="00CD1757" w:rsidP="00CD1757">
      <w:pPr>
        <w:pStyle w:val="ListParagraph"/>
        <w:numPr>
          <w:ilvl w:val="0"/>
          <w:numId w:val="7"/>
        </w:numPr>
      </w:pPr>
      <w:r>
        <w:t>☐ Check that the client has access to all shared tools, folders, and links.</w:t>
      </w:r>
    </w:p>
    <w:p w14:paraId="56C017B0" w14:textId="77777777" w:rsidR="00CD1757" w:rsidRDefault="00CD1757" w:rsidP="00CD1757">
      <w:pPr>
        <w:pStyle w:val="ListParagraph"/>
        <w:numPr>
          <w:ilvl w:val="0"/>
          <w:numId w:val="7"/>
        </w:numPr>
      </w:pPr>
      <w:r>
        <w:t>☐ Ask the client to confirm that goals, expectations, and next steps are clear.</w:t>
      </w:r>
    </w:p>
    <w:p w14:paraId="22599740" w14:textId="77777777" w:rsidR="00CD1757" w:rsidRDefault="00CD1757" w:rsidP="00CD1757">
      <w:pPr>
        <w:pStyle w:val="ListParagraph"/>
        <w:numPr>
          <w:ilvl w:val="0"/>
          <w:numId w:val="7"/>
        </w:numPr>
      </w:pPr>
      <w:r>
        <w:t>☐ Record notes, risks, and preferences in the client file.</w:t>
      </w:r>
    </w:p>
    <w:p w14:paraId="620C43B2" w14:textId="77777777" w:rsidR="00CD1757" w:rsidRDefault="00CD1757" w:rsidP="00CD1757">
      <w:pPr>
        <w:pStyle w:val="ListParagraph"/>
        <w:numPr>
          <w:ilvl w:val="0"/>
          <w:numId w:val="7"/>
        </w:numPr>
      </w:pPr>
      <w:r>
        <w:t>☐ Schedule the next check-in or milestone review.</w:t>
      </w:r>
    </w:p>
    <w:p w14:paraId="3049268D" w14:textId="77777777" w:rsidR="001E0B8F" w:rsidRDefault="001E0B8F"/>
    <w:sectPr w:rsidR="001E0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2B5"/>
    <w:multiLevelType w:val="multilevel"/>
    <w:tmpl w:val="B95C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84554"/>
    <w:multiLevelType w:val="multilevel"/>
    <w:tmpl w:val="B4E2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22584"/>
    <w:multiLevelType w:val="multilevel"/>
    <w:tmpl w:val="C29A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12A69"/>
    <w:multiLevelType w:val="multilevel"/>
    <w:tmpl w:val="80D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5042F"/>
    <w:multiLevelType w:val="multilevel"/>
    <w:tmpl w:val="38DE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F95A66"/>
    <w:multiLevelType w:val="multilevel"/>
    <w:tmpl w:val="9CF6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07F5D"/>
    <w:multiLevelType w:val="multilevel"/>
    <w:tmpl w:val="D18A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2D80"/>
    <w:multiLevelType w:val="multilevel"/>
    <w:tmpl w:val="824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34222"/>
    <w:multiLevelType w:val="multilevel"/>
    <w:tmpl w:val="A88E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04CBC"/>
    <w:multiLevelType w:val="multilevel"/>
    <w:tmpl w:val="3016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483737">
    <w:abstractNumId w:val="7"/>
  </w:num>
  <w:num w:numId="2" w16cid:durableId="2115128093">
    <w:abstractNumId w:val="8"/>
  </w:num>
  <w:num w:numId="3" w16cid:durableId="464784904">
    <w:abstractNumId w:val="5"/>
  </w:num>
  <w:num w:numId="4" w16cid:durableId="169301583">
    <w:abstractNumId w:val="6"/>
  </w:num>
  <w:num w:numId="5" w16cid:durableId="1289971289">
    <w:abstractNumId w:val="4"/>
  </w:num>
  <w:num w:numId="6" w16cid:durableId="37826184">
    <w:abstractNumId w:val="9"/>
  </w:num>
  <w:num w:numId="7" w16cid:durableId="2123915276">
    <w:abstractNumId w:val="3"/>
  </w:num>
  <w:num w:numId="8" w16cid:durableId="194733009">
    <w:abstractNumId w:val="1"/>
  </w:num>
  <w:num w:numId="9" w16cid:durableId="1531190313">
    <w:abstractNumId w:val="0"/>
  </w:num>
  <w:num w:numId="10" w16cid:durableId="744841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92"/>
    <w:rsid w:val="001E0B8F"/>
    <w:rsid w:val="00363122"/>
    <w:rsid w:val="00AD5916"/>
    <w:rsid w:val="00C00C79"/>
    <w:rsid w:val="00CD1757"/>
    <w:rsid w:val="00F4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2EF87"/>
  <w15:chartTrackingRefBased/>
  <w15:docId w15:val="{D70CA490-9330-4607-973A-59EE2407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A92"/>
    <w:pPr>
      <w:keepNext/>
      <w:keepLines/>
      <w:spacing w:before="400" w:after="120" w:line="440" w:lineRule="atLeast"/>
      <w:outlineLvl w:val="0"/>
    </w:pPr>
    <w:rPr>
      <w:rFonts w:ascii="Aptos Display" w:eastAsiaTheme="majorEastAsia" w:hAnsi="Aptos Display" w:cstheme="majorBidi"/>
      <w:color w:val="0F476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A92"/>
    <w:rPr>
      <w:rFonts w:ascii="Aptos Display" w:eastAsiaTheme="majorEastAsia" w:hAnsi="Aptos Display" w:cstheme="majorBidi"/>
      <w:color w:val="0F476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A92"/>
    <w:pPr>
      <w:spacing w:line="640" w:lineRule="atLeast"/>
      <w:contextualSpacing/>
    </w:pPr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A92"/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A92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F41A9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1A9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41A92"/>
    <w:rPr>
      <w:i/>
      <w:iCs/>
    </w:rPr>
  </w:style>
  <w:style w:type="paragraph" w:styleId="NoSpacing">
    <w:name w:val="No Spacing"/>
    <w:uiPriority w:val="1"/>
    <w:qFormat/>
    <w:rsid w:val="00F41A9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41A9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41A9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41A9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1A92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41A92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CD175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583</Words>
  <Characters>3629</Characters>
  <Application>Microsoft Office Word</Application>
  <DocSecurity>0</DocSecurity>
  <Lines>90</Lines>
  <Paragraphs>85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Hockenberry</dc:creator>
  <cp:keywords/>
  <dc:description/>
  <cp:lastModifiedBy>Mark Hockenberry</cp:lastModifiedBy>
  <cp:revision>1</cp:revision>
  <dcterms:created xsi:type="dcterms:W3CDTF">2026-08-09T20:31:00Z</dcterms:created>
  <dcterms:modified xsi:type="dcterms:W3CDTF">2026-08-09T20:46:00Z</dcterms:modified>
</cp:coreProperties>
</file>