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E87B" w14:textId="77777777" w:rsidR="000620BE" w:rsidRDefault="0084614E" w:rsidP="000620B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620BE">
        <w:rPr>
          <w:rFonts w:ascii="Calibri" w:hAnsi="Calibri" w:cs="Calibri"/>
          <w:b/>
          <w:bCs/>
          <w:sz w:val="28"/>
          <w:szCs w:val="28"/>
        </w:rPr>
        <w:t xml:space="preserve">ELPSDD </w:t>
      </w:r>
      <w:r w:rsidR="00B347CF" w:rsidRPr="000620BE">
        <w:rPr>
          <w:rFonts w:ascii="Calibri" w:hAnsi="Calibri" w:cs="Calibri"/>
          <w:b/>
          <w:bCs/>
          <w:sz w:val="28"/>
          <w:szCs w:val="28"/>
        </w:rPr>
        <w:t xml:space="preserve">Annual </w:t>
      </w:r>
      <w:r w:rsidRPr="000620BE">
        <w:rPr>
          <w:rFonts w:ascii="Calibri" w:hAnsi="Calibri" w:cs="Calibri"/>
          <w:b/>
          <w:bCs/>
          <w:sz w:val="28"/>
          <w:szCs w:val="28"/>
        </w:rPr>
        <w:t xml:space="preserve">Goals &amp; Objectives for </w:t>
      </w:r>
      <w:r w:rsidR="00B347CF" w:rsidRPr="000620BE">
        <w:rPr>
          <w:rFonts w:ascii="Calibri" w:hAnsi="Calibri" w:cs="Calibri"/>
          <w:b/>
          <w:bCs/>
          <w:sz w:val="28"/>
          <w:szCs w:val="28"/>
        </w:rPr>
        <w:t xml:space="preserve">FY2025 </w:t>
      </w:r>
    </w:p>
    <w:p w14:paraId="7E7F26C3" w14:textId="04C70E72" w:rsidR="0084614E" w:rsidRPr="000620BE" w:rsidRDefault="00B347CF" w:rsidP="000620B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620BE">
        <w:rPr>
          <w:rFonts w:ascii="Calibri" w:hAnsi="Calibri" w:cs="Calibri"/>
          <w:b/>
          <w:bCs/>
          <w:sz w:val="28"/>
          <w:szCs w:val="28"/>
        </w:rPr>
        <w:t xml:space="preserve">for </w:t>
      </w:r>
      <w:r w:rsidR="0084614E" w:rsidRPr="000620BE">
        <w:rPr>
          <w:rFonts w:ascii="Calibri" w:hAnsi="Calibri" w:cs="Calibri"/>
          <w:b/>
          <w:bCs/>
          <w:sz w:val="28"/>
          <w:szCs w:val="28"/>
        </w:rPr>
        <w:t>each Program &amp; Activity undertaken by the ELPSDD.</w:t>
      </w:r>
    </w:p>
    <w:p w14:paraId="485C4724" w14:textId="77777777" w:rsidR="0084614E" w:rsidRPr="000E28A7" w:rsidRDefault="0084614E" w:rsidP="000620BE">
      <w:pPr>
        <w:jc w:val="center"/>
        <w:rPr>
          <w:rFonts w:ascii="Calibri" w:hAnsi="Calibri" w:cs="Calibri"/>
        </w:rPr>
      </w:pPr>
    </w:p>
    <w:p w14:paraId="55D2B8FF" w14:textId="5C4A5A78" w:rsidR="0084614E" w:rsidRPr="000620BE" w:rsidRDefault="007F3852" w:rsidP="0084614E">
      <w:p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The ELPSDD</w:t>
      </w:r>
      <w:r w:rsidR="0084614E" w:rsidRPr="000620BE">
        <w:rPr>
          <w:rFonts w:ascii="Calibri" w:hAnsi="Calibri" w:cs="Calibri"/>
          <w:sz w:val="24"/>
          <w:szCs w:val="24"/>
        </w:rPr>
        <w:t xml:space="preserve"> Ordinance includes the following key directives.</w:t>
      </w:r>
    </w:p>
    <w:p w14:paraId="65A6804C" w14:textId="42AD7AAF" w:rsidR="00B13997" w:rsidRPr="000620BE" w:rsidRDefault="0084614E" w:rsidP="0084614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AN ORDINANCE CREATING A DEPENDENT SPECIAL DISTRICT FOR THE PURPOSE OF CONTINUED DEVELOPMENT, ADMINISTRATION, AND MAINTENANCE OF THE UNINCORPORATED AREA KNOWN AS EAST LAKE PARK</w:t>
      </w:r>
    </w:p>
    <w:p w14:paraId="35A724DE" w14:textId="3328C0ED" w:rsidR="0084614E" w:rsidRPr="000620BE" w:rsidRDefault="0084614E" w:rsidP="0084614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PROVIDING THAT EACH PARCEL ASSESSED IS UNIFORMLY BENEFITTED</w:t>
      </w:r>
    </w:p>
    <w:p w14:paraId="28B1647C" w14:textId="11EF94E2" w:rsidR="0084614E" w:rsidRPr="000620BE" w:rsidRDefault="002A2663" w:rsidP="002A266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for the purpose of continued improvement, administration and maintenance of properties</w:t>
      </w:r>
    </w:p>
    <w:p w14:paraId="46155EE3" w14:textId="1EE9DE66" w:rsidR="002A2663" w:rsidRPr="000620BE" w:rsidRDefault="00FA1ADD" w:rsidP="003E6B5A">
      <w:pPr>
        <w:pStyle w:val="ListParagraph"/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 xml:space="preserve">promotes </w:t>
      </w:r>
      <w:proofErr w:type="gramStart"/>
      <w:r w:rsidRPr="000620BE">
        <w:rPr>
          <w:rFonts w:ascii="Calibri" w:hAnsi="Calibri" w:cs="Calibri"/>
          <w:sz w:val="24"/>
          <w:szCs w:val="24"/>
        </w:rPr>
        <w:t>the public</w:t>
      </w:r>
      <w:proofErr w:type="gramEnd"/>
      <w:r w:rsidRPr="000620BE">
        <w:rPr>
          <w:rFonts w:ascii="Calibri" w:hAnsi="Calibri" w:cs="Calibri"/>
          <w:sz w:val="24"/>
          <w:szCs w:val="24"/>
        </w:rPr>
        <w:t xml:space="preserve"> health, safety, and welfare</w:t>
      </w:r>
    </w:p>
    <w:p w14:paraId="2E21B718" w14:textId="2CCCCE41" w:rsidR="00FA1ADD" w:rsidRPr="000620BE" w:rsidRDefault="00E80C60" w:rsidP="00E80C6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improvements now or hereafter made or erected, which the board of trustees, in their discretion, determine to be necessary or convenient for the purpose of the district</w:t>
      </w:r>
    </w:p>
    <w:p w14:paraId="0AE92212" w14:textId="3365A235" w:rsidR="00E80C60" w:rsidRPr="000620BE" w:rsidRDefault="00AA6D2C" w:rsidP="00AA6D2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To expend funds to maintain property not owned by the district</w:t>
      </w:r>
    </w:p>
    <w:p w14:paraId="46F5D49C" w14:textId="77777777" w:rsidR="00AA6D2C" w:rsidRPr="000620BE" w:rsidRDefault="00AA6D2C" w:rsidP="00AA6D2C">
      <w:pPr>
        <w:rPr>
          <w:rFonts w:ascii="Calibri" w:hAnsi="Calibri" w:cs="Calibri"/>
          <w:sz w:val="24"/>
          <w:szCs w:val="24"/>
        </w:rPr>
      </w:pPr>
    </w:p>
    <w:p w14:paraId="6D794478" w14:textId="4E8A99A0" w:rsidR="00AA6D2C" w:rsidRPr="000620BE" w:rsidRDefault="00AA6D2C" w:rsidP="00AA6D2C">
      <w:p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 xml:space="preserve">Based on the above key directives in the ELPSDD ordinance, these annual </w:t>
      </w:r>
      <w:r w:rsidR="007F3852" w:rsidRPr="000620BE">
        <w:rPr>
          <w:rFonts w:ascii="Calibri" w:hAnsi="Calibri" w:cs="Calibri"/>
          <w:sz w:val="24"/>
          <w:szCs w:val="24"/>
        </w:rPr>
        <w:t xml:space="preserve">ELPSDD </w:t>
      </w:r>
      <w:r w:rsidRPr="000620BE">
        <w:rPr>
          <w:rFonts w:ascii="Calibri" w:hAnsi="Calibri" w:cs="Calibri"/>
          <w:sz w:val="24"/>
          <w:szCs w:val="24"/>
        </w:rPr>
        <w:t>goals and objectives have been identified:</w:t>
      </w:r>
    </w:p>
    <w:p w14:paraId="1F833B37" w14:textId="77777777" w:rsidR="00AA6D2C" w:rsidRPr="000620BE" w:rsidRDefault="00AA6D2C" w:rsidP="00AA6D2C">
      <w:pPr>
        <w:rPr>
          <w:rFonts w:ascii="Calibri" w:hAnsi="Calibri" w:cs="Calibri"/>
          <w:sz w:val="24"/>
          <w:szCs w:val="24"/>
        </w:rPr>
      </w:pPr>
    </w:p>
    <w:p w14:paraId="184AA14B" w14:textId="115C74CA" w:rsidR="00AA6D2C" w:rsidRPr="000620BE" w:rsidRDefault="00AA6D2C" w:rsidP="00AA6D2C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 xml:space="preserve">Administration Goal: ELPSDD will meet monthly with a quorum </w:t>
      </w:r>
      <w:r w:rsidR="000E28A7" w:rsidRPr="000620BE">
        <w:rPr>
          <w:rFonts w:ascii="Calibri" w:hAnsi="Calibri" w:cs="Calibri"/>
          <w:sz w:val="24"/>
          <w:szCs w:val="24"/>
        </w:rPr>
        <w:t xml:space="preserve">of 5 Trustees attending </w:t>
      </w:r>
      <w:r w:rsidRPr="000620BE">
        <w:rPr>
          <w:rFonts w:ascii="Calibri" w:hAnsi="Calibri" w:cs="Calibri"/>
          <w:sz w:val="24"/>
          <w:szCs w:val="24"/>
        </w:rPr>
        <w:t xml:space="preserve">90% </w:t>
      </w:r>
      <w:r w:rsidR="000E28A7" w:rsidRPr="000620BE">
        <w:rPr>
          <w:rFonts w:ascii="Calibri" w:hAnsi="Calibri" w:cs="Calibri"/>
          <w:sz w:val="24"/>
          <w:szCs w:val="24"/>
        </w:rPr>
        <w:t xml:space="preserve">a </w:t>
      </w:r>
      <w:r w:rsidRPr="000620BE">
        <w:rPr>
          <w:rFonts w:ascii="Calibri" w:hAnsi="Calibri" w:cs="Calibri"/>
          <w:sz w:val="24"/>
          <w:szCs w:val="24"/>
        </w:rPr>
        <w:t>year (11/12 months).</w:t>
      </w:r>
    </w:p>
    <w:p w14:paraId="72E5951F" w14:textId="067F1C96" w:rsidR="00E33FFA" w:rsidRPr="000620BE" w:rsidRDefault="00E33FFA" w:rsidP="00E33FFA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Objective:</w:t>
      </w:r>
      <w:r w:rsidR="000E28A7" w:rsidRPr="000620BE">
        <w:rPr>
          <w:rFonts w:ascii="Calibri" w:hAnsi="Calibri" w:cs="Calibri"/>
          <w:sz w:val="24"/>
          <w:szCs w:val="24"/>
        </w:rPr>
        <w:t xml:space="preserve"> Each Trustee to attend each monthly ELPSDD meeting 90% a year</w:t>
      </w:r>
    </w:p>
    <w:p w14:paraId="3DC2AA47" w14:textId="6A8892E6" w:rsidR="00AA6D2C" w:rsidRPr="000620BE" w:rsidRDefault="00AA6D2C" w:rsidP="00AA6D2C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 xml:space="preserve">Administrative Goal: </w:t>
      </w:r>
      <w:r w:rsidR="00E33FFA" w:rsidRPr="000620BE">
        <w:rPr>
          <w:rFonts w:ascii="Calibri" w:hAnsi="Calibri" w:cs="Calibri"/>
          <w:sz w:val="24"/>
          <w:szCs w:val="24"/>
        </w:rPr>
        <w:t xml:space="preserve">ELPSDD board will constitute 7 Trustees </w:t>
      </w:r>
      <w:r w:rsidR="000E28A7" w:rsidRPr="000620BE">
        <w:rPr>
          <w:rFonts w:ascii="Calibri" w:hAnsi="Calibri" w:cs="Calibri"/>
          <w:sz w:val="24"/>
          <w:szCs w:val="24"/>
        </w:rPr>
        <w:t xml:space="preserve">maximum </w:t>
      </w:r>
      <w:r w:rsidR="00E33FFA" w:rsidRPr="000620BE">
        <w:rPr>
          <w:rFonts w:ascii="Calibri" w:hAnsi="Calibri" w:cs="Calibri"/>
          <w:sz w:val="24"/>
          <w:szCs w:val="24"/>
        </w:rPr>
        <w:t>by end of FY2025</w:t>
      </w:r>
    </w:p>
    <w:p w14:paraId="4DD0C879" w14:textId="046B1F35" w:rsidR="00E33FFA" w:rsidRPr="000620BE" w:rsidRDefault="00E33FFA" w:rsidP="00E33FFA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Objective:</w:t>
      </w:r>
      <w:r w:rsidR="000E28A7" w:rsidRPr="000620BE">
        <w:rPr>
          <w:rFonts w:ascii="Calibri" w:hAnsi="Calibri" w:cs="Calibri"/>
          <w:sz w:val="24"/>
          <w:szCs w:val="24"/>
        </w:rPr>
        <w:t xml:space="preserve"> The ELPSDD board to identify and nominate capable ELP residents as ELPSDD Trustees for a total of 7 Trustees.</w:t>
      </w:r>
    </w:p>
    <w:p w14:paraId="62949011" w14:textId="42FCCFA9" w:rsidR="00AA6D2C" w:rsidRPr="000620BE" w:rsidRDefault="00AA6D2C" w:rsidP="00AA6D2C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Maintenance Goal: ELPSDD will</w:t>
      </w:r>
      <w:r w:rsidR="00D6440D" w:rsidRPr="000620BE">
        <w:rPr>
          <w:rFonts w:ascii="Calibri" w:hAnsi="Calibri" w:cs="Calibri"/>
          <w:sz w:val="24"/>
          <w:szCs w:val="24"/>
        </w:rPr>
        <w:t xml:space="preserve"> monitor costs for maintaining the Civic Club property monthly 100% each year</w:t>
      </w:r>
      <w:r w:rsidR="001A02D5" w:rsidRPr="000620BE">
        <w:rPr>
          <w:rFonts w:ascii="Calibri" w:hAnsi="Calibri" w:cs="Calibri"/>
          <w:sz w:val="24"/>
          <w:szCs w:val="24"/>
        </w:rPr>
        <w:t xml:space="preserve"> (insurance, </w:t>
      </w:r>
      <w:proofErr w:type="gramStart"/>
      <w:r w:rsidR="001A02D5" w:rsidRPr="000620BE">
        <w:rPr>
          <w:rFonts w:ascii="Calibri" w:hAnsi="Calibri" w:cs="Calibri"/>
          <w:sz w:val="24"/>
          <w:szCs w:val="24"/>
        </w:rPr>
        <w:t>electric</w:t>
      </w:r>
      <w:proofErr w:type="gramEnd"/>
      <w:r w:rsidR="001A02D5" w:rsidRPr="000620BE">
        <w:rPr>
          <w:rFonts w:ascii="Calibri" w:hAnsi="Calibri" w:cs="Calibri"/>
          <w:sz w:val="24"/>
          <w:szCs w:val="24"/>
        </w:rPr>
        <w:t>, water &amp; landscaping)</w:t>
      </w:r>
      <w:r w:rsidR="00E33FFA" w:rsidRPr="000620BE">
        <w:rPr>
          <w:rFonts w:ascii="Calibri" w:hAnsi="Calibri" w:cs="Calibri"/>
          <w:sz w:val="24"/>
          <w:szCs w:val="24"/>
        </w:rPr>
        <w:t>.</w:t>
      </w:r>
    </w:p>
    <w:p w14:paraId="206F02E4" w14:textId="2B91222B" w:rsidR="00E33FFA" w:rsidRPr="000620BE" w:rsidRDefault="00E33FFA" w:rsidP="00E33FFA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Objective:</w:t>
      </w:r>
      <w:r w:rsidR="0084278D" w:rsidRPr="000620BE">
        <w:rPr>
          <w:rFonts w:ascii="Calibri" w:hAnsi="Calibri" w:cs="Calibri"/>
          <w:sz w:val="24"/>
          <w:szCs w:val="24"/>
        </w:rPr>
        <w:t xml:space="preserve"> ELPSDD Treasurer will provide </w:t>
      </w:r>
      <w:r w:rsidR="0099333E" w:rsidRPr="000620BE">
        <w:rPr>
          <w:rFonts w:ascii="Calibri" w:hAnsi="Calibri" w:cs="Calibri"/>
          <w:sz w:val="24"/>
          <w:szCs w:val="24"/>
        </w:rPr>
        <w:t xml:space="preserve">a report on </w:t>
      </w:r>
      <w:r w:rsidR="0084278D" w:rsidRPr="000620BE">
        <w:rPr>
          <w:rFonts w:ascii="Calibri" w:hAnsi="Calibri" w:cs="Calibri"/>
          <w:sz w:val="24"/>
          <w:szCs w:val="24"/>
        </w:rPr>
        <w:t xml:space="preserve">expenses </w:t>
      </w:r>
      <w:r w:rsidR="0099333E" w:rsidRPr="000620BE">
        <w:rPr>
          <w:rFonts w:ascii="Calibri" w:hAnsi="Calibri" w:cs="Calibri"/>
          <w:sz w:val="24"/>
          <w:szCs w:val="24"/>
        </w:rPr>
        <w:t xml:space="preserve">including insurance, </w:t>
      </w:r>
      <w:proofErr w:type="gramStart"/>
      <w:r w:rsidR="0099333E" w:rsidRPr="000620BE">
        <w:rPr>
          <w:rFonts w:ascii="Calibri" w:hAnsi="Calibri" w:cs="Calibri"/>
          <w:sz w:val="24"/>
          <w:szCs w:val="24"/>
        </w:rPr>
        <w:t>electric</w:t>
      </w:r>
      <w:proofErr w:type="gramEnd"/>
      <w:r w:rsidR="0099333E" w:rsidRPr="000620BE">
        <w:rPr>
          <w:rFonts w:ascii="Calibri" w:hAnsi="Calibri" w:cs="Calibri"/>
          <w:sz w:val="24"/>
          <w:szCs w:val="24"/>
        </w:rPr>
        <w:t>, water &amp; landscaping 100% monthly</w:t>
      </w:r>
    </w:p>
    <w:p w14:paraId="3B397537" w14:textId="5DCEA950" w:rsidR="00AA6D2C" w:rsidRPr="000620BE" w:rsidRDefault="00AA6D2C" w:rsidP="00AA6D2C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Maintenance Goal:</w:t>
      </w:r>
      <w:r w:rsidR="00D6440D" w:rsidRPr="000620BE">
        <w:rPr>
          <w:rFonts w:ascii="Calibri" w:hAnsi="Calibri" w:cs="Calibri"/>
          <w:sz w:val="24"/>
          <w:szCs w:val="24"/>
        </w:rPr>
        <w:t xml:space="preserve"> ELPSDD will identify and </w:t>
      </w:r>
      <w:r w:rsidR="00E33FFA" w:rsidRPr="000620BE">
        <w:rPr>
          <w:rFonts w:ascii="Calibri" w:hAnsi="Calibri" w:cs="Calibri"/>
          <w:sz w:val="24"/>
          <w:szCs w:val="24"/>
        </w:rPr>
        <w:t>explore options</w:t>
      </w:r>
      <w:r w:rsidR="00D6440D" w:rsidRPr="000620BE">
        <w:rPr>
          <w:rFonts w:ascii="Calibri" w:hAnsi="Calibri" w:cs="Calibri"/>
          <w:sz w:val="24"/>
          <w:szCs w:val="24"/>
        </w:rPr>
        <w:t xml:space="preserve"> to reduce maintenance costs when practical 100% each year</w:t>
      </w:r>
      <w:r w:rsidR="00E33FFA" w:rsidRPr="000620BE">
        <w:rPr>
          <w:rFonts w:ascii="Calibri" w:hAnsi="Calibri" w:cs="Calibri"/>
          <w:sz w:val="24"/>
          <w:szCs w:val="24"/>
        </w:rPr>
        <w:t>.</w:t>
      </w:r>
    </w:p>
    <w:p w14:paraId="6D993F95" w14:textId="7466B169" w:rsidR="00E33FFA" w:rsidRPr="000620BE" w:rsidRDefault="00E33FFA" w:rsidP="00E33FFA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Objective:</w:t>
      </w:r>
      <w:r w:rsidR="0099333E" w:rsidRPr="000620BE">
        <w:rPr>
          <w:rFonts w:ascii="Calibri" w:hAnsi="Calibri" w:cs="Calibri"/>
          <w:sz w:val="24"/>
          <w:szCs w:val="24"/>
        </w:rPr>
        <w:t xml:space="preserve"> ELPSDD </w:t>
      </w:r>
      <w:proofErr w:type="gramStart"/>
      <w:r w:rsidR="0099333E" w:rsidRPr="000620BE">
        <w:rPr>
          <w:rFonts w:ascii="Calibri" w:hAnsi="Calibri" w:cs="Calibri"/>
          <w:sz w:val="24"/>
          <w:szCs w:val="24"/>
        </w:rPr>
        <w:t>board to</w:t>
      </w:r>
      <w:proofErr w:type="gramEnd"/>
      <w:r w:rsidR="0099333E" w:rsidRPr="000620BE">
        <w:rPr>
          <w:rFonts w:ascii="Calibri" w:hAnsi="Calibri" w:cs="Calibri"/>
          <w:sz w:val="24"/>
          <w:szCs w:val="24"/>
        </w:rPr>
        <w:t xml:space="preserve"> review monthly expenses, identify causes for any higher expenses and explore options to reduce cost if practical.</w:t>
      </w:r>
    </w:p>
    <w:p w14:paraId="13E3EA86" w14:textId="2B292F8A" w:rsidR="00AA6D2C" w:rsidRPr="000620BE" w:rsidRDefault="00AA6D2C" w:rsidP="00AA6D2C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Development Goal: ELPSDD will prioritize property improvements 100% each year</w:t>
      </w:r>
      <w:r w:rsidR="00E33FFA" w:rsidRPr="000620BE">
        <w:rPr>
          <w:rFonts w:ascii="Calibri" w:hAnsi="Calibri" w:cs="Calibri"/>
          <w:sz w:val="24"/>
          <w:szCs w:val="24"/>
        </w:rPr>
        <w:t>.</w:t>
      </w:r>
    </w:p>
    <w:p w14:paraId="0F8A8D11" w14:textId="3A3B9AA2" w:rsidR="00E33FFA" w:rsidRPr="000620BE" w:rsidRDefault="00E33FFA" w:rsidP="00E33FFA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Objective:</w:t>
      </w:r>
      <w:r w:rsidR="0099333E" w:rsidRPr="000620BE">
        <w:rPr>
          <w:rFonts w:ascii="Calibri" w:hAnsi="Calibri" w:cs="Calibri"/>
          <w:sz w:val="24"/>
          <w:szCs w:val="24"/>
        </w:rPr>
        <w:t xml:space="preserve"> ELPSDD will include property improvements in the annual budget.</w:t>
      </w:r>
    </w:p>
    <w:p w14:paraId="16AEA6D5" w14:textId="7F4AA4EA" w:rsidR="0099333E" w:rsidRPr="000620BE" w:rsidRDefault="0099333E" w:rsidP="00E33FFA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 xml:space="preserve">Objective: ELPSDD </w:t>
      </w:r>
      <w:proofErr w:type="gramStart"/>
      <w:r w:rsidRPr="000620BE">
        <w:rPr>
          <w:rFonts w:ascii="Calibri" w:hAnsi="Calibri" w:cs="Calibri"/>
          <w:sz w:val="24"/>
          <w:szCs w:val="24"/>
        </w:rPr>
        <w:t>to identify</w:t>
      </w:r>
      <w:proofErr w:type="gramEnd"/>
      <w:r w:rsidRPr="000620BE">
        <w:rPr>
          <w:rFonts w:ascii="Calibri" w:hAnsi="Calibri" w:cs="Calibri"/>
          <w:sz w:val="24"/>
          <w:szCs w:val="24"/>
        </w:rPr>
        <w:t xml:space="preserve"> priority for property improvements during monthly meetings.</w:t>
      </w:r>
    </w:p>
    <w:p w14:paraId="5265455E" w14:textId="650243CB" w:rsidR="00AA6D2C" w:rsidRPr="000620BE" w:rsidRDefault="00AA6D2C" w:rsidP="00AA6D2C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Development Goal:</w:t>
      </w:r>
      <w:r w:rsidR="00D6440D" w:rsidRPr="000620BE">
        <w:rPr>
          <w:rFonts w:ascii="Calibri" w:hAnsi="Calibri" w:cs="Calibri"/>
          <w:sz w:val="24"/>
          <w:szCs w:val="24"/>
        </w:rPr>
        <w:t xml:space="preserve"> ELPSDD will undertake at least one property improvement 100% each year</w:t>
      </w:r>
      <w:r w:rsidR="00E33FFA" w:rsidRPr="000620BE">
        <w:rPr>
          <w:rFonts w:ascii="Calibri" w:hAnsi="Calibri" w:cs="Calibri"/>
          <w:sz w:val="24"/>
          <w:szCs w:val="24"/>
        </w:rPr>
        <w:t>.</w:t>
      </w:r>
    </w:p>
    <w:p w14:paraId="46859AD5" w14:textId="599488AE" w:rsidR="00E33FFA" w:rsidRPr="000620BE" w:rsidRDefault="00E33FFA" w:rsidP="00E33FFA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Objective:</w:t>
      </w:r>
      <w:r w:rsidR="0099333E" w:rsidRPr="000620BE">
        <w:rPr>
          <w:rFonts w:ascii="Calibri" w:hAnsi="Calibri" w:cs="Calibri"/>
          <w:sz w:val="24"/>
          <w:szCs w:val="24"/>
        </w:rPr>
        <w:t xml:space="preserve"> ELPSDD to arrange for vendor quotes and/or volunteers as needed for prioritized property improvements, select best option and arrange for completion of </w:t>
      </w:r>
      <w:proofErr w:type="gramStart"/>
      <w:r w:rsidR="0099333E" w:rsidRPr="000620BE">
        <w:rPr>
          <w:rFonts w:ascii="Calibri" w:hAnsi="Calibri" w:cs="Calibri"/>
          <w:sz w:val="24"/>
          <w:szCs w:val="24"/>
        </w:rPr>
        <w:t>sat</w:t>
      </w:r>
      <w:proofErr w:type="gramEnd"/>
      <w:r w:rsidR="0099333E" w:rsidRPr="000620BE">
        <w:rPr>
          <w:rFonts w:ascii="Calibri" w:hAnsi="Calibri" w:cs="Calibri"/>
          <w:sz w:val="24"/>
          <w:szCs w:val="24"/>
        </w:rPr>
        <w:t xml:space="preserve"> least one property improvement each year.</w:t>
      </w:r>
    </w:p>
    <w:p w14:paraId="3C732417" w14:textId="5E68458C" w:rsidR="00E33FFA" w:rsidRPr="000620BE" w:rsidRDefault="00E33FFA" w:rsidP="00E33FF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 xml:space="preserve">Development Goal: ELPSDD will demonstrate annual progress on development 100% each year (some progress will be measurable each year). </w:t>
      </w:r>
    </w:p>
    <w:p w14:paraId="0E91A58A" w14:textId="1150D896" w:rsidR="00E33FFA" w:rsidRDefault="00E33FFA" w:rsidP="00E33FFA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0620BE">
        <w:rPr>
          <w:rFonts w:ascii="Calibri" w:hAnsi="Calibri" w:cs="Calibri"/>
          <w:sz w:val="24"/>
          <w:szCs w:val="24"/>
        </w:rPr>
        <w:t>Objective:</w:t>
      </w:r>
      <w:r w:rsidR="0099333E" w:rsidRPr="000620BE">
        <w:rPr>
          <w:rFonts w:ascii="Calibri" w:hAnsi="Calibri" w:cs="Calibri"/>
          <w:sz w:val="24"/>
          <w:szCs w:val="24"/>
        </w:rPr>
        <w:t xml:space="preserve"> ELPSDD will document progress in prioritized property improvements in monthly meeting minutes and assure </w:t>
      </w:r>
      <w:proofErr w:type="gramStart"/>
      <w:r w:rsidR="0099333E" w:rsidRPr="000620BE">
        <w:rPr>
          <w:rFonts w:ascii="Calibri" w:hAnsi="Calibri" w:cs="Calibri"/>
          <w:sz w:val="24"/>
          <w:szCs w:val="24"/>
        </w:rPr>
        <w:t>next</w:t>
      </w:r>
      <w:proofErr w:type="gramEnd"/>
      <w:r w:rsidR="0099333E" w:rsidRPr="000620BE">
        <w:rPr>
          <w:rFonts w:ascii="Calibri" w:hAnsi="Calibri" w:cs="Calibri"/>
          <w:sz w:val="24"/>
          <w:szCs w:val="24"/>
        </w:rPr>
        <w:t xml:space="preserve"> steps are being addressed monthly as practical.</w:t>
      </w:r>
    </w:p>
    <w:p w14:paraId="022512DA" w14:textId="77777777" w:rsidR="003E6B5A" w:rsidRDefault="003E6B5A" w:rsidP="003E6B5A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2FF8574F" w14:textId="77777777" w:rsidR="003E6B5A" w:rsidRDefault="003E6B5A" w:rsidP="003E6B5A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07628AF7" w14:textId="77777777" w:rsidR="003E6B5A" w:rsidRDefault="003E6B5A" w:rsidP="003E6B5A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600D123C" w14:textId="77777777" w:rsidR="003E6B5A" w:rsidRDefault="003E6B5A" w:rsidP="003E6B5A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300CAA8F" w14:textId="77777777" w:rsidR="003E6B5A" w:rsidRDefault="003E6B5A" w:rsidP="003E6B5A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2E2DD230" w14:textId="064C3DDD" w:rsidR="003E6B5A" w:rsidRPr="000620BE" w:rsidRDefault="003E6B5A" w:rsidP="003E6B5A">
      <w:pPr>
        <w:pStyle w:val="ListParagraph"/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ELPSDD Board approved 2-18-2025</w:t>
      </w:r>
    </w:p>
    <w:p w14:paraId="27ABFDBB" w14:textId="77777777" w:rsidR="00AA6D2C" w:rsidRPr="000620BE" w:rsidRDefault="00AA6D2C" w:rsidP="00AA6D2C">
      <w:pPr>
        <w:ind w:left="360"/>
        <w:rPr>
          <w:sz w:val="24"/>
          <w:szCs w:val="24"/>
        </w:rPr>
      </w:pPr>
    </w:p>
    <w:sectPr w:rsidR="00AA6D2C" w:rsidRPr="000620BE" w:rsidSect="000620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6B43"/>
    <w:multiLevelType w:val="hybridMultilevel"/>
    <w:tmpl w:val="907C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E5686"/>
    <w:multiLevelType w:val="hybridMultilevel"/>
    <w:tmpl w:val="B3485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78770">
    <w:abstractNumId w:val="0"/>
  </w:num>
  <w:num w:numId="2" w16cid:durableId="550925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4E"/>
    <w:rsid w:val="000620BE"/>
    <w:rsid w:val="000E28A7"/>
    <w:rsid w:val="001A02D5"/>
    <w:rsid w:val="002A2663"/>
    <w:rsid w:val="002C6677"/>
    <w:rsid w:val="003E6B5A"/>
    <w:rsid w:val="007D64B7"/>
    <w:rsid w:val="007F3852"/>
    <w:rsid w:val="0084278D"/>
    <w:rsid w:val="0084614E"/>
    <w:rsid w:val="008700E1"/>
    <w:rsid w:val="0099333E"/>
    <w:rsid w:val="00AA6D2C"/>
    <w:rsid w:val="00B13997"/>
    <w:rsid w:val="00B347CF"/>
    <w:rsid w:val="00D6440D"/>
    <w:rsid w:val="00E33FFA"/>
    <w:rsid w:val="00E80C60"/>
    <w:rsid w:val="00EB7B08"/>
    <w:rsid w:val="00EE0985"/>
    <w:rsid w:val="00F706B1"/>
    <w:rsid w:val="00F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F30B"/>
  <w15:chartTrackingRefBased/>
  <w15:docId w15:val="{885A2652-E414-48A5-85E1-2F08F414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1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1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1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1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1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1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1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Marko</dc:creator>
  <cp:keywords/>
  <dc:description/>
  <cp:lastModifiedBy>carol mclemore</cp:lastModifiedBy>
  <cp:revision>4</cp:revision>
  <cp:lastPrinted>2024-09-13T23:04:00Z</cp:lastPrinted>
  <dcterms:created xsi:type="dcterms:W3CDTF">2024-09-13T23:13:00Z</dcterms:created>
  <dcterms:modified xsi:type="dcterms:W3CDTF">2025-02-20T00:18:00Z</dcterms:modified>
</cp:coreProperties>
</file>