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09B6E" w14:textId="02E5BB00" w:rsidR="00704A21" w:rsidRPr="00886266" w:rsidRDefault="00886266" w:rsidP="00302D5F">
      <w:pPr>
        <w:spacing w:line="276" w:lineRule="auto"/>
        <w:jc w:val="center"/>
        <w:rPr>
          <w:rFonts w:ascii="Arial" w:hAnsi="Arial" w:cs="Arial"/>
          <w:b/>
          <w:color w:val="000000" w:themeColor="text1"/>
          <w:sz w:val="24"/>
          <w:szCs w:val="24"/>
        </w:rPr>
      </w:pPr>
      <w:r w:rsidRPr="00886266">
        <w:rPr>
          <w:rFonts w:ascii="Arial" w:hAnsi="Arial" w:cs="Arial"/>
          <w:b/>
          <w:color w:val="000000" w:themeColor="text1"/>
          <w:sz w:val="24"/>
          <w:szCs w:val="24"/>
        </w:rPr>
        <w:t xml:space="preserve">   </w:t>
      </w:r>
      <w:r w:rsidR="007E4540" w:rsidRPr="00886266">
        <w:rPr>
          <w:rFonts w:ascii="Arial" w:hAnsi="Arial" w:cs="Arial"/>
          <w:b/>
          <w:color w:val="000000" w:themeColor="text1"/>
          <w:sz w:val="24"/>
          <w:szCs w:val="24"/>
        </w:rPr>
        <w:t xml:space="preserve">2028 A.D. </w:t>
      </w:r>
      <w:r w:rsidR="00D01B4D" w:rsidRPr="00886266">
        <w:rPr>
          <w:rFonts w:ascii="Arial" w:hAnsi="Arial" w:cs="Arial"/>
          <w:b/>
          <w:color w:val="000000" w:themeColor="text1"/>
          <w:sz w:val="24"/>
          <w:szCs w:val="24"/>
        </w:rPr>
        <w:t xml:space="preserve">THE </w:t>
      </w:r>
      <w:r w:rsidR="007E4540" w:rsidRPr="00886266">
        <w:rPr>
          <w:rFonts w:ascii="Arial" w:hAnsi="Arial" w:cs="Arial"/>
          <w:b/>
          <w:color w:val="000000" w:themeColor="text1"/>
          <w:sz w:val="24"/>
          <w:szCs w:val="24"/>
        </w:rPr>
        <w:t>YEAR</w:t>
      </w:r>
      <w:r w:rsidR="00D01B4D" w:rsidRPr="00886266">
        <w:rPr>
          <w:rFonts w:ascii="Arial" w:hAnsi="Arial" w:cs="Arial"/>
          <w:b/>
          <w:color w:val="000000" w:themeColor="text1"/>
          <w:sz w:val="24"/>
          <w:szCs w:val="24"/>
        </w:rPr>
        <w:t xml:space="preserve"> OF HIS RETURN</w:t>
      </w:r>
      <w:r w:rsidR="007E4540" w:rsidRPr="00886266">
        <w:rPr>
          <w:rFonts w:ascii="Arial" w:hAnsi="Arial" w:cs="Arial"/>
          <w:b/>
          <w:color w:val="000000" w:themeColor="text1"/>
          <w:sz w:val="24"/>
          <w:szCs w:val="24"/>
        </w:rPr>
        <w:t>?</w:t>
      </w:r>
    </w:p>
    <w:p w14:paraId="5EC6BA30" w14:textId="77777777" w:rsidR="00023AAF" w:rsidRDefault="00023AAF" w:rsidP="00302D5F">
      <w:pPr>
        <w:spacing w:line="276" w:lineRule="auto"/>
        <w:jc w:val="both"/>
        <w:rPr>
          <w:rFonts w:ascii="Arial" w:hAnsi="Arial" w:cs="Arial"/>
          <w:sz w:val="24"/>
          <w:szCs w:val="24"/>
        </w:rPr>
      </w:pPr>
    </w:p>
    <w:p w14:paraId="3ECBC0F8" w14:textId="312355D9" w:rsidR="00B37F95" w:rsidRDefault="00B37F95" w:rsidP="00302D5F">
      <w:pPr>
        <w:spacing w:line="276" w:lineRule="auto"/>
        <w:jc w:val="center"/>
        <w:rPr>
          <w:rFonts w:ascii="Arial" w:hAnsi="Arial" w:cs="Arial"/>
          <w:sz w:val="24"/>
          <w:szCs w:val="24"/>
        </w:rPr>
      </w:pPr>
      <w:r>
        <w:rPr>
          <w:rFonts w:ascii="Arial" w:hAnsi="Arial" w:cs="Arial"/>
          <w:sz w:val="24"/>
          <w:szCs w:val="24"/>
        </w:rPr>
        <w:t>FOREWARD</w:t>
      </w:r>
    </w:p>
    <w:p w14:paraId="1B60F693" w14:textId="73B34A2E" w:rsidR="00783FA5" w:rsidRDefault="00AA47D4" w:rsidP="00302D5F">
      <w:pPr>
        <w:spacing w:line="276" w:lineRule="auto"/>
        <w:jc w:val="both"/>
        <w:rPr>
          <w:rFonts w:ascii="Arial" w:hAnsi="Arial" w:cs="Arial"/>
          <w:sz w:val="24"/>
          <w:szCs w:val="24"/>
        </w:rPr>
      </w:pPr>
      <w:r>
        <w:rPr>
          <w:rFonts w:ascii="Arial" w:hAnsi="Arial" w:cs="Arial"/>
          <w:sz w:val="24"/>
          <w:szCs w:val="24"/>
        </w:rPr>
        <w:t>This article is about the year of the Lord’s return</w:t>
      </w:r>
      <w:r w:rsidR="00F62A84">
        <w:rPr>
          <w:rFonts w:ascii="Arial" w:hAnsi="Arial" w:cs="Arial"/>
          <w:sz w:val="24"/>
          <w:szCs w:val="24"/>
        </w:rPr>
        <w:t xml:space="preserve">. </w:t>
      </w:r>
      <w:r w:rsidR="005E3ED5">
        <w:rPr>
          <w:rFonts w:ascii="Arial" w:hAnsi="Arial" w:cs="Arial"/>
          <w:sz w:val="24"/>
          <w:szCs w:val="24"/>
        </w:rPr>
        <w:t xml:space="preserve">Anyone who has </w:t>
      </w:r>
      <w:r w:rsidR="004B3D6A">
        <w:rPr>
          <w:rFonts w:ascii="Arial" w:hAnsi="Arial" w:cs="Arial"/>
          <w:sz w:val="24"/>
          <w:szCs w:val="24"/>
        </w:rPr>
        <w:t xml:space="preserve">studied </w:t>
      </w:r>
      <w:r w:rsidR="007E4540">
        <w:rPr>
          <w:rFonts w:ascii="Arial" w:hAnsi="Arial" w:cs="Arial"/>
          <w:sz w:val="24"/>
          <w:szCs w:val="24"/>
        </w:rPr>
        <w:t>end times prophecy</w:t>
      </w:r>
      <w:r w:rsidR="004B3D6A">
        <w:rPr>
          <w:rFonts w:ascii="Arial" w:hAnsi="Arial" w:cs="Arial"/>
          <w:sz w:val="24"/>
          <w:szCs w:val="24"/>
        </w:rPr>
        <w:t xml:space="preserve"> is familiar with the</w:t>
      </w:r>
      <w:r w:rsidR="00D83D80">
        <w:rPr>
          <w:rFonts w:ascii="Arial" w:hAnsi="Arial" w:cs="Arial"/>
          <w:sz w:val="24"/>
          <w:szCs w:val="24"/>
        </w:rPr>
        <w:t xml:space="preserve"> </w:t>
      </w:r>
      <w:r w:rsidR="004B3D6A">
        <w:rPr>
          <w:rFonts w:ascii="Arial" w:hAnsi="Arial" w:cs="Arial"/>
          <w:sz w:val="24"/>
          <w:szCs w:val="24"/>
        </w:rPr>
        <w:t>verse</w:t>
      </w:r>
      <w:r w:rsidR="005E3ED5">
        <w:rPr>
          <w:rFonts w:ascii="Arial" w:hAnsi="Arial" w:cs="Arial"/>
          <w:sz w:val="24"/>
          <w:szCs w:val="24"/>
        </w:rPr>
        <w:t xml:space="preserve">, </w:t>
      </w:r>
    </w:p>
    <w:p w14:paraId="52B1D194" w14:textId="7EB700E0" w:rsidR="00783FA5" w:rsidRPr="002B5B64" w:rsidRDefault="00FE6AA4" w:rsidP="00302D5F">
      <w:pPr>
        <w:spacing w:line="276" w:lineRule="auto"/>
        <w:ind w:left="576" w:right="576"/>
        <w:jc w:val="both"/>
        <w:rPr>
          <w:rFonts w:ascii="Arial" w:hAnsi="Arial" w:cs="Arial"/>
          <w:i/>
          <w:sz w:val="24"/>
          <w:szCs w:val="24"/>
        </w:rPr>
      </w:pPr>
      <w:r>
        <w:rPr>
          <w:rFonts w:ascii="Arial" w:hAnsi="Arial" w:cs="Arial"/>
          <w:i/>
          <w:sz w:val="24"/>
          <w:szCs w:val="24"/>
        </w:rPr>
        <w:t>“</w:t>
      </w:r>
      <w:r w:rsidR="00783FA5" w:rsidRPr="002B5B64">
        <w:rPr>
          <w:rFonts w:ascii="Arial" w:hAnsi="Arial" w:cs="Arial"/>
          <w:i/>
          <w:sz w:val="24"/>
          <w:szCs w:val="24"/>
        </w:rPr>
        <w:t>Watch therefore, for ye know neither the day nor the hour wherein the Son of man cometh.</w:t>
      </w:r>
      <w:r>
        <w:rPr>
          <w:rFonts w:ascii="Arial" w:hAnsi="Arial" w:cs="Arial"/>
          <w:i/>
          <w:sz w:val="24"/>
          <w:szCs w:val="24"/>
        </w:rPr>
        <w:t>”</w:t>
      </w:r>
      <w:r w:rsidR="00783FA5" w:rsidRPr="002B5B64">
        <w:rPr>
          <w:rFonts w:ascii="Arial" w:hAnsi="Arial" w:cs="Arial"/>
          <w:i/>
          <w:sz w:val="24"/>
          <w:szCs w:val="24"/>
        </w:rPr>
        <w:t xml:space="preserve"> Matt 25:13 KJV</w:t>
      </w:r>
    </w:p>
    <w:p w14:paraId="5D1D80A1" w14:textId="5CBA5375" w:rsidR="002B5B64" w:rsidRDefault="002B5B64" w:rsidP="00302D5F">
      <w:pPr>
        <w:spacing w:line="276" w:lineRule="auto"/>
        <w:jc w:val="both"/>
        <w:rPr>
          <w:rFonts w:ascii="Arial" w:hAnsi="Arial" w:cs="Arial"/>
          <w:sz w:val="24"/>
          <w:szCs w:val="24"/>
        </w:rPr>
      </w:pPr>
      <w:r>
        <w:rPr>
          <w:rFonts w:ascii="Arial" w:hAnsi="Arial" w:cs="Arial"/>
          <w:sz w:val="24"/>
          <w:szCs w:val="24"/>
        </w:rPr>
        <w:t>This</w:t>
      </w:r>
      <w:r w:rsidR="00B83CB4">
        <w:rPr>
          <w:rFonts w:ascii="Arial" w:hAnsi="Arial" w:cs="Arial"/>
          <w:sz w:val="24"/>
          <w:szCs w:val="24"/>
        </w:rPr>
        <w:t xml:space="preserve"> saying</w:t>
      </w:r>
      <w:r w:rsidR="00593724">
        <w:rPr>
          <w:rFonts w:ascii="Arial" w:hAnsi="Arial" w:cs="Arial"/>
          <w:sz w:val="24"/>
          <w:szCs w:val="24"/>
        </w:rPr>
        <w:t xml:space="preserve"> </w:t>
      </w:r>
      <w:r w:rsidR="009D47EE">
        <w:rPr>
          <w:rFonts w:ascii="Arial" w:hAnsi="Arial" w:cs="Arial"/>
          <w:sz w:val="24"/>
          <w:szCs w:val="24"/>
        </w:rPr>
        <w:t>does not mean</w:t>
      </w:r>
      <w:r w:rsidR="00055B7F">
        <w:rPr>
          <w:rFonts w:ascii="Arial" w:hAnsi="Arial" w:cs="Arial"/>
          <w:sz w:val="24"/>
          <w:szCs w:val="24"/>
        </w:rPr>
        <w:t xml:space="preserve"> you can’t know the year, or even the month of his return</w:t>
      </w:r>
      <w:r w:rsidR="00593724">
        <w:rPr>
          <w:rFonts w:ascii="Arial" w:hAnsi="Arial" w:cs="Arial"/>
          <w:sz w:val="24"/>
          <w:szCs w:val="24"/>
        </w:rPr>
        <w:t>.</w:t>
      </w:r>
      <w:r>
        <w:rPr>
          <w:rFonts w:ascii="Arial" w:hAnsi="Arial" w:cs="Arial"/>
          <w:sz w:val="24"/>
          <w:szCs w:val="24"/>
        </w:rPr>
        <w:t xml:space="preserve"> Jesus </w:t>
      </w:r>
      <w:r w:rsidR="008D5603">
        <w:rPr>
          <w:rFonts w:ascii="Arial" w:hAnsi="Arial" w:cs="Arial"/>
          <w:sz w:val="24"/>
          <w:szCs w:val="24"/>
        </w:rPr>
        <w:t>rebuked</w:t>
      </w:r>
      <w:r>
        <w:rPr>
          <w:rFonts w:ascii="Arial" w:hAnsi="Arial" w:cs="Arial"/>
          <w:sz w:val="24"/>
          <w:szCs w:val="24"/>
        </w:rPr>
        <w:t xml:space="preserve"> the Pharisees</w:t>
      </w:r>
      <w:r w:rsidR="008D5603">
        <w:rPr>
          <w:rFonts w:ascii="Arial" w:hAnsi="Arial" w:cs="Arial"/>
          <w:sz w:val="24"/>
          <w:szCs w:val="24"/>
        </w:rPr>
        <w:t xml:space="preserve"> when he told them</w:t>
      </w:r>
      <w:r>
        <w:rPr>
          <w:rFonts w:ascii="Arial" w:hAnsi="Arial" w:cs="Arial"/>
          <w:sz w:val="24"/>
          <w:szCs w:val="24"/>
        </w:rPr>
        <w:t>;</w:t>
      </w:r>
    </w:p>
    <w:p w14:paraId="3FB31C88" w14:textId="381CF00F" w:rsidR="002B5B64" w:rsidRPr="002B5B64" w:rsidRDefault="002B5B64" w:rsidP="00302D5F">
      <w:pPr>
        <w:spacing w:line="276" w:lineRule="auto"/>
        <w:ind w:left="576" w:right="576"/>
        <w:jc w:val="both"/>
        <w:rPr>
          <w:rFonts w:ascii="Arial" w:hAnsi="Arial" w:cs="Arial"/>
          <w:i/>
          <w:sz w:val="24"/>
          <w:szCs w:val="24"/>
        </w:rPr>
      </w:pPr>
      <w:r w:rsidRPr="002B5B64">
        <w:rPr>
          <w:rFonts w:ascii="Arial" w:hAnsi="Arial" w:cs="Arial"/>
          <w:i/>
          <w:sz w:val="24"/>
          <w:szCs w:val="24"/>
        </w:rPr>
        <w:t>"When it is evening you say, 'It will be fair weather, for the sky is red'; and in the morning, 'It will be foul weather today, for the sky is red and threatening.' Hypocrites! You know how to discern the face of the sky, but you cannot discern the signs of the times. Matt 16:2-4 NKJV</w:t>
      </w:r>
    </w:p>
    <w:p w14:paraId="7B04E7B8" w14:textId="6D390C7D" w:rsidR="008178AD" w:rsidRDefault="00302D5F" w:rsidP="00302D5F">
      <w:pPr>
        <w:spacing w:line="276" w:lineRule="auto"/>
        <w:jc w:val="both"/>
        <w:rPr>
          <w:rFonts w:ascii="Arial" w:hAnsi="Arial" w:cs="Arial"/>
          <w:sz w:val="24"/>
          <w:szCs w:val="24"/>
        </w:rPr>
      </w:pPr>
      <w:r>
        <w:rPr>
          <w:rFonts w:ascii="Arial" w:hAnsi="Arial" w:cs="Arial"/>
          <w:sz w:val="24"/>
          <w:szCs w:val="24"/>
        </w:rPr>
        <w:t>He</w:t>
      </w:r>
      <w:r w:rsidR="002B5B64">
        <w:rPr>
          <w:rFonts w:ascii="Arial" w:hAnsi="Arial" w:cs="Arial"/>
          <w:sz w:val="24"/>
          <w:szCs w:val="24"/>
        </w:rPr>
        <w:t xml:space="preserve"> obviously meant </w:t>
      </w:r>
      <w:r w:rsidR="001B5424">
        <w:rPr>
          <w:rFonts w:ascii="Arial" w:hAnsi="Arial" w:cs="Arial"/>
          <w:sz w:val="24"/>
          <w:szCs w:val="24"/>
        </w:rPr>
        <w:t xml:space="preserve">that </w:t>
      </w:r>
      <w:r w:rsidR="002B5B64">
        <w:rPr>
          <w:rFonts w:ascii="Arial" w:hAnsi="Arial" w:cs="Arial"/>
          <w:sz w:val="24"/>
          <w:szCs w:val="24"/>
        </w:rPr>
        <w:t xml:space="preserve">the signs of his </w:t>
      </w:r>
      <w:r w:rsidR="007E4540">
        <w:rPr>
          <w:rFonts w:ascii="Arial" w:hAnsi="Arial" w:cs="Arial"/>
          <w:sz w:val="24"/>
          <w:szCs w:val="24"/>
        </w:rPr>
        <w:t xml:space="preserve">first </w:t>
      </w:r>
      <w:r w:rsidR="002B5B64">
        <w:rPr>
          <w:rFonts w:ascii="Arial" w:hAnsi="Arial" w:cs="Arial"/>
          <w:sz w:val="24"/>
          <w:szCs w:val="24"/>
        </w:rPr>
        <w:t>coming were readily discernable</w:t>
      </w:r>
      <w:r w:rsidR="00B83CB4">
        <w:rPr>
          <w:rFonts w:ascii="Arial" w:hAnsi="Arial" w:cs="Arial"/>
          <w:sz w:val="24"/>
          <w:szCs w:val="24"/>
        </w:rPr>
        <w:t>.</w:t>
      </w:r>
      <w:r w:rsidR="00FF1FB5">
        <w:rPr>
          <w:rFonts w:ascii="Arial" w:hAnsi="Arial" w:cs="Arial"/>
          <w:sz w:val="24"/>
          <w:szCs w:val="24"/>
        </w:rPr>
        <w:t xml:space="preserve"> Th</w:t>
      </w:r>
      <w:r w:rsidR="008178AD">
        <w:rPr>
          <w:rFonts w:ascii="Arial" w:hAnsi="Arial" w:cs="Arial"/>
          <w:sz w:val="24"/>
          <w:szCs w:val="24"/>
        </w:rPr>
        <w:t>is is also true of</w:t>
      </w:r>
      <w:r w:rsidR="00FF1FB5">
        <w:rPr>
          <w:rFonts w:ascii="Arial" w:hAnsi="Arial" w:cs="Arial"/>
          <w:sz w:val="24"/>
          <w:szCs w:val="24"/>
        </w:rPr>
        <w:t xml:space="preserve"> </w:t>
      </w:r>
      <w:r w:rsidR="00055B7F">
        <w:rPr>
          <w:rFonts w:ascii="Arial" w:hAnsi="Arial" w:cs="Arial"/>
          <w:sz w:val="24"/>
          <w:szCs w:val="24"/>
        </w:rPr>
        <w:t>his second coming</w:t>
      </w:r>
      <w:r w:rsidR="00FF1FB5">
        <w:rPr>
          <w:rFonts w:ascii="Arial" w:hAnsi="Arial" w:cs="Arial"/>
          <w:sz w:val="24"/>
          <w:szCs w:val="24"/>
        </w:rPr>
        <w:t>.</w:t>
      </w:r>
      <w:r w:rsidR="002B5B64">
        <w:rPr>
          <w:rFonts w:ascii="Arial" w:hAnsi="Arial" w:cs="Arial"/>
          <w:sz w:val="24"/>
          <w:szCs w:val="24"/>
        </w:rPr>
        <w:t xml:space="preserve"> </w:t>
      </w:r>
      <w:r w:rsidR="008178AD">
        <w:rPr>
          <w:rFonts w:ascii="Arial" w:hAnsi="Arial" w:cs="Arial"/>
          <w:sz w:val="24"/>
          <w:szCs w:val="24"/>
        </w:rPr>
        <w:t>Jesus told the apostles that “</w:t>
      </w:r>
      <w:r w:rsidR="008178AD" w:rsidRPr="008178AD">
        <w:rPr>
          <w:rFonts w:ascii="Arial" w:hAnsi="Arial" w:cs="Arial"/>
          <w:sz w:val="24"/>
          <w:szCs w:val="24"/>
        </w:rPr>
        <w:t xml:space="preserve">knowledge of the </w:t>
      </w:r>
      <w:r w:rsidR="008178AD" w:rsidRPr="008178AD">
        <w:rPr>
          <w:rFonts w:ascii="Arial" w:hAnsi="Arial" w:cs="Arial"/>
          <w:sz w:val="24"/>
          <w:szCs w:val="24"/>
          <w:u w:val="single"/>
        </w:rPr>
        <w:t>secrets</w:t>
      </w:r>
      <w:r w:rsidR="008178AD" w:rsidRPr="008178AD">
        <w:rPr>
          <w:rFonts w:ascii="Arial" w:hAnsi="Arial" w:cs="Arial"/>
          <w:sz w:val="24"/>
          <w:szCs w:val="24"/>
        </w:rPr>
        <w:t xml:space="preserve"> of the kingdom of heaven has been given to you</w:t>
      </w:r>
      <w:r w:rsidR="008178AD">
        <w:rPr>
          <w:rFonts w:ascii="Arial" w:hAnsi="Arial" w:cs="Arial"/>
          <w:sz w:val="24"/>
          <w:szCs w:val="24"/>
        </w:rPr>
        <w:t>”</w:t>
      </w:r>
      <w:r w:rsidR="00172397">
        <w:rPr>
          <w:rFonts w:ascii="Arial" w:hAnsi="Arial" w:cs="Arial"/>
          <w:sz w:val="24"/>
          <w:szCs w:val="24"/>
        </w:rPr>
        <w:t xml:space="preserve"> </w:t>
      </w:r>
      <w:r>
        <w:rPr>
          <w:rFonts w:ascii="Arial" w:hAnsi="Arial" w:cs="Arial"/>
          <w:sz w:val="24"/>
          <w:szCs w:val="24"/>
        </w:rPr>
        <w:t>(</w:t>
      </w:r>
      <w:r w:rsidR="008178AD">
        <w:rPr>
          <w:rFonts w:ascii="Arial" w:hAnsi="Arial" w:cs="Arial"/>
          <w:sz w:val="24"/>
          <w:szCs w:val="24"/>
        </w:rPr>
        <w:t>the believer</w:t>
      </w:r>
      <w:r>
        <w:rPr>
          <w:rFonts w:ascii="Arial" w:hAnsi="Arial" w:cs="Arial"/>
          <w:sz w:val="24"/>
          <w:szCs w:val="24"/>
        </w:rPr>
        <w:t>)</w:t>
      </w:r>
      <w:r w:rsidR="009D47EE">
        <w:rPr>
          <w:rFonts w:ascii="Arial" w:hAnsi="Arial" w:cs="Arial"/>
          <w:sz w:val="24"/>
          <w:szCs w:val="24"/>
        </w:rPr>
        <w:t>.</w:t>
      </w:r>
      <w:r w:rsidR="008178AD">
        <w:rPr>
          <w:rFonts w:ascii="Arial" w:hAnsi="Arial" w:cs="Arial"/>
          <w:sz w:val="24"/>
          <w:szCs w:val="24"/>
        </w:rPr>
        <w:t xml:space="preserve"> </w:t>
      </w:r>
      <w:r>
        <w:rPr>
          <w:rFonts w:ascii="Arial" w:hAnsi="Arial" w:cs="Arial"/>
          <w:sz w:val="24"/>
          <w:szCs w:val="24"/>
        </w:rPr>
        <w:t>[</w:t>
      </w:r>
      <w:r w:rsidR="008178AD">
        <w:rPr>
          <w:rFonts w:ascii="Arial" w:hAnsi="Arial" w:cs="Arial"/>
          <w:sz w:val="24"/>
          <w:szCs w:val="24"/>
        </w:rPr>
        <w:t>Matt 13:11</w:t>
      </w:r>
      <w:r>
        <w:rPr>
          <w:rFonts w:ascii="Arial" w:hAnsi="Arial" w:cs="Arial"/>
          <w:sz w:val="24"/>
          <w:szCs w:val="24"/>
        </w:rPr>
        <w:t>]</w:t>
      </w:r>
      <w:r w:rsidR="008178AD">
        <w:rPr>
          <w:rFonts w:ascii="Arial" w:hAnsi="Arial" w:cs="Arial"/>
          <w:sz w:val="24"/>
          <w:szCs w:val="24"/>
        </w:rPr>
        <w:t xml:space="preserve">. </w:t>
      </w:r>
      <w:r w:rsidR="00FE3EEB">
        <w:rPr>
          <w:rFonts w:ascii="Arial" w:hAnsi="Arial" w:cs="Arial"/>
          <w:sz w:val="24"/>
          <w:szCs w:val="24"/>
        </w:rPr>
        <w:t xml:space="preserve">Jesus is not referring to knowledge that comes from the mind of man. He is referring to </w:t>
      </w:r>
      <w:r w:rsidR="00EA542D">
        <w:rPr>
          <w:rFonts w:ascii="Arial" w:hAnsi="Arial" w:cs="Arial"/>
          <w:sz w:val="24"/>
          <w:szCs w:val="24"/>
        </w:rPr>
        <w:t>a deeper understanding</w:t>
      </w:r>
      <w:r w:rsidR="00C260BE">
        <w:rPr>
          <w:rFonts w:ascii="Arial" w:hAnsi="Arial" w:cs="Arial"/>
          <w:sz w:val="24"/>
          <w:szCs w:val="24"/>
        </w:rPr>
        <w:t xml:space="preserve"> </w:t>
      </w:r>
      <w:r w:rsidR="00EA542D">
        <w:rPr>
          <w:rFonts w:ascii="Arial" w:hAnsi="Arial" w:cs="Arial"/>
          <w:sz w:val="24"/>
          <w:szCs w:val="24"/>
        </w:rPr>
        <w:t>of things</w:t>
      </w:r>
      <w:r w:rsidR="00172397">
        <w:rPr>
          <w:rFonts w:ascii="Arial" w:hAnsi="Arial" w:cs="Arial"/>
          <w:sz w:val="24"/>
          <w:szCs w:val="24"/>
        </w:rPr>
        <w:t xml:space="preserve"> </w:t>
      </w:r>
      <w:r w:rsidR="00FE3EEB">
        <w:rPr>
          <w:rFonts w:ascii="Arial" w:hAnsi="Arial" w:cs="Arial"/>
          <w:sz w:val="24"/>
          <w:szCs w:val="24"/>
        </w:rPr>
        <w:t xml:space="preserve">that can only be </w:t>
      </w:r>
      <w:r w:rsidR="00AA47D4">
        <w:rPr>
          <w:rFonts w:ascii="Arial" w:hAnsi="Arial" w:cs="Arial"/>
          <w:sz w:val="24"/>
          <w:szCs w:val="24"/>
        </w:rPr>
        <w:t>revealed by the Holy Spirit</w:t>
      </w:r>
      <w:r>
        <w:rPr>
          <w:rFonts w:ascii="Arial" w:hAnsi="Arial" w:cs="Arial"/>
          <w:sz w:val="24"/>
          <w:szCs w:val="24"/>
        </w:rPr>
        <w:t>, which are</w:t>
      </w:r>
      <w:r w:rsidR="005A5F4B">
        <w:rPr>
          <w:rFonts w:ascii="Arial" w:hAnsi="Arial" w:cs="Arial"/>
          <w:sz w:val="24"/>
          <w:szCs w:val="24"/>
        </w:rPr>
        <w:t xml:space="preserve"> </w:t>
      </w:r>
      <w:r>
        <w:rPr>
          <w:rFonts w:ascii="Arial" w:hAnsi="Arial" w:cs="Arial"/>
          <w:sz w:val="24"/>
          <w:szCs w:val="24"/>
        </w:rPr>
        <w:t xml:space="preserve">hidden beneath the </w:t>
      </w:r>
      <w:r w:rsidR="001B5424">
        <w:rPr>
          <w:rFonts w:ascii="Arial" w:hAnsi="Arial" w:cs="Arial"/>
          <w:sz w:val="24"/>
          <w:szCs w:val="24"/>
        </w:rPr>
        <w:lastRenderedPageBreak/>
        <w:t xml:space="preserve">surface </w:t>
      </w:r>
      <w:r w:rsidR="00EC35E6">
        <w:rPr>
          <w:rFonts w:ascii="Arial" w:hAnsi="Arial" w:cs="Arial"/>
          <w:sz w:val="24"/>
          <w:szCs w:val="24"/>
        </w:rPr>
        <w:t xml:space="preserve">of the </w:t>
      </w:r>
      <w:r>
        <w:rPr>
          <w:rFonts w:ascii="Arial" w:hAnsi="Arial" w:cs="Arial"/>
          <w:sz w:val="24"/>
          <w:szCs w:val="24"/>
        </w:rPr>
        <w:t xml:space="preserve">stories found in the Old and New Testament </w:t>
      </w:r>
      <w:r w:rsidR="003047EA">
        <w:rPr>
          <w:rFonts w:ascii="Arial" w:hAnsi="Arial" w:cs="Arial"/>
          <w:sz w:val="24"/>
          <w:szCs w:val="24"/>
        </w:rPr>
        <w:t>This is why the Apostle John wrote;</w:t>
      </w:r>
    </w:p>
    <w:p w14:paraId="0C93661D" w14:textId="6FAD0C0A" w:rsidR="002B5B64" w:rsidRPr="0097773F" w:rsidRDefault="008178AD" w:rsidP="00302D5F">
      <w:pPr>
        <w:spacing w:line="276" w:lineRule="auto"/>
        <w:ind w:left="576" w:right="576"/>
        <w:jc w:val="both"/>
        <w:rPr>
          <w:rFonts w:ascii="Arial" w:hAnsi="Arial" w:cs="Arial"/>
          <w:i/>
          <w:sz w:val="24"/>
          <w:szCs w:val="24"/>
        </w:rPr>
      </w:pPr>
      <w:r w:rsidRPr="0097773F">
        <w:rPr>
          <w:rFonts w:ascii="Arial" w:hAnsi="Arial" w:cs="Arial"/>
          <w:i/>
          <w:sz w:val="24"/>
          <w:szCs w:val="24"/>
        </w:rPr>
        <w:t xml:space="preserve"> </w:t>
      </w:r>
      <w:r w:rsidR="0097773F" w:rsidRPr="0097773F">
        <w:rPr>
          <w:rFonts w:ascii="Arial" w:hAnsi="Arial" w:cs="Arial"/>
          <w:i/>
          <w:sz w:val="24"/>
          <w:szCs w:val="24"/>
        </w:rPr>
        <w:t>“…the anointing which you have received from Him abides in you, and you do not need that anyone teach you;” 1 John 2:27 NKJV</w:t>
      </w:r>
    </w:p>
    <w:p w14:paraId="108D1119" w14:textId="77777777" w:rsidR="00302D5F" w:rsidRDefault="006B350B" w:rsidP="00302D5F">
      <w:pPr>
        <w:spacing w:line="276" w:lineRule="auto"/>
        <w:jc w:val="both"/>
        <w:rPr>
          <w:rFonts w:ascii="Arial" w:hAnsi="Arial" w:cs="Arial"/>
          <w:sz w:val="24"/>
          <w:szCs w:val="24"/>
        </w:rPr>
      </w:pPr>
      <w:r>
        <w:rPr>
          <w:rFonts w:ascii="Arial" w:hAnsi="Arial" w:cs="Arial"/>
          <w:sz w:val="24"/>
          <w:szCs w:val="24"/>
        </w:rPr>
        <w:t xml:space="preserve">Him who abides in you </w:t>
      </w:r>
      <w:r w:rsidR="00FE3EEB">
        <w:rPr>
          <w:rFonts w:ascii="Arial" w:hAnsi="Arial" w:cs="Arial"/>
          <w:sz w:val="24"/>
          <w:szCs w:val="24"/>
        </w:rPr>
        <w:t>is the spirit of truth</w:t>
      </w:r>
      <w:r w:rsidR="00D80736">
        <w:rPr>
          <w:rFonts w:ascii="Arial" w:hAnsi="Arial" w:cs="Arial"/>
          <w:sz w:val="24"/>
          <w:szCs w:val="24"/>
        </w:rPr>
        <w:t xml:space="preserve"> who </w:t>
      </w:r>
      <w:r w:rsidR="0078637A">
        <w:rPr>
          <w:rFonts w:ascii="Arial" w:hAnsi="Arial" w:cs="Arial"/>
          <w:sz w:val="24"/>
          <w:szCs w:val="24"/>
        </w:rPr>
        <w:t>lead</w:t>
      </w:r>
      <w:r w:rsidR="00D80736">
        <w:rPr>
          <w:rFonts w:ascii="Arial" w:hAnsi="Arial" w:cs="Arial"/>
          <w:sz w:val="24"/>
          <w:szCs w:val="24"/>
        </w:rPr>
        <w:t>s</w:t>
      </w:r>
      <w:r>
        <w:rPr>
          <w:rFonts w:ascii="Arial" w:hAnsi="Arial" w:cs="Arial"/>
          <w:sz w:val="24"/>
          <w:szCs w:val="24"/>
        </w:rPr>
        <w:t xml:space="preserve"> you</w:t>
      </w:r>
      <w:r w:rsidR="0078637A">
        <w:rPr>
          <w:rFonts w:ascii="Arial" w:hAnsi="Arial" w:cs="Arial"/>
          <w:sz w:val="24"/>
          <w:szCs w:val="24"/>
        </w:rPr>
        <w:t xml:space="preserve"> into all truth</w:t>
      </w:r>
      <w:r w:rsidR="00302D5F">
        <w:rPr>
          <w:rFonts w:ascii="Arial" w:hAnsi="Arial" w:cs="Arial"/>
          <w:sz w:val="24"/>
          <w:szCs w:val="24"/>
        </w:rPr>
        <w:t>;</w:t>
      </w:r>
    </w:p>
    <w:p w14:paraId="55BF210E" w14:textId="0ED5937F" w:rsidR="0078637A" w:rsidRDefault="00D80736" w:rsidP="00302D5F">
      <w:pPr>
        <w:spacing w:line="276" w:lineRule="auto"/>
        <w:jc w:val="center"/>
        <w:rPr>
          <w:rFonts w:ascii="Arial" w:hAnsi="Arial" w:cs="Arial"/>
          <w:sz w:val="24"/>
          <w:szCs w:val="24"/>
        </w:rPr>
      </w:pPr>
      <w:r>
        <w:rPr>
          <w:rFonts w:ascii="Arial" w:hAnsi="Arial" w:cs="Arial"/>
          <w:sz w:val="24"/>
          <w:szCs w:val="24"/>
        </w:rPr>
        <w:t>“…</w:t>
      </w:r>
      <w:r w:rsidRPr="00D80736">
        <w:rPr>
          <w:rFonts w:ascii="Arial" w:hAnsi="Arial" w:cs="Arial"/>
          <w:sz w:val="24"/>
          <w:szCs w:val="24"/>
        </w:rPr>
        <w:t>and the sheep follow him: for they know his voice.</w:t>
      </w:r>
      <w:r>
        <w:rPr>
          <w:rFonts w:ascii="Arial" w:hAnsi="Arial" w:cs="Arial"/>
          <w:sz w:val="24"/>
          <w:szCs w:val="24"/>
        </w:rPr>
        <w:t>” John 10:4</w:t>
      </w:r>
      <w:r w:rsidR="00EA542D">
        <w:rPr>
          <w:rFonts w:ascii="Arial" w:hAnsi="Arial" w:cs="Arial"/>
          <w:sz w:val="24"/>
          <w:szCs w:val="24"/>
        </w:rPr>
        <w:t>.</w:t>
      </w:r>
    </w:p>
    <w:p w14:paraId="74BAC05A" w14:textId="533EC195" w:rsidR="007E470A" w:rsidRDefault="00D83D80" w:rsidP="00131324">
      <w:pPr>
        <w:spacing w:line="276" w:lineRule="auto"/>
        <w:jc w:val="both"/>
        <w:rPr>
          <w:rFonts w:ascii="Arial" w:hAnsi="Arial" w:cs="Arial"/>
          <w:sz w:val="24"/>
          <w:szCs w:val="24"/>
        </w:rPr>
      </w:pPr>
      <w:r>
        <w:rPr>
          <w:rFonts w:ascii="Arial" w:hAnsi="Arial" w:cs="Arial"/>
          <w:sz w:val="24"/>
          <w:szCs w:val="24"/>
        </w:rPr>
        <w:t xml:space="preserve">In order to explain what will happen to believers in the </w:t>
      </w:r>
      <w:r w:rsidR="001736CC">
        <w:rPr>
          <w:rFonts w:ascii="Arial" w:hAnsi="Arial" w:cs="Arial"/>
          <w:sz w:val="24"/>
          <w:szCs w:val="24"/>
        </w:rPr>
        <w:t>last days</w:t>
      </w:r>
      <w:r>
        <w:rPr>
          <w:rFonts w:ascii="Arial" w:hAnsi="Arial" w:cs="Arial"/>
          <w:sz w:val="24"/>
          <w:szCs w:val="24"/>
        </w:rPr>
        <w:t xml:space="preserve">, especially during the seven-year tribulation period, most </w:t>
      </w:r>
      <w:r w:rsidR="002044FA">
        <w:rPr>
          <w:rFonts w:ascii="Arial" w:hAnsi="Arial" w:cs="Arial"/>
          <w:sz w:val="24"/>
          <w:szCs w:val="24"/>
        </w:rPr>
        <w:t xml:space="preserve">Christian denominations have adopted one of </w:t>
      </w:r>
      <w:r w:rsidR="004E1A1C">
        <w:rPr>
          <w:rFonts w:ascii="Arial" w:hAnsi="Arial" w:cs="Arial"/>
          <w:sz w:val="24"/>
          <w:szCs w:val="24"/>
        </w:rPr>
        <w:t>several</w:t>
      </w:r>
      <w:r w:rsidR="002044FA">
        <w:rPr>
          <w:rFonts w:ascii="Arial" w:hAnsi="Arial" w:cs="Arial"/>
          <w:sz w:val="24"/>
          <w:szCs w:val="24"/>
        </w:rPr>
        <w:t xml:space="preserve"> </w:t>
      </w:r>
      <w:r w:rsidR="004E1A1C">
        <w:rPr>
          <w:rFonts w:ascii="Arial" w:hAnsi="Arial" w:cs="Arial"/>
          <w:sz w:val="24"/>
          <w:szCs w:val="24"/>
        </w:rPr>
        <w:t xml:space="preserve">“rapture” </w:t>
      </w:r>
      <w:r w:rsidR="002044FA">
        <w:rPr>
          <w:rFonts w:ascii="Arial" w:hAnsi="Arial" w:cs="Arial"/>
          <w:sz w:val="24"/>
          <w:szCs w:val="24"/>
        </w:rPr>
        <w:t>theories</w:t>
      </w:r>
      <w:r>
        <w:rPr>
          <w:rFonts w:ascii="Arial" w:hAnsi="Arial" w:cs="Arial"/>
          <w:sz w:val="24"/>
          <w:szCs w:val="24"/>
        </w:rPr>
        <w:t>.</w:t>
      </w:r>
      <w:r w:rsidR="002044FA">
        <w:rPr>
          <w:rFonts w:ascii="Arial" w:hAnsi="Arial" w:cs="Arial"/>
          <w:sz w:val="24"/>
          <w:szCs w:val="24"/>
        </w:rPr>
        <w:t xml:space="preserve"> </w:t>
      </w:r>
      <w:r w:rsidR="008516EC">
        <w:rPr>
          <w:rFonts w:ascii="Arial" w:hAnsi="Arial" w:cs="Arial"/>
          <w:sz w:val="24"/>
          <w:szCs w:val="24"/>
        </w:rPr>
        <w:t>These theories</w:t>
      </w:r>
      <w:r>
        <w:rPr>
          <w:rFonts w:ascii="Arial" w:hAnsi="Arial" w:cs="Arial"/>
          <w:sz w:val="24"/>
          <w:szCs w:val="24"/>
        </w:rPr>
        <w:t>, which are</w:t>
      </w:r>
      <w:r w:rsidR="008516EC">
        <w:rPr>
          <w:rFonts w:ascii="Arial" w:hAnsi="Arial" w:cs="Arial"/>
          <w:sz w:val="24"/>
          <w:szCs w:val="24"/>
        </w:rPr>
        <w:t xml:space="preserve"> based </w:t>
      </w:r>
      <w:r w:rsidR="004E1A1C">
        <w:rPr>
          <w:rFonts w:ascii="Arial" w:hAnsi="Arial" w:cs="Arial"/>
          <w:sz w:val="24"/>
          <w:szCs w:val="24"/>
        </w:rPr>
        <w:t>primarily</w:t>
      </w:r>
      <w:r w:rsidR="008516EC">
        <w:rPr>
          <w:rFonts w:ascii="Arial" w:hAnsi="Arial" w:cs="Arial"/>
          <w:sz w:val="24"/>
          <w:szCs w:val="24"/>
        </w:rPr>
        <w:t xml:space="preserve"> </w:t>
      </w:r>
      <w:r w:rsidR="004E1A1C">
        <w:rPr>
          <w:rFonts w:ascii="Arial" w:hAnsi="Arial" w:cs="Arial"/>
          <w:sz w:val="24"/>
          <w:szCs w:val="24"/>
        </w:rPr>
        <w:t>upon 1 Thessalonians 4:16-17</w:t>
      </w:r>
      <w:r w:rsidR="008516EC">
        <w:rPr>
          <w:rFonts w:ascii="Arial" w:hAnsi="Arial" w:cs="Arial"/>
          <w:sz w:val="24"/>
          <w:szCs w:val="24"/>
        </w:rPr>
        <w:t>,</w:t>
      </w:r>
      <w:r w:rsidR="004E1A1C">
        <w:rPr>
          <w:rFonts w:ascii="Arial" w:hAnsi="Arial" w:cs="Arial"/>
          <w:sz w:val="24"/>
          <w:szCs w:val="24"/>
        </w:rPr>
        <w:t xml:space="preserve"> </w:t>
      </w:r>
      <w:r w:rsidR="008516EC">
        <w:rPr>
          <w:rFonts w:ascii="Arial" w:hAnsi="Arial" w:cs="Arial"/>
          <w:sz w:val="24"/>
          <w:szCs w:val="24"/>
        </w:rPr>
        <w:t xml:space="preserve">usually </w:t>
      </w:r>
      <w:r w:rsidR="00A6372A">
        <w:rPr>
          <w:rFonts w:ascii="Arial" w:hAnsi="Arial" w:cs="Arial"/>
          <w:sz w:val="24"/>
          <w:szCs w:val="24"/>
        </w:rPr>
        <w:t>state</w:t>
      </w:r>
      <w:r w:rsidR="008516EC">
        <w:rPr>
          <w:rFonts w:ascii="Arial" w:hAnsi="Arial" w:cs="Arial"/>
          <w:sz w:val="24"/>
          <w:szCs w:val="24"/>
        </w:rPr>
        <w:t xml:space="preserve"> </w:t>
      </w:r>
      <w:r w:rsidR="00CA7431">
        <w:rPr>
          <w:rFonts w:ascii="Arial" w:hAnsi="Arial" w:cs="Arial"/>
          <w:sz w:val="24"/>
          <w:szCs w:val="24"/>
        </w:rPr>
        <w:t xml:space="preserve">that </w:t>
      </w:r>
      <w:r w:rsidR="008516EC">
        <w:rPr>
          <w:rFonts w:ascii="Arial" w:hAnsi="Arial" w:cs="Arial"/>
          <w:sz w:val="24"/>
          <w:szCs w:val="24"/>
        </w:rPr>
        <w:t>either</w:t>
      </w:r>
      <w:r w:rsidR="004E1A1C">
        <w:rPr>
          <w:rFonts w:ascii="Arial" w:hAnsi="Arial" w:cs="Arial"/>
          <w:sz w:val="24"/>
          <w:szCs w:val="24"/>
        </w:rPr>
        <w:t xml:space="preserve"> a pre, mid, or post</w:t>
      </w:r>
      <w:r w:rsidR="008516EC">
        <w:rPr>
          <w:rFonts w:ascii="Arial" w:hAnsi="Arial" w:cs="Arial"/>
          <w:sz w:val="24"/>
          <w:szCs w:val="24"/>
        </w:rPr>
        <w:t xml:space="preserve"> tribulation removal of the church</w:t>
      </w:r>
      <w:r w:rsidR="001736CC">
        <w:rPr>
          <w:rFonts w:ascii="Arial" w:hAnsi="Arial" w:cs="Arial"/>
          <w:sz w:val="24"/>
          <w:szCs w:val="24"/>
        </w:rPr>
        <w:t xml:space="preserve"> will take place</w:t>
      </w:r>
      <w:r w:rsidR="008516EC">
        <w:rPr>
          <w:rFonts w:ascii="Arial" w:hAnsi="Arial" w:cs="Arial"/>
          <w:sz w:val="24"/>
          <w:szCs w:val="24"/>
        </w:rPr>
        <w:t xml:space="preserve">. </w:t>
      </w:r>
      <w:r w:rsidR="005E3ED5">
        <w:rPr>
          <w:rFonts w:ascii="Arial" w:hAnsi="Arial" w:cs="Arial"/>
          <w:sz w:val="24"/>
          <w:szCs w:val="24"/>
        </w:rPr>
        <w:t>The</w:t>
      </w:r>
      <w:r w:rsidR="008516EC">
        <w:rPr>
          <w:rFonts w:ascii="Arial" w:hAnsi="Arial" w:cs="Arial"/>
          <w:sz w:val="24"/>
          <w:szCs w:val="24"/>
        </w:rPr>
        <w:t xml:space="preserve"> theory</w:t>
      </w:r>
      <w:r w:rsidR="005E3ED5">
        <w:rPr>
          <w:rFonts w:ascii="Arial" w:hAnsi="Arial" w:cs="Arial"/>
          <w:sz w:val="24"/>
          <w:szCs w:val="24"/>
        </w:rPr>
        <w:t xml:space="preserve"> you</w:t>
      </w:r>
      <w:r w:rsidR="00C260BE">
        <w:rPr>
          <w:rFonts w:ascii="Arial" w:hAnsi="Arial" w:cs="Arial"/>
          <w:sz w:val="24"/>
          <w:szCs w:val="24"/>
        </w:rPr>
        <w:t>’</w:t>
      </w:r>
      <w:r w:rsidR="005E3ED5">
        <w:rPr>
          <w:rFonts w:ascii="Arial" w:hAnsi="Arial" w:cs="Arial"/>
          <w:sz w:val="24"/>
          <w:szCs w:val="24"/>
        </w:rPr>
        <w:t>r</w:t>
      </w:r>
      <w:r w:rsidR="00C260BE">
        <w:rPr>
          <w:rFonts w:ascii="Arial" w:hAnsi="Arial" w:cs="Arial"/>
          <w:sz w:val="24"/>
          <w:szCs w:val="24"/>
        </w:rPr>
        <w:t>e</w:t>
      </w:r>
      <w:r w:rsidR="005E3ED5">
        <w:rPr>
          <w:rFonts w:ascii="Arial" w:hAnsi="Arial" w:cs="Arial"/>
          <w:sz w:val="24"/>
          <w:szCs w:val="24"/>
        </w:rPr>
        <w:t xml:space="preserve"> about to read is based on a conclusion arrived at b</w:t>
      </w:r>
      <w:r w:rsidR="004A1C54">
        <w:rPr>
          <w:rFonts w:ascii="Arial" w:hAnsi="Arial" w:cs="Arial"/>
          <w:sz w:val="24"/>
          <w:szCs w:val="24"/>
        </w:rPr>
        <w:t>y</w:t>
      </w:r>
      <w:r w:rsidR="005E3ED5">
        <w:rPr>
          <w:rFonts w:ascii="Arial" w:hAnsi="Arial" w:cs="Arial"/>
          <w:sz w:val="24"/>
          <w:szCs w:val="24"/>
        </w:rPr>
        <w:t xml:space="preserve"> what is called in legal terms, “a preponderance of the evidence.” </w:t>
      </w:r>
      <w:r w:rsidR="008516EC">
        <w:rPr>
          <w:rFonts w:ascii="Arial" w:hAnsi="Arial" w:cs="Arial"/>
          <w:sz w:val="24"/>
          <w:szCs w:val="24"/>
        </w:rPr>
        <w:t>In other words,</w:t>
      </w:r>
      <w:r w:rsidR="00942C22">
        <w:rPr>
          <w:rFonts w:ascii="Arial" w:hAnsi="Arial" w:cs="Arial"/>
          <w:sz w:val="24"/>
          <w:szCs w:val="24"/>
        </w:rPr>
        <w:t xml:space="preserve"> the </w:t>
      </w:r>
      <w:r w:rsidR="00A17797">
        <w:rPr>
          <w:rFonts w:ascii="Arial" w:hAnsi="Arial" w:cs="Arial"/>
          <w:sz w:val="24"/>
          <w:szCs w:val="24"/>
        </w:rPr>
        <w:t xml:space="preserve">significance of </w:t>
      </w:r>
      <w:r w:rsidR="00077133">
        <w:rPr>
          <w:rFonts w:ascii="Arial" w:hAnsi="Arial" w:cs="Arial"/>
          <w:sz w:val="24"/>
          <w:szCs w:val="24"/>
        </w:rPr>
        <w:t xml:space="preserve">certain </w:t>
      </w:r>
      <w:r w:rsidR="00A17797">
        <w:rPr>
          <w:rFonts w:ascii="Arial" w:hAnsi="Arial" w:cs="Arial"/>
          <w:sz w:val="24"/>
          <w:szCs w:val="24"/>
        </w:rPr>
        <w:t xml:space="preserve">facts </w:t>
      </w:r>
      <w:r w:rsidR="00302D5F">
        <w:rPr>
          <w:rFonts w:ascii="Arial" w:hAnsi="Arial" w:cs="Arial"/>
          <w:sz w:val="24"/>
          <w:szCs w:val="24"/>
        </w:rPr>
        <w:t>related to</w:t>
      </w:r>
      <w:r w:rsidR="00942C22">
        <w:rPr>
          <w:rFonts w:ascii="Arial" w:hAnsi="Arial" w:cs="Arial"/>
          <w:sz w:val="24"/>
          <w:szCs w:val="24"/>
        </w:rPr>
        <w:t xml:space="preserve"> </w:t>
      </w:r>
      <w:r w:rsidR="00A17797">
        <w:rPr>
          <w:rFonts w:ascii="Arial" w:hAnsi="Arial" w:cs="Arial"/>
          <w:sz w:val="24"/>
          <w:szCs w:val="24"/>
        </w:rPr>
        <w:t>a</w:t>
      </w:r>
      <w:r w:rsidR="00942C22">
        <w:rPr>
          <w:rFonts w:ascii="Arial" w:hAnsi="Arial" w:cs="Arial"/>
          <w:sz w:val="24"/>
          <w:szCs w:val="24"/>
        </w:rPr>
        <w:t xml:space="preserve"> set of particular</w:t>
      </w:r>
      <w:r w:rsidR="00A17797">
        <w:rPr>
          <w:rFonts w:ascii="Arial" w:hAnsi="Arial" w:cs="Arial"/>
          <w:sz w:val="24"/>
          <w:szCs w:val="24"/>
        </w:rPr>
        <w:t xml:space="preserve"> circumstance</w:t>
      </w:r>
      <w:r w:rsidR="00140C50">
        <w:rPr>
          <w:rFonts w:ascii="Arial" w:hAnsi="Arial" w:cs="Arial"/>
          <w:sz w:val="24"/>
          <w:szCs w:val="24"/>
        </w:rPr>
        <w:t>s</w:t>
      </w:r>
      <w:r>
        <w:rPr>
          <w:rFonts w:ascii="Arial" w:hAnsi="Arial" w:cs="Arial"/>
          <w:sz w:val="24"/>
          <w:szCs w:val="24"/>
        </w:rPr>
        <w:t xml:space="preserve"> is</w:t>
      </w:r>
      <w:r w:rsidR="00A17797">
        <w:rPr>
          <w:rFonts w:ascii="Arial" w:hAnsi="Arial" w:cs="Arial"/>
          <w:sz w:val="24"/>
          <w:szCs w:val="24"/>
        </w:rPr>
        <w:t xml:space="preserve"> </w:t>
      </w:r>
      <w:r w:rsidR="00077133">
        <w:rPr>
          <w:rFonts w:ascii="Arial" w:hAnsi="Arial" w:cs="Arial"/>
          <w:sz w:val="24"/>
          <w:szCs w:val="24"/>
        </w:rPr>
        <w:t xml:space="preserve">so </w:t>
      </w:r>
      <w:r w:rsidR="00A17797">
        <w:rPr>
          <w:rFonts w:ascii="Arial" w:hAnsi="Arial" w:cs="Arial"/>
          <w:sz w:val="24"/>
          <w:szCs w:val="24"/>
        </w:rPr>
        <w:t>convincing</w:t>
      </w:r>
      <w:r>
        <w:rPr>
          <w:rFonts w:ascii="Arial" w:hAnsi="Arial" w:cs="Arial"/>
          <w:sz w:val="24"/>
          <w:szCs w:val="24"/>
        </w:rPr>
        <w:t xml:space="preserve"> - </w:t>
      </w:r>
      <w:r w:rsidR="00AD5D6B">
        <w:rPr>
          <w:rFonts w:ascii="Arial" w:hAnsi="Arial" w:cs="Arial"/>
          <w:sz w:val="24"/>
          <w:szCs w:val="24"/>
        </w:rPr>
        <w:t>that it</w:t>
      </w:r>
      <w:r w:rsidR="008516EC">
        <w:rPr>
          <w:rFonts w:ascii="Arial" w:hAnsi="Arial" w:cs="Arial"/>
          <w:sz w:val="24"/>
          <w:szCs w:val="24"/>
        </w:rPr>
        <w:t xml:space="preserve"> can</w:t>
      </w:r>
      <w:r w:rsidR="00077133">
        <w:rPr>
          <w:rFonts w:ascii="Arial" w:hAnsi="Arial" w:cs="Arial"/>
          <w:sz w:val="24"/>
          <w:szCs w:val="24"/>
        </w:rPr>
        <w:t xml:space="preserve"> lead to </w:t>
      </w:r>
      <w:r w:rsidR="008516EC">
        <w:rPr>
          <w:rFonts w:ascii="Arial" w:hAnsi="Arial" w:cs="Arial"/>
          <w:sz w:val="24"/>
          <w:szCs w:val="24"/>
        </w:rPr>
        <w:t xml:space="preserve">only </w:t>
      </w:r>
      <w:r w:rsidR="00077133" w:rsidRPr="00CA7431">
        <w:rPr>
          <w:rFonts w:ascii="Arial" w:hAnsi="Arial" w:cs="Arial"/>
          <w:sz w:val="24"/>
          <w:szCs w:val="24"/>
          <w:u w:val="single"/>
        </w:rPr>
        <w:t>one</w:t>
      </w:r>
      <w:r w:rsidR="00077133">
        <w:rPr>
          <w:rFonts w:ascii="Arial" w:hAnsi="Arial" w:cs="Arial"/>
          <w:sz w:val="24"/>
          <w:szCs w:val="24"/>
        </w:rPr>
        <w:t xml:space="preserve"> conclusion</w:t>
      </w:r>
      <w:r w:rsidR="0078637A">
        <w:rPr>
          <w:rFonts w:ascii="Arial" w:hAnsi="Arial" w:cs="Arial"/>
          <w:sz w:val="24"/>
          <w:szCs w:val="24"/>
        </w:rPr>
        <w:t>.</w:t>
      </w:r>
      <w:r w:rsidR="00C260BE">
        <w:rPr>
          <w:rFonts w:ascii="Arial" w:hAnsi="Arial" w:cs="Arial"/>
          <w:sz w:val="24"/>
          <w:szCs w:val="24"/>
        </w:rPr>
        <w:t xml:space="preserve"> </w:t>
      </w:r>
      <w:r>
        <w:rPr>
          <w:rFonts w:ascii="Arial" w:hAnsi="Arial" w:cs="Arial"/>
          <w:sz w:val="24"/>
          <w:szCs w:val="24"/>
        </w:rPr>
        <w:t>T</w:t>
      </w:r>
      <w:r w:rsidR="007E470A">
        <w:rPr>
          <w:rFonts w:ascii="Arial" w:hAnsi="Arial" w:cs="Arial"/>
          <w:sz w:val="24"/>
          <w:szCs w:val="24"/>
        </w:rPr>
        <w:t>h</w:t>
      </w:r>
      <w:r>
        <w:rPr>
          <w:rFonts w:ascii="Arial" w:hAnsi="Arial" w:cs="Arial"/>
          <w:sz w:val="24"/>
          <w:szCs w:val="24"/>
        </w:rPr>
        <w:t>is writing explores</w:t>
      </w:r>
      <w:r w:rsidR="007E470A">
        <w:rPr>
          <w:rFonts w:ascii="Arial" w:hAnsi="Arial" w:cs="Arial"/>
          <w:sz w:val="24"/>
          <w:szCs w:val="24"/>
        </w:rPr>
        <w:t xml:space="preserve"> a reoccurring theme </w:t>
      </w:r>
      <w:r>
        <w:rPr>
          <w:rFonts w:ascii="Arial" w:hAnsi="Arial" w:cs="Arial"/>
          <w:sz w:val="24"/>
          <w:szCs w:val="24"/>
        </w:rPr>
        <w:t xml:space="preserve">found throughout the scriptures </w:t>
      </w:r>
      <w:r w:rsidR="007E470A">
        <w:rPr>
          <w:rFonts w:ascii="Arial" w:hAnsi="Arial" w:cs="Arial"/>
          <w:sz w:val="24"/>
          <w:szCs w:val="24"/>
        </w:rPr>
        <w:t>that</w:t>
      </w:r>
      <w:r w:rsidR="006D2193">
        <w:rPr>
          <w:rFonts w:ascii="Arial" w:hAnsi="Arial" w:cs="Arial"/>
          <w:sz w:val="24"/>
          <w:szCs w:val="24"/>
        </w:rPr>
        <w:t xml:space="preserve"> </w:t>
      </w:r>
      <w:r w:rsidR="009F6819">
        <w:rPr>
          <w:rFonts w:ascii="Arial" w:hAnsi="Arial" w:cs="Arial"/>
          <w:sz w:val="24"/>
          <w:szCs w:val="24"/>
        </w:rPr>
        <w:t>point</w:t>
      </w:r>
      <w:r w:rsidR="007E470A">
        <w:rPr>
          <w:rFonts w:ascii="Arial" w:hAnsi="Arial" w:cs="Arial"/>
          <w:sz w:val="24"/>
          <w:szCs w:val="24"/>
        </w:rPr>
        <w:t>s</w:t>
      </w:r>
      <w:r w:rsidR="009F6819">
        <w:rPr>
          <w:rFonts w:ascii="Arial" w:hAnsi="Arial" w:cs="Arial"/>
          <w:sz w:val="24"/>
          <w:szCs w:val="24"/>
        </w:rPr>
        <w:t xml:space="preserve"> to</w:t>
      </w:r>
      <w:r w:rsidR="003041C1">
        <w:rPr>
          <w:rFonts w:ascii="Arial" w:hAnsi="Arial" w:cs="Arial"/>
          <w:sz w:val="24"/>
          <w:szCs w:val="24"/>
        </w:rPr>
        <w:t xml:space="preserve"> </w:t>
      </w:r>
      <w:r w:rsidR="008D5603">
        <w:rPr>
          <w:rFonts w:ascii="Arial" w:hAnsi="Arial" w:cs="Arial"/>
          <w:sz w:val="24"/>
          <w:szCs w:val="24"/>
        </w:rPr>
        <w:t xml:space="preserve">the </w:t>
      </w:r>
      <w:r w:rsidR="003041C1">
        <w:rPr>
          <w:rFonts w:ascii="Arial" w:hAnsi="Arial" w:cs="Arial"/>
          <w:sz w:val="24"/>
          <w:szCs w:val="24"/>
        </w:rPr>
        <w:t>following</w:t>
      </w:r>
      <w:r w:rsidR="009F6819">
        <w:rPr>
          <w:rFonts w:ascii="Arial" w:hAnsi="Arial" w:cs="Arial"/>
          <w:sz w:val="24"/>
          <w:szCs w:val="24"/>
        </w:rPr>
        <w:t xml:space="preserve"> conclusion</w:t>
      </w:r>
      <w:r w:rsidR="003041C1">
        <w:rPr>
          <w:rFonts w:ascii="Arial" w:hAnsi="Arial" w:cs="Arial"/>
          <w:sz w:val="24"/>
          <w:szCs w:val="24"/>
        </w:rPr>
        <w:t>;</w:t>
      </w:r>
      <w:r w:rsidR="00023AAF">
        <w:rPr>
          <w:rFonts w:ascii="Arial" w:hAnsi="Arial" w:cs="Arial"/>
          <w:sz w:val="24"/>
          <w:szCs w:val="24"/>
        </w:rPr>
        <w:t xml:space="preserve"> </w:t>
      </w:r>
    </w:p>
    <w:p w14:paraId="14038228" w14:textId="45D87338" w:rsidR="000F4A8D" w:rsidRDefault="00E1396D" w:rsidP="007E470A">
      <w:pPr>
        <w:spacing w:line="276" w:lineRule="auto"/>
        <w:ind w:left="576" w:right="576"/>
        <w:jc w:val="both"/>
        <w:rPr>
          <w:rFonts w:ascii="Arial" w:hAnsi="Arial" w:cs="Arial"/>
          <w:sz w:val="24"/>
          <w:szCs w:val="24"/>
        </w:rPr>
      </w:pPr>
      <w:r>
        <w:rPr>
          <w:rFonts w:ascii="Arial" w:hAnsi="Arial" w:cs="Arial"/>
          <w:sz w:val="24"/>
          <w:szCs w:val="24"/>
        </w:rPr>
        <w:t>T</w:t>
      </w:r>
      <w:r w:rsidR="000F4A8D">
        <w:rPr>
          <w:rFonts w:ascii="Arial" w:hAnsi="Arial" w:cs="Arial"/>
          <w:sz w:val="24"/>
          <w:szCs w:val="24"/>
        </w:rPr>
        <w:t xml:space="preserve">he Church </w:t>
      </w:r>
      <w:r w:rsidR="007E4540">
        <w:rPr>
          <w:rFonts w:ascii="Arial" w:hAnsi="Arial" w:cs="Arial"/>
          <w:sz w:val="24"/>
          <w:szCs w:val="24"/>
        </w:rPr>
        <w:t>at</w:t>
      </w:r>
      <w:r w:rsidR="000F4A8D">
        <w:rPr>
          <w:rFonts w:ascii="Arial" w:hAnsi="Arial" w:cs="Arial"/>
          <w:sz w:val="24"/>
          <w:szCs w:val="24"/>
        </w:rPr>
        <w:t xml:space="preserve"> Philadelphia</w:t>
      </w:r>
      <w:r>
        <w:rPr>
          <w:rFonts w:ascii="Arial" w:hAnsi="Arial" w:cs="Arial"/>
          <w:sz w:val="24"/>
          <w:szCs w:val="24"/>
        </w:rPr>
        <w:t>,</w:t>
      </w:r>
      <w:r w:rsidR="00023AAF">
        <w:rPr>
          <w:rFonts w:ascii="Arial" w:hAnsi="Arial" w:cs="Arial"/>
          <w:sz w:val="24"/>
          <w:szCs w:val="24"/>
        </w:rPr>
        <w:t xml:space="preserve"> </w:t>
      </w:r>
      <w:r w:rsidR="00D64A37">
        <w:rPr>
          <w:rFonts w:ascii="Arial" w:hAnsi="Arial" w:cs="Arial"/>
          <w:sz w:val="24"/>
          <w:szCs w:val="24"/>
        </w:rPr>
        <w:t xml:space="preserve">found </w:t>
      </w:r>
      <w:r w:rsidR="00023AAF">
        <w:rPr>
          <w:rFonts w:ascii="Arial" w:hAnsi="Arial" w:cs="Arial"/>
          <w:sz w:val="24"/>
          <w:szCs w:val="24"/>
        </w:rPr>
        <w:t>in the Book of Revelation,</w:t>
      </w:r>
      <w:r w:rsidR="000F4A8D">
        <w:rPr>
          <w:rFonts w:ascii="Arial" w:hAnsi="Arial" w:cs="Arial"/>
          <w:sz w:val="24"/>
          <w:szCs w:val="24"/>
        </w:rPr>
        <w:t xml:space="preserve"> </w:t>
      </w:r>
      <w:r w:rsidR="0078637A">
        <w:rPr>
          <w:rFonts w:ascii="Arial" w:hAnsi="Arial" w:cs="Arial"/>
          <w:sz w:val="24"/>
          <w:szCs w:val="24"/>
        </w:rPr>
        <w:t xml:space="preserve">will </w:t>
      </w:r>
      <w:r w:rsidR="009F6819">
        <w:rPr>
          <w:rFonts w:ascii="Arial" w:hAnsi="Arial" w:cs="Arial"/>
          <w:sz w:val="24"/>
          <w:szCs w:val="24"/>
        </w:rPr>
        <w:t xml:space="preserve">secretly </w:t>
      </w:r>
      <w:r w:rsidR="0078637A">
        <w:rPr>
          <w:rFonts w:ascii="Arial" w:hAnsi="Arial" w:cs="Arial"/>
          <w:sz w:val="24"/>
          <w:szCs w:val="24"/>
        </w:rPr>
        <w:t xml:space="preserve">leave this plane of existence at the start of the </w:t>
      </w:r>
      <w:r w:rsidR="0078637A">
        <w:rPr>
          <w:rFonts w:ascii="Arial" w:hAnsi="Arial" w:cs="Arial"/>
          <w:sz w:val="24"/>
          <w:szCs w:val="24"/>
        </w:rPr>
        <w:lastRenderedPageBreak/>
        <w:t>tribulation</w:t>
      </w:r>
      <w:r w:rsidR="00D64A37">
        <w:rPr>
          <w:rFonts w:ascii="Arial" w:hAnsi="Arial" w:cs="Arial"/>
          <w:sz w:val="24"/>
          <w:szCs w:val="24"/>
        </w:rPr>
        <w:t>,</w:t>
      </w:r>
      <w:r>
        <w:rPr>
          <w:rFonts w:ascii="Arial" w:hAnsi="Arial" w:cs="Arial"/>
          <w:sz w:val="24"/>
          <w:szCs w:val="24"/>
        </w:rPr>
        <w:t xml:space="preserve"> in the same way that</w:t>
      </w:r>
      <w:r w:rsidR="009F6819">
        <w:rPr>
          <w:rFonts w:ascii="Arial" w:hAnsi="Arial" w:cs="Arial"/>
          <w:sz w:val="24"/>
          <w:szCs w:val="24"/>
        </w:rPr>
        <w:t xml:space="preserve"> Enoch </w:t>
      </w:r>
      <w:r w:rsidR="00D64A37">
        <w:rPr>
          <w:rFonts w:ascii="Arial" w:hAnsi="Arial" w:cs="Arial"/>
          <w:sz w:val="24"/>
          <w:szCs w:val="24"/>
        </w:rPr>
        <w:t>was taken by God. (</w:t>
      </w:r>
      <w:r w:rsidR="00D64A37" w:rsidRPr="00D64A37">
        <w:rPr>
          <w:rFonts w:ascii="Arial" w:hAnsi="Arial" w:cs="Arial"/>
          <w:sz w:val="24"/>
          <w:szCs w:val="24"/>
        </w:rPr>
        <w:t>Genesis 5:24</w:t>
      </w:r>
      <w:r w:rsidR="00D64A37">
        <w:rPr>
          <w:rFonts w:ascii="Arial" w:hAnsi="Arial" w:cs="Arial"/>
          <w:sz w:val="24"/>
          <w:szCs w:val="24"/>
        </w:rPr>
        <w:t>)</w:t>
      </w:r>
      <w:r w:rsidR="009F6819">
        <w:rPr>
          <w:rFonts w:ascii="Arial" w:hAnsi="Arial" w:cs="Arial"/>
          <w:sz w:val="24"/>
          <w:szCs w:val="24"/>
        </w:rPr>
        <w:t>. They will be hidden</w:t>
      </w:r>
      <w:r w:rsidR="00172397">
        <w:rPr>
          <w:rFonts w:ascii="Arial" w:hAnsi="Arial" w:cs="Arial"/>
          <w:sz w:val="24"/>
          <w:szCs w:val="24"/>
        </w:rPr>
        <w:t xml:space="preserve"> </w:t>
      </w:r>
      <w:r w:rsidR="00757872">
        <w:rPr>
          <w:rFonts w:ascii="Arial" w:hAnsi="Arial" w:cs="Arial"/>
          <w:sz w:val="24"/>
          <w:szCs w:val="24"/>
        </w:rPr>
        <w:t>during the first</w:t>
      </w:r>
      <w:r w:rsidR="0078637A">
        <w:rPr>
          <w:rFonts w:ascii="Arial" w:hAnsi="Arial" w:cs="Arial"/>
          <w:sz w:val="24"/>
          <w:szCs w:val="24"/>
        </w:rPr>
        <w:t xml:space="preserve"> 3 ½ years</w:t>
      </w:r>
      <w:r w:rsidR="00757872">
        <w:rPr>
          <w:rFonts w:ascii="Arial" w:hAnsi="Arial" w:cs="Arial"/>
          <w:sz w:val="24"/>
          <w:szCs w:val="24"/>
        </w:rPr>
        <w:t xml:space="preserve"> of the</w:t>
      </w:r>
      <w:r w:rsidR="007E4540">
        <w:rPr>
          <w:rFonts w:ascii="Arial" w:hAnsi="Arial" w:cs="Arial"/>
          <w:sz w:val="24"/>
          <w:szCs w:val="24"/>
        </w:rPr>
        <w:t xml:space="preserve"> tribulation.</w:t>
      </w:r>
      <w:r w:rsidR="0078637A">
        <w:rPr>
          <w:rFonts w:ascii="Arial" w:hAnsi="Arial" w:cs="Arial"/>
          <w:sz w:val="24"/>
          <w:szCs w:val="24"/>
        </w:rPr>
        <w:t xml:space="preserve"> </w:t>
      </w:r>
      <w:r w:rsidR="00453C6F">
        <w:rPr>
          <w:rFonts w:ascii="Arial" w:hAnsi="Arial" w:cs="Arial"/>
          <w:sz w:val="24"/>
          <w:szCs w:val="24"/>
        </w:rPr>
        <w:t xml:space="preserve">[Study Note 6] </w:t>
      </w:r>
      <w:r w:rsidR="00172397">
        <w:rPr>
          <w:rFonts w:ascii="Arial" w:hAnsi="Arial" w:cs="Arial"/>
          <w:sz w:val="24"/>
          <w:szCs w:val="24"/>
        </w:rPr>
        <w:t>A</w:t>
      </w:r>
      <w:r w:rsidR="0078637A">
        <w:rPr>
          <w:rFonts w:ascii="Arial" w:hAnsi="Arial" w:cs="Arial"/>
          <w:sz w:val="24"/>
          <w:szCs w:val="24"/>
        </w:rPr>
        <w:t>t</w:t>
      </w:r>
      <w:r w:rsidR="00D124E0">
        <w:rPr>
          <w:rFonts w:ascii="Arial" w:hAnsi="Arial" w:cs="Arial"/>
          <w:sz w:val="24"/>
          <w:szCs w:val="24"/>
        </w:rPr>
        <w:t xml:space="preserve"> </w:t>
      </w:r>
      <w:r w:rsidR="0078637A">
        <w:rPr>
          <w:rFonts w:ascii="Arial" w:hAnsi="Arial" w:cs="Arial"/>
          <w:sz w:val="24"/>
          <w:szCs w:val="24"/>
        </w:rPr>
        <w:t>t</w:t>
      </w:r>
      <w:r w:rsidR="000F4A8D">
        <w:rPr>
          <w:rFonts w:ascii="Arial" w:hAnsi="Arial" w:cs="Arial"/>
          <w:sz w:val="24"/>
          <w:szCs w:val="24"/>
        </w:rPr>
        <w:t>he mid</w:t>
      </w:r>
      <w:r w:rsidR="0078637A">
        <w:rPr>
          <w:rFonts w:ascii="Arial" w:hAnsi="Arial" w:cs="Arial"/>
          <w:sz w:val="24"/>
          <w:szCs w:val="24"/>
        </w:rPr>
        <w:t>-point of the</w:t>
      </w:r>
      <w:r w:rsidR="00302D5F">
        <w:rPr>
          <w:rFonts w:ascii="Arial" w:hAnsi="Arial" w:cs="Arial"/>
          <w:sz w:val="24"/>
          <w:szCs w:val="24"/>
        </w:rPr>
        <w:t xml:space="preserve"> seven</w:t>
      </w:r>
      <w:r w:rsidR="00F62A84">
        <w:rPr>
          <w:rFonts w:ascii="Arial" w:hAnsi="Arial" w:cs="Arial"/>
          <w:sz w:val="24"/>
          <w:szCs w:val="24"/>
        </w:rPr>
        <w:t>-</w:t>
      </w:r>
      <w:r w:rsidR="00302D5F">
        <w:rPr>
          <w:rFonts w:ascii="Arial" w:hAnsi="Arial" w:cs="Arial"/>
          <w:sz w:val="24"/>
          <w:szCs w:val="24"/>
        </w:rPr>
        <w:t>year</w:t>
      </w:r>
      <w:r w:rsidR="0078637A">
        <w:rPr>
          <w:rFonts w:ascii="Arial" w:hAnsi="Arial" w:cs="Arial"/>
          <w:sz w:val="24"/>
          <w:szCs w:val="24"/>
        </w:rPr>
        <w:t xml:space="preserve"> </w:t>
      </w:r>
      <w:r w:rsidR="000F4A8D">
        <w:rPr>
          <w:rFonts w:ascii="Arial" w:hAnsi="Arial" w:cs="Arial"/>
          <w:sz w:val="24"/>
          <w:szCs w:val="24"/>
        </w:rPr>
        <w:t>tribulation</w:t>
      </w:r>
      <w:r w:rsidR="00D124E0">
        <w:rPr>
          <w:rFonts w:ascii="Arial" w:hAnsi="Arial" w:cs="Arial"/>
          <w:sz w:val="24"/>
          <w:szCs w:val="24"/>
        </w:rPr>
        <w:t>,</w:t>
      </w:r>
      <w:r w:rsidR="0078637A">
        <w:rPr>
          <w:rFonts w:ascii="Arial" w:hAnsi="Arial" w:cs="Arial"/>
          <w:sz w:val="24"/>
          <w:szCs w:val="24"/>
        </w:rPr>
        <w:t xml:space="preserve"> </w:t>
      </w:r>
      <w:r w:rsidR="009F6819">
        <w:rPr>
          <w:rFonts w:ascii="Arial" w:hAnsi="Arial" w:cs="Arial"/>
          <w:sz w:val="24"/>
          <w:szCs w:val="24"/>
        </w:rPr>
        <w:t>in full view of everyone</w:t>
      </w:r>
      <w:r w:rsidR="006F3CDC">
        <w:rPr>
          <w:rFonts w:ascii="Arial" w:hAnsi="Arial" w:cs="Arial"/>
          <w:sz w:val="24"/>
          <w:szCs w:val="24"/>
        </w:rPr>
        <w:t xml:space="preserve"> on earth, </w:t>
      </w:r>
      <w:r w:rsidR="00F62A84">
        <w:rPr>
          <w:rFonts w:ascii="Arial" w:hAnsi="Arial" w:cs="Arial"/>
          <w:sz w:val="24"/>
          <w:szCs w:val="24"/>
        </w:rPr>
        <w:t>the rest of the saints will leave this earth</w:t>
      </w:r>
      <w:r w:rsidR="006F3CDC">
        <w:rPr>
          <w:rFonts w:ascii="Arial" w:hAnsi="Arial" w:cs="Arial"/>
          <w:sz w:val="24"/>
          <w:szCs w:val="24"/>
        </w:rPr>
        <w:t xml:space="preserve"> in the same manner </w:t>
      </w:r>
      <w:r w:rsidR="003041C1">
        <w:rPr>
          <w:rFonts w:ascii="Arial" w:hAnsi="Arial" w:cs="Arial"/>
          <w:sz w:val="24"/>
          <w:szCs w:val="24"/>
        </w:rPr>
        <w:t xml:space="preserve">that </w:t>
      </w:r>
      <w:r w:rsidR="006F3CDC">
        <w:rPr>
          <w:rFonts w:ascii="Arial" w:hAnsi="Arial" w:cs="Arial"/>
          <w:sz w:val="24"/>
          <w:szCs w:val="24"/>
        </w:rPr>
        <w:t>Elijah was taken up</w:t>
      </w:r>
      <w:r w:rsidR="00D64A37">
        <w:rPr>
          <w:rFonts w:ascii="Arial" w:hAnsi="Arial" w:cs="Arial"/>
          <w:sz w:val="24"/>
          <w:szCs w:val="24"/>
        </w:rPr>
        <w:t xml:space="preserve"> to heaven</w:t>
      </w:r>
      <w:r w:rsidR="00F62A84">
        <w:rPr>
          <w:rFonts w:ascii="Arial" w:hAnsi="Arial" w:cs="Arial"/>
          <w:sz w:val="24"/>
          <w:szCs w:val="24"/>
        </w:rPr>
        <w:t>.</w:t>
      </w:r>
      <w:r w:rsidR="00D64A37">
        <w:rPr>
          <w:rFonts w:ascii="Arial" w:hAnsi="Arial" w:cs="Arial"/>
          <w:sz w:val="24"/>
          <w:szCs w:val="24"/>
        </w:rPr>
        <w:t xml:space="preserve"> (</w:t>
      </w:r>
      <w:r w:rsidR="00D64A37" w:rsidRPr="00D64A37">
        <w:rPr>
          <w:rFonts w:ascii="Arial" w:hAnsi="Arial" w:cs="Arial"/>
          <w:sz w:val="24"/>
          <w:szCs w:val="24"/>
        </w:rPr>
        <w:t>2 Kings 2</w:t>
      </w:r>
      <w:r w:rsidR="00D64A37">
        <w:rPr>
          <w:rFonts w:ascii="Arial" w:hAnsi="Arial" w:cs="Arial"/>
          <w:sz w:val="24"/>
          <w:szCs w:val="24"/>
        </w:rPr>
        <w:t>:11)</w:t>
      </w:r>
    </w:p>
    <w:p w14:paraId="3648E78D" w14:textId="04867303" w:rsidR="000549BB" w:rsidRDefault="00172397" w:rsidP="00131324">
      <w:pPr>
        <w:spacing w:line="276" w:lineRule="auto"/>
        <w:jc w:val="center"/>
        <w:rPr>
          <w:rFonts w:ascii="Arial" w:hAnsi="Arial" w:cs="Arial"/>
          <w:sz w:val="24"/>
          <w:szCs w:val="24"/>
        </w:rPr>
      </w:pPr>
      <w:r w:rsidRPr="00172397">
        <w:rPr>
          <w:rFonts w:ascii="Arial" w:hAnsi="Arial" w:cs="Arial"/>
          <w:sz w:val="24"/>
          <w:szCs w:val="24"/>
        </w:rPr>
        <w:t>“These are the ones who have come out of the great tribulation; </w:t>
      </w:r>
      <w:r w:rsidR="00D124E0">
        <w:rPr>
          <w:rFonts w:ascii="Arial" w:hAnsi="Arial" w:cs="Arial"/>
          <w:sz w:val="24"/>
          <w:szCs w:val="24"/>
        </w:rPr>
        <w:t>Rev 7:13</w:t>
      </w:r>
    </w:p>
    <w:p w14:paraId="51A065CC" w14:textId="77777777" w:rsidR="00D83D80" w:rsidRDefault="00D83D80" w:rsidP="00131324">
      <w:pPr>
        <w:spacing w:line="276" w:lineRule="auto"/>
        <w:jc w:val="center"/>
        <w:rPr>
          <w:rFonts w:ascii="Arial" w:hAnsi="Arial" w:cs="Arial"/>
          <w:b/>
          <w:bCs/>
          <w:sz w:val="24"/>
          <w:szCs w:val="24"/>
        </w:rPr>
      </w:pPr>
    </w:p>
    <w:p w14:paraId="175B6F8F" w14:textId="771DE9D4" w:rsidR="00CF7C64" w:rsidRPr="00131324" w:rsidRDefault="000549BB" w:rsidP="00131324">
      <w:pPr>
        <w:spacing w:line="276" w:lineRule="auto"/>
        <w:jc w:val="center"/>
        <w:rPr>
          <w:rFonts w:ascii="Arial" w:hAnsi="Arial" w:cs="Arial"/>
          <w:b/>
          <w:bCs/>
          <w:sz w:val="24"/>
          <w:szCs w:val="24"/>
        </w:rPr>
      </w:pPr>
      <w:r w:rsidRPr="000549BB">
        <w:rPr>
          <w:rFonts w:ascii="Arial" w:hAnsi="Arial" w:cs="Arial"/>
          <w:b/>
          <w:bCs/>
          <w:sz w:val="24"/>
          <w:szCs w:val="24"/>
        </w:rPr>
        <w:t>CHAPTER 1</w:t>
      </w:r>
    </w:p>
    <w:p w14:paraId="48C0E34B" w14:textId="77777777" w:rsidR="00D83D80" w:rsidRDefault="00CF7C64" w:rsidP="00302D5F">
      <w:pPr>
        <w:spacing w:line="276" w:lineRule="auto"/>
        <w:jc w:val="both"/>
        <w:rPr>
          <w:rFonts w:ascii="Arial" w:hAnsi="Arial" w:cs="Arial"/>
          <w:sz w:val="24"/>
          <w:szCs w:val="24"/>
        </w:rPr>
      </w:pPr>
      <w:r>
        <w:rPr>
          <w:rFonts w:ascii="Arial" w:hAnsi="Arial" w:cs="Arial"/>
          <w:sz w:val="24"/>
          <w:szCs w:val="24"/>
        </w:rPr>
        <w:tab/>
      </w:r>
    </w:p>
    <w:p w14:paraId="3A6FE8E6" w14:textId="0FF6311B" w:rsidR="00AA47D4" w:rsidRDefault="00D83D80" w:rsidP="00302D5F">
      <w:pPr>
        <w:spacing w:line="276" w:lineRule="auto"/>
        <w:jc w:val="both"/>
        <w:rPr>
          <w:rFonts w:ascii="Arial" w:hAnsi="Arial" w:cs="Arial"/>
          <w:sz w:val="24"/>
          <w:szCs w:val="24"/>
        </w:rPr>
      </w:pPr>
      <w:r>
        <w:rPr>
          <w:rFonts w:ascii="Arial" w:hAnsi="Arial" w:cs="Arial"/>
          <w:sz w:val="24"/>
          <w:szCs w:val="24"/>
        </w:rPr>
        <w:tab/>
      </w:r>
      <w:r w:rsidR="00CF7C64">
        <w:rPr>
          <w:rFonts w:ascii="Arial" w:hAnsi="Arial" w:cs="Arial"/>
          <w:sz w:val="24"/>
          <w:szCs w:val="24"/>
        </w:rPr>
        <w:t>T</w:t>
      </w:r>
      <w:r w:rsidR="004A6DEA">
        <w:rPr>
          <w:rFonts w:ascii="Arial" w:hAnsi="Arial" w:cs="Arial"/>
          <w:sz w:val="24"/>
          <w:szCs w:val="24"/>
        </w:rPr>
        <w:t>he timing of certain events found in this account are</w:t>
      </w:r>
      <w:r w:rsidR="00CF7C64">
        <w:rPr>
          <w:rFonts w:ascii="Arial" w:hAnsi="Arial" w:cs="Arial"/>
          <w:sz w:val="24"/>
          <w:szCs w:val="24"/>
        </w:rPr>
        <w:t xml:space="preserve"> directly linked to </w:t>
      </w:r>
      <w:r w:rsidR="00F62A84">
        <w:rPr>
          <w:rFonts w:ascii="Arial" w:hAnsi="Arial" w:cs="Arial"/>
          <w:sz w:val="24"/>
          <w:szCs w:val="24"/>
        </w:rPr>
        <w:t xml:space="preserve">the date of Jesus’ birth and </w:t>
      </w:r>
      <w:r w:rsidR="00CF7C64">
        <w:rPr>
          <w:rFonts w:ascii="Arial" w:hAnsi="Arial" w:cs="Arial"/>
          <w:sz w:val="24"/>
          <w:szCs w:val="24"/>
        </w:rPr>
        <w:t xml:space="preserve">John’s Gospel Chapter 12. </w:t>
      </w:r>
      <w:r w:rsidR="004A6DEA">
        <w:rPr>
          <w:rFonts w:ascii="Arial" w:hAnsi="Arial" w:cs="Arial"/>
          <w:sz w:val="24"/>
          <w:szCs w:val="24"/>
        </w:rPr>
        <w:t xml:space="preserve">Although Matthew does not say Jesus was born on a certain day, he dates his birth to the reign of King Herod </w:t>
      </w:r>
      <w:r w:rsidR="00501F70">
        <w:rPr>
          <w:rFonts w:ascii="Arial" w:hAnsi="Arial" w:cs="Arial"/>
          <w:sz w:val="24"/>
          <w:szCs w:val="24"/>
        </w:rPr>
        <w:t xml:space="preserve">the Great </w:t>
      </w:r>
      <w:r w:rsidR="004A6DEA">
        <w:rPr>
          <w:rFonts w:ascii="Arial" w:hAnsi="Arial" w:cs="Arial"/>
          <w:sz w:val="24"/>
          <w:szCs w:val="24"/>
        </w:rPr>
        <w:t>of Judea.</w:t>
      </w:r>
      <w:r w:rsidR="005955FD">
        <w:rPr>
          <w:rFonts w:ascii="Arial" w:hAnsi="Arial" w:cs="Arial"/>
          <w:sz w:val="24"/>
          <w:szCs w:val="24"/>
        </w:rPr>
        <w:t xml:space="preserve"> By examining certain historical records of the time</w:t>
      </w:r>
      <w:r>
        <w:rPr>
          <w:rFonts w:ascii="Arial" w:hAnsi="Arial" w:cs="Arial"/>
          <w:sz w:val="24"/>
          <w:szCs w:val="24"/>
        </w:rPr>
        <w:t>,</w:t>
      </w:r>
      <w:r w:rsidR="00302D5F">
        <w:rPr>
          <w:rFonts w:ascii="Arial" w:hAnsi="Arial" w:cs="Arial"/>
          <w:sz w:val="24"/>
          <w:szCs w:val="24"/>
        </w:rPr>
        <w:t xml:space="preserve"> along with the scriptures, we can find the</w:t>
      </w:r>
      <w:r w:rsidR="00F62A84">
        <w:rPr>
          <w:rFonts w:ascii="Arial" w:hAnsi="Arial" w:cs="Arial"/>
          <w:sz w:val="24"/>
          <w:szCs w:val="24"/>
        </w:rPr>
        <w:t xml:space="preserve"> time</w:t>
      </w:r>
      <w:r w:rsidR="00302D5F">
        <w:rPr>
          <w:rFonts w:ascii="Arial" w:hAnsi="Arial" w:cs="Arial"/>
          <w:sz w:val="24"/>
          <w:szCs w:val="24"/>
        </w:rPr>
        <w:t xml:space="preserve"> of his birth</w:t>
      </w:r>
      <w:r w:rsidR="00501F70">
        <w:rPr>
          <w:rFonts w:ascii="Arial" w:hAnsi="Arial" w:cs="Arial"/>
          <w:sz w:val="24"/>
          <w:szCs w:val="24"/>
        </w:rPr>
        <w:t xml:space="preserve"> with some degree of certainty.</w:t>
      </w:r>
      <w:r w:rsidR="005955FD">
        <w:rPr>
          <w:rFonts w:ascii="Arial" w:hAnsi="Arial" w:cs="Arial"/>
          <w:sz w:val="24"/>
          <w:szCs w:val="24"/>
        </w:rPr>
        <w:t xml:space="preserve"> </w:t>
      </w:r>
    </w:p>
    <w:p w14:paraId="7246854F" w14:textId="11818D42" w:rsidR="00AA47D4" w:rsidRDefault="00AA47D4" w:rsidP="00131324">
      <w:pPr>
        <w:spacing w:line="240" w:lineRule="auto"/>
        <w:ind w:left="576" w:right="576"/>
        <w:jc w:val="both"/>
        <w:rPr>
          <w:rFonts w:ascii="Arial" w:hAnsi="Arial" w:cs="Arial"/>
          <w:sz w:val="24"/>
          <w:szCs w:val="24"/>
        </w:rPr>
      </w:pPr>
      <w:r>
        <w:rPr>
          <w:rFonts w:ascii="Arial" w:hAnsi="Arial" w:cs="Arial"/>
          <w:sz w:val="24"/>
          <w:szCs w:val="24"/>
        </w:rPr>
        <w:t>“</w:t>
      </w:r>
      <w:r w:rsidRPr="00C03162">
        <w:rPr>
          <w:rFonts w:ascii="Arial" w:hAnsi="Arial" w:cs="Arial"/>
          <w:sz w:val="24"/>
          <w:szCs w:val="24"/>
        </w:rPr>
        <w:t xml:space="preserve">Now when Jesus was born in </w:t>
      </w:r>
      <w:r w:rsidRPr="002A1BCB">
        <w:rPr>
          <w:rFonts w:ascii="Arial" w:hAnsi="Arial" w:cs="Arial"/>
          <w:sz w:val="24"/>
          <w:szCs w:val="24"/>
        </w:rPr>
        <w:t>Bethlehem of Judaea</w:t>
      </w:r>
      <w:r w:rsidRPr="00C03162">
        <w:rPr>
          <w:rFonts w:ascii="Arial" w:hAnsi="Arial" w:cs="Arial"/>
          <w:sz w:val="24"/>
          <w:szCs w:val="24"/>
        </w:rPr>
        <w:t xml:space="preserve"> in the days of Herod the king, behold, there came wise men from the east to Jerusalem,</w:t>
      </w:r>
      <w:r>
        <w:rPr>
          <w:rFonts w:ascii="Arial" w:hAnsi="Arial" w:cs="Arial"/>
          <w:sz w:val="24"/>
          <w:szCs w:val="24"/>
        </w:rPr>
        <w:t>”</w:t>
      </w:r>
      <w:r w:rsidR="004A6DEA">
        <w:rPr>
          <w:rFonts w:ascii="Arial" w:hAnsi="Arial" w:cs="Arial"/>
          <w:sz w:val="24"/>
          <w:szCs w:val="24"/>
        </w:rPr>
        <w:t xml:space="preserve"> Matthew Chapter 2</w:t>
      </w:r>
      <w:r w:rsidR="005955FD">
        <w:rPr>
          <w:rFonts w:ascii="Arial" w:hAnsi="Arial" w:cs="Arial"/>
          <w:sz w:val="24"/>
          <w:szCs w:val="24"/>
        </w:rPr>
        <w:t>:1.</w:t>
      </w:r>
    </w:p>
    <w:p w14:paraId="16752C07" w14:textId="77777777" w:rsidR="00AA47D4" w:rsidRPr="00624DF3" w:rsidRDefault="00AA47D4" w:rsidP="009016FC">
      <w:pPr>
        <w:spacing w:line="276" w:lineRule="auto"/>
        <w:jc w:val="center"/>
        <w:rPr>
          <w:rFonts w:ascii="Arial" w:hAnsi="Arial" w:cs="Arial"/>
          <w:b/>
          <w:bCs/>
          <w:sz w:val="24"/>
          <w:szCs w:val="24"/>
        </w:rPr>
      </w:pPr>
      <w:r w:rsidRPr="00624DF3">
        <w:rPr>
          <w:rFonts w:ascii="Arial" w:hAnsi="Arial" w:cs="Arial"/>
          <w:b/>
          <w:bCs/>
          <w:sz w:val="24"/>
          <w:szCs w:val="24"/>
        </w:rPr>
        <w:t>Who was Herod the Great?</w:t>
      </w:r>
    </w:p>
    <w:p w14:paraId="1B31D50C" w14:textId="735B8176" w:rsidR="001736CC" w:rsidRDefault="00D83D80" w:rsidP="00302D5F">
      <w:pPr>
        <w:spacing w:line="276" w:lineRule="auto"/>
        <w:jc w:val="both"/>
        <w:rPr>
          <w:rFonts w:ascii="Arial" w:hAnsi="Arial" w:cs="Arial"/>
          <w:sz w:val="24"/>
          <w:szCs w:val="24"/>
        </w:rPr>
      </w:pPr>
      <w:r>
        <w:rPr>
          <w:rFonts w:ascii="Arial" w:hAnsi="Arial" w:cs="Arial"/>
          <w:sz w:val="24"/>
          <w:szCs w:val="24"/>
        </w:rPr>
        <w:lastRenderedPageBreak/>
        <w:tab/>
      </w:r>
      <w:r w:rsidR="009016FC">
        <w:rPr>
          <w:rFonts w:ascii="Arial" w:hAnsi="Arial" w:cs="Arial"/>
          <w:sz w:val="24"/>
          <w:szCs w:val="24"/>
        </w:rPr>
        <w:t xml:space="preserve">The country of </w:t>
      </w:r>
      <w:r w:rsidR="009016FC" w:rsidRPr="009016FC">
        <w:rPr>
          <w:rFonts w:ascii="Arial" w:hAnsi="Arial" w:cs="Arial"/>
          <w:sz w:val="24"/>
          <w:szCs w:val="24"/>
        </w:rPr>
        <w:t>Judea </w:t>
      </w:r>
      <w:r w:rsidR="009016FC">
        <w:rPr>
          <w:rFonts w:ascii="Arial" w:hAnsi="Arial" w:cs="Arial"/>
          <w:sz w:val="24"/>
          <w:szCs w:val="24"/>
        </w:rPr>
        <w:t xml:space="preserve">was </w:t>
      </w:r>
      <w:r w:rsidR="009016FC" w:rsidRPr="009016FC">
        <w:rPr>
          <w:rFonts w:ascii="Arial" w:hAnsi="Arial" w:cs="Arial"/>
          <w:sz w:val="24"/>
          <w:szCs w:val="24"/>
        </w:rPr>
        <w:t>under Persian rule until the </w:t>
      </w:r>
      <w:r w:rsidR="0006734B">
        <w:rPr>
          <w:rFonts w:ascii="Arial" w:hAnsi="Arial" w:cs="Arial"/>
          <w:sz w:val="24"/>
          <w:szCs w:val="24"/>
        </w:rPr>
        <w:t>Greek army</w:t>
      </w:r>
      <w:r w:rsidRPr="00D83D80">
        <w:rPr>
          <w:rFonts w:ascii="Arial" w:hAnsi="Arial" w:cs="Arial"/>
          <w:sz w:val="24"/>
          <w:szCs w:val="24"/>
        </w:rPr>
        <w:t xml:space="preserve"> </w:t>
      </w:r>
      <w:r>
        <w:rPr>
          <w:rFonts w:ascii="Arial" w:hAnsi="Arial" w:cs="Arial"/>
          <w:sz w:val="24"/>
          <w:szCs w:val="24"/>
        </w:rPr>
        <w:t>took control</w:t>
      </w:r>
      <w:r w:rsidRPr="009016FC">
        <w:rPr>
          <w:rFonts w:ascii="Arial" w:hAnsi="Arial" w:cs="Arial"/>
          <w:sz w:val="24"/>
          <w:szCs w:val="24"/>
        </w:rPr>
        <w:t xml:space="preserve"> in 332 B</w:t>
      </w:r>
      <w:r w:rsidR="00CA7431">
        <w:rPr>
          <w:rFonts w:ascii="Arial" w:hAnsi="Arial" w:cs="Arial"/>
          <w:sz w:val="24"/>
          <w:szCs w:val="24"/>
        </w:rPr>
        <w:t>.</w:t>
      </w:r>
      <w:r w:rsidRPr="009016FC">
        <w:rPr>
          <w:rFonts w:ascii="Arial" w:hAnsi="Arial" w:cs="Arial"/>
          <w:sz w:val="24"/>
          <w:szCs w:val="24"/>
        </w:rPr>
        <w:t>C</w:t>
      </w:r>
      <w:r w:rsidR="00CA7431">
        <w:rPr>
          <w:rFonts w:ascii="Arial" w:hAnsi="Arial" w:cs="Arial"/>
          <w:sz w:val="24"/>
          <w:szCs w:val="24"/>
        </w:rPr>
        <w:t>.</w:t>
      </w:r>
      <w:r w:rsidR="007E470A">
        <w:rPr>
          <w:rFonts w:ascii="Arial" w:hAnsi="Arial" w:cs="Arial"/>
          <w:sz w:val="24"/>
          <w:szCs w:val="24"/>
        </w:rPr>
        <w:t>,</w:t>
      </w:r>
      <w:r w:rsidR="00FD684A">
        <w:rPr>
          <w:rFonts w:ascii="Arial" w:hAnsi="Arial" w:cs="Arial"/>
          <w:sz w:val="24"/>
          <w:szCs w:val="24"/>
        </w:rPr>
        <w:t xml:space="preserve"> </w:t>
      </w:r>
      <w:r w:rsidR="0006734B">
        <w:rPr>
          <w:rFonts w:ascii="Arial" w:hAnsi="Arial" w:cs="Arial"/>
          <w:sz w:val="24"/>
          <w:szCs w:val="24"/>
        </w:rPr>
        <w:t>under the command of</w:t>
      </w:r>
      <w:r w:rsidR="009016FC" w:rsidRPr="009016FC">
        <w:rPr>
          <w:rFonts w:ascii="Arial" w:hAnsi="Arial" w:cs="Arial"/>
          <w:sz w:val="24"/>
          <w:szCs w:val="24"/>
        </w:rPr>
        <w:t xml:space="preserve"> Alexander the Great</w:t>
      </w:r>
      <w:r>
        <w:rPr>
          <w:rFonts w:ascii="Arial" w:hAnsi="Arial" w:cs="Arial"/>
          <w:sz w:val="24"/>
          <w:szCs w:val="24"/>
        </w:rPr>
        <w:t>.</w:t>
      </w:r>
      <w:r w:rsidR="00FD684A">
        <w:rPr>
          <w:rFonts w:ascii="Arial" w:hAnsi="Arial" w:cs="Arial"/>
          <w:sz w:val="24"/>
          <w:szCs w:val="24"/>
        </w:rPr>
        <w:t xml:space="preserve"> </w:t>
      </w:r>
      <w:r>
        <w:rPr>
          <w:rFonts w:ascii="Arial" w:hAnsi="Arial" w:cs="Arial"/>
          <w:sz w:val="24"/>
          <w:szCs w:val="24"/>
        </w:rPr>
        <w:t>I</w:t>
      </w:r>
      <w:r w:rsidR="00FD684A">
        <w:rPr>
          <w:rFonts w:ascii="Arial" w:hAnsi="Arial" w:cs="Arial"/>
          <w:sz w:val="24"/>
          <w:szCs w:val="24"/>
        </w:rPr>
        <w:t>n 167 B.C., a Hebrew</w:t>
      </w:r>
      <w:r w:rsidR="001B5424">
        <w:rPr>
          <w:rFonts w:ascii="Arial" w:hAnsi="Arial" w:cs="Arial"/>
          <w:sz w:val="24"/>
          <w:szCs w:val="24"/>
        </w:rPr>
        <w:t xml:space="preserve"> man</w:t>
      </w:r>
      <w:r w:rsidR="00FD684A">
        <w:rPr>
          <w:rFonts w:ascii="Arial" w:hAnsi="Arial" w:cs="Arial"/>
          <w:sz w:val="24"/>
          <w:szCs w:val="24"/>
        </w:rPr>
        <w:t xml:space="preserve"> by the name of </w:t>
      </w:r>
      <w:r w:rsidR="00FD684A" w:rsidRPr="00FD684A">
        <w:rPr>
          <w:rFonts w:ascii="Arial" w:hAnsi="Arial" w:cs="Arial"/>
          <w:sz w:val="24"/>
          <w:szCs w:val="24"/>
        </w:rPr>
        <w:t>Mattathias ben</w:t>
      </w:r>
      <w:r w:rsidR="001B5424">
        <w:rPr>
          <w:rFonts w:ascii="Arial" w:hAnsi="Arial" w:cs="Arial"/>
          <w:sz w:val="24"/>
          <w:szCs w:val="24"/>
        </w:rPr>
        <w:t xml:space="preserve"> </w:t>
      </w:r>
      <w:proofErr w:type="spellStart"/>
      <w:r w:rsidR="00FD684A" w:rsidRPr="00F62A84">
        <w:rPr>
          <w:rFonts w:ascii="Arial" w:hAnsi="Arial" w:cs="Arial"/>
          <w:sz w:val="24"/>
          <w:szCs w:val="24"/>
        </w:rPr>
        <w:t>Johanan</w:t>
      </w:r>
      <w:proofErr w:type="spellEnd"/>
      <w:r w:rsidR="00FD684A" w:rsidRPr="00F62A84">
        <w:rPr>
          <w:sz w:val="24"/>
          <w:szCs w:val="24"/>
        </w:rPr>
        <w:t xml:space="preserve"> </w:t>
      </w:r>
      <w:r w:rsidR="00FD684A" w:rsidRPr="00F62A84">
        <w:rPr>
          <w:rFonts w:ascii="Arial" w:hAnsi="Arial" w:cs="Arial"/>
          <w:sz w:val="24"/>
          <w:szCs w:val="24"/>
        </w:rPr>
        <w:t>l</w:t>
      </w:r>
      <w:r w:rsidR="0006734B" w:rsidRPr="00F62A84">
        <w:rPr>
          <w:rFonts w:ascii="Arial" w:hAnsi="Arial" w:cs="Arial"/>
          <w:sz w:val="24"/>
          <w:szCs w:val="24"/>
        </w:rPr>
        <w:t>e</w:t>
      </w:r>
      <w:r w:rsidR="00FD684A" w:rsidRPr="00F62A84">
        <w:rPr>
          <w:rFonts w:ascii="Arial" w:hAnsi="Arial" w:cs="Arial"/>
          <w:sz w:val="24"/>
          <w:szCs w:val="24"/>
        </w:rPr>
        <w:t xml:space="preserve">d a </w:t>
      </w:r>
      <w:r w:rsidR="000E6E64" w:rsidRPr="00F62A84">
        <w:rPr>
          <w:rFonts w:ascii="Arial" w:hAnsi="Arial" w:cs="Arial"/>
          <w:sz w:val="24"/>
          <w:szCs w:val="24"/>
        </w:rPr>
        <w:t xml:space="preserve">successful </w:t>
      </w:r>
      <w:r w:rsidR="00FD684A" w:rsidRPr="00F62A84">
        <w:rPr>
          <w:rFonts w:ascii="Arial" w:hAnsi="Arial" w:cs="Arial"/>
          <w:sz w:val="24"/>
          <w:szCs w:val="24"/>
        </w:rPr>
        <w:t>revolt against the Greeks.</w:t>
      </w:r>
      <w:r w:rsidR="00FD684A" w:rsidRPr="00F62A84">
        <w:rPr>
          <w:sz w:val="24"/>
          <w:szCs w:val="24"/>
        </w:rPr>
        <w:t xml:space="preserve"> </w:t>
      </w:r>
      <w:r w:rsidR="000E6E64" w:rsidRPr="00F62A84">
        <w:rPr>
          <w:rFonts w:ascii="Arial" w:hAnsi="Arial" w:cs="Arial"/>
          <w:sz w:val="24"/>
          <w:szCs w:val="24"/>
        </w:rPr>
        <w:t>The</w:t>
      </w:r>
      <w:r w:rsidR="000E6E64" w:rsidRPr="000E6E64">
        <w:rPr>
          <w:rFonts w:ascii="Arial" w:hAnsi="Arial" w:cs="Arial"/>
          <w:sz w:val="24"/>
          <w:szCs w:val="24"/>
        </w:rPr>
        <w:t xml:space="preserve"> family of Mattathias became known as the Maccabees </w:t>
      </w:r>
      <w:r w:rsidR="000E6E64">
        <w:rPr>
          <w:rFonts w:ascii="Arial" w:hAnsi="Arial" w:cs="Arial"/>
          <w:sz w:val="24"/>
          <w:szCs w:val="24"/>
        </w:rPr>
        <w:t>(</w:t>
      </w:r>
      <w:r w:rsidR="000E6E64" w:rsidRPr="000E6E64">
        <w:rPr>
          <w:rFonts w:ascii="Arial" w:hAnsi="Arial" w:cs="Arial"/>
          <w:sz w:val="24"/>
          <w:szCs w:val="24"/>
        </w:rPr>
        <w:t xml:space="preserve">or </w:t>
      </w:r>
      <w:r w:rsidR="00501F70">
        <w:rPr>
          <w:rFonts w:ascii="Arial" w:hAnsi="Arial" w:cs="Arial"/>
          <w:sz w:val="24"/>
          <w:szCs w:val="24"/>
        </w:rPr>
        <w:t>“</w:t>
      </w:r>
      <w:r w:rsidR="000E6E64">
        <w:rPr>
          <w:rFonts w:ascii="Arial" w:hAnsi="Arial" w:cs="Arial"/>
          <w:sz w:val="24"/>
          <w:szCs w:val="24"/>
        </w:rPr>
        <w:t>T</w:t>
      </w:r>
      <w:r w:rsidR="000E6E64" w:rsidRPr="000E6E64">
        <w:rPr>
          <w:rFonts w:ascii="Arial" w:hAnsi="Arial" w:cs="Arial"/>
          <w:sz w:val="24"/>
          <w:szCs w:val="24"/>
        </w:rPr>
        <w:t xml:space="preserve">he </w:t>
      </w:r>
      <w:r w:rsidR="000E6E64">
        <w:rPr>
          <w:rFonts w:ascii="Arial" w:hAnsi="Arial" w:cs="Arial"/>
          <w:sz w:val="24"/>
          <w:szCs w:val="24"/>
        </w:rPr>
        <w:t>H</w:t>
      </w:r>
      <w:r w:rsidR="000E6E64" w:rsidRPr="000E6E64">
        <w:rPr>
          <w:rFonts w:ascii="Arial" w:hAnsi="Arial" w:cs="Arial"/>
          <w:sz w:val="24"/>
          <w:szCs w:val="24"/>
        </w:rPr>
        <w:t>ammer</w:t>
      </w:r>
      <w:r w:rsidR="00501F70">
        <w:rPr>
          <w:rFonts w:ascii="Arial" w:hAnsi="Arial" w:cs="Arial"/>
          <w:sz w:val="24"/>
          <w:szCs w:val="24"/>
        </w:rPr>
        <w:t>”</w:t>
      </w:r>
      <w:r w:rsidR="000E6E64">
        <w:rPr>
          <w:rFonts w:ascii="Arial" w:hAnsi="Arial" w:cs="Arial"/>
          <w:sz w:val="24"/>
          <w:szCs w:val="24"/>
        </w:rPr>
        <w:t xml:space="preserve">), and ruled in Judea as the Hasmonean Dynasty. </w:t>
      </w:r>
      <w:r w:rsidR="004F4FF4">
        <w:rPr>
          <w:rFonts w:ascii="Arial" w:hAnsi="Arial" w:cs="Arial"/>
          <w:sz w:val="24"/>
          <w:szCs w:val="24"/>
        </w:rPr>
        <w:t>However, in 63 B.C. the Roman ruler Pompey the Great took control of Judea</w:t>
      </w:r>
      <w:r w:rsidR="00501F70">
        <w:rPr>
          <w:rFonts w:ascii="Arial" w:hAnsi="Arial" w:cs="Arial"/>
          <w:sz w:val="24"/>
          <w:szCs w:val="24"/>
        </w:rPr>
        <w:t>.</w:t>
      </w:r>
      <w:r w:rsidR="001B5424">
        <w:rPr>
          <w:rFonts w:ascii="Arial" w:hAnsi="Arial" w:cs="Arial"/>
          <w:sz w:val="24"/>
          <w:szCs w:val="24"/>
        </w:rPr>
        <w:t xml:space="preserve"> </w:t>
      </w:r>
      <w:r w:rsidR="008D5603">
        <w:rPr>
          <w:rFonts w:ascii="Arial" w:hAnsi="Arial" w:cs="Arial"/>
          <w:sz w:val="24"/>
          <w:szCs w:val="24"/>
        </w:rPr>
        <w:t>Then, i</w:t>
      </w:r>
      <w:r w:rsidR="001B5424">
        <w:rPr>
          <w:rFonts w:ascii="Arial" w:hAnsi="Arial" w:cs="Arial"/>
          <w:sz w:val="24"/>
          <w:szCs w:val="24"/>
        </w:rPr>
        <w:t>n</w:t>
      </w:r>
      <w:r w:rsidR="004F4FF4">
        <w:rPr>
          <w:rFonts w:ascii="Arial" w:hAnsi="Arial" w:cs="Arial"/>
          <w:sz w:val="24"/>
          <w:szCs w:val="24"/>
        </w:rPr>
        <w:t xml:space="preserve"> 40 B.C., </w:t>
      </w:r>
      <w:r w:rsidR="001B5424">
        <w:rPr>
          <w:rFonts w:ascii="Arial" w:hAnsi="Arial" w:cs="Arial"/>
          <w:sz w:val="24"/>
          <w:szCs w:val="24"/>
        </w:rPr>
        <w:t>another Hasmonean by the name of</w:t>
      </w:r>
      <w:r w:rsidR="004F4FF4">
        <w:rPr>
          <w:rFonts w:ascii="Arial" w:hAnsi="Arial" w:cs="Arial"/>
          <w:sz w:val="24"/>
          <w:szCs w:val="24"/>
        </w:rPr>
        <w:t xml:space="preserve"> </w:t>
      </w:r>
      <w:r w:rsidR="004F4FF4" w:rsidRPr="001736CC">
        <w:rPr>
          <w:rFonts w:ascii="Arial" w:hAnsi="Arial" w:cs="Arial"/>
          <w:b/>
          <w:bCs/>
          <w:sz w:val="24"/>
          <w:szCs w:val="24"/>
        </w:rPr>
        <w:t xml:space="preserve">Mattathias </w:t>
      </w:r>
      <w:proofErr w:type="spellStart"/>
      <w:r w:rsidR="004F4FF4" w:rsidRPr="001736CC">
        <w:rPr>
          <w:rFonts w:ascii="Arial" w:hAnsi="Arial" w:cs="Arial"/>
          <w:b/>
          <w:bCs/>
          <w:sz w:val="24"/>
          <w:szCs w:val="24"/>
        </w:rPr>
        <w:t>Antigonus</w:t>
      </w:r>
      <w:proofErr w:type="spellEnd"/>
      <w:r w:rsidR="004F4FF4">
        <w:rPr>
          <w:rFonts w:ascii="Arial" w:hAnsi="Arial" w:cs="Arial"/>
          <w:sz w:val="24"/>
          <w:szCs w:val="24"/>
        </w:rPr>
        <w:t xml:space="preserve"> fought against the occupying Roman Army and with the help of the Parthian Army took back control of Judea.</w:t>
      </w:r>
      <w:r w:rsidR="004F4FF4" w:rsidRPr="004F4FF4">
        <w:rPr>
          <w:rFonts w:ascii="Arial" w:hAnsi="Arial" w:cs="Arial"/>
          <w:sz w:val="24"/>
          <w:szCs w:val="24"/>
        </w:rPr>
        <w:t xml:space="preserve"> </w:t>
      </w:r>
      <w:proofErr w:type="spellStart"/>
      <w:r w:rsidR="004F4FF4">
        <w:rPr>
          <w:rFonts w:ascii="Arial" w:hAnsi="Arial" w:cs="Arial"/>
          <w:sz w:val="24"/>
          <w:szCs w:val="24"/>
        </w:rPr>
        <w:t>Antigonus</w:t>
      </w:r>
      <w:proofErr w:type="spellEnd"/>
      <w:r w:rsidR="004F4FF4">
        <w:rPr>
          <w:rFonts w:ascii="Arial" w:hAnsi="Arial" w:cs="Arial"/>
          <w:sz w:val="24"/>
          <w:szCs w:val="24"/>
        </w:rPr>
        <w:t xml:space="preserve"> was the Ninth King and High Priest of Judea, but his victory was short lived.</w:t>
      </w:r>
      <w:r w:rsidR="004F4FF4" w:rsidRPr="004F4FF4">
        <w:rPr>
          <w:rFonts w:ascii="Arial" w:hAnsi="Arial" w:cs="Arial"/>
          <w:sz w:val="24"/>
          <w:szCs w:val="24"/>
        </w:rPr>
        <w:t xml:space="preserve"> </w:t>
      </w:r>
      <w:r w:rsidR="004F4FF4">
        <w:rPr>
          <w:rFonts w:ascii="Arial" w:hAnsi="Arial" w:cs="Arial"/>
          <w:sz w:val="24"/>
          <w:szCs w:val="24"/>
        </w:rPr>
        <w:t xml:space="preserve">Rome regrouped and combined </w:t>
      </w:r>
      <w:r w:rsidR="008D5603">
        <w:rPr>
          <w:rFonts w:ascii="Arial" w:hAnsi="Arial" w:cs="Arial"/>
          <w:sz w:val="24"/>
          <w:szCs w:val="24"/>
        </w:rPr>
        <w:t xml:space="preserve">its </w:t>
      </w:r>
      <w:r w:rsidR="004F4FF4">
        <w:rPr>
          <w:rFonts w:ascii="Arial" w:hAnsi="Arial" w:cs="Arial"/>
          <w:sz w:val="24"/>
          <w:szCs w:val="24"/>
        </w:rPr>
        <w:t xml:space="preserve">forces </w:t>
      </w:r>
      <w:r w:rsidR="008D5603">
        <w:rPr>
          <w:rFonts w:ascii="Arial" w:hAnsi="Arial" w:cs="Arial"/>
          <w:sz w:val="24"/>
          <w:szCs w:val="24"/>
        </w:rPr>
        <w:t xml:space="preserve">with those </w:t>
      </w:r>
      <w:r w:rsidR="004F4FF4">
        <w:rPr>
          <w:rFonts w:ascii="Arial" w:hAnsi="Arial" w:cs="Arial"/>
          <w:sz w:val="24"/>
          <w:szCs w:val="24"/>
        </w:rPr>
        <w:t>led by Herod</w:t>
      </w:r>
      <w:r w:rsidR="008D5603">
        <w:rPr>
          <w:rFonts w:ascii="Arial" w:hAnsi="Arial" w:cs="Arial"/>
          <w:sz w:val="24"/>
          <w:szCs w:val="24"/>
        </w:rPr>
        <w:t xml:space="preserve"> to</w:t>
      </w:r>
      <w:r w:rsidR="004F4FF4">
        <w:rPr>
          <w:rFonts w:ascii="Arial" w:hAnsi="Arial" w:cs="Arial"/>
          <w:sz w:val="24"/>
          <w:szCs w:val="24"/>
        </w:rPr>
        <w:t xml:space="preserve"> re-conquer Jerusalem in 37 B.C</w:t>
      </w:r>
      <w:r w:rsidR="004F4FF4" w:rsidRPr="00ED05B5">
        <w:rPr>
          <w:rFonts w:ascii="Arial" w:hAnsi="Arial" w:cs="Arial"/>
          <w:sz w:val="24"/>
          <w:szCs w:val="24"/>
        </w:rPr>
        <w:t>.</w:t>
      </w:r>
      <w:r w:rsidR="004F4FF4" w:rsidRPr="004F4FF4">
        <w:rPr>
          <w:rFonts w:ascii="Arial" w:hAnsi="Arial" w:cs="Arial"/>
          <w:sz w:val="24"/>
          <w:szCs w:val="24"/>
        </w:rPr>
        <w:t xml:space="preserve"> </w:t>
      </w:r>
      <w:r w:rsidR="004F4FF4" w:rsidRPr="00ED05B5">
        <w:rPr>
          <w:rFonts w:ascii="Arial" w:hAnsi="Arial" w:cs="Arial"/>
          <w:sz w:val="24"/>
          <w:szCs w:val="24"/>
        </w:rPr>
        <w:t>Herod </w:t>
      </w:r>
      <w:r w:rsidR="004F4FF4">
        <w:rPr>
          <w:rFonts w:ascii="Arial" w:hAnsi="Arial" w:cs="Arial"/>
          <w:sz w:val="24"/>
          <w:szCs w:val="24"/>
        </w:rPr>
        <w:t xml:space="preserve">was an Edomite, a descendant of Esau. </w:t>
      </w:r>
      <w:r w:rsidR="00F62A84">
        <w:rPr>
          <w:rFonts w:ascii="Arial" w:hAnsi="Arial" w:cs="Arial"/>
          <w:sz w:val="24"/>
          <w:szCs w:val="24"/>
        </w:rPr>
        <w:t>After he fought to re-capture Jerusalem, h</w:t>
      </w:r>
      <w:r w:rsidR="004F4FF4">
        <w:rPr>
          <w:rFonts w:ascii="Arial" w:hAnsi="Arial" w:cs="Arial"/>
          <w:sz w:val="24"/>
          <w:szCs w:val="24"/>
        </w:rPr>
        <w:t xml:space="preserve">e </w:t>
      </w:r>
      <w:r w:rsidR="004F4FF4" w:rsidRPr="00ED05B5">
        <w:rPr>
          <w:rFonts w:ascii="Arial" w:hAnsi="Arial" w:cs="Arial"/>
          <w:sz w:val="24"/>
          <w:szCs w:val="24"/>
        </w:rPr>
        <w:t>was granted the title "King of Judea" by the Roman Senate</w:t>
      </w:r>
      <w:r w:rsidR="004F4FF4">
        <w:rPr>
          <w:rFonts w:ascii="Arial" w:hAnsi="Arial" w:cs="Arial"/>
          <w:sz w:val="24"/>
          <w:szCs w:val="24"/>
        </w:rPr>
        <w:t xml:space="preserve">. </w:t>
      </w:r>
      <w:r w:rsidR="005955FD">
        <w:rPr>
          <w:rFonts w:ascii="Arial" w:hAnsi="Arial" w:cs="Arial"/>
          <w:sz w:val="24"/>
          <w:szCs w:val="24"/>
        </w:rPr>
        <w:t>According to</w:t>
      </w:r>
      <w:r w:rsidR="00AA47D4">
        <w:rPr>
          <w:rFonts w:ascii="Arial" w:hAnsi="Arial" w:cs="Arial"/>
          <w:sz w:val="24"/>
          <w:szCs w:val="24"/>
        </w:rPr>
        <w:t xml:space="preserve"> the writings of the Hebrew historian Flavius Josephus, </w:t>
      </w:r>
      <w:r w:rsidR="005955FD">
        <w:rPr>
          <w:rFonts w:ascii="Arial" w:hAnsi="Arial" w:cs="Arial"/>
          <w:sz w:val="24"/>
          <w:szCs w:val="24"/>
        </w:rPr>
        <w:t>Herod ruled for 34 years after capturing Jerusalem</w:t>
      </w:r>
      <w:r w:rsidR="001B5424">
        <w:rPr>
          <w:rFonts w:ascii="Arial" w:hAnsi="Arial" w:cs="Arial"/>
          <w:sz w:val="24"/>
          <w:szCs w:val="24"/>
        </w:rPr>
        <w:t>, placing</w:t>
      </w:r>
      <w:r w:rsidR="00AA47D4">
        <w:rPr>
          <w:rFonts w:ascii="Arial" w:hAnsi="Arial" w:cs="Arial"/>
          <w:sz w:val="24"/>
          <w:szCs w:val="24"/>
        </w:rPr>
        <w:t xml:space="preserve"> his death </w:t>
      </w:r>
      <w:r w:rsidR="00501F70">
        <w:rPr>
          <w:rFonts w:ascii="Arial" w:hAnsi="Arial" w:cs="Arial"/>
          <w:sz w:val="24"/>
          <w:szCs w:val="24"/>
        </w:rPr>
        <w:t>sometime between 3-1</w:t>
      </w:r>
      <w:r w:rsidR="00AA47D4">
        <w:rPr>
          <w:rFonts w:ascii="Arial" w:hAnsi="Arial" w:cs="Arial"/>
          <w:sz w:val="24"/>
          <w:szCs w:val="24"/>
        </w:rPr>
        <w:t xml:space="preserve"> B.C. But </w:t>
      </w:r>
      <w:r w:rsidR="00501F70">
        <w:rPr>
          <w:rFonts w:ascii="Arial" w:hAnsi="Arial" w:cs="Arial"/>
          <w:sz w:val="24"/>
          <w:szCs w:val="24"/>
        </w:rPr>
        <w:t>the exact date of when Herod died</w:t>
      </w:r>
      <w:r w:rsidR="00AA47D4">
        <w:rPr>
          <w:rFonts w:ascii="Arial" w:hAnsi="Arial" w:cs="Arial"/>
          <w:sz w:val="24"/>
          <w:szCs w:val="24"/>
        </w:rPr>
        <w:t xml:space="preserve"> is not critical in determining the birth date of Christ. What we do know </w:t>
      </w:r>
      <w:r w:rsidR="00F62A84">
        <w:rPr>
          <w:rFonts w:ascii="Arial" w:hAnsi="Arial" w:cs="Arial"/>
          <w:sz w:val="24"/>
          <w:szCs w:val="24"/>
        </w:rPr>
        <w:t>from Matthew’s gospel</w:t>
      </w:r>
      <w:r w:rsidR="00AA47D4">
        <w:rPr>
          <w:rFonts w:ascii="Arial" w:hAnsi="Arial" w:cs="Arial"/>
          <w:sz w:val="24"/>
          <w:szCs w:val="24"/>
        </w:rPr>
        <w:t xml:space="preserve"> is that Herod was alive when the Magi arrived in Jerusalem and told </w:t>
      </w:r>
      <w:r w:rsidR="00501F70">
        <w:rPr>
          <w:rFonts w:ascii="Arial" w:hAnsi="Arial" w:cs="Arial"/>
          <w:sz w:val="24"/>
          <w:szCs w:val="24"/>
        </w:rPr>
        <w:t>him</w:t>
      </w:r>
      <w:r w:rsidR="00AA47D4">
        <w:rPr>
          <w:rFonts w:ascii="Arial" w:hAnsi="Arial" w:cs="Arial"/>
          <w:sz w:val="24"/>
          <w:szCs w:val="24"/>
        </w:rPr>
        <w:t xml:space="preserve"> of the birth of Jesus. </w:t>
      </w:r>
    </w:p>
    <w:p w14:paraId="0D5AA509" w14:textId="77777777" w:rsidR="00351F4F" w:rsidRDefault="00351F4F" w:rsidP="004F4FF4">
      <w:pPr>
        <w:spacing w:line="276" w:lineRule="auto"/>
        <w:jc w:val="center"/>
        <w:rPr>
          <w:rFonts w:ascii="Arial" w:eastAsia="Times New Roman" w:hAnsi="Arial" w:cs="Arial"/>
          <w:b/>
          <w:bCs/>
          <w:color w:val="333333"/>
          <w:sz w:val="24"/>
          <w:szCs w:val="24"/>
        </w:rPr>
      </w:pPr>
    </w:p>
    <w:p w14:paraId="6FC5EBF8" w14:textId="059056B2" w:rsidR="00AA47D4" w:rsidRPr="00624DF3" w:rsidRDefault="00AA47D4" w:rsidP="004F4FF4">
      <w:pPr>
        <w:spacing w:line="276" w:lineRule="auto"/>
        <w:jc w:val="center"/>
        <w:rPr>
          <w:rFonts w:ascii="Arial" w:eastAsia="Times New Roman" w:hAnsi="Arial" w:cs="Arial"/>
          <w:b/>
          <w:bCs/>
          <w:color w:val="333333"/>
          <w:sz w:val="24"/>
          <w:szCs w:val="24"/>
        </w:rPr>
      </w:pPr>
      <w:r w:rsidRPr="00624DF3">
        <w:rPr>
          <w:rFonts w:ascii="Arial" w:eastAsia="Times New Roman" w:hAnsi="Arial" w:cs="Arial"/>
          <w:b/>
          <w:bCs/>
          <w:color w:val="333333"/>
          <w:sz w:val="24"/>
          <w:szCs w:val="24"/>
        </w:rPr>
        <w:lastRenderedPageBreak/>
        <w:t>Who were the “Magi?”</w:t>
      </w:r>
    </w:p>
    <w:p w14:paraId="1382027A" w14:textId="5011293D" w:rsidR="00AD60AF" w:rsidRDefault="00351F4F" w:rsidP="00302D5F">
      <w:pPr>
        <w:spacing w:line="276" w:lineRule="auto"/>
        <w:jc w:val="both"/>
        <w:rPr>
          <w:rFonts w:ascii="Arial" w:eastAsia="Times New Roman" w:hAnsi="Arial" w:cs="Arial"/>
          <w:color w:val="333333"/>
          <w:sz w:val="24"/>
          <w:szCs w:val="24"/>
        </w:rPr>
      </w:pPr>
      <w:r>
        <w:rPr>
          <w:rFonts w:ascii="Arial" w:eastAsia="Times New Roman" w:hAnsi="Arial" w:cs="Arial"/>
          <w:color w:val="333333"/>
          <w:sz w:val="24"/>
          <w:szCs w:val="24"/>
        </w:rPr>
        <w:tab/>
      </w:r>
      <w:r w:rsidR="00AA47D4" w:rsidRPr="009207A3">
        <w:rPr>
          <w:rFonts w:ascii="Arial" w:eastAsia="Times New Roman" w:hAnsi="Arial" w:cs="Arial"/>
          <w:color w:val="333333"/>
          <w:sz w:val="24"/>
          <w:szCs w:val="24"/>
        </w:rPr>
        <w:t>The Greek word translated “wise men” is “</w:t>
      </w:r>
      <w:proofErr w:type="spellStart"/>
      <w:r w:rsidR="00AA47D4" w:rsidRPr="009207A3">
        <w:rPr>
          <w:rFonts w:ascii="Arial" w:eastAsia="Times New Roman" w:hAnsi="Arial" w:cs="Arial"/>
          <w:color w:val="333333"/>
          <w:sz w:val="24"/>
          <w:szCs w:val="24"/>
        </w:rPr>
        <w:t>magian</w:t>
      </w:r>
      <w:proofErr w:type="spellEnd"/>
      <w:r w:rsidR="00AA47D4" w:rsidRPr="009207A3">
        <w:rPr>
          <w:rFonts w:ascii="Arial" w:eastAsia="Times New Roman" w:hAnsi="Arial" w:cs="Arial"/>
          <w:color w:val="333333"/>
          <w:sz w:val="24"/>
          <w:szCs w:val="24"/>
        </w:rPr>
        <w:t xml:space="preserve">,” </w:t>
      </w:r>
      <w:r w:rsidR="008D5603">
        <w:rPr>
          <w:rFonts w:ascii="Arial" w:eastAsia="Times New Roman" w:hAnsi="Arial" w:cs="Arial"/>
          <w:color w:val="333333"/>
          <w:sz w:val="24"/>
          <w:szCs w:val="24"/>
        </w:rPr>
        <w:t xml:space="preserve">and </w:t>
      </w:r>
      <w:r w:rsidR="00AA47D4" w:rsidRPr="009207A3">
        <w:rPr>
          <w:rFonts w:ascii="Arial" w:eastAsia="Times New Roman" w:hAnsi="Arial" w:cs="Arial"/>
          <w:color w:val="333333"/>
          <w:sz w:val="24"/>
          <w:szCs w:val="24"/>
        </w:rPr>
        <w:t>literally mean</w:t>
      </w:r>
      <w:r w:rsidR="008D5603">
        <w:rPr>
          <w:rFonts w:ascii="Arial" w:eastAsia="Times New Roman" w:hAnsi="Arial" w:cs="Arial"/>
          <w:color w:val="333333"/>
          <w:sz w:val="24"/>
          <w:szCs w:val="24"/>
        </w:rPr>
        <w:t>s</w:t>
      </w:r>
      <w:r w:rsidR="00AA47D4" w:rsidRPr="009207A3">
        <w:rPr>
          <w:rFonts w:ascii="Arial" w:eastAsia="Times New Roman" w:hAnsi="Arial" w:cs="Arial"/>
          <w:color w:val="333333"/>
          <w:sz w:val="24"/>
          <w:szCs w:val="24"/>
        </w:rPr>
        <w:t xml:space="preserve"> “Persian astronomer or priest.” </w:t>
      </w:r>
      <w:r w:rsidR="00111E5A">
        <w:rPr>
          <w:rFonts w:ascii="Arial" w:eastAsia="Times New Roman" w:hAnsi="Arial" w:cs="Arial"/>
          <w:color w:val="333333"/>
          <w:sz w:val="24"/>
          <w:szCs w:val="24"/>
        </w:rPr>
        <w:t xml:space="preserve">After </w:t>
      </w:r>
      <w:r w:rsidR="00AD60AF">
        <w:rPr>
          <w:rFonts w:ascii="Arial" w:eastAsia="Times New Roman" w:hAnsi="Arial" w:cs="Arial"/>
          <w:color w:val="333333"/>
          <w:sz w:val="24"/>
          <w:szCs w:val="24"/>
        </w:rPr>
        <w:t xml:space="preserve">the </w:t>
      </w:r>
      <w:r w:rsidR="00F62A84">
        <w:rPr>
          <w:rFonts w:ascii="Arial" w:eastAsia="Times New Roman" w:hAnsi="Arial" w:cs="Arial"/>
          <w:color w:val="333333"/>
          <w:sz w:val="24"/>
          <w:szCs w:val="24"/>
        </w:rPr>
        <w:t xml:space="preserve">Hebrew </w:t>
      </w:r>
      <w:r w:rsidR="00AD60AF">
        <w:rPr>
          <w:rFonts w:ascii="Arial" w:eastAsia="Times New Roman" w:hAnsi="Arial" w:cs="Arial"/>
          <w:color w:val="333333"/>
          <w:sz w:val="24"/>
          <w:szCs w:val="24"/>
        </w:rPr>
        <w:t xml:space="preserve">prophet </w:t>
      </w:r>
      <w:r w:rsidR="00111E5A">
        <w:rPr>
          <w:rFonts w:ascii="Arial" w:eastAsia="Times New Roman" w:hAnsi="Arial" w:cs="Arial"/>
          <w:color w:val="333333"/>
          <w:sz w:val="24"/>
          <w:szCs w:val="24"/>
        </w:rPr>
        <w:t xml:space="preserve">Daniel interpreted King </w:t>
      </w:r>
      <w:r w:rsidR="00111E5A" w:rsidRPr="00111E5A">
        <w:rPr>
          <w:rFonts w:ascii="Arial" w:eastAsia="Times New Roman" w:hAnsi="Arial" w:cs="Arial"/>
          <w:color w:val="333333"/>
          <w:sz w:val="24"/>
          <w:szCs w:val="24"/>
        </w:rPr>
        <w:t>Nebuchadnezzar</w:t>
      </w:r>
      <w:r w:rsidR="00111E5A">
        <w:rPr>
          <w:rFonts w:ascii="Arial" w:eastAsia="Times New Roman" w:hAnsi="Arial" w:cs="Arial"/>
          <w:color w:val="333333"/>
          <w:sz w:val="24"/>
          <w:szCs w:val="24"/>
        </w:rPr>
        <w:t>’s dream</w:t>
      </w:r>
      <w:r>
        <w:rPr>
          <w:rFonts w:ascii="Arial" w:eastAsia="Times New Roman" w:hAnsi="Arial" w:cs="Arial"/>
          <w:color w:val="333333"/>
          <w:sz w:val="24"/>
          <w:szCs w:val="24"/>
        </w:rPr>
        <w:t xml:space="preserve"> (Daniel 2:24)</w:t>
      </w:r>
      <w:r w:rsidR="00111E5A" w:rsidRPr="00111E5A">
        <w:rPr>
          <w:rFonts w:ascii="Arial" w:eastAsia="Times New Roman" w:hAnsi="Arial" w:cs="Arial"/>
          <w:color w:val="333333"/>
          <w:sz w:val="24"/>
          <w:szCs w:val="24"/>
        </w:rPr>
        <w:t>,</w:t>
      </w:r>
      <w:r w:rsidR="00111E5A">
        <w:rPr>
          <w:rFonts w:ascii="Arial" w:eastAsia="Times New Roman" w:hAnsi="Arial" w:cs="Arial"/>
          <w:color w:val="333333"/>
          <w:sz w:val="24"/>
          <w:szCs w:val="24"/>
        </w:rPr>
        <w:t xml:space="preserve"> he was given</w:t>
      </w:r>
      <w:r w:rsidR="00AA47D4" w:rsidRPr="009207A3">
        <w:rPr>
          <w:rFonts w:ascii="Arial" w:eastAsia="Times New Roman" w:hAnsi="Arial" w:cs="Arial"/>
          <w:color w:val="333333"/>
          <w:sz w:val="24"/>
          <w:szCs w:val="24"/>
        </w:rPr>
        <w:t xml:space="preserve"> the title </w:t>
      </w:r>
      <w:r w:rsidR="00111E5A">
        <w:rPr>
          <w:rFonts w:ascii="Arial" w:eastAsia="Times New Roman" w:hAnsi="Arial" w:cs="Arial"/>
          <w:color w:val="333333"/>
          <w:sz w:val="24"/>
          <w:szCs w:val="24"/>
        </w:rPr>
        <w:t>“</w:t>
      </w:r>
      <w:proofErr w:type="spellStart"/>
      <w:r w:rsidR="00AA47D4" w:rsidRPr="009207A3">
        <w:rPr>
          <w:rFonts w:ascii="Arial" w:eastAsia="Times New Roman" w:hAnsi="Arial" w:cs="Arial"/>
          <w:i/>
          <w:iCs/>
          <w:color w:val="333333"/>
          <w:sz w:val="24"/>
          <w:szCs w:val="24"/>
        </w:rPr>
        <w:t>Rab</w:t>
      </w:r>
      <w:proofErr w:type="spellEnd"/>
      <w:r w:rsidR="00AA47D4" w:rsidRPr="009207A3">
        <w:rPr>
          <w:rFonts w:ascii="Arial" w:eastAsia="Times New Roman" w:hAnsi="Arial" w:cs="Arial"/>
          <w:i/>
          <w:iCs/>
          <w:color w:val="333333"/>
          <w:sz w:val="24"/>
          <w:szCs w:val="24"/>
        </w:rPr>
        <w:t>-mag,</w:t>
      </w:r>
      <w:r w:rsidR="00111E5A">
        <w:rPr>
          <w:rFonts w:ascii="Arial" w:eastAsia="Times New Roman" w:hAnsi="Arial" w:cs="Arial"/>
          <w:i/>
          <w:iCs/>
          <w:color w:val="333333"/>
          <w:sz w:val="24"/>
          <w:szCs w:val="24"/>
        </w:rPr>
        <w:t>”</w:t>
      </w:r>
      <w:r w:rsidR="00AD60AF">
        <w:rPr>
          <w:rFonts w:ascii="Arial" w:eastAsia="Times New Roman" w:hAnsi="Arial" w:cs="Arial"/>
          <w:i/>
          <w:iCs/>
          <w:color w:val="333333"/>
          <w:sz w:val="24"/>
          <w:szCs w:val="24"/>
        </w:rPr>
        <w:t xml:space="preserve"> </w:t>
      </w:r>
      <w:r w:rsidR="00AD60AF" w:rsidRPr="00AD60AF">
        <w:rPr>
          <w:rFonts w:ascii="Arial" w:eastAsia="Times New Roman" w:hAnsi="Arial" w:cs="Arial"/>
          <w:color w:val="333333"/>
          <w:sz w:val="24"/>
          <w:szCs w:val="24"/>
        </w:rPr>
        <w:t>mean</w:t>
      </w:r>
      <w:r w:rsidR="00F62A84">
        <w:rPr>
          <w:rFonts w:ascii="Arial" w:eastAsia="Times New Roman" w:hAnsi="Arial" w:cs="Arial"/>
          <w:color w:val="333333"/>
          <w:sz w:val="24"/>
          <w:szCs w:val="24"/>
        </w:rPr>
        <w:t>ing</w:t>
      </w:r>
      <w:r w:rsidR="00AA47D4" w:rsidRPr="009207A3">
        <w:rPr>
          <w:rFonts w:ascii="Arial" w:eastAsia="Times New Roman" w:hAnsi="Arial" w:cs="Arial"/>
          <w:color w:val="333333"/>
          <w:sz w:val="24"/>
          <w:szCs w:val="24"/>
        </w:rPr>
        <w:t xml:space="preserve"> Chief of the Magi. </w:t>
      </w:r>
      <w:r w:rsidR="00111E5A" w:rsidRPr="009207A3">
        <w:rPr>
          <w:rFonts w:ascii="Arial" w:eastAsia="Times New Roman" w:hAnsi="Arial" w:cs="Arial"/>
          <w:color w:val="333333"/>
          <w:sz w:val="24"/>
          <w:szCs w:val="24"/>
        </w:rPr>
        <w:t xml:space="preserve">Daniel must have told the </w:t>
      </w:r>
      <w:r w:rsidR="001B5424">
        <w:rPr>
          <w:rFonts w:ascii="Arial" w:eastAsia="Times New Roman" w:hAnsi="Arial" w:cs="Arial"/>
          <w:color w:val="333333"/>
          <w:sz w:val="24"/>
          <w:szCs w:val="24"/>
        </w:rPr>
        <w:t xml:space="preserve">Persian </w:t>
      </w:r>
      <w:r w:rsidR="00111E5A" w:rsidRPr="009207A3">
        <w:rPr>
          <w:rFonts w:ascii="Arial" w:eastAsia="Times New Roman" w:hAnsi="Arial" w:cs="Arial"/>
          <w:color w:val="333333"/>
          <w:sz w:val="24"/>
          <w:szCs w:val="24"/>
        </w:rPr>
        <w:t>Magi that the birth of the messiah</w:t>
      </w:r>
      <w:r w:rsidR="00A74E5F">
        <w:rPr>
          <w:rFonts w:ascii="Arial" w:eastAsia="Times New Roman" w:hAnsi="Arial" w:cs="Arial"/>
          <w:color w:val="333333"/>
          <w:sz w:val="24"/>
          <w:szCs w:val="24"/>
        </w:rPr>
        <w:t xml:space="preserve"> Jesus</w:t>
      </w:r>
      <w:r w:rsidR="004F4FF4">
        <w:rPr>
          <w:rFonts w:ascii="Arial" w:eastAsia="Times New Roman" w:hAnsi="Arial" w:cs="Arial"/>
          <w:color w:val="333333"/>
          <w:sz w:val="24"/>
          <w:szCs w:val="24"/>
        </w:rPr>
        <w:t xml:space="preserve"> </w:t>
      </w:r>
      <w:r w:rsidR="00111E5A" w:rsidRPr="009207A3">
        <w:rPr>
          <w:rFonts w:ascii="Arial" w:eastAsia="Times New Roman" w:hAnsi="Arial" w:cs="Arial"/>
          <w:color w:val="333333"/>
          <w:sz w:val="24"/>
          <w:szCs w:val="24"/>
        </w:rPr>
        <w:t xml:space="preserve">would be announced by the appearance of a "star." </w:t>
      </w:r>
      <w:r w:rsidR="00AD60AF">
        <w:rPr>
          <w:rFonts w:ascii="Arial" w:eastAsia="Times New Roman" w:hAnsi="Arial" w:cs="Arial"/>
          <w:color w:val="333333"/>
          <w:sz w:val="24"/>
          <w:szCs w:val="24"/>
        </w:rPr>
        <w:t xml:space="preserve">In fact, the Magi told Herod, “we have seen </w:t>
      </w:r>
      <w:r w:rsidR="00AD60AF" w:rsidRPr="001B5424">
        <w:rPr>
          <w:rFonts w:ascii="Arial" w:eastAsia="Times New Roman" w:hAnsi="Arial" w:cs="Arial"/>
          <w:color w:val="333333"/>
          <w:sz w:val="24"/>
          <w:szCs w:val="24"/>
          <w:u w:val="single"/>
        </w:rPr>
        <w:t>HIS</w:t>
      </w:r>
      <w:r w:rsidR="00AD60AF">
        <w:rPr>
          <w:rFonts w:ascii="Arial" w:eastAsia="Times New Roman" w:hAnsi="Arial" w:cs="Arial"/>
          <w:color w:val="333333"/>
          <w:sz w:val="24"/>
          <w:szCs w:val="24"/>
        </w:rPr>
        <w:t xml:space="preserve"> star,” obviously meaning they knew about the prophecy. </w:t>
      </w:r>
    </w:p>
    <w:p w14:paraId="16FA8A0C" w14:textId="2F18C416" w:rsidR="00AA47D4" w:rsidRPr="009207A3" w:rsidRDefault="00AD60AF" w:rsidP="00302D5F">
      <w:pPr>
        <w:spacing w:line="276" w:lineRule="auto"/>
        <w:jc w:val="both"/>
        <w:rPr>
          <w:rFonts w:ascii="Arial" w:eastAsia="Times New Roman" w:hAnsi="Arial" w:cs="Arial"/>
          <w:color w:val="333333"/>
          <w:sz w:val="24"/>
          <w:szCs w:val="24"/>
        </w:rPr>
      </w:pPr>
      <w:r>
        <w:rPr>
          <w:rFonts w:ascii="Arial" w:eastAsia="Times New Roman" w:hAnsi="Arial" w:cs="Arial"/>
          <w:color w:val="333333"/>
          <w:sz w:val="24"/>
          <w:szCs w:val="24"/>
        </w:rPr>
        <w:tab/>
      </w:r>
      <w:r w:rsidR="009207A3">
        <w:rPr>
          <w:rFonts w:ascii="Arial" w:eastAsia="Times New Roman" w:hAnsi="Arial" w:cs="Arial"/>
          <w:color w:val="333333"/>
          <w:sz w:val="24"/>
          <w:szCs w:val="24"/>
        </w:rPr>
        <w:t>T</w:t>
      </w:r>
      <w:r w:rsidR="00AA47D4" w:rsidRPr="009207A3">
        <w:rPr>
          <w:rFonts w:ascii="Arial" w:eastAsia="Times New Roman" w:hAnsi="Arial" w:cs="Arial"/>
          <w:color w:val="333333"/>
          <w:sz w:val="24"/>
          <w:szCs w:val="24"/>
        </w:rPr>
        <w:t xml:space="preserve">he Magi were priests and government officials that </w:t>
      </w:r>
      <w:r w:rsidR="004118C7">
        <w:rPr>
          <w:rFonts w:ascii="Arial" w:eastAsia="Times New Roman" w:hAnsi="Arial" w:cs="Arial"/>
          <w:color w:val="333333"/>
          <w:sz w:val="24"/>
          <w:szCs w:val="24"/>
        </w:rPr>
        <w:t xml:space="preserve">were </w:t>
      </w:r>
      <w:r w:rsidR="00AA47D4" w:rsidRPr="009207A3">
        <w:rPr>
          <w:rFonts w:ascii="Arial" w:eastAsia="Times New Roman" w:hAnsi="Arial" w:cs="Arial"/>
          <w:color w:val="333333"/>
          <w:sz w:val="24"/>
          <w:szCs w:val="24"/>
        </w:rPr>
        <w:t>composed</w:t>
      </w:r>
      <w:r w:rsidR="004118C7">
        <w:rPr>
          <w:rFonts w:ascii="Arial" w:eastAsia="Times New Roman" w:hAnsi="Arial" w:cs="Arial"/>
          <w:color w:val="333333"/>
          <w:sz w:val="24"/>
          <w:szCs w:val="24"/>
        </w:rPr>
        <w:t xml:space="preserve"> of</w:t>
      </w:r>
      <w:r w:rsidR="00AA47D4" w:rsidRPr="009207A3">
        <w:rPr>
          <w:rFonts w:ascii="Arial" w:eastAsia="Times New Roman" w:hAnsi="Arial" w:cs="Arial"/>
          <w:color w:val="333333"/>
          <w:sz w:val="24"/>
          <w:szCs w:val="24"/>
        </w:rPr>
        <w:t xml:space="preserve"> the upper house of the Council of the </w:t>
      </w:r>
      <w:proofErr w:type="spellStart"/>
      <w:r w:rsidR="00AA47D4" w:rsidRPr="009207A3">
        <w:rPr>
          <w:rFonts w:ascii="Arial" w:eastAsia="Times New Roman" w:hAnsi="Arial" w:cs="Arial"/>
          <w:color w:val="333333"/>
          <w:sz w:val="24"/>
          <w:szCs w:val="24"/>
        </w:rPr>
        <w:t>Megistanes</w:t>
      </w:r>
      <w:proofErr w:type="spellEnd"/>
      <w:r w:rsidR="00AA47D4" w:rsidRPr="009207A3">
        <w:rPr>
          <w:rFonts w:ascii="Arial" w:eastAsia="Times New Roman" w:hAnsi="Arial" w:cs="Arial"/>
          <w:color w:val="333333"/>
          <w:sz w:val="24"/>
          <w:szCs w:val="24"/>
        </w:rPr>
        <w:t>, whose duties included choosing the king of Persia. Therefore, when the ruling class of Persian/Parthian nobles known as Magi entered Jerusalem</w:t>
      </w:r>
      <w:r w:rsidR="00111E5A">
        <w:rPr>
          <w:rFonts w:ascii="Arial" w:eastAsia="Times New Roman" w:hAnsi="Arial" w:cs="Arial"/>
          <w:color w:val="333333"/>
          <w:sz w:val="24"/>
          <w:szCs w:val="24"/>
        </w:rPr>
        <w:t xml:space="preserve"> around 3 B.C.</w:t>
      </w:r>
      <w:r w:rsidR="00AA47D4" w:rsidRPr="009207A3">
        <w:rPr>
          <w:rFonts w:ascii="Arial" w:eastAsia="Times New Roman" w:hAnsi="Arial" w:cs="Arial"/>
          <w:color w:val="333333"/>
          <w:sz w:val="24"/>
          <w:szCs w:val="24"/>
        </w:rPr>
        <w:t xml:space="preserve">, </w:t>
      </w:r>
      <w:r w:rsidR="001B5424">
        <w:rPr>
          <w:rFonts w:ascii="Arial" w:eastAsia="Times New Roman" w:hAnsi="Arial" w:cs="Arial"/>
          <w:color w:val="333333"/>
          <w:sz w:val="24"/>
          <w:szCs w:val="24"/>
        </w:rPr>
        <w:t xml:space="preserve">King </w:t>
      </w:r>
      <w:r w:rsidR="00AA47D4" w:rsidRPr="009207A3">
        <w:rPr>
          <w:rFonts w:ascii="Arial" w:eastAsia="Times New Roman" w:hAnsi="Arial" w:cs="Arial"/>
          <w:color w:val="333333"/>
          <w:sz w:val="24"/>
          <w:szCs w:val="24"/>
        </w:rPr>
        <w:t xml:space="preserve">Herod's reaction was understandably one of fear. </w:t>
      </w:r>
    </w:p>
    <w:p w14:paraId="248EB911" w14:textId="77B3A951" w:rsidR="00AA47D4" w:rsidRPr="009207A3" w:rsidRDefault="00AA47D4" w:rsidP="00131324">
      <w:pPr>
        <w:spacing w:line="240" w:lineRule="auto"/>
        <w:ind w:left="576" w:right="576"/>
        <w:jc w:val="both"/>
        <w:rPr>
          <w:rFonts w:ascii="Arial" w:eastAsia="Times New Roman" w:hAnsi="Arial" w:cs="Arial"/>
          <w:color w:val="333333"/>
          <w:sz w:val="24"/>
          <w:szCs w:val="24"/>
        </w:rPr>
      </w:pPr>
      <w:r w:rsidRPr="009207A3">
        <w:rPr>
          <w:rFonts w:ascii="Arial" w:eastAsia="Times New Roman" w:hAnsi="Arial" w:cs="Arial"/>
          <w:color w:val="333333"/>
          <w:sz w:val="24"/>
          <w:szCs w:val="24"/>
        </w:rPr>
        <w:t xml:space="preserve">“When Herod the king had heard these things, he was troubled, </w:t>
      </w:r>
      <w:r w:rsidRPr="009207A3">
        <w:rPr>
          <w:rFonts w:ascii="Arial" w:eastAsia="Times New Roman" w:hAnsi="Arial" w:cs="Arial"/>
          <w:color w:val="333333"/>
          <w:sz w:val="24"/>
          <w:szCs w:val="24"/>
          <w:u w:val="single"/>
        </w:rPr>
        <w:t>and all Jerusalem with him</w:t>
      </w:r>
      <w:r w:rsidRPr="009207A3">
        <w:rPr>
          <w:rFonts w:ascii="Arial" w:eastAsia="Times New Roman" w:hAnsi="Arial" w:cs="Arial"/>
          <w:color w:val="333333"/>
          <w:sz w:val="24"/>
          <w:szCs w:val="24"/>
        </w:rPr>
        <w:t>.”</w:t>
      </w:r>
      <w:r w:rsidR="00AD60AF">
        <w:rPr>
          <w:rFonts w:ascii="Arial" w:eastAsia="Times New Roman" w:hAnsi="Arial" w:cs="Arial"/>
          <w:color w:val="333333"/>
          <w:sz w:val="24"/>
          <w:szCs w:val="24"/>
        </w:rPr>
        <w:t xml:space="preserve"> Matthew 2:3</w:t>
      </w:r>
    </w:p>
    <w:p w14:paraId="4B1BFA56" w14:textId="5B476668" w:rsidR="00DD67E0" w:rsidRDefault="001B5424" w:rsidP="00AD0ADE">
      <w:pPr>
        <w:spacing w:line="276" w:lineRule="auto"/>
        <w:jc w:val="both"/>
        <w:rPr>
          <w:rFonts w:ascii="Arial" w:eastAsia="Times New Roman" w:hAnsi="Arial" w:cs="Arial"/>
          <w:color w:val="333333"/>
          <w:sz w:val="24"/>
          <w:szCs w:val="24"/>
        </w:rPr>
      </w:pPr>
      <w:r>
        <w:rPr>
          <w:rFonts w:ascii="Arial" w:eastAsia="Times New Roman" w:hAnsi="Arial" w:cs="Arial"/>
          <w:color w:val="333333"/>
          <w:sz w:val="24"/>
          <w:szCs w:val="24"/>
        </w:rPr>
        <w:t xml:space="preserve">Our Christmas tradition </w:t>
      </w:r>
      <w:r w:rsidR="00AC6794">
        <w:rPr>
          <w:rFonts w:ascii="Arial" w:eastAsia="Times New Roman" w:hAnsi="Arial" w:cs="Arial"/>
          <w:color w:val="333333"/>
          <w:sz w:val="24"/>
          <w:szCs w:val="24"/>
        </w:rPr>
        <w:t>tells the story of</w:t>
      </w:r>
      <w:r>
        <w:rPr>
          <w:rFonts w:ascii="Arial" w:eastAsia="Times New Roman" w:hAnsi="Arial" w:cs="Arial"/>
          <w:color w:val="333333"/>
          <w:sz w:val="24"/>
          <w:szCs w:val="24"/>
        </w:rPr>
        <w:t xml:space="preserve"> three wise </w:t>
      </w:r>
      <w:r w:rsidR="00AC6794">
        <w:rPr>
          <w:rFonts w:ascii="Arial" w:eastAsia="Times New Roman" w:hAnsi="Arial" w:cs="Arial"/>
          <w:color w:val="333333"/>
          <w:sz w:val="24"/>
          <w:szCs w:val="24"/>
        </w:rPr>
        <w:t xml:space="preserve">men </w:t>
      </w:r>
      <w:r>
        <w:rPr>
          <w:rFonts w:ascii="Arial" w:eastAsia="Times New Roman" w:hAnsi="Arial" w:cs="Arial"/>
          <w:color w:val="333333"/>
          <w:sz w:val="24"/>
          <w:szCs w:val="24"/>
        </w:rPr>
        <w:t xml:space="preserve">coming to </w:t>
      </w:r>
      <w:r w:rsidR="00501F70">
        <w:rPr>
          <w:rFonts w:ascii="Arial" w:eastAsia="Times New Roman" w:hAnsi="Arial" w:cs="Arial"/>
          <w:color w:val="333333"/>
          <w:sz w:val="24"/>
          <w:szCs w:val="24"/>
        </w:rPr>
        <w:t>Jerusalem</w:t>
      </w:r>
      <w:r w:rsidR="006B3CEF" w:rsidRPr="006B3CEF">
        <w:rPr>
          <w:rFonts w:ascii="Arial" w:eastAsia="Times New Roman" w:hAnsi="Arial" w:cs="Arial"/>
          <w:color w:val="333333"/>
          <w:sz w:val="24"/>
          <w:szCs w:val="24"/>
        </w:rPr>
        <w:t xml:space="preserve"> </w:t>
      </w:r>
      <w:r w:rsidR="006B3CEF">
        <w:rPr>
          <w:rFonts w:ascii="Arial" w:eastAsia="Times New Roman" w:hAnsi="Arial" w:cs="Arial"/>
          <w:color w:val="333333"/>
          <w:sz w:val="24"/>
          <w:szCs w:val="24"/>
        </w:rPr>
        <w:t>bearing costly gifts for</w:t>
      </w:r>
      <w:r w:rsidR="00DD67E0">
        <w:rPr>
          <w:rFonts w:ascii="Arial" w:eastAsia="Times New Roman" w:hAnsi="Arial" w:cs="Arial"/>
          <w:color w:val="333333"/>
          <w:sz w:val="24"/>
          <w:szCs w:val="24"/>
        </w:rPr>
        <w:t xml:space="preserve"> </w:t>
      </w:r>
      <w:r w:rsidR="00501F70">
        <w:rPr>
          <w:rFonts w:ascii="Arial" w:eastAsia="Times New Roman" w:hAnsi="Arial" w:cs="Arial"/>
          <w:color w:val="333333"/>
          <w:sz w:val="24"/>
          <w:szCs w:val="24"/>
        </w:rPr>
        <w:t>Jesus</w:t>
      </w:r>
      <w:r>
        <w:rPr>
          <w:rFonts w:ascii="Arial" w:eastAsia="Times New Roman" w:hAnsi="Arial" w:cs="Arial"/>
          <w:color w:val="333333"/>
          <w:sz w:val="24"/>
          <w:szCs w:val="24"/>
        </w:rPr>
        <w:t xml:space="preserve">. </w:t>
      </w:r>
      <w:r w:rsidR="007E470A">
        <w:rPr>
          <w:rFonts w:ascii="Arial" w:eastAsia="Times New Roman" w:hAnsi="Arial" w:cs="Arial"/>
          <w:color w:val="333333"/>
          <w:sz w:val="24"/>
          <w:szCs w:val="24"/>
        </w:rPr>
        <w:t>However, the gospel of Matthew</w:t>
      </w:r>
      <w:r w:rsidR="00AC6794">
        <w:rPr>
          <w:rFonts w:ascii="Arial" w:eastAsia="Times New Roman" w:hAnsi="Arial" w:cs="Arial"/>
          <w:color w:val="333333"/>
          <w:sz w:val="24"/>
          <w:szCs w:val="24"/>
        </w:rPr>
        <w:t xml:space="preserve"> does not </w:t>
      </w:r>
      <w:r w:rsidR="00FD6790">
        <w:rPr>
          <w:rFonts w:ascii="Arial" w:eastAsia="Times New Roman" w:hAnsi="Arial" w:cs="Arial"/>
          <w:color w:val="333333"/>
          <w:sz w:val="24"/>
          <w:szCs w:val="24"/>
        </w:rPr>
        <w:t xml:space="preserve">specifically </w:t>
      </w:r>
      <w:r w:rsidR="00AC6794">
        <w:rPr>
          <w:rFonts w:ascii="Arial" w:eastAsia="Times New Roman" w:hAnsi="Arial" w:cs="Arial"/>
          <w:color w:val="333333"/>
          <w:sz w:val="24"/>
          <w:szCs w:val="24"/>
        </w:rPr>
        <w:t xml:space="preserve">state </w:t>
      </w:r>
      <w:r w:rsidR="00FD6790">
        <w:rPr>
          <w:rFonts w:ascii="Arial" w:eastAsia="Times New Roman" w:hAnsi="Arial" w:cs="Arial"/>
          <w:color w:val="333333"/>
          <w:sz w:val="24"/>
          <w:szCs w:val="24"/>
        </w:rPr>
        <w:t>the number of</w:t>
      </w:r>
      <w:r w:rsidR="00AC6794">
        <w:rPr>
          <w:rFonts w:ascii="Arial" w:eastAsia="Times New Roman" w:hAnsi="Arial" w:cs="Arial"/>
          <w:color w:val="333333"/>
          <w:sz w:val="24"/>
          <w:szCs w:val="24"/>
        </w:rPr>
        <w:t xml:space="preserve"> wise men</w:t>
      </w:r>
      <w:r w:rsidR="00A74E5F">
        <w:rPr>
          <w:rFonts w:ascii="Arial" w:eastAsia="Times New Roman" w:hAnsi="Arial" w:cs="Arial"/>
          <w:color w:val="333333"/>
          <w:sz w:val="24"/>
          <w:szCs w:val="24"/>
        </w:rPr>
        <w:t>. A</w:t>
      </w:r>
      <w:r w:rsidR="00FD6790">
        <w:rPr>
          <w:rFonts w:ascii="Arial" w:eastAsia="Times New Roman" w:hAnsi="Arial" w:cs="Arial"/>
          <w:color w:val="333333"/>
          <w:sz w:val="24"/>
          <w:szCs w:val="24"/>
        </w:rPr>
        <w:t xml:space="preserve">sk yourself, </w:t>
      </w:r>
      <w:r>
        <w:rPr>
          <w:rFonts w:ascii="Arial" w:eastAsia="Times New Roman" w:hAnsi="Arial" w:cs="Arial"/>
          <w:color w:val="333333"/>
          <w:sz w:val="24"/>
          <w:szCs w:val="24"/>
        </w:rPr>
        <w:t>w</w:t>
      </w:r>
      <w:r w:rsidR="00AA47D4" w:rsidRPr="009207A3">
        <w:rPr>
          <w:rFonts w:ascii="Arial" w:eastAsia="Times New Roman" w:hAnsi="Arial" w:cs="Arial"/>
          <w:color w:val="333333"/>
          <w:sz w:val="24"/>
          <w:szCs w:val="24"/>
        </w:rPr>
        <w:t xml:space="preserve">hy would </w:t>
      </w:r>
      <w:r w:rsidR="00AA47D4" w:rsidRPr="00FD6790">
        <w:rPr>
          <w:rFonts w:ascii="Arial" w:eastAsia="Times New Roman" w:hAnsi="Arial" w:cs="Arial"/>
          <w:color w:val="333333"/>
          <w:sz w:val="24"/>
          <w:szCs w:val="24"/>
          <w:u w:val="single"/>
        </w:rPr>
        <w:t>all of Jerusalem</w:t>
      </w:r>
      <w:r w:rsidR="00AA47D4" w:rsidRPr="009207A3">
        <w:rPr>
          <w:rFonts w:ascii="Arial" w:eastAsia="Times New Roman" w:hAnsi="Arial" w:cs="Arial"/>
          <w:color w:val="333333"/>
          <w:sz w:val="24"/>
          <w:szCs w:val="24"/>
        </w:rPr>
        <w:t xml:space="preserve"> be troubled by the appearance </w:t>
      </w:r>
      <w:r w:rsidR="001335BC">
        <w:rPr>
          <w:rFonts w:ascii="Arial" w:eastAsia="Times New Roman" w:hAnsi="Arial" w:cs="Arial"/>
          <w:color w:val="333333"/>
          <w:sz w:val="24"/>
          <w:szCs w:val="24"/>
        </w:rPr>
        <w:t xml:space="preserve">of </w:t>
      </w:r>
      <w:r w:rsidR="00FD6790">
        <w:rPr>
          <w:rFonts w:ascii="Arial" w:eastAsia="Times New Roman" w:hAnsi="Arial" w:cs="Arial"/>
          <w:color w:val="333333"/>
          <w:sz w:val="24"/>
          <w:szCs w:val="24"/>
        </w:rPr>
        <w:t xml:space="preserve">only </w:t>
      </w:r>
      <w:r w:rsidR="006B3CEF">
        <w:rPr>
          <w:rFonts w:ascii="Arial" w:eastAsia="Times New Roman" w:hAnsi="Arial" w:cs="Arial"/>
          <w:color w:val="333333"/>
          <w:sz w:val="24"/>
          <w:szCs w:val="24"/>
        </w:rPr>
        <w:t xml:space="preserve">three Magi </w:t>
      </w:r>
      <w:r w:rsidR="00AA47D4" w:rsidRPr="009207A3">
        <w:rPr>
          <w:rFonts w:ascii="Arial" w:eastAsia="Times New Roman" w:hAnsi="Arial" w:cs="Arial"/>
          <w:color w:val="333333"/>
          <w:sz w:val="24"/>
          <w:szCs w:val="24"/>
        </w:rPr>
        <w:t>from P</w:t>
      </w:r>
      <w:r w:rsidR="006B3CEF">
        <w:rPr>
          <w:rFonts w:ascii="Arial" w:eastAsia="Times New Roman" w:hAnsi="Arial" w:cs="Arial"/>
          <w:color w:val="333333"/>
          <w:sz w:val="24"/>
          <w:szCs w:val="24"/>
        </w:rPr>
        <w:t>ersia</w:t>
      </w:r>
      <w:r w:rsidR="00FD6790">
        <w:rPr>
          <w:rFonts w:ascii="Arial" w:eastAsia="Times New Roman" w:hAnsi="Arial" w:cs="Arial"/>
          <w:color w:val="333333"/>
          <w:sz w:val="24"/>
          <w:szCs w:val="24"/>
        </w:rPr>
        <w:t xml:space="preserve">? </w:t>
      </w:r>
      <w:r w:rsidR="00DD67E0" w:rsidRPr="009207A3">
        <w:rPr>
          <w:rFonts w:ascii="Arial" w:eastAsia="Times New Roman" w:hAnsi="Arial" w:cs="Arial"/>
          <w:color w:val="333333"/>
          <w:sz w:val="24"/>
          <w:szCs w:val="24"/>
        </w:rPr>
        <w:t>The Hebrew historian Josephus</w:t>
      </w:r>
      <w:r w:rsidR="00DD67E0">
        <w:rPr>
          <w:rFonts w:ascii="Arial" w:eastAsia="Times New Roman" w:hAnsi="Arial" w:cs="Arial"/>
          <w:color w:val="333333"/>
          <w:sz w:val="24"/>
          <w:szCs w:val="24"/>
        </w:rPr>
        <w:t xml:space="preserve"> wrote</w:t>
      </w:r>
      <w:r w:rsidR="00DD67E0" w:rsidRPr="009207A3">
        <w:rPr>
          <w:rFonts w:ascii="Arial" w:eastAsia="Times New Roman" w:hAnsi="Arial" w:cs="Arial"/>
          <w:color w:val="333333"/>
          <w:sz w:val="24"/>
          <w:szCs w:val="24"/>
        </w:rPr>
        <w:t xml:space="preserve"> two books </w:t>
      </w:r>
      <w:r w:rsidR="00DD3C1F">
        <w:rPr>
          <w:rFonts w:ascii="Arial" w:eastAsia="Times New Roman" w:hAnsi="Arial" w:cs="Arial"/>
          <w:color w:val="333333"/>
          <w:sz w:val="24"/>
          <w:szCs w:val="24"/>
        </w:rPr>
        <w:t>during the first century A.D.</w:t>
      </w:r>
      <w:r w:rsidR="00DD3C1F" w:rsidRPr="00DD3C1F">
        <w:rPr>
          <w:rFonts w:ascii="Arial" w:eastAsia="Times New Roman" w:hAnsi="Arial" w:cs="Arial"/>
          <w:color w:val="333333"/>
          <w:sz w:val="24"/>
          <w:szCs w:val="24"/>
          <w:vertAlign w:val="superscript"/>
        </w:rPr>
        <w:t>1</w:t>
      </w:r>
      <w:r w:rsidR="00DD3C1F">
        <w:rPr>
          <w:rFonts w:ascii="Arial" w:eastAsia="Times New Roman" w:hAnsi="Arial" w:cs="Arial"/>
          <w:color w:val="333333"/>
          <w:sz w:val="24"/>
          <w:szCs w:val="24"/>
        </w:rPr>
        <w:t xml:space="preserve"> </w:t>
      </w:r>
      <w:r w:rsidR="00DD67E0">
        <w:rPr>
          <w:rFonts w:ascii="Arial" w:eastAsia="Times New Roman" w:hAnsi="Arial" w:cs="Arial"/>
          <w:color w:val="333333"/>
          <w:sz w:val="24"/>
          <w:szCs w:val="24"/>
        </w:rPr>
        <w:t>H</w:t>
      </w:r>
      <w:r w:rsidR="00FC7FB9">
        <w:rPr>
          <w:rFonts w:ascii="Arial" w:eastAsia="Times New Roman" w:hAnsi="Arial" w:cs="Arial"/>
          <w:color w:val="333333"/>
          <w:sz w:val="24"/>
          <w:szCs w:val="24"/>
        </w:rPr>
        <w:t>e</w:t>
      </w:r>
      <w:r w:rsidR="00AA47D4" w:rsidRPr="009207A3">
        <w:rPr>
          <w:rFonts w:ascii="Arial" w:eastAsia="Times New Roman" w:hAnsi="Arial" w:cs="Arial"/>
          <w:color w:val="333333"/>
          <w:sz w:val="24"/>
          <w:szCs w:val="24"/>
        </w:rPr>
        <w:t xml:space="preserve"> </w:t>
      </w:r>
      <w:r w:rsidR="00DD67E0">
        <w:rPr>
          <w:rFonts w:ascii="Arial" w:eastAsia="Times New Roman" w:hAnsi="Arial" w:cs="Arial"/>
          <w:color w:val="333333"/>
          <w:sz w:val="24"/>
          <w:szCs w:val="24"/>
        </w:rPr>
        <w:t>stated</w:t>
      </w:r>
      <w:r w:rsidR="00AA47D4" w:rsidRPr="009207A3">
        <w:rPr>
          <w:rFonts w:ascii="Arial" w:eastAsia="Times New Roman" w:hAnsi="Arial" w:cs="Arial"/>
          <w:color w:val="333333"/>
          <w:sz w:val="24"/>
          <w:szCs w:val="24"/>
        </w:rPr>
        <w:t xml:space="preserve"> that during </w:t>
      </w:r>
      <w:r w:rsidR="00AA47D4" w:rsidRPr="009207A3">
        <w:rPr>
          <w:rFonts w:ascii="Arial" w:eastAsia="Times New Roman" w:hAnsi="Arial" w:cs="Arial"/>
          <w:color w:val="333333"/>
          <w:sz w:val="24"/>
          <w:szCs w:val="24"/>
        </w:rPr>
        <w:lastRenderedPageBreak/>
        <w:t>the time of Christ, caravans came to Jerusalem from P</w:t>
      </w:r>
      <w:r w:rsidR="006B3CEF">
        <w:rPr>
          <w:rFonts w:ascii="Arial" w:eastAsia="Times New Roman" w:hAnsi="Arial" w:cs="Arial"/>
          <w:color w:val="333333"/>
          <w:sz w:val="24"/>
          <w:szCs w:val="24"/>
        </w:rPr>
        <w:t>ersia</w:t>
      </w:r>
      <w:r w:rsidR="00AA47D4" w:rsidRPr="009207A3">
        <w:rPr>
          <w:rFonts w:ascii="Arial" w:eastAsia="Times New Roman" w:hAnsi="Arial" w:cs="Arial"/>
          <w:color w:val="333333"/>
          <w:sz w:val="24"/>
          <w:szCs w:val="24"/>
        </w:rPr>
        <w:t xml:space="preserve"> carrying precious treasures accompanied by “ten thousand” Parthian soldiers. </w:t>
      </w:r>
      <w:r w:rsidR="00870B8B">
        <w:rPr>
          <w:rFonts w:ascii="Arial" w:eastAsia="Times New Roman" w:hAnsi="Arial" w:cs="Arial"/>
          <w:color w:val="333333"/>
          <w:sz w:val="24"/>
          <w:szCs w:val="24"/>
        </w:rPr>
        <w:t xml:space="preserve">This is significant because </w:t>
      </w:r>
      <w:r w:rsidR="00AA47D4" w:rsidRPr="009207A3">
        <w:rPr>
          <w:rFonts w:ascii="Arial" w:eastAsia="Times New Roman" w:hAnsi="Arial" w:cs="Arial"/>
          <w:color w:val="333333"/>
          <w:sz w:val="24"/>
          <w:szCs w:val="24"/>
        </w:rPr>
        <w:t xml:space="preserve">53 years </w:t>
      </w:r>
      <w:r w:rsidR="00870B8B">
        <w:rPr>
          <w:rFonts w:ascii="Arial" w:eastAsia="Times New Roman" w:hAnsi="Arial" w:cs="Arial"/>
          <w:color w:val="333333"/>
          <w:sz w:val="24"/>
          <w:szCs w:val="24"/>
        </w:rPr>
        <w:t>before the birth of Christ</w:t>
      </w:r>
      <w:r w:rsidR="00FC7FB9">
        <w:rPr>
          <w:rFonts w:ascii="Arial" w:eastAsia="Times New Roman" w:hAnsi="Arial" w:cs="Arial"/>
          <w:color w:val="333333"/>
          <w:sz w:val="24"/>
          <w:szCs w:val="24"/>
        </w:rPr>
        <w:t xml:space="preserve">, </w:t>
      </w:r>
      <w:r w:rsidR="00870B8B">
        <w:rPr>
          <w:rFonts w:ascii="Arial" w:eastAsia="Times New Roman" w:hAnsi="Arial" w:cs="Arial"/>
          <w:color w:val="333333"/>
          <w:sz w:val="24"/>
          <w:szCs w:val="24"/>
        </w:rPr>
        <w:t xml:space="preserve">the </w:t>
      </w:r>
      <w:r w:rsidR="00FC7FB9">
        <w:rPr>
          <w:rFonts w:ascii="Arial" w:eastAsia="Times New Roman" w:hAnsi="Arial" w:cs="Arial"/>
          <w:color w:val="333333"/>
          <w:sz w:val="24"/>
          <w:szCs w:val="24"/>
        </w:rPr>
        <w:t>Parthian</w:t>
      </w:r>
      <w:r w:rsidR="00AA47D4" w:rsidRPr="009207A3">
        <w:rPr>
          <w:rFonts w:ascii="Arial" w:eastAsia="Times New Roman" w:hAnsi="Arial" w:cs="Arial"/>
          <w:color w:val="333333"/>
          <w:sz w:val="24"/>
          <w:szCs w:val="24"/>
        </w:rPr>
        <w:t xml:space="preserve"> Army nearly destroyed the entire Roman army deployed at the </w:t>
      </w:r>
      <w:r w:rsidR="00AA47D4" w:rsidRPr="009207A3">
        <w:rPr>
          <w:rFonts w:ascii="Arial" w:eastAsia="Times New Roman" w:hAnsi="Arial" w:cs="Arial"/>
          <w:color w:val="333333"/>
          <w:sz w:val="24"/>
          <w:szCs w:val="24"/>
          <w:lang w:val="en"/>
        </w:rPr>
        <w:t xml:space="preserve">Battle of </w:t>
      </w:r>
      <w:proofErr w:type="spellStart"/>
      <w:r w:rsidR="00AA47D4" w:rsidRPr="009207A3">
        <w:rPr>
          <w:rFonts w:ascii="Arial" w:eastAsia="Times New Roman" w:hAnsi="Arial" w:cs="Arial"/>
          <w:color w:val="333333"/>
          <w:sz w:val="24"/>
          <w:szCs w:val="24"/>
          <w:lang w:val="en"/>
        </w:rPr>
        <w:t>Carrhae</w:t>
      </w:r>
      <w:proofErr w:type="spellEnd"/>
      <w:r w:rsidR="00AA47D4" w:rsidRPr="009207A3">
        <w:rPr>
          <w:rFonts w:ascii="Arial" w:eastAsia="Times New Roman" w:hAnsi="Arial" w:cs="Arial"/>
          <w:color w:val="333333"/>
          <w:sz w:val="24"/>
          <w:szCs w:val="24"/>
          <w:lang w:val="en"/>
        </w:rPr>
        <w:t xml:space="preserve"> (modern day Turkey). The Parthians killed 20,000 Roman soldiers, took 10,000 </w:t>
      </w:r>
      <w:r w:rsidR="00E23453" w:rsidRPr="009207A3">
        <w:rPr>
          <w:rFonts w:ascii="Arial" w:eastAsia="Times New Roman" w:hAnsi="Arial" w:cs="Arial"/>
          <w:color w:val="333333"/>
          <w:sz w:val="24"/>
          <w:szCs w:val="24"/>
          <w:lang w:val="en"/>
        </w:rPr>
        <w:t>soldiers’</w:t>
      </w:r>
      <w:r w:rsidR="00AA47D4" w:rsidRPr="009207A3">
        <w:rPr>
          <w:rFonts w:ascii="Arial" w:eastAsia="Times New Roman" w:hAnsi="Arial" w:cs="Arial"/>
          <w:color w:val="333333"/>
          <w:sz w:val="24"/>
          <w:szCs w:val="24"/>
          <w:lang w:val="en"/>
        </w:rPr>
        <w:t xml:space="preserve"> captive, allowing only 10,000 Romans to escape. </w:t>
      </w:r>
      <w:r w:rsidR="004118C7">
        <w:rPr>
          <w:rFonts w:ascii="Arial" w:eastAsia="Times New Roman" w:hAnsi="Arial" w:cs="Arial"/>
          <w:color w:val="333333"/>
          <w:sz w:val="24"/>
          <w:szCs w:val="24"/>
          <w:lang w:val="en"/>
        </w:rPr>
        <w:t>So, i</w:t>
      </w:r>
      <w:r w:rsidR="00351F4F">
        <w:rPr>
          <w:rFonts w:ascii="Arial" w:eastAsia="Times New Roman" w:hAnsi="Arial" w:cs="Arial"/>
          <w:color w:val="333333"/>
          <w:sz w:val="24"/>
          <w:szCs w:val="24"/>
          <w:lang w:val="en"/>
        </w:rPr>
        <w:t xml:space="preserve">n 3 B.C. </w:t>
      </w:r>
      <w:r w:rsidR="004118C7">
        <w:rPr>
          <w:rFonts w:ascii="Arial" w:eastAsia="Times New Roman" w:hAnsi="Arial" w:cs="Arial"/>
          <w:color w:val="333333"/>
          <w:sz w:val="24"/>
          <w:szCs w:val="24"/>
          <w:lang w:val="en"/>
        </w:rPr>
        <w:t xml:space="preserve">when </w:t>
      </w:r>
      <w:r w:rsidR="00631BA9">
        <w:rPr>
          <w:rFonts w:ascii="Arial" w:eastAsia="Times New Roman" w:hAnsi="Arial" w:cs="Arial"/>
          <w:color w:val="333333"/>
          <w:sz w:val="24"/>
          <w:szCs w:val="24"/>
          <w:lang w:val="en"/>
        </w:rPr>
        <w:t xml:space="preserve">Herod </w:t>
      </w:r>
      <w:r w:rsidR="00351F4F">
        <w:rPr>
          <w:rFonts w:ascii="Arial" w:eastAsia="Times New Roman" w:hAnsi="Arial" w:cs="Arial"/>
          <w:color w:val="333333"/>
          <w:sz w:val="24"/>
          <w:szCs w:val="24"/>
          <w:lang w:val="en"/>
        </w:rPr>
        <w:t xml:space="preserve">the Great </w:t>
      </w:r>
      <w:r w:rsidR="00631BA9">
        <w:rPr>
          <w:rFonts w:ascii="Arial" w:eastAsia="Times New Roman" w:hAnsi="Arial" w:cs="Arial"/>
          <w:color w:val="333333"/>
          <w:sz w:val="24"/>
          <w:szCs w:val="24"/>
          <w:lang w:val="en"/>
        </w:rPr>
        <w:t>ha</w:t>
      </w:r>
      <w:r w:rsidR="00351F4F">
        <w:rPr>
          <w:rFonts w:ascii="Arial" w:eastAsia="Times New Roman" w:hAnsi="Arial" w:cs="Arial"/>
          <w:color w:val="333333"/>
          <w:sz w:val="24"/>
          <w:szCs w:val="24"/>
          <w:lang w:val="en"/>
        </w:rPr>
        <w:t>d</w:t>
      </w:r>
      <w:r w:rsidR="004118C7">
        <w:rPr>
          <w:rFonts w:ascii="Arial" w:eastAsia="Times New Roman" w:hAnsi="Arial" w:cs="Arial"/>
          <w:color w:val="333333"/>
          <w:sz w:val="24"/>
          <w:szCs w:val="24"/>
          <w:lang w:val="en"/>
        </w:rPr>
        <w:t xml:space="preserve"> a</w:t>
      </w:r>
      <w:r w:rsidR="00631BA9">
        <w:rPr>
          <w:rFonts w:ascii="Arial" w:eastAsia="Times New Roman" w:hAnsi="Arial" w:cs="Arial"/>
          <w:color w:val="333333"/>
          <w:sz w:val="24"/>
          <w:szCs w:val="24"/>
          <w:lang w:val="en"/>
        </w:rPr>
        <w:t xml:space="preserve"> small army of Judeans</w:t>
      </w:r>
      <w:r w:rsidR="004118C7">
        <w:rPr>
          <w:rFonts w:ascii="Arial" w:eastAsia="Times New Roman" w:hAnsi="Arial" w:cs="Arial"/>
          <w:color w:val="333333"/>
          <w:sz w:val="24"/>
          <w:szCs w:val="24"/>
          <w:lang w:val="en"/>
        </w:rPr>
        <w:t xml:space="preserve"> accompanied by</w:t>
      </w:r>
      <w:r w:rsidR="00631BA9">
        <w:rPr>
          <w:rFonts w:ascii="Arial" w:eastAsia="Times New Roman" w:hAnsi="Arial" w:cs="Arial"/>
          <w:color w:val="333333"/>
          <w:sz w:val="24"/>
          <w:szCs w:val="24"/>
          <w:lang w:val="en"/>
        </w:rPr>
        <w:t xml:space="preserve"> an additional 5</w:t>
      </w:r>
      <w:r w:rsidR="00A74E5F">
        <w:rPr>
          <w:rFonts w:ascii="Arial" w:eastAsia="Times New Roman" w:hAnsi="Arial" w:cs="Arial"/>
          <w:color w:val="333333"/>
          <w:sz w:val="24"/>
          <w:szCs w:val="24"/>
          <w:lang w:val="en"/>
        </w:rPr>
        <w:t>00</w:t>
      </w:r>
      <w:r w:rsidR="00631BA9">
        <w:rPr>
          <w:rFonts w:ascii="Arial" w:eastAsia="Times New Roman" w:hAnsi="Arial" w:cs="Arial"/>
          <w:color w:val="333333"/>
          <w:sz w:val="24"/>
          <w:szCs w:val="24"/>
          <w:lang w:val="en"/>
        </w:rPr>
        <w:t>-600 Roman soldiers,</w:t>
      </w:r>
      <w:r w:rsidR="00351F4F">
        <w:rPr>
          <w:rFonts w:ascii="Arial" w:eastAsia="Times New Roman" w:hAnsi="Arial" w:cs="Arial"/>
          <w:color w:val="333333"/>
          <w:sz w:val="24"/>
          <w:szCs w:val="24"/>
          <w:lang w:val="en"/>
        </w:rPr>
        <w:t xml:space="preserve"> </w:t>
      </w:r>
      <w:r w:rsidR="00E23453">
        <w:rPr>
          <w:rFonts w:ascii="Arial" w:eastAsia="Times New Roman" w:hAnsi="Arial" w:cs="Arial"/>
          <w:color w:val="333333"/>
          <w:sz w:val="24"/>
          <w:szCs w:val="24"/>
          <w:lang w:val="en"/>
        </w:rPr>
        <w:t>t</w:t>
      </w:r>
      <w:r w:rsidR="00AA47D4" w:rsidRPr="009207A3">
        <w:rPr>
          <w:rFonts w:ascii="Arial" w:eastAsia="Times New Roman" w:hAnsi="Arial" w:cs="Arial"/>
          <w:color w:val="333333"/>
          <w:sz w:val="24"/>
          <w:szCs w:val="24"/>
          <w:lang w:val="en"/>
        </w:rPr>
        <w:t xml:space="preserve">he </w:t>
      </w:r>
      <w:r w:rsidR="006B3CEF">
        <w:rPr>
          <w:rFonts w:ascii="Arial" w:eastAsia="Times New Roman" w:hAnsi="Arial" w:cs="Arial"/>
          <w:color w:val="333333"/>
          <w:sz w:val="24"/>
          <w:szCs w:val="24"/>
          <w:lang w:val="en"/>
        </w:rPr>
        <w:t>appearance in Jerusalem</w:t>
      </w:r>
      <w:r w:rsidR="00AA47D4" w:rsidRPr="009207A3">
        <w:rPr>
          <w:rFonts w:ascii="Arial" w:eastAsia="Times New Roman" w:hAnsi="Arial" w:cs="Arial"/>
          <w:color w:val="333333"/>
          <w:sz w:val="24"/>
          <w:szCs w:val="24"/>
          <w:lang w:val="en"/>
        </w:rPr>
        <w:t xml:space="preserve"> of 10,000 Parthian soldiers guarding a caravan of royalty </w:t>
      </w:r>
      <w:r w:rsidR="00E14D9D">
        <w:rPr>
          <w:rFonts w:ascii="Arial" w:eastAsia="Times New Roman" w:hAnsi="Arial" w:cs="Arial"/>
          <w:color w:val="333333"/>
          <w:sz w:val="24"/>
          <w:szCs w:val="24"/>
          <w:lang w:val="en"/>
        </w:rPr>
        <w:t xml:space="preserve">and treasure </w:t>
      </w:r>
      <w:r w:rsidR="00870B8B">
        <w:rPr>
          <w:rFonts w:ascii="Arial" w:eastAsia="Times New Roman" w:hAnsi="Arial" w:cs="Arial"/>
          <w:color w:val="333333"/>
          <w:sz w:val="24"/>
          <w:szCs w:val="24"/>
          <w:lang w:val="en"/>
        </w:rPr>
        <w:t xml:space="preserve">from Persia </w:t>
      </w:r>
      <w:r w:rsidR="00AA47D4" w:rsidRPr="009207A3">
        <w:rPr>
          <w:rFonts w:ascii="Arial" w:eastAsia="Times New Roman" w:hAnsi="Arial" w:cs="Arial"/>
          <w:color w:val="333333"/>
          <w:sz w:val="24"/>
          <w:szCs w:val="24"/>
          <w:lang w:val="en"/>
        </w:rPr>
        <w:t>was enough to make “all of Jerusalem troubled.”</w:t>
      </w:r>
      <w:r w:rsidR="0000076F">
        <w:rPr>
          <w:rFonts w:ascii="Arial" w:eastAsia="Times New Roman" w:hAnsi="Arial" w:cs="Arial"/>
          <w:color w:val="333333"/>
          <w:sz w:val="24"/>
          <w:szCs w:val="24"/>
          <w:lang w:val="en"/>
        </w:rPr>
        <w:t xml:space="preserve"> [Study Note 1]</w:t>
      </w:r>
      <w:r w:rsidR="00AA47D4" w:rsidRPr="009207A3">
        <w:rPr>
          <w:rFonts w:ascii="Arial" w:eastAsia="Times New Roman" w:hAnsi="Arial" w:cs="Arial"/>
          <w:color w:val="333333"/>
          <w:sz w:val="24"/>
          <w:szCs w:val="24"/>
        </w:rPr>
        <w:tab/>
      </w:r>
    </w:p>
    <w:p w14:paraId="6825513F" w14:textId="77777777" w:rsidR="00CA7431" w:rsidRPr="00624DF3" w:rsidRDefault="00CA7431" w:rsidP="00CA7431">
      <w:pPr>
        <w:spacing w:line="276" w:lineRule="auto"/>
        <w:jc w:val="center"/>
        <w:rPr>
          <w:rFonts w:ascii="Arial" w:eastAsia="Times New Roman" w:hAnsi="Arial" w:cs="Arial"/>
          <w:b/>
          <w:bCs/>
          <w:color w:val="333333"/>
          <w:sz w:val="24"/>
          <w:szCs w:val="24"/>
        </w:rPr>
      </w:pPr>
      <w:r w:rsidRPr="00624DF3">
        <w:rPr>
          <w:rFonts w:ascii="Arial" w:eastAsia="Times New Roman" w:hAnsi="Arial" w:cs="Arial"/>
          <w:b/>
          <w:bCs/>
          <w:color w:val="333333"/>
          <w:sz w:val="24"/>
          <w:szCs w:val="24"/>
        </w:rPr>
        <w:t>Was the star of Bethlehem a Comet?</w:t>
      </w:r>
    </w:p>
    <w:p w14:paraId="62F20ED7" w14:textId="5D308FE7" w:rsidR="00CA7431" w:rsidRDefault="00CA7431" w:rsidP="00AD0ADE">
      <w:pPr>
        <w:spacing w:line="276" w:lineRule="auto"/>
        <w:jc w:val="both"/>
        <w:rPr>
          <w:rFonts w:ascii="Arial" w:eastAsia="Times New Roman" w:hAnsi="Arial" w:cs="Arial"/>
          <w:color w:val="333333"/>
          <w:sz w:val="24"/>
          <w:szCs w:val="24"/>
        </w:rPr>
      </w:pPr>
      <w:r>
        <w:rPr>
          <w:rFonts w:ascii="Arial" w:eastAsia="Times New Roman" w:hAnsi="Arial" w:cs="Arial"/>
          <w:color w:val="333333"/>
          <w:sz w:val="24"/>
          <w:szCs w:val="24"/>
        </w:rPr>
        <w:tab/>
      </w:r>
      <w:r w:rsidRPr="009207A3">
        <w:rPr>
          <w:rFonts w:ascii="Arial" w:eastAsia="Times New Roman" w:hAnsi="Arial" w:cs="Arial"/>
          <w:color w:val="333333"/>
          <w:sz w:val="24"/>
          <w:szCs w:val="24"/>
        </w:rPr>
        <w:t xml:space="preserve">The Magi informed King Herod </w:t>
      </w:r>
      <w:r>
        <w:rPr>
          <w:rFonts w:ascii="Arial" w:eastAsia="Times New Roman" w:hAnsi="Arial" w:cs="Arial"/>
          <w:color w:val="333333"/>
          <w:sz w:val="24"/>
          <w:szCs w:val="24"/>
        </w:rPr>
        <w:t>that</w:t>
      </w:r>
      <w:r w:rsidRPr="009207A3">
        <w:rPr>
          <w:rFonts w:ascii="Arial" w:eastAsia="Times New Roman" w:hAnsi="Arial" w:cs="Arial"/>
          <w:color w:val="333333"/>
          <w:sz w:val="24"/>
          <w:szCs w:val="24"/>
        </w:rPr>
        <w:t xml:space="preserve"> the star </w:t>
      </w:r>
      <w:r w:rsidRPr="009207A3">
        <w:rPr>
          <w:rFonts w:ascii="Arial" w:eastAsia="Times New Roman" w:hAnsi="Arial" w:cs="Arial"/>
          <w:color w:val="333333"/>
          <w:sz w:val="24"/>
          <w:szCs w:val="24"/>
          <w:u w:val="single"/>
        </w:rPr>
        <w:t>appeared</w:t>
      </w:r>
      <w:r w:rsidRPr="009207A3">
        <w:rPr>
          <w:rFonts w:ascii="Arial" w:eastAsia="Times New Roman" w:hAnsi="Arial" w:cs="Arial"/>
          <w:color w:val="333333"/>
          <w:sz w:val="24"/>
          <w:szCs w:val="24"/>
        </w:rPr>
        <w:t>, which indicates that the star was not a customary sight in the evening sky</w:t>
      </w:r>
      <w:r>
        <w:rPr>
          <w:rFonts w:ascii="Arial" w:eastAsia="Times New Roman" w:hAnsi="Arial" w:cs="Arial"/>
          <w:color w:val="333333"/>
          <w:sz w:val="24"/>
          <w:szCs w:val="24"/>
        </w:rPr>
        <w:t xml:space="preserve"> over Persia</w:t>
      </w:r>
      <w:r w:rsidRPr="009207A3">
        <w:rPr>
          <w:rFonts w:ascii="Arial" w:eastAsia="Times New Roman" w:hAnsi="Arial" w:cs="Arial"/>
          <w:color w:val="333333"/>
          <w:sz w:val="24"/>
          <w:szCs w:val="24"/>
        </w:rPr>
        <w:t>. </w:t>
      </w:r>
      <w:r>
        <w:rPr>
          <w:rFonts w:ascii="Arial" w:eastAsia="Times New Roman" w:hAnsi="Arial" w:cs="Arial"/>
          <w:color w:val="333333"/>
          <w:sz w:val="24"/>
          <w:szCs w:val="24"/>
        </w:rPr>
        <w:t>Even</w:t>
      </w:r>
      <w:r w:rsidRPr="009207A3">
        <w:rPr>
          <w:rFonts w:ascii="Arial" w:eastAsia="Times New Roman" w:hAnsi="Arial" w:cs="Arial"/>
          <w:color w:val="333333"/>
          <w:sz w:val="24"/>
          <w:szCs w:val="24"/>
        </w:rPr>
        <w:t xml:space="preserve"> Herod had to </w:t>
      </w:r>
      <w:r>
        <w:rPr>
          <w:rFonts w:ascii="Arial" w:eastAsia="Times New Roman" w:hAnsi="Arial" w:cs="Arial"/>
          <w:color w:val="333333"/>
          <w:sz w:val="24"/>
          <w:szCs w:val="24"/>
        </w:rPr>
        <w:t>inquire of</w:t>
      </w:r>
      <w:r w:rsidRPr="009207A3">
        <w:rPr>
          <w:rFonts w:ascii="Arial" w:eastAsia="Times New Roman" w:hAnsi="Arial" w:cs="Arial"/>
          <w:color w:val="333333"/>
          <w:sz w:val="24"/>
          <w:szCs w:val="24"/>
        </w:rPr>
        <w:t xml:space="preserve"> the Magi</w:t>
      </w:r>
      <w:r>
        <w:rPr>
          <w:rFonts w:ascii="Arial" w:eastAsia="Times New Roman" w:hAnsi="Arial" w:cs="Arial"/>
          <w:color w:val="333333"/>
          <w:sz w:val="24"/>
          <w:szCs w:val="24"/>
        </w:rPr>
        <w:t xml:space="preserve"> to find out</w:t>
      </w:r>
      <w:r w:rsidRPr="009207A3">
        <w:rPr>
          <w:rFonts w:ascii="Arial" w:eastAsia="Times New Roman" w:hAnsi="Arial" w:cs="Arial"/>
          <w:color w:val="333333"/>
          <w:sz w:val="24"/>
          <w:szCs w:val="24"/>
        </w:rPr>
        <w:t xml:space="preserve"> when “the star” appeared</w:t>
      </w:r>
      <w:r>
        <w:rPr>
          <w:rFonts w:ascii="Arial" w:eastAsia="Times New Roman" w:hAnsi="Arial" w:cs="Arial"/>
          <w:color w:val="333333"/>
          <w:sz w:val="24"/>
          <w:szCs w:val="24"/>
        </w:rPr>
        <w:t xml:space="preserve">, indicating </w:t>
      </w:r>
      <w:r w:rsidRPr="009207A3">
        <w:rPr>
          <w:rFonts w:ascii="Arial" w:eastAsia="Times New Roman" w:hAnsi="Arial" w:cs="Arial"/>
          <w:color w:val="333333"/>
          <w:sz w:val="24"/>
          <w:szCs w:val="24"/>
        </w:rPr>
        <w:t>that no one in Judea</w:t>
      </w:r>
      <w:r>
        <w:rPr>
          <w:rFonts w:ascii="Arial" w:eastAsia="Times New Roman" w:hAnsi="Arial" w:cs="Arial"/>
          <w:color w:val="333333"/>
          <w:sz w:val="24"/>
          <w:szCs w:val="24"/>
        </w:rPr>
        <w:t xml:space="preserve"> (1000 miles away)</w:t>
      </w:r>
      <w:r w:rsidRPr="009207A3">
        <w:rPr>
          <w:rFonts w:ascii="Arial" w:eastAsia="Times New Roman" w:hAnsi="Arial" w:cs="Arial"/>
          <w:color w:val="333333"/>
          <w:sz w:val="24"/>
          <w:szCs w:val="24"/>
        </w:rPr>
        <w:t xml:space="preserve"> was aware of </w:t>
      </w:r>
      <w:r>
        <w:rPr>
          <w:rFonts w:ascii="Arial" w:eastAsia="Times New Roman" w:hAnsi="Arial" w:cs="Arial"/>
          <w:color w:val="333333"/>
          <w:sz w:val="24"/>
          <w:szCs w:val="24"/>
        </w:rPr>
        <w:t>the</w:t>
      </w:r>
      <w:r w:rsidRPr="009207A3">
        <w:rPr>
          <w:rFonts w:ascii="Arial" w:eastAsia="Times New Roman" w:hAnsi="Arial" w:cs="Arial"/>
          <w:color w:val="333333"/>
          <w:sz w:val="24"/>
          <w:szCs w:val="24"/>
        </w:rPr>
        <w:t xml:space="preserve"> “star.” </w:t>
      </w:r>
      <w:r>
        <w:rPr>
          <w:rFonts w:ascii="Arial" w:eastAsia="Times New Roman" w:hAnsi="Arial" w:cs="Arial"/>
          <w:color w:val="333333"/>
          <w:sz w:val="24"/>
          <w:szCs w:val="24"/>
        </w:rPr>
        <w:t xml:space="preserve"> </w:t>
      </w:r>
    </w:p>
    <w:p w14:paraId="21FBF724" w14:textId="77777777" w:rsidR="00DD67E0" w:rsidRPr="00DD3C1F" w:rsidRDefault="00DD67E0" w:rsidP="00DD3C1F">
      <w:pPr>
        <w:spacing w:line="240" w:lineRule="auto"/>
        <w:jc w:val="both"/>
        <w:rPr>
          <w:rFonts w:ascii="Arial" w:eastAsia="Times New Roman" w:hAnsi="Arial" w:cs="Arial"/>
          <w:color w:val="333333"/>
        </w:rPr>
      </w:pPr>
      <w:r w:rsidRPr="00DD3C1F">
        <w:rPr>
          <w:rFonts w:ascii="Arial" w:eastAsia="Times New Roman" w:hAnsi="Arial" w:cs="Arial"/>
          <w:color w:val="333333"/>
        </w:rPr>
        <w:t>______________________________</w:t>
      </w:r>
    </w:p>
    <w:p w14:paraId="3675AAD4" w14:textId="00C364A2" w:rsidR="00351F4F" w:rsidRPr="00CA7431" w:rsidRDefault="00AA47D4" w:rsidP="00CA7431">
      <w:pPr>
        <w:spacing w:line="240" w:lineRule="auto"/>
        <w:jc w:val="both"/>
        <w:rPr>
          <w:rFonts w:ascii="Arial" w:eastAsia="Times New Roman" w:hAnsi="Arial" w:cs="Arial"/>
          <w:color w:val="333333"/>
          <w:lang w:val="en"/>
        </w:rPr>
      </w:pPr>
      <w:r w:rsidRPr="00DD3C1F">
        <w:rPr>
          <w:rFonts w:ascii="Arial" w:eastAsia="Times New Roman" w:hAnsi="Arial" w:cs="Arial"/>
        </w:rPr>
        <w:t xml:space="preserve"> </w:t>
      </w:r>
      <w:r w:rsidR="00DD3C1F" w:rsidRPr="00DD3C1F">
        <w:rPr>
          <w:rFonts w:ascii="Arial" w:eastAsia="Times New Roman" w:hAnsi="Arial" w:cs="Arial"/>
          <w:vertAlign w:val="superscript"/>
        </w:rPr>
        <w:t>1</w:t>
      </w:r>
      <w:r w:rsidR="00DD3C1F" w:rsidRPr="00DD3C1F">
        <w:rPr>
          <w:rFonts w:ascii="Arial" w:eastAsia="Times New Roman" w:hAnsi="Arial" w:cs="Arial"/>
        </w:rPr>
        <w:t xml:space="preserve"> Flavius Josephus</w:t>
      </w:r>
      <w:r w:rsidR="00A74E5F">
        <w:rPr>
          <w:rFonts w:ascii="Arial" w:eastAsia="Times New Roman" w:hAnsi="Arial" w:cs="Arial"/>
        </w:rPr>
        <w:t xml:space="preserve"> was born “</w:t>
      </w:r>
      <w:proofErr w:type="spellStart"/>
      <w:r w:rsidR="00A74E5F">
        <w:rPr>
          <w:rFonts w:ascii="Arial" w:eastAsia="Times New Roman" w:hAnsi="Arial" w:cs="Arial"/>
        </w:rPr>
        <w:t>Yoseph</w:t>
      </w:r>
      <w:proofErr w:type="spellEnd"/>
      <w:r w:rsidR="00A74E5F" w:rsidRPr="00A74E5F">
        <w:rPr>
          <w:rFonts w:ascii="Arial" w:eastAsia="Times New Roman" w:hAnsi="Arial" w:cs="Arial"/>
        </w:rPr>
        <w:t xml:space="preserve"> Ben Matthias</w:t>
      </w:r>
      <w:r w:rsidR="00A74E5F">
        <w:rPr>
          <w:rFonts w:ascii="Arial" w:eastAsia="Times New Roman" w:hAnsi="Arial" w:cs="Arial"/>
        </w:rPr>
        <w:t>” in Jerusalem in</w:t>
      </w:r>
      <w:r w:rsidR="00A74E5F" w:rsidRPr="00A74E5F">
        <w:rPr>
          <w:rFonts w:ascii="Arial" w:eastAsia="Times New Roman" w:hAnsi="Arial" w:cs="Arial"/>
        </w:rPr>
        <w:t xml:space="preserve"> AD 37/38</w:t>
      </w:r>
      <w:r w:rsidR="00A74E5F">
        <w:rPr>
          <w:rFonts w:ascii="Arial" w:eastAsia="Times New Roman" w:hAnsi="Arial" w:cs="Arial"/>
        </w:rPr>
        <w:t xml:space="preserve">. </w:t>
      </w:r>
      <w:r w:rsidR="00B03BCC">
        <w:rPr>
          <w:rFonts w:ascii="Arial" w:eastAsia="Times New Roman" w:hAnsi="Arial" w:cs="Arial"/>
        </w:rPr>
        <w:t xml:space="preserve">He fought in the Hebrew </w:t>
      </w:r>
      <w:r w:rsidR="00B03BCC" w:rsidRPr="00B03BCC">
        <w:rPr>
          <w:rFonts w:ascii="Arial" w:eastAsia="Times New Roman" w:hAnsi="Arial" w:cs="Arial"/>
        </w:rPr>
        <w:t>revolt against Roman occupation</w:t>
      </w:r>
      <w:r w:rsidR="00B03BCC">
        <w:rPr>
          <w:rFonts w:ascii="Arial" w:eastAsia="Times New Roman" w:hAnsi="Arial" w:cs="Arial"/>
        </w:rPr>
        <w:t xml:space="preserve"> beginning in 66 A.D., that ended in the destruction of Jerusalem in 70 A.D. He </w:t>
      </w:r>
      <w:r w:rsidR="00A74E5F">
        <w:rPr>
          <w:rFonts w:ascii="Arial" w:eastAsia="Times New Roman" w:hAnsi="Arial" w:cs="Arial"/>
        </w:rPr>
        <w:t>wrote the books</w:t>
      </w:r>
      <w:r w:rsidR="00DD3C1F" w:rsidRPr="00DD3C1F">
        <w:rPr>
          <w:rFonts w:ascii="Arial" w:eastAsia="Times New Roman" w:hAnsi="Arial" w:cs="Arial"/>
        </w:rPr>
        <w:t xml:space="preserve"> </w:t>
      </w:r>
      <w:r w:rsidR="00DD3C1F" w:rsidRPr="00DD3C1F">
        <w:rPr>
          <w:rFonts w:ascii="Arial" w:eastAsia="Times New Roman" w:hAnsi="Arial" w:cs="Arial"/>
          <w:color w:val="333333"/>
        </w:rPr>
        <w:t>“Antiquities,” and “The Jewish Wars.”</w:t>
      </w:r>
    </w:p>
    <w:p w14:paraId="72324134" w14:textId="2B0D6EE1" w:rsidR="00AA47D4" w:rsidRPr="009207A3" w:rsidRDefault="00AA47D4" w:rsidP="00302D5F">
      <w:pPr>
        <w:spacing w:line="276" w:lineRule="auto"/>
        <w:jc w:val="both"/>
        <w:rPr>
          <w:rFonts w:ascii="Arial" w:eastAsia="Times New Roman" w:hAnsi="Arial" w:cs="Arial"/>
          <w:color w:val="333333"/>
          <w:sz w:val="24"/>
          <w:szCs w:val="24"/>
        </w:rPr>
      </w:pPr>
      <w:r w:rsidRPr="009207A3">
        <w:rPr>
          <w:rFonts w:ascii="Arial" w:eastAsia="Times New Roman" w:hAnsi="Arial" w:cs="Arial"/>
          <w:color w:val="333333"/>
          <w:sz w:val="24"/>
          <w:szCs w:val="24"/>
        </w:rPr>
        <w:lastRenderedPageBreak/>
        <w:t xml:space="preserve">Shown below are several excerpts of articles taken from </w:t>
      </w:r>
      <w:r w:rsidR="00BE3E53" w:rsidRPr="009207A3">
        <w:rPr>
          <w:rFonts w:ascii="Arial" w:eastAsia="Times New Roman" w:hAnsi="Arial" w:cs="Arial"/>
          <w:color w:val="333333"/>
          <w:sz w:val="24"/>
          <w:szCs w:val="24"/>
        </w:rPr>
        <w:t xml:space="preserve">Bulletins </w:t>
      </w:r>
      <w:r w:rsidR="00BE3E53">
        <w:rPr>
          <w:rFonts w:ascii="Arial" w:eastAsia="Times New Roman" w:hAnsi="Arial" w:cs="Arial"/>
          <w:color w:val="333333"/>
          <w:sz w:val="24"/>
          <w:szCs w:val="24"/>
        </w:rPr>
        <w:t xml:space="preserve">written by </w:t>
      </w:r>
      <w:r w:rsidRPr="009207A3">
        <w:rPr>
          <w:rFonts w:ascii="Arial" w:eastAsia="Times New Roman" w:hAnsi="Arial" w:cs="Arial"/>
          <w:color w:val="333333"/>
          <w:sz w:val="24"/>
          <w:szCs w:val="24"/>
        </w:rPr>
        <w:t xml:space="preserve">Tyndale </w:t>
      </w:r>
      <w:r w:rsidR="00BE3E53">
        <w:rPr>
          <w:rFonts w:ascii="Arial" w:eastAsia="Times New Roman" w:hAnsi="Arial" w:cs="Arial"/>
          <w:color w:val="333333"/>
          <w:sz w:val="24"/>
          <w:szCs w:val="24"/>
        </w:rPr>
        <w:t>House (Christian Publishers)</w:t>
      </w:r>
      <w:r w:rsidRPr="009207A3">
        <w:rPr>
          <w:rFonts w:ascii="Arial" w:eastAsia="Times New Roman" w:hAnsi="Arial" w:cs="Arial"/>
          <w:color w:val="333333"/>
          <w:sz w:val="24"/>
          <w:szCs w:val="24"/>
        </w:rPr>
        <w:t xml:space="preserve"> that may explain what happened</w:t>
      </w:r>
      <w:r w:rsidR="00AD0ADE">
        <w:rPr>
          <w:rFonts w:ascii="Arial" w:eastAsia="Times New Roman" w:hAnsi="Arial" w:cs="Arial"/>
          <w:color w:val="333333"/>
          <w:sz w:val="24"/>
          <w:szCs w:val="24"/>
        </w:rPr>
        <w:t>.</w:t>
      </w:r>
      <w:r w:rsidR="00E23453">
        <w:rPr>
          <w:rFonts w:ascii="Arial" w:eastAsia="Times New Roman" w:hAnsi="Arial" w:cs="Arial"/>
          <w:color w:val="333333"/>
          <w:sz w:val="24"/>
          <w:szCs w:val="24"/>
        </w:rPr>
        <w:t xml:space="preserve"> </w:t>
      </w:r>
    </w:p>
    <w:p w14:paraId="40A75B0A" w14:textId="262C9D4A" w:rsidR="00AD0ADE" w:rsidRDefault="00AA47D4" w:rsidP="00AD0ADE">
      <w:pPr>
        <w:spacing w:line="240" w:lineRule="auto"/>
        <w:jc w:val="center"/>
        <w:rPr>
          <w:rFonts w:ascii="Arial" w:eastAsia="Times New Roman" w:hAnsi="Arial" w:cs="Arial"/>
          <w:color w:val="333333"/>
          <w:sz w:val="24"/>
          <w:szCs w:val="24"/>
          <w:u w:val="single"/>
        </w:rPr>
      </w:pPr>
      <w:r w:rsidRPr="009207A3">
        <w:rPr>
          <w:rFonts w:ascii="Arial" w:eastAsia="Times New Roman" w:hAnsi="Arial" w:cs="Arial"/>
          <w:color w:val="333333"/>
          <w:sz w:val="24"/>
          <w:szCs w:val="24"/>
          <w:u w:val="single"/>
        </w:rPr>
        <w:t>THE STAR OF BETHLEHEM, A COMET IN 5 BC</w:t>
      </w:r>
    </w:p>
    <w:p w14:paraId="48880B77" w14:textId="189AD72F" w:rsidR="00AD0ADE" w:rsidRDefault="00AA47D4" w:rsidP="00AD0ADE">
      <w:pPr>
        <w:spacing w:line="240" w:lineRule="auto"/>
        <w:jc w:val="center"/>
        <w:rPr>
          <w:rFonts w:ascii="Arial" w:eastAsia="Times New Roman" w:hAnsi="Arial" w:cs="Arial"/>
          <w:color w:val="333333"/>
          <w:sz w:val="24"/>
          <w:szCs w:val="24"/>
        </w:rPr>
      </w:pPr>
      <w:r w:rsidRPr="009207A3">
        <w:rPr>
          <w:rFonts w:ascii="Arial" w:eastAsia="Times New Roman" w:hAnsi="Arial" w:cs="Arial"/>
          <w:color w:val="333333"/>
          <w:sz w:val="24"/>
          <w:szCs w:val="24"/>
          <w:u w:val="single"/>
        </w:rPr>
        <w:t>AND THE DATE OF CHRIST’S BIRTH</w:t>
      </w:r>
    </w:p>
    <w:p w14:paraId="0CFC6F97" w14:textId="340EA024" w:rsidR="00AA47D4" w:rsidRPr="009207A3" w:rsidRDefault="00AA47D4" w:rsidP="00AD0ADE">
      <w:pPr>
        <w:spacing w:line="240" w:lineRule="auto"/>
        <w:jc w:val="center"/>
        <w:rPr>
          <w:rFonts w:ascii="Arial" w:eastAsia="Times New Roman" w:hAnsi="Arial" w:cs="Arial"/>
          <w:color w:val="333333"/>
          <w:sz w:val="24"/>
          <w:szCs w:val="24"/>
        </w:rPr>
      </w:pPr>
      <w:r w:rsidRPr="009207A3">
        <w:rPr>
          <w:rFonts w:ascii="Arial" w:eastAsia="Times New Roman" w:hAnsi="Arial" w:cs="Arial"/>
          <w:color w:val="333333"/>
          <w:sz w:val="24"/>
          <w:szCs w:val="24"/>
        </w:rPr>
        <w:t>Author - Colin J. Humphreys [Tyndale Bulletin 43.1 (1992)</w:t>
      </w:r>
    </w:p>
    <w:p w14:paraId="4B51A588" w14:textId="62F85C0A" w:rsidR="00AA47D4" w:rsidRPr="009207A3" w:rsidRDefault="00FF2A60" w:rsidP="00302D5F">
      <w:pPr>
        <w:spacing w:line="276" w:lineRule="auto"/>
        <w:jc w:val="both"/>
        <w:rPr>
          <w:rFonts w:ascii="Arial" w:eastAsia="Times New Roman" w:hAnsi="Arial" w:cs="Arial"/>
          <w:color w:val="333333"/>
          <w:sz w:val="24"/>
          <w:szCs w:val="24"/>
        </w:rPr>
      </w:pPr>
      <w:r>
        <w:rPr>
          <w:rFonts w:ascii="Arial" w:eastAsia="Times New Roman" w:hAnsi="Arial" w:cs="Arial"/>
          <w:color w:val="333333"/>
          <w:sz w:val="24"/>
          <w:szCs w:val="24"/>
        </w:rPr>
        <w:tab/>
      </w:r>
      <w:r w:rsidR="00AA47D4" w:rsidRPr="009207A3">
        <w:rPr>
          <w:rFonts w:ascii="Arial" w:eastAsia="Times New Roman" w:hAnsi="Arial" w:cs="Arial"/>
          <w:color w:val="333333"/>
          <w:sz w:val="24"/>
          <w:szCs w:val="24"/>
        </w:rPr>
        <w:t>The Chinese kept careful astronomical records of visible comets and used different terms to describe them. A tailed comet was called a sui–</w:t>
      </w:r>
      <w:proofErr w:type="spellStart"/>
      <w:r w:rsidR="00AA47D4" w:rsidRPr="009207A3">
        <w:rPr>
          <w:rFonts w:ascii="Arial" w:eastAsia="Times New Roman" w:hAnsi="Arial" w:cs="Arial"/>
          <w:color w:val="333333"/>
          <w:sz w:val="24"/>
          <w:szCs w:val="24"/>
        </w:rPr>
        <w:t>hsing</w:t>
      </w:r>
      <w:proofErr w:type="spellEnd"/>
      <w:r w:rsidR="00AA47D4" w:rsidRPr="009207A3">
        <w:rPr>
          <w:rFonts w:ascii="Arial" w:eastAsia="Times New Roman" w:hAnsi="Arial" w:cs="Arial"/>
          <w:color w:val="333333"/>
          <w:sz w:val="24"/>
          <w:szCs w:val="24"/>
        </w:rPr>
        <w:t>, meaning a broom star, the</w:t>
      </w:r>
      <w:r w:rsidR="00CA7431">
        <w:rPr>
          <w:rFonts w:ascii="Arial" w:eastAsia="Times New Roman" w:hAnsi="Arial" w:cs="Arial"/>
          <w:color w:val="333333"/>
          <w:sz w:val="24"/>
          <w:szCs w:val="24"/>
        </w:rPr>
        <w:t xml:space="preserve"> </w:t>
      </w:r>
      <w:r w:rsidR="00AA47D4" w:rsidRPr="009207A3">
        <w:rPr>
          <w:rFonts w:ascii="Arial" w:eastAsia="Times New Roman" w:hAnsi="Arial" w:cs="Arial"/>
          <w:color w:val="333333"/>
          <w:sz w:val="24"/>
          <w:szCs w:val="24"/>
        </w:rPr>
        <w:t xml:space="preserve">‘broom’ referring to the tail of the comet. </w:t>
      </w:r>
      <w:r w:rsidR="00AA47D4" w:rsidRPr="009207A3">
        <w:rPr>
          <w:rFonts w:ascii="Arial" w:eastAsia="Times New Roman" w:hAnsi="Arial" w:cs="Arial"/>
          <w:color w:val="333333"/>
          <w:sz w:val="24"/>
          <w:szCs w:val="24"/>
          <w:lang w:val="en-GB"/>
        </w:rPr>
        <w:t>The chronicle entitled, the “</w:t>
      </w:r>
      <w:proofErr w:type="spellStart"/>
      <w:r w:rsidR="00AA47D4" w:rsidRPr="009207A3">
        <w:rPr>
          <w:rFonts w:ascii="Arial" w:eastAsia="Times New Roman" w:hAnsi="Arial" w:cs="Arial"/>
          <w:color w:val="333333"/>
          <w:sz w:val="24"/>
          <w:szCs w:val="24"/>
          <w:lang w:val="en-GB"/>
        </w:rPr>
        <w:t>Ch'ien-han-shu</w:t>
      </w:r>
      <w:proofErr w:type="spellEnd"/>
      <w:r w:rsidR="00AA47D4" w:rsidRPr="009207A3">
        <w:rPr>
          <w:rFonts w:ascii="Arial" w:eastAsia="Times New Roman" w:hAnsi="Arial" w:cs="Arial"/>
          <w:color w:val="333333"/>
          <w:sz w:val="24"/>
          <w:szCs w:val="24"/>
          <w:lang w:val="en-GB"/>
        </w:rPr>
        <w:t>” states that:</w:t>
      </w:r>
    </w:p>
    <w:p w14:paraId="16483CA8" w14:textId="16AB908D" w:rsidR="00AA47D4" w:rsidRPr="009207A3" w:rsidRDefault="00AA47D4" w:rsidP="00302D5F">
      <w:pPr>
        <w:spacing w:line="276" w:lineRule="auto"/>
        <w:jc w:val="both"/>
        <w:rPr>
          <w:rFonts w:ascii="Arial" w:eastAsia="Times New Roman" w:hAnsi="Arial" w:cs="Arial"/>
          <w:color w:val="333333"/>
          <w:sz w:val="24"/>
          <w:szCs w:val="24"/>
        </w:rPr>
      </w:pPr>
      <w:r w:rsidRPr="009207A3">
        <w:rPr>
          <w:rFonts w:ascii="Arial" w:eastAsia="Times New Roman" w:hAnsi="Arial" w:cs="Arial"/>
          <w:b/>
          <w:bCs/>
          <w:i/>
          <w:iCs/>
          <w:color w:val="333333"/>
          <w:sz w:val="24"/>
          <w:szCs w:val="24"/>
          <w:lang w:val="en-GB"/>
        </w:rPr>
        <w:t xml:space="preserve">"In the second year of the period of </w:t>
      </w:r>
      <w:proofErr w:type="spellStart"/>
      <w:r w:rsidRPr="009207A3">
        <w:rPr>
          <w:rFonts w:ascii="Arial" w:eastAsia="Times New Roman" w:hAnsi="Arial" w:cs="Arial"/>
          <w:b/>
          <w:bCs/>
          <w:i/>
          <w:iCs/>
          <w:color w:val="333333"/>
          <w:sz w:val="24"/>
          <w:szCs w:val="24"/>
          <w:lang w:val="en-GB"/>
        </w:rPr>
        <w:t>Ch'ien-p'ing</w:t>
      </w:r>
      <w:proofErr w:type="spellEnd"/>
      <w:r w:rsidRPr="009207A3">
        <w:rPr>
          <w:rFonts w:ascii="Arial" w:eastAsia="Times New Roman" w:hAnsi="Arial" w:cs="Arial"/>
          <w:b/>
          <w:bCs/>
          <w:i/>
          <w:iCs/>
          <w:color w:val="333333"/>
          <w:sz w:val="24"/>
          <w:szCs w:val="24"/>
          <w:lang w:val="en-GB"/>
        </w:rPr>
        <w:t>, second month, a hui-</w:t>
      </w:r>
      <w:proofErr w:type="spellStart"/>
      <w:r w:rsidRPr="009207A3">
        <w:rPr>
          <w:rFonts w:ascii="Arial" w:eastAsia="Times New Roman" w:hAnsi="Arial" w:cs="Arial"/>
          <w:b/>
          <w:bCs/>
          <w:i/>
          <w:iCs/>
          <w:color w:val="333333"/>
          <w:sz w:val="24"/>
          <w:szCs w:val="24"/>
          <w:lang w:val="en-GB"/>
        </w:rPr>
        <w:t>hsing</w:t>
      </w:r>
      <w:proofErr w:type="spellEnd"/>
      <w:r w:rsidRPr="009207A3">
        <w:rPr>
          <w:rFonts w:ascii="Arial" w:eastAsia="Times New Roman" w:hAnsi="Arial" w:cs="Arial"/>
          <w:b/>
          <w:bCs/>
          <w:i/>
          <w:iCs/>
          <w:color w:val="333333"/>
          <w:sz w:val="24"/>
          <w:szCs w:val="24"/>
          <w:lang w:val="en-GB"/>
        </w:rPr>
        <w:t xml:space="preserve"> appeared in </w:t>
      </w:r>
      <w:proofErr w:type="spellStart"/>
      <w:r w:rsidRPr="009207A3">
        <w:rPr>
          <w:rFonts w:ascii="Arial" w:eastAsia="Times New Roman" w:hAnsi="Arial" w:cs="Arial"/>
          <w:b/>
          <w:bCs/>
          <w:i/>
          <w:iCs/>
          <w:color w:val="333333"/>
          <w:sz w:val="24"/>
          <w:szCs w:val="24"/>
          <w:lang w:val="en-GB"/>
        </w:rPr>
        <w:t>Ch'ien-niu</w:t>
      </w:r>
      <w:proofErr w:type="spellEnd"/>
      <w:r w:rsidRPr="009207A3">
        <w:rPr>
          <w:rFonts w:ascii="Arial" w:eastAsia="Times New Roman" w:hAnsi="Arial" w:cs="Arial"/>
          <w:b/>
          <w:bCs/>
          <w:i/>
          <w:iCs/>
          <w:color w:val="333333"/>
          <w:sz w:val="24"/>
          <w:szCs w:val="24"/>
          <w:lang w:val="en-GB"/>
        </w:rPr>
        <w:t xml:space="preserve"> for more than 70 days"</w:t>
      </w:r>
    </w:p>
    <w:p w14:paraId="6C4BC23C" w14:textId="77D3846A" w:rsidR="00AA47D4" w:rsidRPr="009207A3" w:rsidRDefault="00AA47D4" w:rsidP="00302D5F">
      <w:pPr>
        <w:spacing w:line="276" w:lineRule="auto"/>
        <w:jc w:val="both"/>
        <w:rPr>
          <w:rFonts w:ascii="Arial" w:eastAsia="Times New Roman" w:hAnsi="Arial" w:cs="Arial"/>
          <w:color w:val="333333"/>
          <w:sz w:val="24"/>
          <w:szCs w:val="24"/>
        </w:rPr>
      </w:pPr>
      <w:r w:rsidRPr="009207A3">
        <w:rPr>
          <w:rFonts w:ascii="Arial" w:eastAsia="Times New Roman" w:hAnsi="Arial" w:cs="Arial"/>
          <w:color w:val="333333"/>
          <w:sz w:val="24"/>
          <w:szCs w:val="24"/>
          <w:lang w:val="en-GB"/>
        </w:rPr>
        <w:t>This record can be translated as:</w:t>
      </w:r>
    </w:p>
    <w:p w14:paraId="31676365" w14:textId="088BCB1A" w:rsidR="00AA47D4" w:rsidRPr="009207A3" w:rsidRDefault="00AA47D4" w:rsidP="00302D5F">
      <w:pPr>
        <w:spacing w:line="276" w:lineRule="auto"/>
        <w:jc w:val="both"/>
        <w:rPr>
          <w:rFonts w:ascii="Arial" w:eastAsia="Times New Roman" w:hAnsi="Arial" w:cs="Arial"/>
          <w:color w:val="333333"/>
          <w:sz w:val="24"/>
          <w:szCs w:val="24"/>
        </w:rPr>
      </w:pPr>
      <w:r w:rsidRPr="009207A3">
        <w:rPr>
          <w:rFonts w:ascii="Arial" w:eastAsia="Times New Roman" w:hAnsi="Arial" w:cs="Arial"/>
          <w:b/>
          <w:bCs/>
          <w:i/>
          <w:iCs/>
          <w:color w:val="333333"/>
          <w:sz w:val="24"/>
          <w:szCs w:val="24"/>
          <w:lang w:val="en-GB"/>
        </w:rPr>
        <w:t xml:space="preserve">“During the interval between March 10th and April 7th of 5 BC, a comet that was visible for more than 70 days appeared close to Alpha and Beta </w:t>
      </w:r>
      <w:proofErr w:type="spellStart"/>
      <w:r w:rsidRPr="009207A3">
        <w:rPr>
          <w:rFonts w:ascii="Arial" w:eastAsia="Times New Roman" w:hAnsi="Arial" w:cs="Arial"/>
          <w:b/>
          <w:bCs/>
          <w:i/>
          <w:iCs/>
          <w:color w:val="333333"/>
          <w:sz w:val="24"/>
          <w:szCs w:val="24"/>
          <w:lang w:val="en-GB"/>
        </w:rPr>
        <w:t>Capricornii</w:t>
      </w:r>
      <w:proofErr w:type="spellEnd"/>
      <w:r w:rsidRPr="009207A3">
        <w:rPr>
          <w:rFonts w:ascii="Arial" w:eastAsia="Times New Roman" w:hAnsi="Arial" w:cs="Arial"/>
          <w:b/>
          <w:bCs/>
          <w:i/>
          <w:iCs/>
          <w:color w:val="333333"/>
          <w:sz w:val="24"/>
          <w:szCs w:val="24"/>
          <w:lang w:val="en-GB"/>
        </w:rPr>
        <w:t>”</w:t>
      </w:r>
    </w:p>
    <w:p w14:paraId="1C747BF5" w14:textId="77777777" w:rsidR="00897104" w:rsidRDefault="00AA47D4" w:rsidP="001335BC">
      <w:pPr>
        <w:spacing w:line="276" w:lineRule="auto"/>
        <w:jc w:val="both"/>
        <w:rPr>
          <w:rFonts w:ascii="Arial" w:eastAsia="Times New Roman" w:hAnsi="Arial" w:cs="Arial"/>
          <w:sz w:val="24"/>
          <w:szCs w:val="24"/>
        </w:rPr>
      </w:pPr>
      <w:r w:rsidRPr="009207A3">
        <w:rPr>
          <w:rFonts w:ascii="Arial" w:eastAsia="Times New Roman" w:hAnsi="Arial" w:cs="Arial"/>
          <w:color w:val="333333"/>
          <w:sz w:val="24"/>
          <w:szCs w:val="24"/>
        </w:rPr>
        <w:t>In his book, “Chinese Mathematical Astrology</w:t>
      </w:r>
      <w:proofErr w:type="gramStart"/>
      <w:r w:rsidRPr="009207A3">
        <w:rPr>
          <w:rFonts w:ascii="Arial" w:eastAsia="Times New Roman" w:hAnsi="Arial" w:cs="Arial"/>
          <w:color w:val="333333"/>
          <w:sz w:val="24"/>
          <w:szCs w:val="24"/>
        </w:rPr>
        <w:t>,”(</w:t>
      </w:r>
      <w:proofErr w:type="gramEnd"/>
      <w:r w:rsidRPr="009207A3">
        <w:rPr>
          <w:rFonts w:ascii="Arial" w:eastAsia="Times New Roman" w:hAnsi="Arial" w:cs="Arial"/>
          <w:color w:val="333333"/>
          <w:sz w:val="24"/>
          <w:szCs w:val="24"/>
        </w:rPr>
        <w:t>2002) Ho Peng–Yoke lists and translates ancient Chinese records of comets and novae</w:t>
      </w:r>
      <w:r w:rsidRPr="009207A3">
        <w:rPr>
          <w:rFonts w:ascii="Arial" w:eastAsia="Times New Roman" w:hAnsi="Arial" w:cs="Arial"/>
          <w:sz w:val="24"/>
          <w:szCs w:val="24"/>
        </w:rPr>
        <w:t>. From these records</w:t>
      </w:r>
      <w:r w:rsidR="00FF2A60">
        <w:rPr>
          <w:rFonts w:ascii="Arial" w:eastAsia="Times New Roman" w:hAnsi="Arial" w:cs="Arial"/>
          <w:sz w:val="24"/>
          <w:szCs w:val="24"/>
        </w:rPr>
        <w:t xml:space="preserve">, </w:t>
      </w:r>
      <w:r w:rsidRPr="009207A3">
        <w:rPr>
          <w:rFonts w:ascii="Arial" w:eastAsia="Times New Roman" w:hAnsi="Arial" w:cs="Arial"/>
          <w:sz w:val="24"/>
          <w:szCs w:val="24"/>
        </w:rPr>
        <w:t>the comet of 5 BC</w:t>
      </w:r>
      <w:r w:rsidR="00680485">
        <w:rPr>
          <w:rFonts w:ascii="Arial" w:eastAsia="Times New Roman" w:hAnsi="Arial" w:cs="Arial"/>
          <w:sz w:val="24"/>
          <w:szCs w:val="24"/>
        </w:rPr>
        <w:t>, appearing</w:t>
      </w:r>
      <w:r w:rsidRPr="009207A3">
        <w:rPr>
          <w:rFonts w:ascii="Arial" w:eastAsia="Times New Roman" w:hAnsi="Arial" w:cs="Arial"/>
          <w:sz w:val="24"/>
          <w:szCs w:val="24"/>
        </w:rPr>
        <w:t xml:space="preserve"> </w:t>
      </w:r>
      <w:r w:rsidR="00680485" w:rsidRPr="009207A3">
        <w:rPr>
          <w:rFonts w:ascii="Arial" w:eastAsia="Times New Roman" w:hAnsi="Arial" w:cs="Arial"/>
          <w:sz w:val="24"/>
          <w:szCs w:val="24"/>
        </w:rPr>
        <w:t>in the east in the constellation Capricornus</w:t>
      </w:r>
      <w:r w:rsidR="00680485">
        <w:rPr>
          <w:rFonts w:ascii="Arial" w:eastAsia="Times New Roman" w:hAnsi="Arial" w:cs="Arial"/>
          <w:sz w:val="24"/>
          <w:szCs w:val="24"/>
        </w:rPr>
        <w:t>,</w:t>
      </w:r>
      <w:r w:rsidR="00680485" w:rsidRPr="009207A3">
        <w:rPr>
          <w:rFonts w:ascii="Arial" w:eastAsia="Times New Roman" w:hAnsi="Arial" w:cs="Arial"/>
          <w:sz w:val="24"/>
          <w:szCs w:val="24"/>
        </w:rPr>
        <w:t xml:space="preserve"> </w:t>
      </w:r>
      <w:r w:rsidRPr="009207A3">
        <w:rPr>
          <w:rFonts w:ascii="Arial" w:eastAsia="Times New Roman" w:hAnsi="Arial" w:cs="Arial"/>
          <w:sz w:val="24"/>
          <w:szCs w:val="24"/>
        </w:rPr>
        <w:t xml:space="preserve">may uniquely be identified as the star of Bethlehem. </w:t>
      </w:r>
      <w:r w:rsidR="00680485">
        <w:rPr>
          <w:rFonts w:ascii="Arial" w:eastAsia="Times New Roman" w:hAnsi="Arial" w:cs="Arial"/>
          <w:sz w:val="24"/>
          <w:szCs w:val="24"/>
        </w:rPr>
        <w:t>According to t</w:t>
      </w:r>
      <w:r w:rsidRPr="009207A3">
        <w:rPr>
          <w:rFonts w:ascii="Arial" w:eastAsia="Times New Roman" w:hAnsi="Arial" w:cs="Arial"/>
          <w:sz w:val="24"/>
          <w:szCs w:val="24"/>
        </w:rPr>
        <w:t xml:space="preserve">he Chinese description </w:t>
      </w:r>
      <w:r w:rsidRPr="009207A3">
        <w:rPr>
          <w:rFonts w:ascii="Arial" w:eastAsia="Times New Roman" w:hAnsi="Arial" w:cs="Arial"/>
          <w:sz w:val="24"/>
          <w:szCs w:val="24"/>
        </w:rPr>
        <w:lastRenderedPageBreak/>
        <w:t>of this comet, it</w:t>
      </w:r>
      <w:r w:rsidR="00680485">
        <w:rPr>
          <w:rFonts w:ascii="Arial" w:eastAsia="Times New Roman" w:hAnsi="Arial" w:cs="Arial"/>
          <w:sz w:val="24"/>
          <w:szCs w:val="24"/>
        </w:rPr>
        <w:t xml:space="preserve"> was visible</w:t>
      </w:r>
      <w:r w:rsidRPr="009207A3">
        <w:rPr>
          <w:rFonts w:ascii="Arial" w:eastAsia="Times New Roman" w:hAnsi="Arial" w:cs="Arial"/>
          <w:sz w:val="24"/>
          <w:szCs w:val="24"/>
        </w:rPr>
        <w:t xml:space="preserve"> for over</w:t>
      </w:r>
      <w:r w:rsidR="00FF2A60">
        <w:rPr>
          <w:rFonts w:ascii="Arial" w:eastAsia="Times New Roman" w:hAnsi="Arial" w:cs="Arial"/>
          <w:sz w:val="24"/>
          <w:szCs w:val="24"/>
        </w:rPr>
        <w:t xml:space="preserve"> </w:t>
      </w:r>
      <w:r w:rsidRPr="009207A3">
        <w:rPr>
          <w:rFonts w:ascii="Arial" w:eastAsia="Times New Roman" w:hAnsi="Arial" w:cs="Arial"/>
          <w:sz w:val="24"/>
          <w:szCs w:val="24"/>
        </w:rPr>
        <w:t xml:space="preserve">70 days. Further analysis suggests that the birth of Christ was in the </w:t>
      </w:r>
      <w:r w:rsidRPr="00E23453">
        <w:rPr>
          <w:rFonts w:ascii="Arial" w:eastAsia="Times New Roman" w:hAnsi="Arial" w:cs="Arial"/>
          <w:b/>
          <w:bCs/>
          <w:sz w:val="24"/>
          <w:szCs w:val="24"/>
        </w:rPr>
        <w:t>Spring</w:t>
      </w:r>
      <w:r w:rsidRPr="009207A3">
        <w:rPr>
          <w:rFonts w:ascii="Arial" w:eastAsia="Times New Roman" w:hAnsi="Arial" w:cs="Arial"/>
          <w:sz w:val="24"/>
          <w:szCs w:val="24"/>
        </w:rPr>
        <w:t xml:space="preserve">, in the period </w:t>
      </w:r>
      <w:r w:rsidR="00E23453">
        <w:rPr>
          <w:rFonts w:ascii="Arial" w:eastAsia="Times New Roman" w:hAnsi="Arial" w:cs="Arial"/>
          <w:sz w:val="24"/>
          <w:szCs w:val="24"/>
        </w:rPr>
        <w:t xml:space="preserve">between </w:t>
      </w:r>
      <w:r w:rsidRPr="009207A3">
        <w:rPr>
          <w:rFonts w:ascii="Arial" w:eastAsia="Times New Roman" w:hAnsi="Arial" w:cs="Arial"/>
          <w:sz w:val="24"/>
          <w:szCs w:val="24"/>
        </w:rPr>
        <w:t>March</w:t>
      </w:r>
      <w:r w:rsidR="00E23453">
        <w:rPr>
          <w:rFonts w:ascii="Arial" w:eastAsia="Times New Roman" w:hAnsi="Arial" w:cs="Arial"/>
          <w:sz w:val="24"/>
          <w:szCs w:val="24"/>
        </w:rPr>
        <w:t xml:space="preserve"> 9 </w:t>
      </w:r>
      <w:r w:rsidRPr="009207A3">
        <w:rPr>
          <w:rFonts w:ascii="Arial" w:eastAsia="Times New Roman" w:hAnsi="Arial" w:cs="Arial"/>
          <w:sz w:val="24"/>
          <w:szCs w:val="24"/>
        </w:rPr>
        <w:t>–</w:t>
      </w:r>
      <w:r w:rsidR="00E23453">
        <w:rPr>
          <w:rFonts w:ascii="Arial" w:eastAsia="Times New Roman" w:hAnsi="Arial" w:cs="Arial"/>
          <w:sz w:val="24"/>
          <w:szCs w:val="24"/>
        </w:rPr>
        <w:t xml:space="preserve"> </w:t>
      </w:r>
      <w:r w:rsidRPr="009207A3">
        <w:rPr>
          <w:rFonts w:ascii="Arial" w:eastAsia="Times New Roman" w:hAnsi="Arial" w:cs="Arial"/>
          <w:sz w:val="24"/>
          <w:szCs w:val="24"/>
        </w:rPr>
        <w:t>May</w:t>
      </w:r>
      <w:r w:rsidR="00E23453">
        <w:rPr>
          <w:rFonts w:ascii="Arial" w:eastAsia="Times New Roman" w:hAnsi="Arial" w:cs="Arial"/>
          <w:sz w:val="24"/>
          <w:szCs w:val="24"/>
        </w:rPr>
        <w:t xml:space="preserve"> 4,</w:t>
      </w:r>
      <w:r w:rsidRPr="009207A3">
        <w:rPr>
          <w:rFonts w:ascii="Arial" w:eastAsia="Times New Roman" w:hAnsi="Arial" w:cs="Arial"/>
          <w:sz w:val="24"/>
          <w:szCs w:val="24"/>
        </w:rPr>
        <w:t xml:space="preserve"> 5 BC. [</w:t>
      </w:r>
      <w:hyperlink r:id="rId8" w:history="1">
        <w:r w:rsidRPr="009207A3">
          <w:rPr>
            <w:rStyle w:val="Hyperlink"/>
            <w:rFonts w:ascii="Arial" w:eastAsia="Times New Roman" w:hAnsi="Arial" w:cs="Arial"/>
            <w:color w:val="auto"/>
            <w:sz w:val="24"/>
            <w:szCs w:val="24"/>
          </w:rPr>
          <w:t>http://fliphtml5.com/blbz/edum/basic</w:t>
        </w:r>
      </w:hyperlink>
      <w:r w:rsidRPr="009207A3">
        <w:rPr>
          <w:rFonts w:ascii="Arial" w:eastAsia="Times New Roman" w:hAnsi="Arial" w:cs="Arial"/>
          <w:sz w:val="24"/>
          <w:szCs w:val="24"/>
        </w:rPr>
        <w:t>]</w:t>
      </w:r>
      <w:r w:rsidR="00E23453">
        <w:rPr>
          <w:rFonts w:ascii="Arial" w:eastAsia="Times New Roman" w:hAnsi="Arial" w:cs="Arial"/>
          <w:sz w:val="24"/>
          <w:szCs w:val="24"/>
        </w:rPr>
        <w:t xml:space="preserve"> </w:t>
      </w:r>
    </w:p>
    <w:p w14:paraId="1DE71AB5" w14:textId="3D637F09" w:rsidR="001335BC" w:rsidRDefault="003B2EA5" w:rsidP="001335BC">
      <w:pPr>
        <w:spacing w:line="276" w:lineRule="auto"/>
        <w:jc w:val="both"/>
        <w:rPr>
          <w:rFonts w:ascii="Arial" w:hAnsi="Arial" w:cs="Arial"/>
          <w:sz w:val="24"/>
          <w:szCs w:val="24"/>
        </w:rPr>
      </w:pPr>
      <w:r>
        <w:rPr>
          <w:rFonts w:ascii="Arial" w:eastAsia="Times New Roman" w:hAnsi="Arial" w:cs="Arial"/>
          <w:sz w:val="24"/>
          <w:szCs w:val="24"/>
        </w:rPr>
        <w:t>This time</w:t>
      </w:r>
      <w:r w:rsidR="006B3CEF">
        <w:rPr>
          <w:rFonts w:ascii="Arial" w:eastAsia="Times New Roman" w:hAnsi="Arial" w:cs="Arial"/>
          <w:sz w:val="24"/>
          <w:szCs w:val="24"/>
        </w:rPr>
        <w:t xml:space="preserve"> frame</w:t>
      </w:r>
      <w:r>
        <w:rPr>
          <w:rFonts w:ascii="Arial" w:eastAsia="Times New Roman" w:hAnsi="Arial" w:cs="Arial"/>
          <w:sz w:val="24"/>
          <w:szCs w:val="24"/>
        </w:rPr>
        <w:t xml:space="preserve"> would fit </w:t>
      </w:r>
      <w:r w:rsidR="001335BC">
        <w:rPr>
          <w:rFonts w:ascii="Arial" w:eastAsia="Times New Roman" w:hAnsi="Arial" w:cs="Arial"/>
          <w:sz w:val="24"/>
          <w:szCs w:val="24"/>
        </w:rPr>
        <w:t xml:space="preserve">with </w:t>
      </w:r>
      <w:r>
        <w:rPr>
          <w:rFonts w:ascii="Arial" w:eastAsia="Times New Roman" w:hAnsi="Arial" w:cs="Arial"/>
          <w:sz w:val="24"/>
          <w:szCs w:val="24"/>
        </w:rPr>
        <w:t>the birth of Christ, according to the Hebrew Calendar.</w:t>
      </w:r>
      <w:r w:rsidR="001335BC" w:rsidRPr="001335BC">
        <w:rPr>
          <w:rFonts w:ascii="Arial" w:hAnsi="Arial" w:cs="Arial"/>
          <w:sz w:val="24"/>
          <w:szCs w:val="24"/>
        </w:rPr>
        <w:t xml:space="preserve"> </w:t>
      </w:r>
      <w:r w:rsidR="00BE3E53">
        <w:rPr>
          <w:rFonts w:ascii="Arial" w:hAnsi="Arial" w:cs="Arial"/>
          <w:sz w:val="24"/>
          <w:szCs w:val="24"/>
        </w:rPr>
        <w:t xml:space="preserve">Attesting to this time period, </w:t>
      </w:r>
      <w:r w:rsidR="006B3CEF">
        <w:rPr>
          <w:rFonts w:ascii="Arial" w:hAnsi="Arial" w:cs="Arial"/>
          <w:sz w:val="24"/>
          <w:szCs w:val="24"/>
        </w:rPr>
        <w:t>Luke states in his gospel that o</w:t>
      </w:r>
      <w:r w:rsidR="001335BC">
        <w:rPr>
          <w:rFonts w:ascii="Arial" w:hAnsi="Arial" w:cs="Arial"/>
          <w:sz w:val="24"/>
          <w:szCs w:val="24"/>
        </w:rPr>
        <w:t>n the night of Jesus’ birth;</w:t>
      </w:r>
    </w:p>
    <w:p w14:paraId="45F8654D" w14:textId="1119C56F" w:rsidR="001335BC" w:rsidRDefault="001335BC" w:rsidP="00ED7BE4">
      <w:pPr>
        <w:spacing w:line="240" w:lineRule="auto"/>
        <w:ind w:left="576" w:right="576"/>
        <w:jc w:val="both"/>
        <w:rPr>
          <w:rFonts w:ascii="Arial" w:hAnsi="Arial" w:cs="Arial"/>
          <w:sz w:val="24"/>
          <w:szCs w:val="24"/>
        </w:rPr>
      </w:pPr>
      <w:r>
        <w:rPr>
          <w:rFonts w:ascii="Arial" w:hAnsi="Arial" w:cs="Arial"/>
          <w:sz w:val="24"/>
          <w:szCs w:val="24"/>
        </w:rPr>
        <w:t>“…t</w:t>
      </w:r>
      <w:r w:rsidRPr="00754660">
        <w:rPr>
          <w:rFonts w:ascii="Arial" w:hAnsi="Arial" w:cs="Arial"/>
          <w:sz w:val="24"/>
          <w:szCs w:val="24"/>
        </w:rPr>
        <w:t xml:space="preserve">here were in the same country shepherds living out in the fields, </w:t>
      </w:r>
      <w:r w:rsidRPr="00036769">
        <w:rPr>
          <w:rFonts w:ascii="Arial" w:hAnsi="Arial" w:cs="Arial"/>
          <w:sz w:val="24"/>
          <w:szCs w:val="24"/>
          <w:u w:val="single"/>
        </w:rPr>
        <w:t>keeping watch over their flock by night.</w:t>
      </w:r>
      <w:r w:rsidRPr="0053478B">
        <w:rPr>
          <w:rFonts w:ascii="Arial" w:hAnsi="Arial" w:cs="Arial"/>
          <w:color w:val="001320"/>
          <w:shd w:val="clear" w:color="auto" w:fill="FFFFFF"/>
        </w:rPr>
        <w:t xml:space="preserve"> </w:t>
      </w:r>
      <w:r w:rsidRPr="0053478B">
        <w:rPr>
          <w:rFonts w:ascii="Arial" w:hAnsi="Arial" w:cs="Arial"/>
          <w:sz w:val="24"/>
          <w:szCs w:val="24"/>
        </w:rPr>
        <w:t xml:space="preserve">Suddenly, an angel of the Lord appeared among them, and the radiance of the Lord’s glory surrounded </w:t>
      </w:r>
      <w:proofErr w:type="gramStart"/>
      <w:r w:rsidRPr="0053478B">
        <w:rPr>
          <w:rFonts w:ascii="Arial" w:hAnsi="Arial" w:cs="Arial"/>
          <w:sz w:val="24"/>
          <w:szCs w:val="24"/>
        </w:rPr>
        <w:t>them</w:t>
      </w:r>
      <w:r>
        <w:rPr>
          <w:rFonts w:ascii="Arial" w:hAnsi="Arial" w:cs="Arial"/>
          <w:sz w:val="24"/>
          <w:szCs w:val="24"/>
        </w:rPr>
        <w:t>,</w:t>
      </w:r>
      <w:r w:rsidRPr="00036769">
        <w:rPr>
          <w:rFonts w:ascii="Verdana" w:hAnsi="Verdana"/>
          <w:color w:val="000000"/>
          <w:shd w:val="clear" w:color="auto" w:fill="FFFFFF"/>
        </w:rPr>
        <w:t xml:space="preserve"> </w:t>
      </w:r>
      <w:r w:rsidRPr="00036769">
        <w:rPr>
          <w:rFonts w:ascii="Arial" w:hAnsi="Arial" w:cs="Arial"/>
          <w:sz w:val="24"/>
          <w:szCs w:val="24"/>
        </w:rPr>
        <w:t> and</w:t>
      </w:r>
      <w:proofErr w:type="gramEnd"/>
      <w:r w:rsidRPr="00036769">
        <w:rPr>
          <w:rFonts w:ascii="Arial" w:hAnsi="Arial" w:cs="Arial"/>
          <w:sz w:val="24"/>
          <w:szCs w:val="24"/>
        </w:rPr>
        <w:t xml:space="preserve"> they were terrified. </w:t>
      </w:r>
      <w:r w:rsidRPr="00036769">
        <w:rPr>
          <w:rFonts w:ascii="Arial" w:hAnsi="Arial" w:cs="Arial"/>
          <w:b/>
          <w:bCs/>
          <w:sz w:val="24"/>
          <w:szCs w:val="24"/>
          <w:vertAlign w:val="superscript"/>
        </w:rPr>
        <w:t> </w:t>
      </w:r>
      <w:r w:rsidRPr="00036769">
        <w:rPr>
          <w:rFonts w:ascii="Arial" w:hAnsi="Arial" w:cs="Arial"/>
          <w:sz w:val="24"/>
          <w:szCs w:val="24"/>
        </w:rPr>
        <w:t>But the angel said to them, “Do not be afraid. I bring you good news that will cause great joy for all the people.</w:t>
      </w:r>
      <w:r w:rsidRPr="00036769">
        <w:rPr>
          <w:rFonts w:ascii="Arial" w:hAnsi="Arial" w:cs="Arial"/>
          <w:b/>
          <w:bCs/>
          <w:sz w:val="24"/>
          <w:szCs w:val="24"/>
          <w:vertAlign w:val="superscript"/>
        </w:rPr>
        <w:t> </w:t>
      </w:r>
      <w:r w:rsidRPr="00036769">
        <w:rPr>
          <w:rFonts w:ascii="Arial" w:hAnsi="Arial" w:cs="Arial"/>
          <w:sz w:val="24"/>
          <w:szCs w:val="24"/>
        </w:rPr>
        <w:t>Today in the town of David a Savior has been born to you; he is the Messiah, the Lord.</w:t>
      </w:r>
      <w:r>
        <w:rPr>
          <w:rFonts w:ascii="Arial" w:hAnsi="Arial" w:cs="Arial"/>
          <w:sz w:val="24"/>
          <w:szCs w:val="24"/>
        </w:rPr>
        <w:t>” (</w:t>
      </w:r>
      <w:r w:rsidRPr="00754660">
        <w:rPr>
          <w:rFonts w:ascii="Arial" w:hAnsi="Arial" w:cs="Arial"/>
          <w:sz w:val="24"/>
          <w:szCs w:val="24"/>
        </w:rPr>
        <w:t>Luke 2:8</w:t>
      </w:r>
      <w:r>
        <w:rPr>
          <w:rFonts w:ascii="Arial" w:hAnsi="Arial" w:cs="Arial"/>
          <w:sz w:val="24"/>
          <w:szCs w:val="24"/>
        </w:rPr>
        <w:t xml:space="preserve">) </w:t>
      </w:r>
    </w:p>
    <w:p w14:paraId="02D76BF2" w14:textId="14D91D6D" w:rsidR="00680485" w:rsidRPr="00624DF3" w:rsidRDefault="001335BC" w:rsidP="00302D5F">
      <w:pPr>
        <w:spacing w:line="276" w:lineRule="auto"/>
        <w:jc w:val="both"/>
        <w:rPr>
          <w:rFonts w:ascii="Arial" w:hAnsi="Arial" w:cs="Arial"/>
          <w:sz w:val="24"/>
          <w:szCs w:val="24"/>
        </w:rPr>
      </w:pPr>
      <w:r>
        <w:rPr>
          <w:rFonts w:ascii="Arial" w:hAnsi="Arial" w:cs="Arial"/>
          <w:sz w:val="24"/>
          <w:szCs w:val="24"/>
        </w:rPr>
        <w:t>T</w:t>
      </w:r>
      <w:r w:rsidRPr="00754660">
        <w:rPr>
          <w:rFonts w:ascii="Arial" w:hAnsi="Arial" w:cs="Arial"/>
          <w:sz w:val="24"/>
          <w:szCs w:val="24"/>
        </w:rPr>
        <w:t>he most natural time for sheep to breed is</w:t>
      </w:r>
      <w:r>
        <w:rPr>
          <w:rFonts w:ascii="Arial" w:hAnsi="Arial" w:cs="Arial"/>
          <w:sz w:val="24"/>
          <w:szCs w:val="24"/>
        </w:rPr>
        <w:t xml:space="preserve"> in</w:t>
      </w:r>
      <w:r w:rsidRPr="00754660">
        <w:rPr>
          <w:rFonts w:ascii="Arial" w:hAnsi="Arial" w:cs="Arial"/>
          <w:sz w:val="24"/>
          <w:szCs w:val="24"/>
        </w:rPr>
        <w:t xml:space="preserve"> the fall (Oct-Nov).</w:t>
      </w:r>
      <w:r>
        <w:rPr>
          <w:rFonts w:ascii="Arial" w:hAnsi="Arial" w:cs="Arial"/>
          <w:sz w:val="24"/>
          <w:szCs w:val="24"/>
        </w:rPr>
        <w:t xml:space="preserve"> They give birth </w:t>
      </w:r>
      <w:r w:rsidR="00351F4F">
        <w:rPr>
          <w:rFonts w:ascii="Arial" w:hAnsi="Arial" w:cs="Arial"/>
          <w:sz w:val="24"/>
          <w:szCs w:val="24"/>
        </w:rPr>
        <w:t>between</w:t>
      </w:r>
      <w:r>
        <w:rPr>
          <w:rFonts w:ascii="Arial" w:hAnsi="Arial" w:cs="Arial"/>
          <w:sz w:val="24"/>
          <w:szCs w:val="24"/>
        </w:rPr>
        <w:t xml:space="preserve"> the last two weeks of March </w:t>
      </w:r>
      <w:r w:rsidR="00BE3E53">
        <w:rPr>
          <w:rFonts w:ascii="Arial" w:hAnsi="Arial" w:cs="Arial"/>
          <w:sz w:val="24"/>
          <w:szCs w:val="24"/>
        </w:rPr>
        <w:t xml:space="preserve">up </w:t>
      </w:r>
      <w:r>
        <w:rPr>
          <w:rFonts w:ascii="Arial" w:hAnsi="Arial" w:cs="Arial"/>
          <w:sz w:val="24"/>
          <w:szCs w:val="24"/>
        </w:rPr>
        <w:t xml:space="preserve">until the first two weeks in April. Sheep are known to experience problems while giving birth, so the Shepherds would stay out in the fields at night keeping watch over the pregnant ewes. For this reason, the shepherds happened to be out in the fields during the night </w:t>
      </w:r>
      <w:r w:rsidR="006B3CEF">
        <w:rPr>
          <w:rFonts w:ascii="Arial" w:hAnsi="Arial" w:cs="Arial"/>
          <w:sz w:val="24"/>
          <w:szCs w:val="24"/>
        </w:rPr>
        <w:t>Jesus was born</w:t>
      </w:r>
      <w:r>
        <w:rPr>
          <w:rFonts w:ascii="Arial" w:hAnsi="Arial" w:cs="Arial"/>
          <w:sz w:val="24"/>
          <w:szCs w:val="24"/>
        </w:rPr>
        <w:t>.</w:t>
      </w:r>
    </w:p>
    <w:p w14:paraId="14F6F23A" w14:textId="77777777" w:rsidR="00BC5535" w:rsidRDefault="00BC5535" w:rsidP="00AD0ADE">
      <w:pPr>
        <w:spacing w:line="276" w:lineRule="auto"/>
        <w:jc w:val="center"/>
        <w:rPr>
          <w:rFonts w:ascii="Arial" w:eastAsia="Times New Roman" w:hAnsi="Arial" w:cs="Arial"/>
          <w:b/>
          <w:bCs/>
          <w:sz w:val="24"/>
          <w:szCs w:val="24"/>
        </w:rPr>
      </w:pPr>
    </w:p>
    <w:p w14:paraId="06B142D0" w14:textId="112A0B0F" w:rsidR="003B2EA5" w:rsidRPr="003B2EA5" w:rsidRDefault="00067D0D" w:rsidP="00AD0ADE">
      <w:pPr>
        <w:spacing w:line="276" w:lineRule="auto"/>
        <w:jc w:val="center"/>
        <w:rPr>
          <w:rFonts w:ascii="Arial" w:eastAsia="Times New Roman" w:hAnsi="Arial" w:cs="Arial"/>
          <w:b/>
          <w:bCs/>
          <w:sz w:val="24"/>
          <w:szCs w:val="24"/>
        </w:rPr>
      </w:pPr>
      <w:r w:rsidRPr="003B2EA5">
        <w:rPr>
          <w:rFonts w:ascii="Arial" w:eastAsia="Times New Roman" w:hAnsi="Arial" w:cs="Arial"/>
          <w:b/>
          <w:bCs/>
          <w:sz w:val="24"/>
          <w:szCs w:val="24"/>
        </w:rPr>
        <w:t>T</w:t>
      </w:r>
      <w:r w:rsidR="00680485" w:rsidRPr="003B2EA5">
        <w:rPr>
          <w:rFonts w:ascii="Arial" w:eastAsia="Times New Roman" w:hAnsi="Arial" w:cs="Arial"/>
          <w:b/>
          <w:bCs/>
          <w:sz w:val="24"/>
          <w:szCs w:val="24"/>
        </w:rPr>
        <w:t xml:space="preserve">he </w:t>
      </w:r>
      <w:r w:rsidR="003B2EA5">
        <w:rPr>
          <w:rFonts w:ascii="Arial" w:eastAsia="Times New Roman" w:hAnsi="Arial" w:cs="Arial"/>
          <w:b/>
          <w:bCs/>
          <w:sz w:val="24"/>
          <w:szCs w:val="24"/>
        </w:rPr>
        <w:t>Lord’s Passover</w:t>
      </w:r>
    </w:p>
    <w:p w14:paraId="56DE9937" w14:textId="3B18A0D1" w:rsidR="001335BC" w:rsidRDefault="00BE3E53" w:rsidP="00302D5F">
      <w:pPr>
        <w:spacing w:line="276" w:lineRule="auto"/>
        <w:jc w:val="both"/>
        <w:rPr>
          <w:rFonts w:ascii="Arial" w:eastAsia="Times New Roman" w:hAnsi="Arial" w:cs="Arial"/>
          <w:b/>
          <w:bCs/>
          <w:sz w:val="24"/>
          <w:szCs w:val="24"/>
          <w:vertAlign w:val="superscript"/>
        </w:rPr>
      </w:pPr>
      <w:r>
        <w:rPr>
          <w:rFonts w:ascii="Arial" w:eastAsia="Times New Roman" w:hAnsi="Arial" w:cs="Arial"/>
          <w:sz w:val="24"/>
          <w:szCs w:val="24"/>
        </w:rPr>
        <w:lastRenderedPageBreak/>
        <w:t xml:space="preserve">In </w:t>
      </w:r>
      <w:r w:rsidR="003B2EA5">
        <w:rPr>
          <w:rFonts w:ascii="Arial" w:eastAsia="Times New Roman" w:hAnsi="Arial" w:cs="Arial"/>
          <w:sz w:val="24"/>
          <w:szCs w:val="24"/>
        </w:rPr>
        <w:t xml:space="preserve">Exodus Chapter </w:t>
      </w:r>
      <w:r w:rsidR="00067D0D" w:rsidRPr="003B2EA5">
        <w:rPr>
          <w:rFonts w:ascii="Arial" w:eastAsia="Times New Roman" w:hAnsi="Arial" w:cs="Arial"/>
          <w:sz w:val="24"/>
          <w:szCs w:val="24"/>
        </w:rPr>
        <w:t>12</w:t>
      </w:r>
      <w:r w:rsidR="003B2EA5" w:rsidRPr="003B2EA5">
        <w:rPr>
          <w:rFonts w:ascii="Arial" w:eastAsia="Times New Roman" w:hAnsi="Arial" w:cs="Arial"/>
          <w:sz w:val="24"/>
          <w:szCs w:val="24"/>
        </w:rPr>
        <w:t>:</w:t>
      </w:r>
      <w:r w:rsidR="00067D0D" w:rsidRPr="00067D0D">
        <w:rPr>
          <w:rFonts w:ascii="Arial" w:eastAsia="Times New Roman" w:hAnsi="Arial" w:cs="Arial"/>
          <w:b/>
          <w:bCs/>
          <w:sz w:val="24"/>
          <w:szCs w:val="24"/>
        </w:rPr>
        <w:t> </w:t>
      </w:r>
      <w:r>
        <w:rPr>
          <w:rFonts w:ascii="Arial" w:eastAsia="Times New Roman" w:hAnsi="Arial" w:cs="Arial"/>
          <w:sz w:val="24"/>
          <w:szCs w:val="24"/>
        </w:rPr>
        <w:t xml:space="preserve">God </w:t>
      </w:r>
      <w:r w:rsidR="00BC5535">
        <w:rPr>
          <w:rFonts w:ascii="Arial" w:eastAsia="Times New Roman" w:hAnsi="Arial" w:cs="Arial"/>
          <w:sz w:val="24"/>
          <w:szCs w:val="24"/>
        </w:rPr>
        <w:t>tells</w:t>
      </w:r>
      <w:r>
        <w:rPr>
          <w:rFonts w:ascii="Arial" w:eastAsia="Times New Roman" w:hAnsi="Arial" w:cs="Arial"/>
          <w:sz w:val="24"/>
          <w:szCs w:val="24"/>
        </w:rPr>
        <w:t xml:space="preserve"> the H</w:t>
      </w:r>
      <w:r w:rsidR="00824C33">
        <w:rPr>
          <w:rFonts w:ascii="Arial" w:eastAsia="Times New Roman" w:hAnsi="Arial" w:cs="Arial"/>
          <w:sz w:val="24"/>
          <w:szCs w:val="24"/>
        </w:rPr>
        <w:t>eb</w:t>
      </w:r>
      <w:r>
        <w:rPr>
          <w:rFonts w:ascii="Arial" w:eastAsia="Times New Roman" w:hAnsi="Arial" w:cs="Arial"/>
          <w:sz w:val="24"/>
          <w:szCs w:val="24"/>
        </w:rPr>
        <w:t>rew</w:t>
      </w:r>
      <w:r w:rsidR="00BC5535">
        <w:rPr>
          <w:rFonts w:ascii="Arial" w:eastAsia="Times New Roman" w:hAnsi="Arial" w:cs="Arial"/>
          <w:sz w:val="24"/>
          <w:szCs w:val="24"/>
        </w:rPr>
        <w:t xml:space="preserve"> people</w:t>
      </w:r>
      <w:r>
        <w:rPr>
          <w:rFonts w:ascii="Arial" w:eastAsia="Times New Roman" w:hAnsi="Arial" w:cs="Arial"/>
          <w:sz w:val="24"/>
          <w:szCs w:val="24"/>
        </w:rPr>
        <w:t xml:space="preserve"> </w:t>
      </w:r>
      <w:r w:rsidR="00BC5535">
        <w:rPr>
          <w:rFonts w:ascii="Arial" w:eastAsia="Times New Roman" w:hAnsi="Arial" w:cs="Arial"/>
          <w:sz w:val="24"/>
          <w:szCs w:val="24"/>
        </w:rPr>
        <w:t>that</w:t>
      </w:r>
      <w:r>
        <w:rPr>
          <w:rFonts w:ascii="Arial" w:eastAsia="Times New Roman" w:hAnsi="Arial" w:cs="Arial"/>
          <w:sz w:val="24"/>
          <w:szCs w:val="24"/>
        </w:rPr>
        <w:t xml:space="preserve"> “Nisan,” which is our month of April, </w:t>
      </w:r>
      <w:r w:rsidR="00BC5535">
        <w:rPr>
          <w:rFonts w:ascii="Arial" w:eastAsia="Times New Roman" w:hAnsi="Arial" w:cs="Arial"/>
          <w:sz w:val="24"/>
          <w:szCs w:val="24"/>
        </w:rPr>
        <w:t>i</w:t>
      </w:r>
      <w:r>
        <w:rPr>
          <w:rFonts w:ascii="Arial" w:eastAsia="Times New Roman" w:hAnsi="Arial" w:cs="Arial"/>
          <w:sz w:val="24"/>
          <w:szCs w:val="24"/>
        </w:rPr>
        <w:t xml:space="preserve">s the </w:t>
      </w:r>
      <w:r w:rsidRPr="00E74405">
        <w:rPr>
          <w:rFonts w:ascii="Arial" w:eastAsia="Times New Roman" w:hAnsi="Arial" w:cs="Arial"/>
          <w:b/>
          <w:bCs/>
          <w:sz w:val="24"/>
          <w:szCs w:val="24"/>
        </w:rPr>
        <w:t>first</w:t>
      </w:r>
      <w:r>
        <w:rPr>
          <w:rFonts w:ascii="Arial" w:eastAsia="Times New Roman" w:hAnsi="Arial" w:cs="Arial"/>
          <w:sz w:val="24"/>
          <w:szCs w:val="24"/>
        </w:rPr>
        <w:t xml:space="preserve"> month of the year.</w:t>
      </w:r>
      <w:r w:rsidRPr="00067D0D">
        <w:rPr>
          <w:rFonts w:ascii="Arial" w:eastAsia="Times New Roman" w:hAnsi="Arial" w:cs="Arial"/>
          <w:sz w:val="24"/>
          <w:szCs w:val="24"/>
        </w:rPr>
        <w:t xml:space="preserve"> </w:t>
      </w:r>
      <w:r>
        <w:rPr>
          <w:rFonts w:ascii="Arial" w:eastAsia="Times New Roman" w:hAnsi="Arial" w:cs="Arial"/>
          <w:sz w:val="24"/>
          <w:szCs w:val="24"/>
        </w:rPr>
        <w:t>God</w:t>
      </w:r>
      <w:r w:rsidR="00067D0D" w:rsidRPr="00067D0D">
        <w:rPr>
          <w:rFonts w:ascii="Arial" w:eastAsia="Times New Roman" w:hAnsi="Arial" w:cs="Arial"/>
          <w:sz w:val="24"/>
          <w:szCs w:val="24"/>
        </w:rPr>
        <w:t xml:space="preserve"> said to Moses and Aaron </w:t>
      </w:r>
      <w:r>
        <w:rPr>
          <w:rFonts w:ascii="Arial" w:eastAsia="Times New Roman" w:hAnsi="Arial" w:cs="Arial"/>
          <w:sz w:val="24"/>
          <w:szCs w:val="24"/>
        </w:rPr>
        <w:t xml:space="preserve">just before the Exodus from </w:t>
      </w:r>
      <w:r w:rsidR="00067D0D" w:rsidRPr="00067D0D">
        <w:rPr>
          <w:rFonts w:ascii="Arial" w:eastAsia="Times New Roman" w:hAnsi="Arial" w:cs="Arial"/>
          <w:sz w:val="24"/>
          <w:szCs w:val="24"/>
        </w:rPr>
        <w:t>Egypt,</w:t>
      </w:r>
      <w:r w:rsidR="00067D0D" w:rsidRPr="00067D0D">
        <w:rPr>
          <w:rFonts w:ascii="Arial" w:eastAsia="Times New Roman" w:hAnsi="Arial" w:cs="Arial"/>
          <w:b/>
          <w:bCs/>
          <w:sz w:val="24"/>
          <w:szCs w:val="24"/>
          <w:vertAlign w:val="superscript"/>
        </w:rPr>
        <w:t> </w:t>
      </w:r>
    </w:p>
    <w:p w14:paraId="58066C03" w14:textId="794A7B32" w:rsidR="00435D1A" w:rsidRDefault="003B2EA5" w:rsidP="00ED7BE4">
      <w:pPr>
        <w:spacing w:line="240" w:lineRule="auto"/>
        <w:ind w:left="576" w:right="576"/>
        <w:jc w:val="both"/>
        <w:rPr>
          <w:rFonts w:ascii="Arial" w:eastAsia="Times New Roman" w:hAnsi="Arial" w:cs="Arial"/>
          <w:sz w:val="24"/>
          <w:szCs w:val="24"/>
        </w:rPr>
      </w:pPr>
      <w:r>
        <w:rPr>
          <w:rFonts w:ascii="Arial" w:eastAsia="Times New Roman" w:hAnsi="Arial" w:cs="Arial"/>
          <w:sz w:val="24"/>
          <w:szCs w:val="24"/>
        </w:rPr>
        <w:t xml:space="preserve"> </w:t>
      </w:r>
      <w:r w:rsidR="00BE3E53" w:rsidRPr="00067D0D">
        <w:rPr>
          <w:rFonts w:ascii="Arial" w:eastAsia="Times New Roman" w:hAnsi="Arial" w:cs="Arial"/>
          <w:sz w:val="24"/>
          <w:szCs w:val="24"/>
        </w:rPr>
        <w:t>“This month</w:t>
      </w:r>
      <w:r w:rsidR="00BE3E53">
        <w:rPr>
          <w:rFonts w:ascii="Arial" w:eastAsia="Times New Roman" w:hAnsi="Arial" w:cs="Arial"/>
          <w:sz w:val="24"/>
          <w:szCs w:val="24"/>
        </w:rPr>
        <w:t xml:space="preserve"> </w:t>
      </w:r>
      <w:r w:rsidR="00BE3E53" w:rsidRPr="00067D0D">
        <w:rPr>
          <w:rFonts w:ascii="Arial" w:eastAsia="Times New Roman" w:hAnsi="Arial" w:cs="Arial"/>
          <w:sz w:val="24"/>
          <w:szCs w:val="24"/>
        </w:rPr>
        <w:t xml:space="preserve">is to be for you </w:t>
      </w:r>
      <w:r>
        <w:rPr>
          <w:rFonts w:ascii="Arial" w:eastAsia="Times New Roman" w:hAnsi="Arial" w:cs="Arial"/>
          <w:sz w:val="24"/>
          <w:szCs w:val="24"/>
        </w:rPr>
        <w:t>…</w:t>
      </w:r>
      <w:r w:rsidR="00067D0D" w:rsidRPr="00067D0D">
        <w:rPr>
          <w:rFonts w:ascii="Arial" w:eastAsia="Times New Roman" w:hAnsi="Arial" w:cs="Arial"/>
          <w:sz w:val="24"/>
          <w:szCs w:val="24"/>
        </w:rPr>
        <w:t xml:space="preserve"> the first month of your year. Tell the whole community of Israel that on the </w:t>
      </w:r>
      <w:r w:rsidR="00067D0D" w:rsidRPr="003B2EA5">
        <w:rPr>
          <w:rFonts w:ascii="Arial" w:eastAsia="Times New Roman" w:hAnsi="Arial" w:cs="Arial"/>
          <w:b/>
          <w:bCs/>
          <w:sz w:val="24"/>
          <w:szCs w:val="24"/>
        </w:rPr>
        <w:t>tenth</w:t>
      </w:r>
      <w:r w:rsidR="00067D0D" w:rsidRPr="00067D0D">
        <w:rPr>
          <w:rFonts w:ascii="Arial" w:eastAsia="Times New Roman" w:hAnsi="Arial" w:cs="Arial"/>
          <w:sz w:val="24"/>
          <w:szCs w:val="24"/>
        </w:rPr>
        <w:t xml:space="preserve"> day of this month each man is to take a lamb</w:t>
      </w:r>
      <w:r>
        <w:rPr>
          <w:rFonts w:ascii="Arial" w:eastAsia="Times New Roman" w:hAnsi="Arial" w:cs="Arial"/>
          <w:sz w:val="24"/>
          <w:szCs w:val="24"/>
          <w:vertAlign w:val="superscript"/>
        </w:rPr>
        <w:t xml:space="preserve"> </w:t>
      </w:r>
      <w:r w:rsidR="00067D0D" w:rsidRPr="00067D0D">
        <w:rPr>
          <w:rFonts w:ascii="Arial" w:eastAsia="Times New Roman" w:hAnsi="Arial" w:cs="Arial"/>
          <w:sz w:val="24"/>
          <w:szCs w:val="24"/>
        </w:rPr>
        <w:t>for his family, one for each household</w:t>
      </w:r>
      <w:proofErr w:type="gramStart"/>
      <w:r>
        <w:rPr>
          <w:rFonts w:ascii="Arial" w:eastAsia="Times New Roman" w:hAnsi="Arial" w:cs="Arial"/>
          <w:sz w:val="24"/>
          <w:szCs w:val="24"/>
        </w:rPr>
        <w:t>….</w:t>
      </w:r>
      <w:r w:rsidR="00E74405">
        <w:rPr>
          <w:rFonts w:ascii="Arial" w:eastAsia="Times New Roman" w:hAnsi="Arial" w:cs="Arial"/>
          <w:sz w:val="24"/>
          <w:szCs w:val="24"/>
        </w:rPr>
        <w:t>t</w:t>
      </w:r>
      <w:r w:rsidR="00067D0D" w:rsidRPr="00067D0D">
        <w:rPr>
          <w:rFonts w:ascii="Arial" w:eastAsia="Times New Roman" w:hAnsi="Arial" w:cs="Arial"/>
          <w:sz w:val="24"/>
          <w:szCs w:val="24"/>
        </w:rPr>
        <w:t>ake</w:t>
      </w:r>
      <w:proofErr w:type="gramEnd"/>
      <w:r w:rsidR="00067D0D" w:rsidRPr="00067D0D">
        <w:rPr>
          <w:rFonts w:ascii="Arial" w:eastAsia="Times New Roman" w:hAnsi="Arial" w:cs="Arial"/>
          <w:sz w:val="24"/>
          <w:szCs w:val="24"/>
        </w:rPr>
        <w:t xml:space="preserve"> care of them until the fourteenth day of the month, when all the members of the community of Israel must slaughter them at twilight. Then they are to take some of the blood and put it on the sides and tops of the doorframes of the houses where they eat the lambs</w:t>
      </w:r>
      <w:r w:rsidR="00F066E1">
        <w:rPr>
          <w:rFonts w:ascii="Arial" w:eastAsia="Times New Roman" w:hAnsi="Arial" w:cs="Arial"/>
          <w:sz w:val="24"/>
          <w:szCs w:val="24"/>
        </w:rPr>
        <w:t>…</w:t>
      </w:r>
      <w:r w:rsidR="00067D0D" w:rsidRPr="00067D0D">
        <w:rPr>
          <w:rFonts w:ascii="Arial" w:eastAsia="Times New Roman" w:hAnsi="Arial" w:cs="Arial"/>
          <w:sz w:val="24"/>
          <w:szCs w:val="24"/>
        </w:rPr>
        <w:t> it is the Lord’s Passover.</w:t>
      </w:r>
      <w:r w:rsidR="001335BC">
        <w:rPr>
          <w:rFonts w:ascii="Arial" w:eastAsia="Times New Roman" w:hAnsi="Arial" w:cs="Arial"/>
          <w:sz w:val="24"/>
          <w:szCs w:val="24"/>
        </w:rPr>
        <w:t>”</w:t>
      </w:r>
      <w:r w:rsidR="00F066E1">
        <w:rPr>
          <w:rFonts w:ascii="Arial" w:eastAsia="Times New Roman" w:hAnsi="Arial" w:cs="Arial"/>
          <w:sz w:val="24"/>
          <w:szCs w:val="24"/>
        </w:rPr>
        <w:t xml:space="preserve"> </w:t>
      </w:r>
    </w:p>
    <w:p w14:paraId="46AED0B3" w14:textId="0C1A81ED" w:rsidR="00AA47D4" w:rsidRPr="00624DF3" w:rsidRDefault="007874B4" w:rsidP="00302D5F">
      <w:pPr>
        <w:spacing w:line="276" w:lineRule="auto"/>
        <w:jc w:val="both"/>
        <w:rPr>
          <w:rFonts w:ascii="Arial" w:eastAsia="Times New Roman" w:hAnsi="Arial" w:cs="Arial"/>
          <w:sz w:val="24"/>
          <w:szCs w:val="24"/>
        </w:rPr>
      </w:pPr>
      <w:r>
        <w:rPr>
          <w:rFonts w:ascii="Arial" w:eastAsia="Times New Roman" w:hAnsi="Arial" w:cs="Arial"/>
          <w:sz w:val="24"/>
          <w:szCs w:val="24"/>
        </w:rPr>
        <w:t>The Passover lamb of Exodus 12 is a picture of Christ</w:t>
      </w:r>
      <w:r w:rsidR="003B2EA5">
        <w:rPr>
          <w:rFonts w:ascii="Arial" w:eastAsia="Times New Roman" w:hAnsi="Arial" w:cs="Arial"/>
          <w:sz w:val="24"/>
          <w:szCs w:val="24"/>
        </w:rPr>
        <w:t>. John the Baptist</w:t>
      </w:r>
      <w:r>
        <w:rPr>
          <w:rFonts w:ascii="Arial" w:eastAsia="Times New Roman" w:hAnsi="Arial" w:cs="Arial"/>
          <w:sz w:val="24"/>
          <w:szCs w:val="24"/>
        </w:rPr>
        <w:t xml:space="preserve"> understood this when he proclaimed,</w:t>
      </w:r>
      <w:r w:rsidR="003B2EA5" w:rsidRPr="003B2EA5">
        <w:rPr>
          <w:rFonts w:ascii="Arial" w:eastAsia="Times New Roman" w:hAnsi="Arial" w:cs="Arial"/>
          <w:sz w:val="24"/>
          <w:szCs w:val="24"/>
        </w:rPr>
        <w:t xml:space="preserve"> “Behold, the Lamb of God, who takes away the sin of the world!</w:t>
      </w:r>
      <w:r w:rsidR="003B2EA5">
        <w:rPr>
          <w:rFonts w:ascii="Arial" w:eastAsia="Times New Roman" w:hAnsi="Arial" w:cs="Arial"/>
          <w:sz w:val="24"/>
          <w:szCs w:val="24"/>
        </w:rPr>
        <w:t xml:space="preserve"> </w:t>
      </w:r>
      <w:r w:rsidR="00BE3E53">
        <w:rPr>
          <w:rFonts w:ascii="Arial" w:eastAsia="Times New Roman" w:hAnsi="Arial" w:cs="Arial"/>
          <w:sz w:val="24"/>
          <w:szCs w:val="24"/>
        </w:rPr>
        <w:t>(</w:t>
      </w:r>
      <w:r w:rsidR="003B2EA5">
        <w:rPr>
          <w:rFonts w:ascii="Arial" w:eastAsia="Times New Roman" w:hAnsi="Arial" w:cs="Arial"/>
          <w:sz w:val="24"/>
          <w:szCs w:val="24"/>
        </w:rPr>
        <w:t>John 1:29</w:t>
      </w:r>
      <w:r w:rsidR="00BE3E53">
        <w:rPr>
          <w:rFonts w:ascii="Arial" w:eastAsia="Times New Roman" w:hAnsi="Arial" w:cs="Arial"/>
          <w:sz w:val="24"/>
          <w:szCs w:val="24"/>
        </w:rPr>
        <w:t>)</w:t>
      </w:r>
      <w:r>
        <w:rPr>
          <w:rFonts w:ascii="Arial" w:eastAsia="Times New Roman" w:hAnsi="Arial" w:cs="Arial"/>
          <w:sz w:val="24"/>
          <w:szCs w:val="24"/>
        </w:rPr>
        <w:t xml:space="preserve">. </w:t>
      </w:r>
      <w:r w:rsidR="00F066E1">
        <w:rPr>
          <w:rFonts w:ascii="Arial" w:eastAsia="Times New Roman" w:hAnsi="Arial" w:cs="Arial"/>
          <w:sz w:val="24"/>
          <w:szCs w:val="24"/>
        </w:rPr>
        <w:t>Because Jesus is the Passover lamb</w:t>
      </w:r>
      <w:r>
        <w:rPr>
          <w:rFonts w:ascii="Arial" w:eastAsia="Times New Roman" w:hAnsi="Arial" w:cs="Arial"/>
          <w:sz w:val="24"/>
          <w:szCs w:val="24"/>
        </w:rPr>
        <w:t>, it is reasonable to conclude that Jesus was born on the tenth day of Nisan (April)</w:t>
      </w:r>
      <w:r w:rsidR="006B3CEF">
        <w:rPr>
          <w:rFonts w:ascii="Arial" w:eastAsia="Times New Roman" w:hAnsi="Arial" w:cs="Arial"/>
          <w:sz w:val="24"/>
          <w:szCs w:val="24"/>
        </w:rPr>
        <w:t>.</w:t>
      </w:r>
      <w:r>
        <w:rPr>
          <w:rFonts w:ascii="Arial" w:eastAsia="Times New Roman" w:hAnsi="Arial" w:cs="Arial"/>
          <w:sz w:val="24"/>
          <w:szCs w:val="24"/>
        </w:rPr>
        <w:t xml:space="preserve"> </w:t>
      </w:r>
      <w:r w:rsidR="00F066E1">
        <w:rPr>
          <w:rFonts w:ascii="Arial" w:eastAsia="Times New Roman" w:hAnsi="Arial" w:cs="Arial"/>
          <w:sz w:val="24"/>
          <w:szCs w:val="24"/>
        </w:rPr>
        <w:t xml:space="preserve">If the comet that appeared in the eastern sky over Persia was the one that announced his birth, </w:t>
      </w:r>
      <w:r w:rsidR="00897104">
        <w:rPr>
          <w:rFonts w:ascii="Arial" w:eastAsia="Times New Roman" w:hAnsi="Arial" w:cs="Arial"/>
          <w:sz w:val="24"/>
          <w:szCs w:val="24"/>
        </w:rPr>
        <w:t xml:space="preserve">then </w:t>
      </w:r>
      <w:r w:rsidR="00F066E1">
        <w:rPr>
          <w:rFonts w:ascii="Arial" w:eastAsia="Times New Roman" w:hAnsi="Arial" w:cs="Arial"/>
          <w:sz w:val="24"/>
          <w:szCs w:val="24"/>
        </w:rPr>
        <w:t>he was born on April 10,</w:t>
      </w:r>
      <w:r>
        <w:rPr>
          <w:rFonts w:ascii="Arial" w:eastAsia="Times New Roman" w:hAnsi="Arial" w:cs="Arial"/>
          <w:sz w:val="24"/>
          <w:szCs w:val="24"/>
        </w:rPr>
        <w:t xml:space="preserve"> 5 B.C.</w:t>
      </w:r>
    </w:p>
    <w:p w14:paraId="7A5F8857" w14:textId="77777777" w:rsidR="00435D1A" w:rsidRDefault="00435D1A" w:rsidP="00F066E1">
      <w:pPr>
        <w:spacing w:line="276" w:lineRule="auto"/>
        <w:jc w:val="center"/>
        <w:rPr>
          <w:rFonts w:ascii="Arial" w:hAnsi="Arial" w:cs="Arial"/>
          <w:b/>
          <w:sz w:val="24"/>
          <w:szCs w:val="24"/>
        </w:rPr>
      </w:pPr>
    </w:p>
    <w:p w14:paraId="209E8962" w14:textId="63A98BA8" w:rsidR="00B37F95" w:rsidRPr="007E4540" w:rsidRDefault="004A6DEA" w:rsidP="00F066E1">
      <w:pPr>
        <w:spacing w:line="276" w:lineRule="auto"/>
        <w:jc w:val="center"/>
        <w:rPr>
          <w:rFonts w:ascii="Arial" w:hAnsi="Arial" w:cs="Arial"/>
          <w:b/>
          <w:sz w:val="24"/>
          <w:szCs w:val="24"/>
        </w:rPr>
      </w:pPr>
      <w:r>
        <w:rPr>
          <w:rFonts w:ascii="Arial" w:hAnsi="Arial" w:cs="Arial"/>
          <w:b/>
          <w:sz w:val="24"/>
          <w:szCs w:val="24"/>
        </w:rPr>
        <w:t>CHAPTER 2</w:t>
      </w:r>
    </w:p>
    <w:p w14:paraId="641EF26E" w14:textId="77777777" w:rsidR="00435D1A" w:rsidRDefault="007E2B33" w:rsidP="00302D5F">
      <w:pPr>
        <w:spacing w:line="276" w:lineRule="auto"/>
        <w:jc w:val="both"/>
        <w:rPr>
          <w:rFonts w:ascii="Arial" w:hAnsi="Arial" w:cs="Arial"/>
          <w:sz w:val="24"/>
          <w:szCs w:val="24"/>
        </w:rPr>
      </w:pPr>
      <w:r>
        <w:rPr>
          <w:rFonts w:ascii="Arial" w:hAnsi="Arial" w:cs="Arial"/>
          <w:sz w:val="24"/>
          <w:szCs w:val="24"/>
        </w:rPr>
        <w:tab/>
      </w:r>
    </w:p>
    <w:p w14:paraId="7D5F3C96" w14:textId="38C9549A" w:rsidR="00125C8F" w:rsidRPr="00125C8F" w:rsidRDefault="00435D1A" w:rsidP="00302D5F">
      <w:pPr>
        <w:spacing w:line="276" w:lineRule="auto"/>
        <w:jc w:val="both"/>
        <w:rPr>
          <w:rFonts w:ascii="Arial" w:hAnsi="Arial" w:cs="Arial"/>
          <w:sz w:val="24"/>
          <w:szCs w:val="24"/>
        </w:rPr>
      </w:pPr>
      <w:r>
        <w:rPr>
          <w:rFonts w:ascii="Arial" w:hAnsi="Arial" w:cs="Arial"/>
          <w:sz w:val="24"/>
          <w:szCs w:val="24"/>
        </w:rPr>
        <w:lastRenderedPageBreak/>
        <w:tab/>
      </w:r>
      <w:r w:rsidR="00067D0D">
        <w:rPr>
          <w:rFonts w:ascii="Arial" w:hAnsi="Arial" w:cs="Arial"/>
          <w:sz w:val="24"/>
          <w:szCs w:val="24"/>
        </w:rPr>
        <w:t>Often</w:t>
      </w:r>
      <w:r w:rsidR="00346CD3">
        <w:rPr>
          <w:rFonts w:ascii="Arial" w:hAnsi="Arial" w:cs="Arial"/>
          <w:sz w:val="24"/>
          <w:szCs w:val="24"/>
        </w:rPr>
        <w:t xml:space="preserve"> times the scriptures will apply</w:t>
      </w:r>
      <w:r w:rsidR="003B4A1F">
        <w:rPr>
          <w:rFonts w:ascii="Arial" w:hAnsi="Arial" w:cs="Arial"/>
          <w:sz w:val="24"/>
          <w:szCs w:val="24"/>
        </w:rPr>
        <w:t xml:space="preserve"> </w:t>
      </w:r>
      <w:r w:rsidR="00346CD3">
        <w:rPr>
          <w:rFonts w:ascii="Arial" w:hAnsi="Arial" w:cs="Arial"/>
          <w:sz w:val="24"/>
          <w:szCs w:val="24"/>
        </w:rPr>
        <w:t xml:space="preserve">a </w:t>
      </w:r>
      <w:r w:rsidR="003B4A1F">
        <w:rPr>
          <w:rFonts w:ascii="Arial" w:hAnsi="Arial" w:cs="Arial"/>
          <w:sz w:val="24"/>
          <w:szCs w:val="24"/>
        </w:rPr>
        <w:t>dual</w:t>
      </w:r>
      <w:r w:rsidR="002A1BCB">
        <w:rPr>
          <w:rFonts w:ascii="Arial" w:hAnsi="Arial" w:cs="Arial"/>
          <w:sz w:val="24"/>
          <w:szCs w:val="24"/>
        </w:rPr>
        <w:t xml:space="preserve"> (or parallel)</w:t>
      </w:r>
      <w:r w:rsidR="00DD6B8D">
        <w:rPr>
          <w:rFonts w:ascii="Arial" w:hAnsi="Arial" w:cs="Arial"/>
          <w:sz w:val="24"/>
          <w:szCs w:val="24"/>
        </w:rPr>
        <w:t xml:space="preserve"> meaning</w:t>
      </w:r>
      <w:r w:rsidR="003B4A1F">
        <w:rPr>
          <w:rFonts w:ascii="Arial" w:hAnsi="Arial" w:cs="Arial"/>
          <w:sz w:val="24"/>
          <w:szCs w:val="24"/>
        </w:rPr>
        <w:t xml:space="preserve"> </w:t>
      </w:r>
      <w:r w:rsidR="00DD6B8D">
        <w:rPr>
          <w:rFonts w:ascii="Arial" w:hAnsi="Arial" w:cs="Arial"/>
          <w:sz w:val="24"/>
          <w:szCs w:val="24"/>
        </w:rPr>
        <w:t>to</w:t>
      </w:r>
      <w:r w:rsidR="003B4A1F">
        <w:rPr>
          <w:rFonts w:ascii="Arial" w:hAnsi="Arial" w:cs="Arial"/>
          <w:sz w:val="24"/>
          <w:szCs w:val="24"/>
        </w:rPr>
        <w:t xml:space="preserve"> </w:t>
      </w:r>
      <w:r w:rsidR="00FE6AA4">
        <w:rPr>
          <w:rFonts w:ascii="Arial" w:hAnsi="Arial" w:cs="Arial"/>
          <w:sz w:val="24"/>
          <w:szCs w:val="24"/>
        </w:rPr>
        <w:t>a</w:t>
      </w:r>
      <w:r w:rsidR="004A6DEA">
        <w:rPr>
          <w:rFonts w:ascii="Arial" w:hAnsi="Arial" w:cs="Arial"/>
          <w:sz w:val="24"/>
          <w:szCs w:val="24"/>
        </w:rPr>
        <w:t>n event</w:t>
      </w:r>
      <w:r w:rsidR="00256844">
        <w:rPr>
          <w:rFonts w:ascii="Arial" w:hAnsi="Arial" w:cs="Arial"/>
          <w:sz w:val="24"/>
          <w:szCs w:val="24"/>
        </w:rPr>
        <w:t>. O</w:t>
      </w:r>
      <w:r w:rsidR="00346CD3">
        <w:rPr>
          <w:rFonts w:ascii="Arial" w:hAnsi="Arial" w:cs="Arial"/>
          <w:sz w:val="24"/>
          <w:szCs w:val="24"/>
        </w:rPr>
        <w:t>ne</w:t>
      </w:r>
      <w:r w:rsidR="00FE6AA4">
        <w:rPr>
          <w:rFonts w:ascii="Arial" w:hAnsi="Arial" w:cs="Arial"/>
          <w:sz w:val="24"/>
          <w:szCs w:val="24"/>
        </w:rPr>
        <w:t xml:space="preserve"> </w:t>
      </w:r>
      <w:r w:rsidR="00256844">
        <w:rPr>
          <w:rFonts w:ascii="Arial" w:hAnsi="Arial" w:cs="Arial"/>
          <w:sz w:val="24"/>
          <w:szCs w:val="24"/>
        </w:rPr>
        <w:t xml:space="preserve">is relevant </w:t>
      </w:r>
      <w:r w:rsidR="004A6DEA">
        <w:rPr>
          <w:rFonts w:ascii="Arial" w:hAnsi="Arial" w:cs="Arial"/>
          <w:sz w:val="24"/>
          <w:szCs w:val="24"/>
        </w:rPr>
        <w:t>at the time it is given</w:t>
      </w:r>
      <w:r w:rsidR="00FE6AA4">
        <w:rPr>
          <w:rFonts w:ascii="Arial" w:hAnsi="Arial" w:cs="Arial"/>
          <w:sz w:val="24"/>
          <w:szCs w:val="24"/>
        </w:rPr>
        <w:t>, while</w:t>
      </w:r>
      <w:r w:rsidR="00346CD3">
        <w:rPr>
          <w:rFonts w:ascii="Arial" w:hAnsi="Arial" w:cs="Arial"/>
          <w:sz w:val="24"/>
          <w:szCs w:val="24"/>
        </w:rPr>
        <w:t xml:space="preserve"> the other applies to a future event</w:t>
      </w:r>
      <w:r w:rsidR="00FE7907">
        <w:rPr>
          <w:rFonts w:ascii="Arial" w:hAnsi="Arial" w:cs="Arial"/>
          <w:sz w:val="24"/>
          <w:szCs w:val="24"/>
        </w:rPr>
        <w:t xml:space="preserve"> </w:t>
      </w:r>
      <w:r w:rsidR="007E4540">
        <w:rPr>
          <w:rFonts w:ascii="Arial" w:hAnsi="Arial" w:cs="Arial"/>
          <w:sz w:val="24"/>
          <w:szCs w:val="24"/>
        </w:rPr>
        <w:t>(</w:t>
      </w:r>
      <w:r w:rsidR="00FE7907">
        <w:rPr>
          <w:rFonts w:ascii="Arial" w:hAnsi="Arial" w:cs="Arial"/>
          <w:sz w:val="24"/>
          <w:szCs w:val="24"/>
        </w:rPr>
        <w:t>usually concerning the end times</w:t>
      </w:r>
      <w:r w:rsidR="007E4540">
        <w:rPr>
          <w:rFonts w:ascii="Arial" w:hAnsi="Arial" w:cs="Arial"/>
          <w:sz w:val="24"/>
          <w:szCs w:val="24"/>
        </w:rPr>
        <w:t>)</w:t>
      </w:r>
      <w:r w:rsidR="00FE7907">
        <w:rPr>
          <w:rFonts w:ascii="Arial" w:hAnsi="Arial" w:cs="Arial"/>
          <w:sz w:val="24"/>
          <w:szCs w:val="24"/>
        </w:rPr>
        <w:t xml:space="preserve">. </w:t>
      </w:r>
      <w:r w:rsidR="00346CD3">
        <w:rPr>
          <w:rFonts w:ascii="Arial" w:hAnsi="Arial" w:cs="Arial"/>
          <w:sz w:val="24"/>
          <w:szCs w:val="24"/>
        </w:rPr>
        <w:t xml:space="preserve"> </w:t>
      </w:r>
      <w:r w:rsidR="00125C8F">
        <w:rPr>
          <w:rFonts w:ascii="Arial" w:hAnsi="Arial" w:cs="Arial"/>
          <w:sz w:val="24"/>
          <w:szCs w:val="24"/>
        </w:rPr>
        <w:t xml:space="preserve">For example, </w:t>
      </w:r>
      <w:r w:rsidR="000B5C28">
        <w:rPr>
          <w:rFonts w:ascii="Arial" w:hAnsi="Arial" w:cs="Arial"/>
          <w:sz w:val="24"/>
          <w:szCs w:val="24"/>
        </w:rPr>
        <w:t>during the</w:t>
      </w:r>
      <w:r w:rsidR="00704A21">
        <w:rPr>
          <w:rFonts w:ascii="Arial" w:hAnsi="Arial" w:cs="Arial"/>
          <w:sz w:val="24"/>
          <w:szCs w:val="24"/>
        </w:rPr>
        <w:t xml:space="preserve"> impending</w:t>
      </w:r>
      <w:r w:rsidR="000B5C28">
        <w:rPr>
          <w:rFonts w:ascii="Arial" w:hAnsi="Arial" w:cs="Arial"/>
          <w:sz w:val="24"/>
          <w:szCs w:val="24"/>
        </w:rPr>
        <w:t xml:space="preserve"> invasion of northern Israel by the Assyrians</w:t>
      </w:r>
      <w:r w:rsidR="00A64949">
        <w:rPr>
          <w:rFonts w:ascii="Arial" w:hAnsi="Arial" w:cs="Arial"/>
          <w:sz w:val="24"/>
          <w:szCs w:val="24"/>
        </w:rPr>
        <w:t xml:space="preserve"> (around 7</w:t>
      </w:r>
      <w:r w:rsidR="0038279B">
        <w:rPr>
          <w:rFonts w:ascii="Arial" w:hAnsi="Arial" w:cs="Arial"/>
          <w:sz w:val="24"/>
          <w:szCs w:val="24"/>
        </w:rPr>
        <w:t>21</w:t>
      </w:r>
      <w:r w:rsidR="00A64949">
        <w:rPr>
          <w:rFonts w:ascii="Arial" w:hAnsi="Arial" w:cs="Arial"/>
          <w:sz w:val="24"/>
          <w:szCs w:val="24"/>
        </w:rPr>
        <w:t xml:space="preserve"> B.C.)</w:t>
      </w:r>
      <w:r w:rsidR="000B5C28">
        <w:rPr>
          <w:rFonts w:ascii="Arial" w:hAnsi="Arial" w:cs="Arial"/>
          <w:sz w:val="24"/>
          <w:szCs w:val="24"/>
        </w:rPr>
        <w:t xml:space="preserve"> the Prophet </w:t>
      </w:r>
      <w:r w:rsidR="00125C8F">
        <w:rPr>
          <w:rFonts w:ascii="Arial" w:hAnsi="Arial" w:cs="Arial"/>
          <w:sz w:val="24"/>
          <w:szCs w:val="24"/>
        </w:rPr>
        <w:t>I</w:t>
      </w:r>
      <w:r w:rsidR="000B5C28">
        <w:rPr>
          <w:rFonts w:ascii="Arial" w:hAnsi="Arial" w:cs="Arial"/>
          <w:sz w:val="24"/>
          <w:szCs w:val="24"/>
        </w:rPr>
        <w:t>saiah proclaims</w:t>
      </w:r>
      <w:r w:rsidR="00BE3E53">
        <w:rPr>
          <w:rFonts w:ascii="Arial" w:hAnsi="Arial" w:cs="Arial"/>
          <w:sz w:val="24"/>
          <w:szCs w:val="24"/>
        </w:rPr>
        <w:t xml:space="preserve"> the word of God by stating</w:t>
      </w:r>
      <w:r w:rsidR="000B5C28">
        <w:rPr>
          <w:rFonts w:ascii="Arial" w:hAnsi="Arial" w:cs="Arial"/>
          <w:sz w:val="24"/>
          <w:szCs w:val="24"/>
        </w:rPr>
        <w:t xml:space="preserve">;  </w:t>
      </w:r>
    </w:p>
    <w:p w14:paraId="49A44DBD" w14:textId="1DED8A47" w:rsidR="00125C8F" w:rsidRPr="00125C8F" w:rsidRDefault="00125C8F" w:rsidP="00BE3E53">
      <w:pPr>
        <w:spacing w:after="0" w:line="240" w:lineRule="auto"/>
        <w:ind w:left="576" w:right="576"/>
        <w:jc w:val="both"/>
        <w:rPr>
          <w:rFonts w:ascii="Arial" w:hAnsi="Arial" w:cs="Arial"/>
          <w:sz w:val="24"/>
          <w:szCs w:val="24"/>
        </w:rPr>
      </w:pPr>
      <w:r w:rsidRPr="00125C8F">
        <w:rPr>
          <w:rFonts w:ascii="Arial" w:hAnsi="Arial" w:cs="Arial"/>
          <w:sz w:val="24"/>
          <w:szCs w:val="24"/>
        </w:rPr>
        <w:t xml:space="preserve">Come, </w:t>
      </w:r>
      <w:r w:rsidRPr="00DD6B8D">
        <w:rPr>
          <w:rFonts w:ascii="Arial" w:hAnsi="Arial" w:cs="Arial"/>
          <w:sz w:val="24"/>
          <w:szCs w:val="24"/>
          <w:u w:val="single"/>
        </w:rPr>
        <w:t>my people</w:t>
      </w:r>
      <w:r w:rsidRPr="00125C8F">
        <w:rPr>
          <w:rFonts w:ascii="Arial" w:hAnsi="Arial" w:cs="Arial"/>
          <w:sz w:val="24"/>
          <w:szCs w:val="24"/>
        </w:rPr>
        <w:t>, enter thou into thy</w:t>
      </w:r>
      <w:r w:rsidR="00EA6EB9">
        <w:rPr>
          <w:rFonts w:ascii="Arial" w:hAnsi="Arial" w:cs="Arial"/>
          <w:sz w:val="24"/>
          <w:szCs w:val="24"/>
        </w:rPr>
        <w:t xml:space="preserve"> (secret)</w:t>
      </w:r>
      <w:r w:rsidRPr="00125C8F">
        <w:rPr>
          <w:rFonts w:ascii="Arial" w:hAnsi="Arial" w:cs="Arial"/>
          <w:sz w:val="24"/>
          <w:szCs w:val="24"/>
        </w:rPr>
        <w:t xml:space="preserve"> chambers, and shut thy doors about thee: hide thyself as it were for a little moment, until the indignation be </w:t>
      </w:r>
      <w:proofErr w:type="spellStart"/>
      <w:r w:rsidRPr="00125C8F">
        <w:rPr>
          <w:rFonts w:ascii="Arial" w:hAnsi="Arial" w:cs="Arial"/>
          <w:sz w:val="24"/>
          <w:szCs w:val="24"/>
        </w:rPr>
        <w:t>overpast</w:t>
      </w:r>
      <w:proofErr w:type="spellEnd"/>
      <w:r w:rsidRPr="00125C8F">
        <w:rPr>
          <w:rFonts w:ascii="Arial" w:hAnsi="Arial" w:cs="Arial"/>
          <w:sz w:val="24"/>
          <w:szCs w:val="24"/>
        </w:rPr>
        <w:t>. 26:20</w:t>
      </w:r>
    </w:p>
    <w:p w14:paraId="0EE9C8AC" w14:textId="77777777" w:rsidR="00BE3E53" w:rsidRDefault="00BE3E53" w:rsidP="00BE3E53">
      <w:pPr>
        <w:spacing w:after="0" w:line="240" w:lineRule="auto"/>
        <w:jc w:val="both"/>
        <w:rPr>
          <w:rFonts w:ascii="Arial" w:hAnsi="Arial" w:cs="Arial"/>
          <w:sz w:val="24"/>
          <w:szCs w:val="24"/>
        </w:rPr>
      </w:pPr>
    </w:p>
    <w:p w14:paraId="36067557" w14:textId="77A1A2A7" w:rsidR="008F76FA" w:rsidRDefault="0038279B" w:rsidP="00302D5F">
      <w:pPr>
        <w:spacing w:line="276" w:lineRule="auto"/>
        <w:jc w:val="both"/>
        <w:rPr>
          <w:rFonts w:ascii="Arial" w:hAnsi="Arial" w:cs="Arial"/>
          <w:sz w:val="24"/>
          <w:szCs w:val="24"/>
        </w:rPr>
      </w:pPr>
      <w:r>
        <w:rPr>
          <w:rFonts w:ascii="Arial" w:hAnsi="Arial" w:cs="Arial"/>
          <w:sz w:val="24"/>
          <w:szCs w:val="24"/>
        </w:rPr>
        <w:t>Th</w:t>
      </w:r>
      <w:r w:rsidR="00897104">
        <w:rPr>
          <w:rFonts w:ascii="Arial" w:hAnsi="Arial" w:cs="Arial"/>
          <w:sz w:val="24"/>
          <w:szCs w:val="24"/>
        </w:rPr>
        <w:t>is</w:t>
      </w:r>
      <w:r>
        <w:rPr>
          <w:rFonts w:ascii="Arial" w:hAnsi="Arial" w:cs="Arial"/>
          <w:sz w:val="24"/>
          <w:szCs w:val="24"/>
        </w:rPr>
        <w:t xml:space="preserve"> verse </w:t>
      </w:r>
      <w:r w:rsidR="00CB693E">
        <w:rPr>
          <w:rFonts w:ascii="Arial" w:hAnsi="Arial" w:cs="Arial"/>
          <w:sz w:val="24"/>
          <w:szCs w:val="24"/>
        </w:rPr>
        <w:t xml:space="preserve">applied to </w:t>
      </w:r>
      <w:r w:rsidR="00256844">
        <w:rPr>
          <w:rFonts w:ascii="Arial" w:hAnsi="Arial" w:cs="Arial"/>
          <w:sz w:val="24"/>
          <w:szCs w:val="24"/>
        </w:rPr>
        <w:t xml:space="preserve">a </w:t>
      </w:r>
      <w:r w:rsidR="00FE6AA4">
        <w:rPr>
          <w:rFonts w:ascii="Arial" w:hAnsi="Arial" w:cs="Arial"/>
          <w:sz w:val="24"/>
          <w:szCs w:val="24"/>
        </w:rPr>
        <w:t>certain</w:t>
      </w:r>
      <w:r w:rsidR="00CB693E">
        <w:rPr>
          <w:rFonts w:ascii="Arial" w:hAnsi="Arial" w:cs="Arial"/>
          <w:sz w:val="24"/>
          <w:szCs w:val="24"/>
        </w:rPr>
        <w:t xml:space="preserve"> number of</w:t>
      </w:r>
      <w:r>
        <w:rPr>
          <w:rFonts w:ascii="Arial" w:hAnsi="Arial" w:cs="Arial"/>
          <w:sz w:val="24"/>
          <w:szCs w:val="24"/>
        </w:rPr>
        <w:t xml:space="preserve"> Hebrews </w:t>
      </w:r>
      <w:r w:rsidR="00CB693E">
        <w:rPr>
          <w:rFonts w:ascii="Arial" w:hAnsi="Arial" w:cs="Arial"/>
          <w:sz w:val="24"/>
          <w:szCs w:val="24"/>
        </w:rPr>
        <w:t xml:space="preserve">living </w:t>
      </w:r>
      <w:r w:rsidR="00F066E1">
        <w:rPr>
          <w:rFonts w:ascii="Arial" w:hAnsi="Arial" w:cs="Arial"/>
          <w:sz w:val="24"/>
          <w:szCs w:val="24"/>
        </w:rPr>
        <w:t xml:space="preserve">in Galilee </w:t>
      </w:r>
      <w:r w:rsidR="00FE7907">
        <w:rPr>
          <w:rFonts w:ascii="Arial" w:hAnsi="Arial" w:cs="Arial"/>
          <w:sz w:val="24"/>
          <w:szCs w:val="24"/>
        </w:rPr>
        <w:t>at</w:t>
      </w:r>
      <w:r>
        <w:rPr>
          <w:rFonts w:ascii="Arial" w:hAnsi="Arial" w:cs="Arial"/>
          <w:sz w:val="24"/>
          <w:szCs w:val="24"/>
        </w:rPr>
        <w:t xml:space="preserve"> that time, but </w:t>
      </w:r>
      <w:r w:rsidR="00FE7907">
        <w:rPr>
          <w:rFonts w:ascii="Arial" w:hAnsi="Arial" w:cs="Arial"/>
          <w:sz w:val="24"/>
          <w:szCs w:val="24"/>
        </w:rPr>
        <w:t xml:space="preserve">it </w:t>
      </w:r>
      <w:r>
        <w:rPr>
          <w:rFonts w:ascii="Arial" w:hAnsi="Arial" w:cs="Arial"/>
          <w:sz w:val="24"/>
          <w:szCs w:val="24"/>
        </w:rPr>
        <w:t xml:space="preserve">also </w:t>
      </w:r>
      <w:r w:rsidR="00FE7907">
        <w:rPr>
          <w:rFonts w:ascii="Arial" w:hAnsi="Arial" w:cs="Arial"/>
          <w:sz w:val="24"/>
          <w:szCs w:val="24"/>
        </w:rPr>
        <w:t>ha</w:t>
      </w:r>
      <w:r w:rsidR="00251983">
        <w:rPr>
          <w:rFonts w:ascii="Arial" w:hAnsi="Arial" w:cs="Arial"/>
          <w:sz w:val="24"/>
          <w:szCs w:val="24"/>
        </w:rPr>
        <w:t>s</w:t>
      </w:r>
      <w:r w:rsidR="00FE7907">
        <w:rPr>
          <w:rFonts w:ascii="Arial" w:hAnsi="Arial" w:cs="Arial"/>
          <w:sz w:val="24"/>
          <w:szCs w:val="24"/>
        </w:rPr>
        <w:t xml:space="preserve"> </w:t>
      </w:r>
      <w:r>
        <w:rPr>
          <w:rFonts w:ascii="Arial" w:hAnsi="Arial" w:cs="Arial"/>
          <w:sz w:val="24"/>
          <w:szCs w:val="24"/>
        </w:rPr>
        <w:t xml:space="preserve">a </w:t>
      </w:r>
      <w:r w:rsidR="00256844">
        <w:rPr>
          <w:rFonts w:ascii="Arial" w:hAnsi="Arial" w:cs="Arial"/>
          <w:sz w:val="24"/>
          <w:szCs w:val="24"/>
        </w:rPr>
        <w:t>prophetic</w:t>
      </w:r>
      <w:r>
        <w:rPr>
          <w:rFonts w:ascii="Arial" w:hAnsi="Arial" w:cs="Arial"/>
          <w:sz w:val="24"/>
          <w:szCs w:val="24"/>
        </w:rPr>
        <w:t xml:space="preserve"> meaning </w:t>
      </w:r>
      <w:r w:rsidR="00897104">
        <w:rPr>
          <w:rFonts w:ascii="Arial" w:hAnsi="Arial" w:cs="Arial"/>
          <w:sz w:val="24"/>
          <w:szCs w:val="24"/>
        </w:rPr>
        <w:t>for</w:t>
      </w:r>
      <w:r>
        <w:rPr>
          <w:rFonts w:ascii="Arial" w:hAnsi="Arial" w:cs="Arial"/>
          <w:sz w:val="24"/>
          <w:szCs w:val="24"/>
        </w:rPr>
        <w:t xml:space="preserve"> the last days, </w:t>
      </w:r>
      <w:r w:rsidR="00534261">
        <w:rPr>
          <w:rFonts w:ascii="Arial" w:hAnsi="Arial" w:cs="Arial"/>
          <w:sz w:val="24"/>
          <w:szCs w:val="24"/>
        </w:rPr>
        <w:t xml:space="preserve">which </w:t>
      </w:r>
      <w:r w:rsidR="007E4540">
        <w:rPr>
          <w:rFonts w:ascii="Arial" w:hAnsi="Arial" w:cs="Arial"/>
          <w:sz w:val="24"/>
          <w:szCs w:val="24"/>
        </w:rPr>
        <w:t>is</w:t>
      </w:r>
      <w:r w:rsidR="00534261">
        <w:rPr>
          <w:rFonts w:ascii="Arial" w:hAnsi="Arial" w:cs="Arial"/>
          <w:sz w:val="24"/>
          <w:szCs w:val="24"/>
        </w:rPr>
        <w:t xml:space="preserve"> </w:t>
      </w:r>
      <w:r w:rsidR="007E4540">
        <w:rPr>
          <w:rFonts w:ascii="Arial" w:hAnsi="Arial" w:cs="Arial"/>
          <w:sz w:val="24"/>
          <w:szCs w:val="24"/>
        </w:rPr>
        <w:t>verified</w:t>
      </w:r>
      <w:r>
        <w:rPr>
          <w:rFonts w:ascii="Arial" w:hAnsi="Arial" w:cs="Arial"/>
          <w:sz w:val="24"/>
          <w:szCs w:val="24"/>
        </w:rPr>
        <w:t xml:space="preserve"> </w:t>
      </w:r>
      <w:r w:rsidR="0095161F">
        <w:rPr>
          <w:rFonts w:ascii="Arial" w:hAnsi="Arial" w:cs="Arial"/>
          <w:sz w:val="24"/>
          <w:szCs w:val="24"/>
        </w:rPr>
        <w:t xml:space="preserve">in </w:t>
      </w:r>
      <w:r>
        <w:rPr>
          <w:rFonts w:ascii="Arial" w:hAnsi="Arial" w:cs="Arial"/>
          <w:sz w:val="24"/>
          <w:szCs w:val="24"/>
        </w:rPr>
        <w:t>t</w:t>
      </w:r>
      <w:r w:rsidR="00704A21">
        <w:rPr>
          <w:rFonts w:ascii="Arial" w:hAnsi="Arial" w:cs="Arial"/>
          <w:sz w:val="24"/>
          <w:szCs w:val="24"/>
        </w:rPr>
        <w:t>h</w:t>
      </w:r>
      <w:r w:rsidR="006B3C81">
        <w:rPr>
          <w:rFonts w:ascii="Arial" w:hAnsi="Arial" w:cs="Arial"/>
          <w:sz w:val="24"/>
          <w:szCs w:val="24"/>
        </w:rPr>
        <w:t>e</w:t>
      </w:r>
      <w:r w:rsidR="00704A21">
        <w:rPr>
          <w:rFonts w:ascii="Arial" w:hAnsi="Arial" w:cs="Arial"/>
          <w:sz w:val="24"/>
          <w:szCs w:val="24"/>
        </w:rPr>
        <w:t xml:space="preserve"> next verse</w:t>
      </w:r>
      <w:r w:rsidR="0095161F">
        <w:rPr>
          <w:rFonts w:ascii="Arial" w:hAnsi="Arial" w:cs="Arial"/>
          <w:sz w:val="24"/>
          <w:szCs w:val="24"/>
        </w:rPr>
        <w:t>;</w:t>
      </w:r>
    </w:p>
    <w:p w14:paraId="5591576C" w14:textId="4E800604" w:rsidR="00704A21" w:rsidRPr="00704A21" w:rsidRDefault="00704A21" w:rsidP="00ED7BE4">
      <w:pPr>
        <w:spacing w:line="240" w:lineRule="auto"/>
        <w:ind w:left="576" w:right="576"/>
        <w:jc w:val="both"/>
        <w:rPr>
          <w:rFonts w:ascii="Arial" w:hAnsi="Arial" w:cs="Arial"/>
          <w:sz w:val="24"/>
          <w:szCs w:val="24"/>
        </w:rPr>
      </w:pPr>
      <w:r w:rsidRPr="00704A21">
        <w:rPr>
          <w:rFonts w:ascii="Arial" w:hAnsi="Arial" w:cs="Arial"/>
          <w:sz w:val="24"/>
          <w:szCs w:val="24"/>
        </w:rPr>
        <w:t>For behold, the L</w:t>
      </w:r>
      <w:r w:rsidR="005A5F4B">
        <w:rPr>
          <w:rFonts w:ascii="Arial" w:hAnsi="Arial" w:cs="Arial"/>
          <w:sz w:val="24"/>
          <w:szCs w:val="24"/>
        </w:rPr>
        <w:t>ORD</w:t>
      </w:r>
      <w:r w:rsidRPr="00704A21">
        <w:rPr>
          <w:rFonts w:ascii="Arial" w:hAnsi="Arial" w:cs="Arial"/>
          <w:sz w:val="24"/>
          <w:szCs w:val="24"/>
        </w:rPr>
        <w:t xml:space="preserve"> comes out of His place</w:t>
      </w:r>
      <w:r>
        <w:rPr>
          <w:rFonts w:ascii="Arial" w:hAnsi="Arial" w:cs="Arial"/>
          <w:sz w:val="24"/>
          <w:szCs w:val="24"/>
        </w:rPr>
        <w:t xml:space="preserve">. </w:t>
      </w:r>
      <w:r w:rsidRPr="00704A21">
        <w:rPr>
          <w:rFonts w:ascii="Arial" w:hAnsi="Arial" w:cs="Arial"/>
          <w:sz w:val="24"/>
          <w:szCs w:val="24"/>
        </w:rPr>
        <w:t>To punish the inhabitants of the earth for their iniquity;</w:t>
      </w:r>
      <w:r w:rsidR="00512B8F">
        <w:rPr>
          <w:rFonts w:ascii="Arial" w:hAnsi="Arial" w:cs="Arial"/>
          <w:sz w:val="24"/>
          <w:szCs w:val="24"/>
        </w:rPr>
        <w:t xml:space="preserve"> </w:t>
      </w:r>
      <w:r w:rsidRPr="00704A21">
        <w:rPr>
          <w:rFonts w:ascii="Arial" w:hAnsi="Arial" w:cs="Arial"/>
          <w:sz w:val="24"/>
          <w:szCs w:val="24"/>
        </w:rPr>
        <w:t>The earth will also disclose her blood,</w:t>
      </w:r>
      <w:r>
        <w:rPr>
          <w:rFonts w:ascii="Arial" w:hAnsi="Arial" w:cs="Arial"/>
          <w:sz w:val="24"/>
          <w:szCs w:val="24"/>
        </w:rPr>
        <w:t xml:space="preserve"> </w:t>
      </w:r>
      <w:r w:rsidR="00FE7907">
        <w:rPr>
          <w:rFonts w:ascii="Arial" w:hAnsi="Arial" w:cs="Arial"/>
          <w:sz w:val="24"/>
          <w:szCs w:val="24"/>
        </w:rPr>
        <w:t>a</w:t>
      </w:r>
      <w:r w:rsidRPr="00704A21">
        <w:rPr>
          <w:rFonts w:ascii="Arial" w:hAnsi="Arial" w:cs="Arial"/>
          <w:sz w:val="24"/>
          <w:szCs w:val="24"/>
        </w:rPr>
        <w:t>nd will no more cover her slain. Isa 26:21</w:t>
      </w:r>
    </w:p>
    <w:p w14:paraId="71EF78B2" w14:textId="3599CD0A" w:rsidR="00CB693E" w:rsidRDefault="0095161F" w:rsidP="00302D5F">
      <w:pPr>
        <w:spacing w:line="276" w:lineRule="auto"/>
        <w:jc w:val="both"/>
        <w:rPr>
          <w:rFonts w:ascii="Arial" w:hAnsi="Arial" w:cs="Arial"/>
          <w:sz w:val="24"/>
          <w:szCs w:val="24"/>
        </w:rPr>
      </w:pPr>
      <w:r>
        <w:rPr>
          <w:rFonts w:ascii="Arial" w:hAnsi="Arial" w:cs="Arial"/>
          <w:sz w:val="24"/>
          <w:szCs w:val="24"/>
        </w:rPr>
        <w:t>T</w:t>
      </w:r>
      <w:r w:rsidR="0038279B">
        <w:rPr>
          <w:rFonts w:ascii="Arial" w:hAnsi="Arial" w:cs="Arial"/>
          <w:sz w:val="24"/>
          <w:szCs w:val="24"/>
        </w:rPr>
        <w:t xml:space="preserve">he Lord GOD </w:t>
      </w:r>
      <w:r w:rsidR="00534261">
        <w:rPr>
          <w:rFonts w:ascii="Arial" w:hAnsi="Arial" w:cs="Arial"/>
          <w:sz w:val="24"/>
          <w:szCs w:val="24"/>
        </w:rPr>
        <w:t>“</w:t>
      </w:r>
      <w:r w:rsidR="0038279B">
        <w:rPr>
          <w:rFonts w:ascii="Arial" w:hAnsi="Arial" w:cs="Arial"/>
          <w:sz w:val="24"/>
          <w:szCs w:val="24"/>
        </w:rPr>
        <w:t>com</w:t>
      </w:r>
      <w:r>
        <w:rPr>
          <w:rFonts w:ascii="Arial" w:hAnsi="Arial" w:cs="Arial"/>
          <w:sz w:val="24"/>
          <w:szCs w:val="24"/>
        </w:rPr>
        <w:t>ing</w:t>
      </w:r>
      <w:r w:rsidR="0038279B">
        <w:rPr>
          <w:rFonts w:ascii="Arial" w:hAnsi="Arial" w:cs="Arial"/>
          <w:sz w:val="24"/>
          <w:szCs w:val="24"/>
        </w:rPr>
        <w:t xml:space="preserve"> out of His place</w:t>
      </w:r>
      <w:r w:rsidR="00534261">
        <w:rPr>
          <w:rFonts w:ascii="Arial" w:hAnsi="Arial" w:cs="Arial"/>
          <w:sz w:val="24"/>
          <w:szCs w:val="24"/>
        </w:rPr>
        <w:t>”</w:t>
      </w:r>
      <w:r w:rsidR="0038279B">
        <w:rPr>
          <w:rFonts w:ascii="Arial" w:hAnsi="Arial" w:cs="Arial"/>
          <w:sz w:val="24"/>
          <w:szCs w:val="24"/>
        </w:rPr>
        <w:t xml:space="preserve"> means </w:t>
      </w:r>
      <w:r w:rsidR="00256844">
        <w:rPr>
          <w:rFonts w:ascii="Arial" w:hAnsi="Arial" w:cs="Arial"/>
          <w:sz w:val="24"/>
          <w:szCs w:val="24"/>
        </w:rPr>
        <w:t>God Almighty</w:t>
      </w:r>
      <w:r w:rsidR="0038279B">
        <w:rPr>
          <w:rFonts w:ascii="Arial" w:hAnsi="Arial" w:cs="Arial"/>
          <w:sz w:val="24"/>
          <w:szCs w:val="24"/>
        </w:rPr>
        <w:t xml:space="preserve"> is leaving the heavens and coming to earth – in judgment. </w:t>
      </w:r>
      <w:r w:rsidR="000B5C28">
        <w:rPr>
          <w:rFonts w:ascii="Arial" w:hAnsi="Arial" w:cs="Arial"/>
          <w:sz w:val="24"/>
          <w:szCs w:val="24"/>
        </w:rPr>
        <w:t>The</w:t>
      </w:r>
      <w:r w:rsidR="0038279B">
        <w:rPr>
          <w:rFonts w:ascii="Arial" w:hAnsi="Arial" w:cs="Arial"/>
          <w:sz w:val="24"/>
          <w:szCs w:val="24"/>
        </w:rPr>
        <w:t xml:space="preserve"> secret chamber referred to in</w:t>
      </w:r>
      <w:r w:rsidR="00534261">
        <w:rPr>
          <w:rFonts w:ascii="Arial" w:hAnsi="Arial" w:cs="Arial"/>
          <w:sz w:val="24"/>
          <w:szCs w:val="24"/>
        </w:rPr>
        <w:t xml:space="preserve"> Isaiah</w:t>
      </w:r>
      <w:r w:rsidR="0038279B">
        <w:rPr>
          <w:rFonts w:ascii="Arial" w:hAnsi="Arial" w:cs="Arial"/>
          <w:sz w:val="24"/>
          <w:szCs w:val="24"/>
        </w:rPr>
        <w:t xml:space="preserve"> verse 20,</w:t>
      </w:r>
      <w:r w:rsidR="000B5C28">
        <w:rPr>
          <w:rFonts w:ascii="Arial" w:hAnsi="Arial" w:cs="Arial"/>
          <w:sz w:val="24"/>
          <w:szCs w:val="24"/>
        </w:rPr>
        <w:t xml:space="preserve"> also relate</w:t>
      </w:r>
      <w:r w:rsidR="0038279B">
        <w:rPr>
          <w:rFonts w:ascii="Arial" w:hAnsi="Arial" w:cs="Arial"/>
          <w:sz w:val="24"/>
          <w:szCs w:val="24"/>
        </w:rPr>
        <w:t>s</w:t>
      </w:r>
      <w:r w:rsidR="000B5C28">
        <w:rPr>
          <w:rFonts w:ascii="Arial" w:hAnsi="Arial" w:cs="Arial"/>
          <w:sz w:val="24"/>
          <w:szCs w:val="24"/>
        </w:rPr>
        <w:t xml:space="preserve"> to Rev 3:8, when Jesus tells the church at Philadelphia;</w:t>
      </w:r>
    </w:p>
    <w:p w14:paraId="0108297D" w14:textId="737BDD8E" w:rsidR="000B5C28" w:rsidRDefault="000B5C28" w:rsidP="00F066E1">
      <w:pPr>
        <w:spacing w:line="276" w:lineRule="auto"/>
        <w:jc w:val="center"/>
        <w:rPr>
          <w:rFonts w:ascii="Arial" w:hAnsi="Arial" w:cs="Arial"/>
          <w:sz w:val="24"/>
          <w:szCs w:val="24"/>
        </w:rPr>
      </w:pPr>
      <w:r>
        <w:rPr>
          <w:rFonts w:ascii="Arial" w:hAnsi="Arial" w:cs="Arial"/>
          <w:sz w:val="24"/>
          <w:szCs w:val="24"/>
        </w:rPr>
        <w:t>“</w:t>
      </w:r>
      <w:r w:rsidRPr="000B5C28">
        <w:rPr>
          <w:rFonts w:ascii="Arial" w:hAnsi="Arial" w:cs="Arial"/>
          <w:sz w:val="24"/>
          <w:szCs w:val="24"/>
        </w:rPr>
        <w:t>I have set before thee an open door</w:t>
      </w:r>
      <w:r>
        <w:rPr>
          <w:rFonts w:ascii="Arial" w:hAnsi="Arial" w:cs="Arial"/>
          <w:sz w:val="24"/>
          <w:szCs w:val="24"/>
        </w:rPr>
        <w:t>…”</w:t>
      </w:r>
    </w:p>
    <w:p w14:paraId="5EC67922" w14:textId="68A1DDF2" w:rsidR="002E747C" w:rsidRDefault="000B5C28" w:rsidP="00302D5F">
      <w:pPr>
        <w:spacing w:line="276" w:lineRule="auto"/>
        <w:jc w:val="both"/>
        <w:rPr>
          <w:rFonts w:ascii="Arial" w:hAnsi="Arial" w:cs="Arial"/>
          <w:sz w:val="24"/>
          <w:szCs w:val="24"/>
        </w:rPr>
      </w:pPr>
      <w:r>
        <w:rPr>
          <w:rFonts w:ascii="Arial" w:hAnsi="Arial" w:cs="Arial"/>
          <w:sz w:val="24"/>
          <w:szCs w:val="24"/>
        </w:rPr>
        <w:lastRenderedPageBreak/>
        <w:t>This</w:t>
      </w:r>
      <w:r w:rsidR="006B3C81">
        <w:rPr>
          <w:rFonts w:ascii="Arial" w:hAnsi="Arial" w:cs="Arial"/>
          <w:sz w:val="24"/>
          <w:szCs w:val="24"/>
        </w:rPr>
        <w:t xml:space="preserve"> “open door” </w:t>
      </w:r>
      <w:r w:rsidR="0025023B">
        <w:rPr>
          <w:rFonts w:ascii="Arial" w:hAnsi="Arial" w:cs="Arial"/>
          <w:sz w:val="24"/>
          <w:szCs w:val="24"/>
        </w:rPr>
        <w:t xml:space="preserve">is literally </w:t>
      </w:r>
      <w:r w:rsidR="00EA6EB9">
        <w:rPr>
          <w:rFonts w:ascii="Arial" w:hAnsi="Arial" w:cs="Arial"/>
          <w:sz w:val="24"/>
          <w:szCs w:val="24"/>
        </w:rPr>
        <w:t>translated as “</w:t>
      </w:r>
      <w:r w:rsidR="0025023B">
        <w:rPr>
          <w:rFonts w:ascii="Arial" w:hAnsi="Arial" w:cs="Arial"/>
          <w:sz w:val="24"/>
          <w:szCs w:val="24"/>
        </w:rPr>
        <w:t>a portal</w:t>
      </w:r>
      <w:r w:rsidR="00EA6EB9">
        <w:rPr>
          <w:rFonts w:ascii="Arial" w:hAnsi="Arial" w:cs="Arial"/>
          <w:sz w:val="24"/>
          <w:szCs w:val="24"/>
        </w:rPr>
        <w:t>”</w:t>
      </w:r>
      <w:r w:rsidR="0025023B">
        <w:rPr>
          <w:rFonts w:ascii="Arial" w:hAnsi="Arial" w:cs="Arial"/>
          <w:sz w:val="24"/>
          <w:szCs w:val="24"/>
        </w:rPr>
        <w:t xml:space="preserve"> that </w:t>
      </w:r>
      <w:r w:rsidR="006B3C81">
        <w:rPr>
          <w:rFonts w:ascii="Arial" w:hAnsi="Arial" w:cs="Arial"/>
          <w:sz w:val="24"/>
          <w:szCs w:val="24"/>
        </w:rPr>
        <w:t>leads to a</w:t>
      </w:r>
      <w:r w:rsidR="00873423">
        <w:rPr>
          <w:rFonts w:ascii="Arial" w:hAnsi="Arial" w:cs="Arial"/>
          <w:sz w:val="24"/>
          <w:szCs w:val="24"/>
        </w:rPr>
        <w:t xml:space="preserve"> </w:t>
      </w:r>
      <w:r>
        <w:rPr>
          <w:rFonts w:ascii="Arial" w:hAnsi="Arial" w:cs="Arial"/>
          <w:sz w:val="24"/>
          <w:szCs w:val="24"/>
        </w:rPr>
        <w:t>place to hide</w:t>
      </w:r>
      <w:r w:rsidR="0038279B">
        <w:rPr>
          <w:rFonts w:ascii="Arial" w:hAnsi="Arial" w:cs="Arial"/>
          <w:sz w:val="24"/>
          <w:szCs w:val="24"/>
        </w:rPr>
        <w:t>;</w:t>
      </w:r>
      <w:r w:rsidR="00873423">
        <w:rPr>
          <w:rFonts w:ascii="Arial" w:hAnsi="Arial" w:cs="Arial"/>
          <w:sz w:val="24"/>
          <w:szCs w:val="24"/>
        </w:rPr>
        <w:t xml:space="preserve"> where God will</w:t>
      </w:r>
      <w:r w:rsidR="002E747C">
        <w:rPr>
          <w:rFonts w:ascii="Arial" w:hAnsi="Arial" w:cs="Arial"/>
          <w:sz w:val="24"/>
          <w:szCs w:val="24"/>
        </w:rPr>
        <w:t xml:space="preserve"> </w:t>
      </w:r>
      <w:r w:rsidRPr="000B5C28">
        <w:rPr>
          <w:rFonts w:ascii="Arial" w:hAnsi="Arial" w:cs="Arial"/>
          <w:sz w:val="24"/>
          <w:szCs w:val="24"/>
        </w:rPr>
        <w:t>keep the</w:t>
      </w:r>
      <w:r w:rsidR="002E747C">
        <w:rPr>
          <w:rFonts w:ascii="Arial" w:hAnsi="Arial" w:cs="Arial"/>
          <w:sz w:val="24"/>
          <w:szCs w:val="24"/>
        </w:rPr>
        <w:t>m</w:t>
      </w:r>
      <w:r w:rsidRPr="000B5C28">
        <w:rPr>
          <w:rFonts w:ascii="Arial" w:hAnsi="Arial" w:cs="Arial"/>
          <w:sz w:val="24"/>
          <w:szCs w:val="24"/>
        </w:rPr>
        <w:t xml:space="preserve"> from the hour</w:t>
      </w:r>
      <w:r w:rsidR="00EA6EB9">
        <w:rPr>
          <w:rFonts w:ascii="Arial" w:hAnsi="Arial" w:cs="Arial"/>
          <w:sz w:val="24"/>
          <w:szCs w:val="24"/>
        </w:rPr>
        <w:t xml:space="preserve"> (</w:t>
      </w:r>
      <w:r w:rsidR="00435D1A">
        <w:rPr>
          <w:rFonts w:ascii="Arial" w:hAnsi="Arial" w:cs="Arial"/>
          <w:sz w:val="24"/>
          <w:szCs w:val="24"/>
        </w:rPr>
        <w:t xml:space="preserve">or </w:t>
      </w:r>
      <w:r w:rsidR="00EA6EB9">
        <w:rPr>
          <w:rFonts w:ascii="Arial" w:hAnsi="Arial" w:cs="Arial"/>
          <w:sz w:val="24"/>
          <w:szCs w:val="24"/>
        </w:rPr>
        <w:t>season)</w:t>
      </w:r>
      <w:r w:rsidRPr="000B5C28">
        <w:rPr>
          <w:rFonts w:ascii="Arial" w:hAnsi="Arial" w:cs="Arial"/>
          <w:sz w:val="24"/>
          <w:szCs w:val="24"/>
        </w:rPr>
        <w:t xml:space="preserve"> of temptation</w:t>
      </w:r>
      <w:r w:rsidR="00897104">
        <w:rPr>
          <w:rFonts w:ascii="Arial" w:hAnsi="Arial" w:cs="Arial"/>
          <w:sz w:val="24"/>
          <w:szCs w:val="24"/>
        </w:rPr>
        <w:t xml:space="preserve">; </w:t>
      </w:r>
      <w:r w:rsidR="00435D1A">
        <w:rPr>
          <w:rFonts w:ascii="Arial" w:hAnsi="Arial" w:cs="Arial"/>
          <w:sz w:val="24"/>
          <w:szCs w:val="24"/>
        </w:rPr>
        <w:t>which is</w:t>
      </w:r>
      <w:r w:rsidR="00897104">
        <w:rPr>
          <w:rFonts w:ascii="Arial" w:hAnsi="Arial" w:cs="Arial"/>
          <w:sz w:val="24"/>
          <w:szCs w:val="24"/>
        </w:rPr>
        <w:t xml:space="preserve"> more fully translated to mean,</w:t>
      </w:r>
      <w:r w:rsidR="005A5F4B">
        <w:rPr>
          <w:rFonts w:ascii="Arial" w:hAnsi="Arial" w:cs="Arial"/>
          <w:sz w:val="24"/>
          <w:szCs w:val="24"/>
        </w:rPr>
        <w:t xml:space="preserve"> </w:t>
      </w:r>
      <w:r w:rsidR="00897104">
        <w:rPr>
          <w:rFonts w:ascii="Arial" w:hAnsi="Arial" w:cs="Arial"/>
          <w:sz w:val="24"/>
          <w:szCs w:val="24"/>
        </w:rPr>
        <w:t>“</w:t>
      </w:r>
      <w:r w:rsidR="00435D1A">
        <w:rPr>
          <w:rFonts w:ascii="Arial" w:hAnsi="Arial" w:cs="Arial"/>
          <w:sz w:val="24"/>
          <w:szCs w:val="24"/>
        </w:rPr>
        <w:t xml:space="preserve">to keep you from </w:t>
      </w:r>
      <w:r w:rsidR="005A5F4B">
        <w:rPr>
          <w:rFonts w:ascii="Arial" w:hAnsi="Arial" w:cs="Arial"/>
          <w:sz w:val="24"/>
          <w:szCs w:val="24"/>
        </w:rPr>
        <w:t xml:space="preserve">the </w:t>
      </w:r>
      <w:r w:rsidR="00EA6EB9">
        <w:rPr>
          <w:rFonts w:ascii="Arial" w:hAnsi="Arial" w:cs="Arial"/>
          <w:sz w:val="24"/>
          <w:szCs w:val="24"/>
        </w:rPr>
        <w:t>experience of evil</w:t>
      </w:r>
      <w:r w:rsidR="00897104">
        <w:rPr>
          <w:rFonts w:ascii="Arial" w:hAnsi="Arial" w:cs="Arial"/>
          <w:sz w:val="24"/>
          <w:szCs w:val="24"/>
        </w:rPr>
        <w:t>,”</w:t>
      </w:r>
    </w:p>
    <w:p w14:paraId="191E3EF1" w14:textId="2A0BD027" w:rsidR="00125C8F" w:rsidRDefault="002E747C" w:rsidP="00F066E1">
      <w:pPr>
        <w:spacing w:line="276" w:lineRule="auto"/>
        <w:jc w:val="center"/>
        <w:rPr>
          <w:rFonts w:ascii="Arial" w:hAnsi="Arial" w:cs="Arial"/>
          <w:sz w:val="24"/>
          <w:szCs w:val="24"/>
        </w:rPr>
      </w:pPr>
      <w:r>
        <w:rPr>
          <w:rFonts w:ascii="Arial" w:hAnsi="Arial" w:cs="Arial"/>
          <w:sz w:val="24"/>
          <w:szCs w:val="24"/>
        </w:rPr>
        <w:t>“…</w:t>
      </w:r>
      <w:r w:rsidR="000B5C28" w:rsidRPr="000B5C28">
        <w:rPr>
          <w:rFonts w:ascii="Arial" w:hAnsi="Arial" w:cs="Arial"/>
          <w:sz w:val="24"/>
          <w:szCs w:val="24"/>
        </w:rPr>
        <w:t>which shall come upon all the world,</w:t>
      </w:r>
      <w:r w:rsidR="0025023B">
        <w:rPr>
          <w:rFonts w:ascii="Arial" w:hAnsi="Arial" w:cs="Arial"/>
          <w:sz w:val="24"/>
          <w:szCs w:val="24"/>
        </w:rPr>
        <w:t>”</w:t>
      </w:r>
      <w:r w:rsidR="000B5C28" w:rsidRPr="000B5C28">
        <w:rPr>
          <w:rFonts w:ascii="Arial" w:hAnsi="Arial" w:cs="Arial"/>
          <w:sz w:val="24"/>
          <w:szCs w:val="24"/>
        </w:rPr>
        <w:t xml:space="preserve"> </w:t>
      </w:r>
      <w:r w:rsidR="00873423">
        <w:rPr>
          <w:rFonts w:ascii="Arial" w:hAnsi="Arial" w:cs="Arial"/>
          <w:sz w:val="24"/>
          <w:szCs w:val="24"/>
        </w:rPr>
        <w:t>(</w:t>
      </w:r>
      <w:r w:rsidR="000B5C28" w:rsidRPr="000B5C28">
        <w:rPr>
          <w:rFonts w:ascii="Arial" w:hAnsi="Arial" w:cs="Arial"/>
          <w:sz w:val="24"/>
          <w:szCs w:val="24"/>
        </w:rPr>
        <w:t>Rev 3:8-10</w:t>
      </w:r>
      <w:r w:rsidR="000B5C28">
        <w:rPr>
          <w:rFonts w:ascii="Arial" w:hAnsi="Arial" w:cs="Arial"/>
          <w:sz w:val="24"/>
          <w:szCs w:val="24"/>
        </w:rPr>
        <w:t>)</w:t>
      </w:r>
    </w:p>
    <w:p w14:paraId="75179FB5" w14:textId="48E6644C" w:rsidR="00DD6B8D" w:rsidRDefault="00DD6B8D" w:rsidP="00302D5F">
      <w:pPr>
        <w:spacing w:line="276" w:lineRule="auto"/>
        <w:jc w:val="both"/>
        <w:rPr>
          <w:rFonts w:ascii="Arial" w:hAnsi="Arial" w:cs="Arial"/>
          <w:sz w:val="24"/>
          <w:szCs w:val="24"/>
        </w:rPr>
      </w:pPr>
      <w:r>
        <w:rPr>
          <w:rFonts w:ascii="Arial" w:hAnsi="Arial" w:cs="Arial"/>
          <w:sz w:val="24"/>
          <w:szCs w:val="24"/>
        </w:rPr>
        <w:t>The</w:t>
      </w:r>
      <w:r w:rsidR="00873423">
        <w:rPr>
          <w:rFonts w:ascii="Arial" w:hAnsi="Arial" w:cs="Arial"/>
          <w:sz w:val="24"/>
          <w:szCs w:val="24"/>
        </w:rPr>
        <w:t xml:space="preserve"> hour of temptation is</w:t>
      </w:r>
      <w:r>
        <w:rPr>
          <w:rFonts w:ascii="Arial" w:hAnsi="Arial" w:cs="Arial"/>
          <w:sz w:val="24"/>
          <w:szCs w:val="24"/>
        </w:rPr>
        <w:t xml:space="preserve"> the great tribulation, </w:t>
      </w:r>
      <w:r w:rsidR="00873423">
        <w:rPr>
          <w:rFonts w:ascii="Arial" w:hAnsi="Arial" w:cs="Arial"/>
          <w:sz w:val="24"/>
          <w:szCs w:val="24"/>
        </w:rPr>
        <w:t>leading up to the time described by Isaiah</w:t>
      </w:r>
      <w:r w:rsidR="00B32C3D">
        <w:rPr>
          <w:rFonts w:ascii="Arial" w:hAnsi="Arial" w:cs="Arial"/>
          <w:sz w:val="24"/>
          <w:szCs w:val="24"/>
        </w:rPr>
        <w:t>,</w:t>
      </w:r>
      <w:r w:rsidR="00873423">
        <w:rPr>
          <w:rFonts w:ascii="Arial" w:hAnsi="Arial" w:cs="Arial"/>
          <w:sz w:val="24"/>
          <w:szCs w:val="24"/>
        </w:rPr>
        <w:t xml:space="preserve"> when God</w:t>
      </w:r>
      <w:r>
        <w:rPr>
          <w:rFonts w:ascii="Arial" w:hAnsi="Arial" w:cs="Arial"/>
          <w:sz w:val="24"/>
          <w:szCs w:val="24"/>
        </w:rPr>
        <w:t xml:space="preserve"> comes </w:t>
      </w:r>
      <w:r w:rsidR="00873423">
        <w:rPr>
          <w:rFonts w:ascii="Arial" w:hAnsi="Arial" w:cs="Arial"/>
          <w:sz w:val="24"/>
          <w:szCs w:val="24"/>
        </w:rPr>
        <w:t>“</w:t>
      </w:r>
      <w:r>
        <w:rPr>
          <w:rFonts w:ascii="Arial" w:hAnsi="Arial" w:cs="Arial"/>
          <w:sz w:val="24"/>
          <w:szCs w:val="24"/>
        </w:rPr>
        <w:t>out of His place</w:t>
      </w:r>
      <w:r w:rsidR="00873423">
        <w:rPr>
          <w:rFonts w:ascii="Arial" w:hAnsi="Arial" w:cs="Arial"/>
          <w:sz w:val="24"/>
          <w:szCs w:val="24"/>
        </w:rPr>
        <w:t>”</w:t>
      </w:r>
      <w:r>
        <w:rPr>
          <w:rFonts w:ascii="Arial" w:hAnsi="Arial" w:cs="Arial"/>
          <w:sz w:val="24"/>
          <w:szCs w:val="24"/>
        </w:rPr>
        <w:t xml:space="preserve"> to </w:t>
      </w:r>
      <w:r w:rsidR="00897104">
        <w:rPr>
          <w:rFonts w:ascii="Arial" w:hAnsi="Arial" w:cs="Arial"/>
          <w:sz w:val="24"/>
          <w:szCs w:val="24"/>
        </w:rPr>
        <w:t>punish</w:t>
      </w:r>
      <w:r>
        <w:rPr>
          <w:rFonts w:ascii="Arial" w:hAnsi="Arial" w:cs="Arial"/>
          <w:sz w:val="24"/>
          <w:szCs w:val="24"/>
        </w:rPr>
        <w:t xml:space="preserve"> the wicked.</w:t>
      </w:r>
    </w:p>
    <w:p w14:paraId="346621B5" w14:textId="7719763D" w:rsidR="004B5C31" w:rsidRDefault="00704A21" w:rsidP="00302D5F">
      <w:pPr>
        <w:spacing w:line="276" w:lineRule="auto"/>
        <w:jc w:val="both"/>
        <w:rPr>
          <w:rFonts w:ascii="Arial" w:hAnsi="Arial" w:cs="Arial"/>
          <w:sz w:val="24"/>
          <w:szCs w:val="24"/>
        </w:rPr>
      </w:pPr>
      <w:r>
        <w:rPr>
          <w:rFonts w:ascii="Arial" w:hAnsi="Arial" w:cs="Arial"/>
          <w:sz w:val="24"/>
          <w:szCs w:val="24"/>
        </w:rPr>
        <w:t>Just as events can have a dual meaning</w:t>
      </w:r>
      <w:r w:rsidR="00FE7907">
        <w:rPr>
          <w:rFonts w:ascii="Arial" w:hAnsi="Arial" w:cs="Arial"/>
          <w:sz w:val="24"/>
          <w:szCs w:val="24"/>
        </w:rPr>
        <w:t>,</w:t>
      </w:r>
      <w:r>
        <w:rPr>
          <w:rFonts w:ascii="Arial" w:hAnsi="Arial" w:cs="Arial"/>
          <w:sz w:val="24"/>
          <w:szCs w:val="24"/>
        </w:rPr>
        <w:t xml:space="preserve"> c</w:t>
      </w:r>
      <w:r w:rsidR="00B948AC">
        <w:rPr>
          <w:rFonts w:ascii="Arial" w:hAnsi="Arial" w:cs="Arial"/>
          <w:sz w:val="24"/>
          <w:szCs w:val="24"/>
        </w:rPr>
        <w:t xml:space="preserve">ertain characters </w:t>
      </w:r>
      <w:r w:rsidR="00895EFB">
        <w:rPr>
          <w:rFonts w:ascii="Arial" w:hAnsi="Arial" w:cs="Arial"/>
          <w:sz w:val="24"/>
          <w:szCs w:val="24"/>
        </w:rPr>
        <w:t xml:space="preserve">can serve a dual purpose by </w:t>
      </w:r>
      <w:r w:rsidR="00B948AC">
        <w:rPr>
          <w:rFonts w:ascii="Arial" w:hAnsi="Arial" w:cs="Arial"/>
          <w:sz w:val="24"/>
          <w:szCs w:val="24"/>
        </w:rPr>
        <w:t>representi</w:t>
      </w:r>
      <w:r w:rsidR="0095161F">
        <w:rPr>
          <w:rFonts w:ascii="Arial" w:hAnsi="Arial" w:cs="Arial"/>
          <w:sz w:val="24"/>
          <w:szCs w:val="24"/>
        </w:rPr>
        <w:t>ng</w:t>
      </w:r>
      <w:r w:rsidR="005E6832">
        <w:rPr>
          <w:rFonts w:ascii="Arial" w:hAnsi="Arial" w:cs="Arial"/>
          <w:sz w:val="24"/>
          <w:szCs w:val="24"/>
        </w:rPr>
        <w:t xml:space="preserve">, </w:t>
      </w:r>
      <w:r w:rsidR="00B948AC">
        <w:rPr>
          <w:rFonts w:ascii="Arial" w:hAnsi="Arial" w:cs="Arial"/>
          <w:sz w:val="24"/>
          <w:szCs w:val="24"/>
        </w:rPr>
        <w:t xml:space="preserve">or </w:t>
      </w:r>
      <w:r w:rsidR="0095161F">
        <w:rPr>
          <w:rFonts w:ascii="Arial" w:hAnsi="Arial" w:cs="Arial"/>
          <w:sz w:val="24"/>
          <w:szCs w:val="24"/>
        </w:rPr>
        <w:t xml:space="preserve">being </w:t>
      </w:r>
      <w:r w:rsidR="00B948AC" w:rsidRPr="0000076F">
        <w:rPr>
          <w:rFonts w:ascii="Arial" w:hAnsi="Arial" w:cs="Arial"/>
          <w:sz w:val="24"/>
          <w:szCs w:val="24"/>
          <w:u w:val="single"/>
        </w:rPr>
        <w:t>emblematic</w:t>
      </w:r>
      <w:r w:rsidR="005E6832">
        <w:rPr>
          <w:rFonts w:ascii="Arial" w:hAnsi="Arial" w:cs="Arial"/>
          <w:sz w:val="24"/>
          <w:szCs w:val="24"/>
        </w:rPr>
        <w:t xml:space="preserve"> </w:t>
      </w:r>
      <w:r w:rsidR="00B948AC">
        <w:rPr>
          <w:rFonts w:ascii="Arial" w:hAnsi="Arial" w:cs="Arial"/>
          <w:sz w:val="24"/>
          <w:szCs w:val="24"/>
        </w:rPr>
        <w:t>of a particular concept</w:t>
      </w:r>
      <w:r w:rsidR="00322B18">
        <w:rPr>
          <w:rFonts w:ascii="Arial" w:hAnsi="Arial" w:cs="Arial"/>
          <w:sz w:val="24"/>
          <w:szCs w:val="24"/>
        </w:rPr>
        <w:t xml:space="preserve"> being</w:t>
      </w:r>
      <w:r w:rsidR="007B5DBD">
        <w:rPr>
          <w:rFonts w:ascii="Arial" w:hAnsi="Arial" w:cs="Arial"/>
          <w:sz w:val="24"/>
          <w:szCs w:val="24"/>
        </w:rPr>
        <w:t xml:space="preserve"> illustrated</w:t>
      </w:r>
      <w:r w:rsidR="00873423">
        <w:rPr>
          <w:rFonts w:ascii="Arial" w:hAnsi="Arial" w:cs="Arial"/>
          <w:sz w:val="24"/>
          <w:szCs w:val="24"/>
        </w:rPr>
        <w:t>. For example,</w:t>
      </w:r>
      <w:r w:rsidR="00322B18">
        <w:rPr>
          <w:rFonts w:ascii="Arial" w:hAnsi="Arial" w:cs="Arial"/>
          <w:sz w:val="24"/>
          <w:szCs w:val="24"/>
        </w:rPr>
        <w:t xml:space="preserve"> </w:t>
      </w:r>
      <w:r w:rsidR="00897104">
        <w:rPr>
          <w:rFonts w:ascii="Arial" w:hAnsi="Arial" w:cs="Arial"/>
          <w:sz w:val="24"/>
          <w:szCs w:val="24"/>
        </w:rPr>
        <w:t>t</w:t>
      </w:r>
      <w:r w:rsidR="0000076F">
        <w:rPr>
          <w:rFonts w:ascii="Arial" w:hAnsi="Arial" w:cs="Arial"/>
          <w:sz w:val="24"/>
          <w:szCs w:val="24"/>
        </w:rPr>
        <w:t xml:space="preserve">he prophet </w:t>
      </w:r>
      <w:r w:rsidR="00E21F33">
        <w:rPr>
          <w:rFonts w:ascii="Arial" w:hAnsi="Arial" w:cs="Arial"/>
          <w:sz w:val="24"/>
          <w:szCs w:val="24"/>
        </w:rPr>
        <w:t>Daniel</w:t>
      </w:r>
      <w:r w:rsidR="0095161F">
        <w:rPr>
          <w:rFonts w:ascii="Arial" w:hAnsi="Arial" w:cs="Arial"/>
          <w:sz w:val="24"/>
          <w:szCs w:val="24"/>
        </w:rPr>
        <w:t xml:space="preserve"> was preserved</w:t>
      </w:r>
      <w:r w:rsidR="002E747C">
        <w:rPr>
          <w:rFonts w:ascii="Arial" w:hAnsi="Arial" w:cs="Arial"/>
          <w:sz w:val="24"/>
          <w:szCs w:val="24"/>
        </w:rPr>
        <w:t xml:space="preserve"> in the</w:t>
      </w:r>
      <w:r w:rsidR="0095161F">
        <w:rPr>
          <w:rFonts w:ascii="Arial" w:hAnsi="Arial" w:cs="Arial"/>
          <w:sz w:val="24"/>
          <w:szCs w:val="24"/>
        </w:rPr>
        <w:t xml:space="preserve"> lions</w:t>
      </w:r>
      <w:r w:rsidR="002E747C">
        <w:rPr>
          <w:rFonts w:ascii="Arial" w:hAnsi="Arial" w:cs="Arial"/>
          <w:sz w:val="24"/>
          <w:szCs w:val="24"/>
        </w:rPr>
        <w:t>’ den by</w:t>
      </w:r>
      <w:r w:rsidR="00B32C3D">
        <w:rPr>
          <w:rFonts w:ascii="Arial" w:hAnsi="Arial" w:cs="Arial"/>
          <w:sz w:val="24"/>
          <w:szCs w:val="24"/>
        </w:rPr>
        <w:t xml:space="preserve"> </w:t>
      </w:r>
      <w:r w:rsidR="002E747C">
        <w:rPr>
          <w:rFonts w:ascii="Arial" w:hAnsi="Arial" w:cs="Arial"/>
          <w:sz w:val="24"/>
          <w:szCs w:val="24"/>
        </w:rPr>
        <w:t>the</w:t>
      </w:r>
      <w:r w:rsidR="00B32C3D">
        <w:rPr>
          <w:rFonts w:ascii="Arial" w:hAnsi="Arial" w:cs="Arial"/>
          <w:sz w:val="24"/>
          <w:szCs w:val="24"/>
        </w:rPr>
        <w:t xml:space="preserve"> </w:t>
      </w:r>
      <w:r w:rsidR="00435D1A">
        <w:rPr>
          <w:rFonts w:ascii="Arial" w:hAnsi="Arial" w:cs="Arial"/>
          <w:sz w:val="24"/>
          <w:szCs w:val="24"/>
        </w:rPr>
        <w:t>“</w:t>
      </w:r>
      <w:r w:rsidR="00B32C3D">
        <w:rPr>
          <w:rFonts w:ascii="Arial" w:hAnsi="Arial" w:cs="Arial"/>
          <w:sz w:val="24"/>
          <w:szCs w:val="24"/>
        </w:rPr>
        <w:t xml:space="preserve">angel </w:t>
      </w:r>
      <w:r w:rsidR="002E747C">
        <w:rPr>
          <w:rFonts w:ascii="Arial" w:hAnsi="Arial" w:cs="Arial"/>
          <w:sz w:val="24"/>
          <w:szCs w:val="24"/>
        </w:rPr>
        <w:t>of God</w:t>
      </w:r>
      <w:r w:rsidR="00B32C3D">
        <w:rPr>
          <w:rFonts w:ascii="Arial" w:hAnsi="Arial" w:cs="Arial"/>
          <w:sz w:val="24"/>
          <w:szCs w:val="24"/>
        </w:rPr>
        <w:t>.</w:t>
      </w:r>
      <w:r w:rsidR="007E2B33">
        <w:rPr>
          <w:rFonts w:ascii="Arial" w:hAnsi="Arial" w:cs="Arial"/>
          <w:sz w:val="24"/>
          <w:szCs w:val="24"/>
        </w:rPr>
        <w:t>”</w:t>
      </w:r>
      <w:r w:rsidR="002E747C">
        <w:rPr>
          <w:rFonts w:ascii="Arial" w:hAnsi="Arial" w:cs="Arial"/>
          <w:sz w:val="24"/>
          <w:szCs w:val="24"/>
        </w:rPr>
        <w:t xml:space="preserve"> In Rev 3:8, the “angel of God” </w:t>
      </w:r>
      <w:r w:rsidR="0025023B">
        <w:rPr>
          <w:rFonts w:ascii="Arial" w:hAnsi="Arial" w:cs="Arial"/>
          <w:sz w:val="24"/>
          <w:szCs w:val="24"/>
        </w:rPr>
        <w:t xml:space="preserve">is sent to </w:t>
      </w:r>
      <w:r w:rsidR="00256844">
        <w:rPr>
          <w:rFonts w:ascii="Arial" w:hAnsi="Arial" w:cs="Arial"/>
          <w:sz w:val="24"/>
          <w:szCs w:val="24"/>
        </w:rPr>
        <w:t>the Philadelphia believers, to provide a way of escape from</w:t>
      </w:r>
      <w:r w:rsidR="00F8187F">
        <w:rPr>
          <w:rFonts w:ascii="Arial" w:hAnsi="Arial" w:cs="Arial"/>
          <w:sz w:val="24"/>
          <w:szCs w:val="24"/>
        </w:rPr>
        <w:t xml:space="preserve"> the adversary</w:t>
      </w:r>
      <w:r w:rsidR="00256844">
        <w:rPr>
          <w:rFonts w:ascii="Arial" w:hAnsi="Arial" w:cs="Arial"/>
          <w:sz w:val="24"/>
          <w:szCs w:val="24"/>
        </w:rPr>
        <w:t xml:space="preserve">, </w:t>
      </w:r>
      <w:r w:rsidR="0000076F">
        <w:rPr>
          <w:rFonts w:ascii="Arial" w:hAnsi="Arial" w:cs="Arial"/>
          <w:sz w:val="24"/>
          <w:szCs w:val="24"/>
        </w:rPr>
        <w:t>“</w:t>
      </w:r>
      <w:r w:rsidR="00256844">
        <w:rPr>
          <w:rFonts w:ascii="Arial" w:hAnsi="Arial" w:cs="Arial"/>
          <w:sz w:val="24"/>
          <w:szCs w:val="24"/>
        </w:rPr>
        <w:t>who</w:t>
      </w:r>
      <w:r w:rsidR="00F8187F">
        <w:rPr>
          <w:rFonts w:ascii="Arial" w:hAnsi="Arial" w:cs="Arial"/>
          <w:sz w:val="24"/>
          <w:szCs w:val="24"/>
        </w:rPr>
        <w:t xml:space="preserve"> walks about like a lion seeking whom he may devour.</w:t>
      </w:r>
      <w:r w:rsidR="0000076F">
        <w:rPr>
          <w:rFonts w:ascii="Arial" w:hAnsi="Arial" w:cs="Arial"/>
          <w:sz w:val="24"/>
          <w:szCs w:val="24"/>
        </w:rPr>
        <w:t>”</w:t>
      </w:r>
      <w:r w:rsidR="00F8187F">
        <w:rPr>
          <w:rFonts w:ascii="Arial" w:hAnsi="Arial" w:cs="Arial"/>
          <w:sz w:val="24"/>
          <w:szCs w:val="24"/>
        </w:rPr>
        <w:t xml:space="preserve"> (</w:t>
      </w:r>
      <w:r w:rsidR="00F8187F" w:rsidRPr="00F8187F">
        <w:rPr>
          <w:rFonts w:ascii="Arial" w:hAnsi="Arial" w:cs="Arial"/>
          <w:sz w:val="24"/>
          <w:szCs w:val="24"/>
        </w:rPr>
        <w:t>1 Peter 5:8</w:t>
      </w:r>
      <w:r w:rsidR="00F8187F">
        <w:rPr>
          <w:rFonts w:ascii="Arial" w:hAnsi="Arial" w:cs="Arial"/>
          <w:sz w:val="24"/>
          <w:szCs w:val="24"/>
        </w:rPr>
        <w:t xml:space="preserve">). </w:t>
      </w:r>
      <w:r w:rsidR="004B5C31">
        <w:rPr>
          <w:rFonts w:ascii="Arial" w:hAnsi="Arial" w:cs="Arial"/>
          <w:sz w:val="24"/>
          <w:szCs w:val="24"/>
        </w:rPr>
        <w:t xml:space="preserve">The name Daniel is derived from </w:t>
      </w:r>
      <w:r w:rsidR="007E2B33">
        <w:rPr>
          <w:rFonts w:ascii="Arial" w:hAnsi="Arial" w:cs="Arial"/>
          <w:sz w:val="24"/>
          <w:szCs w:val="24"/>
        </w:rPr>
        <w:t xml:space="preserve">the Hebrew word </w:t>
      </w:r>
      <w:r w:rsidR="004B5C31">
        <w:rPr>
          <w:rFonts w:ascii="Arial" w:hAnsi="Arial" w:cs="Arial"/>
          <w:sz w:val="24"/>
          <w:szCs w:val="24"/>
        </w:rPr>
        <w:t>“Dan</w:t>
      </w:r>
      <w:r w:rsidR="007E2B33">
        <w:rPr>
          <w:rFonts w:ascii="Arial" w:hAnsi="Arial" w:cs="Arial"/>
          <w:sz w:val="24"/>
          <w:szCs w:val="24"/>
        </w:rPr>
        <w:t>,</w:t>
      </w:r>
      <w:r w:rsidR="004B5C31">
        <w:rPr>
          <w:rFonts w:ascii="Arial" w:hAnsi="Arial" w:cs="Arial"/>
          <w:sz w:val="24"/>
          <w:szCs w:val="24"/>
        </w:rPr>
        <w:t xml:space="preserve">” who was one of the sons of Jacob and means “Judge.” In Genesis chapter </w:t>
      </w:r>
      <w:r w:rsidR="004B5C31" w:rsidRPr="004B5C31">
        <w:rPr>
          <w:rFonts w:ascii="Arial" w:hAnsi="Arial" w:cs="Arial"/>
          <w:sz w:val="24"/>
          <w:szCs w:val="24"/>
        </w:rPr>
        <w:t>49</w:t>
      </w:r>
      <w:r w:rsidR="004B5C31">
        <w:rPr>
          <w:rFonts w:ascii="Arial" w:hAnsi="Arial" w:cs="Arial"/>
          <w:sz w:val="24"/>
          <w:szCs w:val="24"/>
        </w:rPr>
        <w:t>, Jacob</w:t>
      </w:r>
      <w:r w:rsidR="00A64949">
        <w:rPr>
          <w:rFonts w:ascii="Arial" w:hAnsi="Arial" w:cs="Arial"/>
          <w:sz w:val="24"/>
          <w:szCs w:val="24"/>
        </w:rPr>
        <w:t xml:space="preserve"> </w:t>
      </w:r>
      <w:r w:rsidR="004B5C31">
        <w:rPr>
          <w:rFonts w:ascii="Arial" w:hAnsi="Arial" w:cs="Arial"/>
          <w:sz w:val="24"/>
          <w:szCs w:val="24"/>
        </w:rPr>
        <w:t>prophesize</w:t>
      </w:r>
      <w:r w:rsidR="00112D98">
        <w:rPr>
          <w:rFonts w:ascii="Arial" w:hAnsi="Arial" w:cs="Arial"/>
          <w:sz w:val="24"/>
          <w:szCs w:val="24"/>
        </w:rPr>
        <w:t>d</w:t>
      </w:r>
      <w:r w:rsidR="004B5C31">
        <w:rPr>
          <w:rFonts w:ascii="Arial" w:hAnsi="Arial" w:cs="Arial"/>
          <w:sz w:val="24"/>
          <w:szCs w:val="24"/>
        </w:rPr>
        <w:t xml:space="preserve"> over Dan by saying;</w:t>
      </w:r>
    </w:p>
    <w:p w14:paraId="4D27F325" w14:textId="2A8092D0" w:rsidR="004B5C31" w:rsidRPr="004B5C31" w:rsidRDefault="004B5C31" w:rsidP="00F066E1">
      <w:pPr>
        <w:spacing w:line="276" w:lineRule="auto"/>
        <w:jc w:val="center"/>
        <w:rPr>
          <w:rFonts w:ascii="Arial" w:hAnsi="Arial" w:cs="Arial"/>
          <w:sz w:val="24"/>
          <w:szCs w:val="24"/>
        </w:rPr>
      </w:pPr>
      <w:r>
        <w:rPr>
          <w:rFonts w:ascii="Arial" w:hAnsi="Arial" w:cs="Arial"/>
          <w:sz w:val="24"/>
          <w:szCs w:val="24"/>
        </w:rPr>
        <w:t>“D</w:t>
      </w:r>
      <w:r w:rsidRPr="004B5C31">
        <w:rPr>
          <w:rFonts w:ascii="Arial" w:hAnsi="Arial" w:cs="Arial"/>
          <w:sz w:val="24"/>
          <w:szCs w:val="24"/>
        </w:rPr>
        <w:t>an shall judge his people, as one of the tribes of Israel.</w:t>
      </w:r>
      <w:r>
        <w:rPr>
          <w:rFonts w:ascii="Arial" w:hAnsi="Arial" w:cs="Arial"/>
          <w:sz w:val="24"/>
          <w:szCs w:val="24"/>
        </w:rPr>
        <w:t>”</w:t>
      </w:r>
    </w:p>
    <w:p w14:paraId="04376A8D" w14:textId="3EBC2C39" w:rsidR="002E2874" w:rsidRDefault="004B5C31" w:rsidP="00797E34">
      <w:pPr>
        <w:spacing w:line="276" w:lineRule="auto"/>
        <w:jc w:val="both"/>
        <w:rPr>
          <w:rFonts w:ascii="Arial" w:hAnsi="Arial" w:cs="Arial"/>
          <w:sz w:val="24"/>
          <w:szCs w:val="24"/>
        </w:rPr>
      </w:pPr>
      <w:r>
        <w:rPr>
          <w:rFonts w:ascii="Arial" w:hAnsi="Arial" w:cs="Arial"/>
          <w:sz w:val="24"/>
          <w:szCs w:val="24"/>
        </w:rPr>
        <w:t>This</w:t>
      </w:r>
      <w:r w:rsidR="00543EB7">
        <w:rPr>
          <w:rFonts w:ascii="Arial" w:hAnsi="Arial" w:cs="Arial"/>
          <w:sz w:val="24"/>
          <w:szCs w:val="24"/>
        </w:rPr>
        <w:t xml:space="preserve"> verse does not mean that Dan will sit in judgment of his </w:t>
      </w:r>
      <w:r w:rsidR="00692796">
        <w:rPr>
          <w:rFonts w:ascii="Arial" w:hAnsi="Arial" w:cs="Arial"/>
          <w:sz w:val="24"/>
          <w:szCs w:val="24"/>
        </w:rPr>
        <w:t>fellow tribes</w:t>
      </w:r>
      <w:r w:rsidR="00543EB7">
        <w:rPr>
          <w:rFonts w:ascii="Arial" w:hAnsi="Arial" w:cs="Arial"/>
          <w:sz w:val="24"/>
          <w:szCs w:val="24"/>
        </w:rPr>
        <w:t>, but rather</w:t>
      </w:r>
      <w:r w:rsidR="00A64949">
        <w:rPr>
          <w:rFonts w:ascii="Arial" w:hAnsi="Arial" w:cs="Arial"/>
          <w:sz w:val="24"/>
          <w:szCs w:val="24"/>
        </w:rPr>
        <w:t>,</w:t>
      </w:r>
      <w:r w:rsidR="00543EB7">
        <w:rPr>
          <w:rFonts w:ascii="Arial" w:hAnsi="Arial" w:cs="Arial"/>
          <w:sz w:val="24"/>
          <w:szCs w:val="24"/>
        </w:rPr>
        <w:t xml:space="preserve"> he will plead their cause </w:t>
      </w:r>
      <w:r w:rsidR="00A64949" w:rsidRPr="00AB2EFC">
        <w:rPr>
          <w:rFonts w:ascii="Arial" w:hAnsi="Arial" w:cs="Arial"/>
          <w:sz w:val="24"/>
          <w:szCs w:val="24"/>
          <w:u w:val="single"/>
        </w:rPr>
        <w:t xml:space="preserve">from another </w:t>
      </w:r>
      <w:r w:rsidR="00512B8F" w:rsidRPr="00AB2EFC">
        <w:rPr>
          <w:rFonts w:ascii="Arial" w:hAnsi="Arial" w:cs="Arial"/>
          <w:sz w:val="24"/>
          <w:szCs w:val="24"/>
          <w:u w:val="single"/>
        </w:rPr>
        <w:t>place</w:t>
      </w:r>
      <w:r w:rsidR="007E2B33">
        <w:rPr>
          <w:rFonts w:ascii="Arial" w:hAnsi="Arial" w:cs="Arial"/>
          <w:sz w:val="24"/>
          <w:szCs w:val="24"/>
        </w:rPr>
        <w:t>, as one of them</w:t>
      </w:r>
      <w:r w:rsidR="006D12ED">
        <w:rPr>
          <w:rFonts w:ascii="Arial" w:hAnsi="Arial" w:cs="Arial"/>
          <w:sz w:val="24"/>
          <w:szCs w:val="24"/>
        </w:rPr>
        <w:t>.</w:t>
      </w:r>
      <w:r w:rsidR="005A5F4B">
        <w:rPr>
          <w:rFonts w:ascii="Arial" w:hAnsi="Arial" w:cs="Arial"/>
          <w:sz w:val="24"/>
          <w:szCs w:val="24"/>
        </w:rPr>
        <w:t xml:space="preserve"> </w:t>
      </w:r>
      <w:r w:rsidR="00AB2EFC">
        <w:rPr>
          <w:rFonts w:ascii="Arial" w:hAnsi="Arial" w:cs="Arial"/>
          <w:sz w:val="24"/>
          <w:szCs w:val="24"/>
        </w:rPr>
        <w:t xml:space="preserve">Dan is a friend of his brethren (the other </w:t>
      </w:r>
      <w:r w:rsidR="00AB2EFC">
        <w:rPr>
          <w:rFonts w:ascii="Arial" w:hAnsi="Arial" w:cs="Arial"/>
          <w:sz w:val="24"/>
          <w:szCs w:val="24"/>
        </w:rPr>
        <w:lastRenderedPageBreak/>
        <w:t xml:space="preserve">eleven tribes of Israel), just as the word Philadelphia means in the Greek, “fond of brethren.” </w:t>
      </w:r>
      <w:r w:rsidR="006D12ED">
        <w:rPr>
          <w:rFonts w:ascii="Arial" w:hAnsi="Arial" w:cs="Arial"/>
          <w:sz w:val="24"/>
          <w:szCs w:val="24"/>
        </w:rPr>
        <w:t>T</w:t>
      </w:r>
      <w:r w:rsidR="005A5F4B">
        <w:rPr>
          <w:rFonts w:ascii="Arial" w:hAnsi="Arial" w:cs="Arial"/>
          <w:sz w:val="24"/>
          <w:szCs w:val="24"/>
        </w:rPr>
        <w:t xml:space="preserve">his “other place” will not be </w:t>
      </w:r>
      <w:r w:rsidR="006D12ED">
        <w:rPr>
          <w:rFonts w:ascii="Arial" w:hAnsi="Arial" w:cs="Arial"/>
          <w:sz w:val="24"/>
          <w:szCs w:val="24"/>
        </w:rPr>
        <w:t xml:space="preserve">of this </w:t>
      </w:r>
      <w:r w:rsidR="005A5F4B">
        <w:rPr>
          <w:rFonts w:ascii="Arial" w:hAnsi="Arial" w:cs="Arial"/>
          <w:sz w:val="24"/>
          <w:szCs w:val="24"/>
        </w:rPr>
        <w:t>worl</w:t>
      </w:r>
      <w:r w:rsidR="0000076F">
        <w:rPr>
          <w:rFonts w:ascii="Arial" w:hAnsi="Arial" w:cs="Arial"/>
          <w:sz w:val="24"/>
          <w:szCs w:val="24"/>
        </w:rPr>
        <w:t>d</w:t>
      </w:r>
      <w:r w:rsidR="005A5F4B">
        <w:rPr>
          <w:rFonts w:ascii="Arial" w:hAnsi="Arial" w:cs="Arial"/>
          <w:sz w:val="24"/>
          <w:szCs w:val="24"/>
        </w:rPr>
        <w:t xml:space="preserve">. </w:t>
      </w:r>
      <w:r w:rsidR="00BC5535">
        <w:rPr>
          <w:rFonts w:ascii="Arial" w:hAnsi="Arial" w:cs="Arial"/>
          <w:sz w:val="24"/>
          <w:szCs w:val="24"/>
        </w:rPr>
        <w:t>Look and see. A</w:t>
      </w:r>
      <w:r w:rsidR="003B7115">
        <w:rPr>
          <w:rFonts w:ascii="Arial" w:hAnsi="Arial" w:cs="Arial"/>
          <w:sz w:val="24"/>
          <w:szCs w:val="24"/>
        </w:rPr>
        <w:t xml:space="preserve">t the start of the tribulation, </w:t>
      </w:r>
      <w:r w:rsidR="00692796">
        <w:rPr>
          <w:rFonts w:ascii="Arial" w:hAnsi="Arial" w:cs="Arial"/>
          <w:sz w:val="24"/>
          <w:szCs w:val="24"/>
        </w:rPr>
        <w:t>when the</w:t>
      </w:r>
      <w:r w:rsidR="003B7115">
        <w:rPr>
          <w:rFonts w:ascii="Arial" w:hAnsi="Arial" w:cs="Arial"/>
          <w:sz w:val="24"/>
          <w:szCs w:val="24"/>
        </w:rPr>
        <w:t xml:space="preserve"> angels put the seal of God upon the</w:t>
      </w:r>
      <w:r w:rsidR="00692796">
        <w:rPr>
          <w:rFonts w:ascii="Arial" w:hAnsi="Arial" w:cs="Arial"/>
          <w:sz w:val="24"/>
          <w:szCs w:val="24"/>
        </w:rPr>
        <w:t xml:space="preserve"> tribes of Israel, the tribe of Dan is </w:t>
      </w:r>
      <w:r w:rsidR="00322B18">
        <w:rPr>
          <w:rFonts w:ascii="Arial" w:hAnsi="Arial" w:cs="Arial"/>
          <w:sz w:val="24"/>
          <w:szCs w:val="24"/>
        </w:rPr>
        <w:t xml:space="preserve">already </w:t>
      </w:r>
      <w:r w:rsidR="00692796">
        <w:rPr>
          <w:rFonts w:ascii="Arial" w:hAnsi="Arial" w:cs="Arial"/>
          <w:sz w:val="24"/>
          <w:szCs w:val="24"/>
        </w:rPr>
        <w:t>missing</w:t>
      </w:r>
      <w:r w:rsidR="00AB2EFC">
        <w:rPr>
          <w:rFonts w:ascii="Arial" w:hAnsi="Arial" w:cs="Arial"/>
          <w:sz w:val="24"/>
          <w:szCs w:val="24"/>
        </w:rPr>
        <w:t xml:space="preserve"> from the list, </w:t>
      </w:r>
      <w:r w:rsidR="0000076F">
        <w:rPr>
          <w:rFonts w:ascii="Arial" w:hAnsi="Arial" w:cs="Arial"/>
          <w:sz w:val="24"/>
          <w:szCs w:val="24"/>
        </w:rPr>
        <w:t>for the simple reason that the tribe</w:t>
      </w:r>
      <w:r w:rsidR="00AB2EFC">
        <w:rPr>
          <w:rFonts w:ascii="Arial" w:hAnsi="Arial" w:cs="Arial"/>
          <w:sz w:val="24"/>
          <w:szCs w:val="24"/>
        </w:rPr>
        <w:t xml:space="preserve"> </w:t>
      </w:r>
      <w:r w:rsidR="0000076F">
        <w:rPr>
          <w:rFonts w:ascii="Arial" w:hAnsi="Arial" w:cs="Arial"/>
          <w:sz w:val="24"/>
          <w:szCs w:val="24"/>
        </w:rPr>
        <w:t>of Dan</w:t>
      </w:r>
      <w:r w:rsidR="00112D98">
        <w:rPr>
          <w:rFonts w:ascii="Arial" w:hAnsi="Arial" w:cs="Arial"/>
          <w:sz w:val="24"/>
          <w:szCs w:val="24"/>
        </w:rPr>
        <w:t xml:space="preserve"> is missing from</w:t>
      </w:r>
      <w:r w:rsidR="00692796">
        <w:rPr>
          <w:rFonts w:ascii="Arial" w:hAnsi="Arial" w:cs="Arial"/>
          <w:sz w:val="24"/>
          <w:szCs w:val="24"/>
        </w:rPr>
        <w:t xml:space="preserve"> </w:t>
      </w:r>
      <w:r w:rsidR="00322B18">
        <w:rPr>
          <w:rFonts w:ascii="Arial" w:hAnsi="Arial" w:cs="Arial"/>
          <w:sz w:val="24"/>
          <w:szCs w:val="24"/>
        </w:rPr>
        <w:t xml:space="preserve">the </w:t>
      </w:r>
      <w:r w:rsidR="00CD5D3C">
        <w:rPr>
          <w:rFonts w:ascii="Arial" w:hAnsi="Arial" w:cs="Arial"/>
          <w:sz w:val="24"/>
          <w:szCs w:val="24"/>
        </w:rPr>
        <w:t xml:space="preserve">face of the </w:t>
      </w:r>
      <w:r w:rsidR="00322B18">
        <w:rPr>
          <w:rFonts w:ascii="Arial" w:hAnsi="Arial" w:cs="Arial"/>
          <w:sz w:val="24"/>
          <w:szCs w:val="24"/>
        </w:rPr>
        <w:t>earth</w:t>
      </w:r>
      <w:r w:rsidR="00692796">
        <w:rPr>
          <w:rFonts w:ascii="Arial" w:hAnsi="Arial" w:cs="Arial"/>
          <w:sz w:val="24"/>
          <w:szCs w:val="24"/>
        </w:rPr>
        <w:t xml:space="preserve">. </w:t>
      </w:r>
      <w:r w:rsidR="00AB2EFC">
        <w:rPr>
          <w:rFonts w:ascii="Arial" w:hAnsi="Arial" w:cs="Arial"/>
          <w:sz w:val="24"/>
          <w:szCs w:val="24"/>
        </w:rPr>
        <w:t xml:space="preserve">(See Rev 7:5-8) </w:t>
      </w:r>
      <w:r w:rsidR="00692796">
        <w:rPr>
          <w:rFonts w:ascii="Arial" w:hAnsi="Arial" w:cs="Arial"/>
          <w:sz w:val="24"/>
          <w:szCs w:val="24"/>
        </w:rPr>
        <w:t>The</w:t>
      </w:r>
      <w:r w:rsidR="00512B8F">
        <w:rPr>
          <w:rFonts w:ascii="Arial" w:hAnsi="Arial" w:cs="Arial"/>
          <w:sz w:val="24"/>
          <w:szCs w:val="24"/>
        </w:rPr>
        <w:t>refore, the</w:t>
      </w:r>
      <w:r w:rsidR="00692796">
        <w:rPr>
          <w:rFonts w:ascii="Arial" w:hAnsi="Arial" w:cs="Arial"/>
          <w:sz w:val="24"/>
          <w:szCs w:val="24"/>
        </w:rPr>
        <w:t xml:space="preserve"> Patriarch Dan, the tribe of Dan, the Prophet Daniel, and the </w:t>
      </w:r>
      <w:r w:rsidR="00692796" w:rsidRPr="00435D1A">
        <w:rPr>
          <w:rFonts w:ascii="Arial" w:hAnsi="Arial" w:cs="Arial"/>
          <w:b/>
          <w:bCs/>
          <w:sz w:val="24"/>
          <w:szCs w:val="24"/>
        </w:rPr>
        <w:t xml:space="preserve">Church at Philadelphia </w:t>
      </w:r>
      <w:r w:rsidR="00692796">
        <w:rPr>
          <w:rFonts w:ascii="Arial" w:hAnsi="Arial" w:cs="Arial"/>
          <w:sz w:val="24"/>
          <w:szCs w:val="24"/>
        </w:rPr>
        <w:t>are</w:t>
      </w:r>
      <w:r w:rsidR="00512B8F">
        <w:rPr>
          <w:rFonts w:ascii="Arial" w:hAnsi="Arial" w:cs="Arial"/>
          <w:sz w:val="24"/>
          <w:szCs w:val="24"/>
        </w:rPr>
        <w:t xml:space="preserve"> all</w:t>
      </w:r>
      <w:r w:rsidR="00692796">
        <w:rPr>
          <w:rFonts w:ascii="Arial" w:hAnsi="Arial" w:cs="Arial"/>
          <w:sz w:val="24"/>
          <w:szCs w:val="24"/>
        </w:rPr>
        <w:t xml:space="preserve"> emblematic </w:t>
      </w:r>
      <w:r w:rsidR="00CB2AF8">
        <w:rPr>
          <w:rFonts w:ascii="Arial" w:hAnsi="Arial" w:cs="Arial"/>
          <w:sz w:val="24"/>
          <w:szCs w:val="24"/>
        </w:rPr>
        <w:t>(</w:t>
      </w:r>
      <w:r w:rsidR="0095615F">
        <w:rPr>
          <w:rFonts w:ascii="Arial" w:hAnsi="Arial" w:cs="Arial"/>
          <w:sz w:val="24"/>
          <w:szCs w:val="24"/>
        </w:rPr>
        <w:t xml:space="preserve">or </w:t>
      </w:r>
      <w:r w:rsidR="00CB2AF8">
        <w:rPr>
          <w:rFonts w:ascii="Arial" w:hAnsi="Arial" w:cs="Arial"/>
          <w:sz w:val="24"/>
          <w:szCs w:val="24"/>
        </w:rPr>
        <w:t>symbolic)</w:t>
      </w:r>
      <w:r w:rsidR="0095615F">
        <w:rPr>
          <w:rFonts w:ascii="Arial" w:hAnsi="Arial" w:cs="Arial"/>
          <w:sz w:val="24"/>
          <w:szCs w:val="24"/>
        </w:rPr>
        <w:t xml:space="preserve"> </w:t>
      </w:r>
      <w:r w:rsidR="00692796">
        <w:rPr>
          <w:rFonts w:ascii="Arial" w:hAnsi="Arial" w:cs="Arial"/>
          <w:sz w:val="24"/>
          <w:szCs w:val="24"/>
        </w:rPr>
        <w:t>of a group of believers who will leave this plane of existence within the physical realm – at the start of the tribulation.</w:t>
      </w:r>
      <w:r w:rsidR="005015B2">
        <w:rPr>
          <w:rFonts w:ascii="Arial" w:hAnsi="Arial" w:cs="Arial"/>
          <w:sz w:val="24"/>
          <w:szCs w:val="24"/>
        </w:rPr>
        <w:t xml:space="preserve"> Those believers who remain are represented by the Church of </w:t>
      </w:r>
      <w:r w:rsidR="00B83CB4">
        <w:rPr>
          <w:rFonts w:ascii="Arial" w:hAnsi="Arial" w:cs="Arial"/>
          <w:sz w:val="24"/>
          <w:szCs w:val="24"/>
        </w:rPr>
        <w:t xml:space="preserve">the </w:t>
      </w:r>
      <w:r w:rsidR="005015B2">
        <w:rPr>
          <w:rFonts w:ascii="Arial" w:hAnsi="Arial" w:cs="Arial"/>
          <w:sz w:val="24"/>
          <w:szCs w:val="24"/>
        </w:rPr>
        <w:t>Laod</w:t>
      </w:r>
      <w:r w:rsidR="00512B8F">
        <w:rPr>
          <w:rFonts w:ascii="Arial" w:hAnsi="Arial" w:cs="Arial"/>
          <w:sz w:val="24"/>
          <w:szCs w:val="24"/>
        </w:rPr>
        <w:t>i</w:t>
      </w:r>
      <w:r w:rsidR="005015B2">
        <w:rPr>
          <w:rFonts w:ascii="Arial" w:hAnsi="Arial" w:cs="Arial"/>
          <w:sz w:val="24"/>
          <w:szCs w:val="24"/>
        </w:rPr>
        <w:t>c</w:t>
      </w:r>
      <w:r w:rsidR="00512B8F">
        <w:rPr>
          <w:rFonts w:ascii="Arial" w:hAnsi="Arial" w:cs="Arial"/>
          <w:sz w:val="24"/>
          <w:szCs w:val="24"/>
        </w:rPr>
        <w:t>e</w:t>
      </w:r>
      <w:r w:rsidR="005015B2">
        <w:rPr>
          <w:rFonts w:ascii="Arial" w:hAnsi="Arial" w:cs="Arial"/>
          <w:sz w:val="24"/>
          <w:szCs w:val="24"/>
        </w:rPr>
        <w:t>a</w:t>
      </w:r>
      <w:r w:rsidR="00B83CB4">
        <w:rPr>
          <w:rFonts w:ascii="Arial" w:hAnsi="Arial" w:cs="Arial"/>
          <w:sz w:val="24"/>
          <w:szCs w:val="24"/>
        </w:rPr>
        <w:t>ns</w:t>
      </w:r>
      <w:r w:rsidR="005015B2">
        <w:rPr>
          <w:rFonts w:ascii="Arial" w:hAnsi="Arial" w:cs="Arial"/>
          <w:sz w:val="24"/>
          <w:szCs w:val="24"/>
        </w:rPr>
        <w:t>, which is still present on the earth after the Church at Philadelphia has left</w:t>
      </w:r>
      <w:r w:rsidR="00112D98">
        <w:rPr>
          <w:rFonts w:ascii="Arial" w:hAnsi="Arial" w:cs="Arial"/>
          <w:sz w:val="24"/>
          <w:szCs w:val="24"/>
        </w:rPr>
        <w:t xml:space="preserve"> (</w:t>
      </w:r>
      <w:r w:rsidR="005015B2">
        <w:rPr>
          <w:rFonts w:ascii="Arial" w:hAnsi="Arial" w:cs="Arial"/>
          <w:sz w:val="24"/>
          <w:szCs w:val="24"/>
        </w:rPr>
        <w:t>according to the chronological account found in the Book of Revelation</w:t>
      </w:r>
      <w:r w:rsidR="00112D98">
        <w:rPr>
          <w:rFonts w:ascii="Arial" w:hAnsi="Arial" w:cs="Arial"/>
          <w:sz w:val="24"/>
          <w:szCs w:val="24"/>
        </w:rPr>
        <w:t>)</w:t>
      </w:r>
      <w:r w:rsidR="005015B2">
        <w:rPr>
          <w:rFonts w:ascii="Arial" w:hAnsi="Arial" w:cs="Arial"/>
          <w:sz w:val="24"/>
          <w:szCs w:val="24"/>
        </w:rPr>
        <w:t xml:space="preserve">. </w:t>
      </w:r>
      <w:r w:rsidR="00D71C3F">
        <w:rPr>
          <w:rFonts w:ascii="Arial" w:hAnsi="Arial" w:cs="Arial"/>
          <w:sz w:val="24"/>
          <w:szCs w:val="24"/>
        </w:rPr>
        <w:t xml:space="preserve">[Study Note </w:t>
      </w:r>
      <w:r w:rsidR="002E2874">
        <w:rPr>
          <w:rFonts w:ascii="Arial" w:hAnsi="Arial" w:cs="Arial"/>
          <w:sz w:val="24"/>
          <w:szCs w:val="24"/>
        </w:rPr>
        <w:t>2 and 3</w:t>
      </w:r>
      <w:r w:rsidR="00D71C3F">
        <w:rPr>
          <w:rFonts w:ascii="Arial" w:hAnsi="Arial" w:cs="Arial"/>
          <w:sz w:val="24"/>
          <w:szCs w:val="24"/>
        </w:rPr>
        <w:t>]</w:t>
      </w:r>
      <w:r w:rsidR="001D545C" w:rsidRPr="0095110D">
        <w:rPr>
          <w:rFonts w:ascii="Arial" w:hAnsi="Arial" w:cs="Arial"/>
          <w:sz w:val="24"/>
          <w:szCs w:val="24"/>
        </w:rPr>
        <w:t xml:space="preserve"> </w:t>
      </w:r>
      <w:r w:rsidR="001D545C">
        <w:rPr>
          <w:rFonts w:ascii="Arial" w:hAnsi="Arial" w:cs="Arial"/>
          <w:sz w:val="24"/>
          <w:szCs w:val="24"/>
        </w:rPr>
        <w:t xml:space="preserve">At </w:t>
      </w:r>
      <w:r w:rsidR="007C6BFD" w:rsidRPr="005D6A98">
        <w:rPr>
          <w:rFonts w:ascii="Arial" w:hAnsi="Arial" w:cs="Arial"/>
          <w:sz w:val="24"/>
          <w:szCs w:val="24"/>
        </w:rPr>
        <w:t>th</w:t>
      </w:r>
      <w:r w:rsidR="008578BB">
        <w:rPr>
          <w:rFonts w:ascii="Arial" w:hAnsi="Arial" w:cs="Arial"/>
          <w:sz w:val="24"/>
          <w:szCs w:val="24"/>
        </w:rPr>
        <w:t>is</w:t>
      </w:r>
      <w:r w:rsidR="007C6BFD" w:rsidRPr="005D6A98">
        <w:rPr>
          <w:rFonts w:ascii="Arial" w:hAnsi="Arial" w:cs="Arial"/>
          <w:sz w:val="24"/>
          <w:szCs w:val="24"/>
        </w:rPr>
        <w:t xml:space="preserve"> same time</w:t>
      </w:r>
      <w:r w:rsidR="008578BB">
        <w:rPr>
          <w:rFonts w:ascii="Arial" w:hAnsi="Arial" w:cs="Arial"/>
          <w:sz w:val="24"/>
          <w:szCs w:val="24"/>
        </w:rPr>
        <w:t>, when</w:t>
      </w:r>
      <w:r w:rsidR="004E1A52">
        <w:rPr>
          <w:rFonts w:ascii="Arial" w:hAnsi="Arial" w:cs="Arial"/>
          <w:sz w:val="24"/>
          <w:szCs w:val="24"/>
        </w:rPr>
        <w:t xml:space="preserve"> all of the remaining believers are taken</w:t>
      </w:r>
      <w:r w:rsidR="008578BB">
        <w:rPr>
          <w:rFonts w:ascii="Arial" w:hAnsi="Arial" w:cs="Arial"/>
          <w:sz w:val="24"/>
          <w:szCs w:val="24"/>
        </w:rPr>
        <w:t xml:space="preserve"> from </w:t>
      </w:r>
      <w:r w:rsidR="00770B5C">
        <w:rPr>
          <w:rFonts w:ascii="Arial" w:hAnsi="Arial" w:cs="Arial"/>
          <w:sz w:val="24"/>
          <w:szCs w:val="24"/>
        </w:rPr>
        <w:t xml:space="preserve">the </w:t>
      </w:r>
      <w:r w:rsidR="008578BB">
        <w:rPr>
          <w:rFonts w:ascii="Arial" w:hAnsi="Arial" w:cs="Arial"/>
          <w:sz w:val="24"/>
          <w:szCs w:val="24"/>
        </w:rPr>
        <w:t>earth</w:t>
      </w:r>
      <w:r w:rsidR="002A6413" w:rsidRPr="005D6A98">
        <w:rPr>
          <w:rFonts w:ascii="Arial" w:hAnsi="Arial" w:cs="Arial"/>
          <w:sz w:val="24"/>
          <w:szCs w:val="24"/>
        </w:rPr>
        <w:t xml:space="preserve">, </w:t>
      </w:r>
      <w:r w:rsidR="007C6BFD" w:rsidRPr="005D6A98">
        <w:rPr>
          <w:rFonts w:ascii="Arial" w:hAnsi="Arial" w:cs="Arial"/>
          <w:sz w:val="24"/>
          <w:szCs w:val="24"/>
        </w:rPr>
        <w:t>Satan is thrown down to the earth</w:t>
      </w:r>
      <w:r w:rsidR="00A36F8B" w:rsidRPr="005D6A98">
        <w:rPr>
          <w:rFonts w:ascii="Arial" w:hAnsi="Arial" w:cs="Arial"/>
          <w:sz w:val="24"/>
          <w:szCs w:val="24"/>
        </w:rPr>
        <w:t>.</w:t>
      </w:r>
      <w:r w:rsidR="007C6BFD" w:rsidRPr="005D6A98">
        <w:rPr>
          <w:rFonts w:ascii="Arial" w:hAnsi="Arial" w:cs="Arial"/>
          <w:sz w:val="24"/>
          <w:szCs w:val="24"/>
        </w:rPr>
        <w:t xml:space="preserve"> </w:t>
      </w:r>
      <w:r w:rsidR="00A36F8B" w:rsidRPr="005D6A98">
        <w:rPr>
          <w:rFonts w:ascii="Arial" w:hAnsi="Arial" w:cs="Arial"/>
          <w:sz w:val="24"/>
          <w:szCs w:val="24"/>
        </w:rPr>
        <w:t>(Rev 12:9).</w:t>
      </w:r>
      <w:r w:rsidR="005455D9" w:rsidRPr="005D6A98">
        <w:rPr>
          <w:rFonts w:ascii="Arial" w:hAnsi="Arial" w:cs="Arial"/>
          <w:sz w:val="24"/>
          <w:szCs w:val="24"/>
        </w:rPr>
        <w:t xml:space="preserve"> </w:t>
      </w:r>
      <w:r w:rsidR="002E2874">
        <w:rPr>
          <w:rFonts w:ascii="Arial" w:hAnsi="Arial" w:cs="Arial"/>
          <w:sz w:val="24"/>
          <w:szCs w:val="24"/>
        </w:rPr>
        <w:t xml:space="preserve">[Study Note </w:t>
      </w:r>
      <w:r w:rsidR="00406400">
        <w:rPr>
          <w:rFonts w:ascii="Arial" w:hAnsi="Arial" w:cs="Arial"/>
          <w:sz w:val="24"/>
          <w:szCs w:val="24"/>
        </w:rPr>
        <w:t>4</w:t>
      </w:r>
      <w:r w:rsidR="002E2874">
        <w:rPr>
          <w:rFonts w:ascii="Arial" w:hAnsi="Arial" w:cs="Arial"/>
          <w:sz w:val="24"/>
          <w:szCs w:val="24"/>
        </w:rPr>
        <w:t>]</w:t>
      </w:r>
    </w:p>
    <w:p w14:paraId="63AD6788" w14:textId="77777777" w:rsidR="00797E34" w:rsidRPr="00797E34" w:rsidRDefault="00797E34" w:rsidP="00797E34">
      <w:pPr>
        <w:spacing w:line="276" w:lineRule="auto"/>
        <w:jc w:val="both"/>
        <w:rPr>
          <w:rFonts w:ascii="Arial" w:hAnsi="Arial" w:cs="Arial"/>
          <w:sz w:val="24"/>
          <w:szCs w:val="24"/>
        </w:rPr>
      </w:pPr>
    </w:p>
    <w:p w14:paraId="1E7A9DB1" w14:textId="3FD908E7" w:rsidR="00640A7F" w:rsidRDefault="00640A7F" w:rsidP="00825F2E">
      <w:pPr>
        <w:spacing w:line="276" w:lineRule="auto"/>
        <w:jc w:val="center"/>
        <w:rPr>
          <w:rFonts w:ascii="Arial" w:hAnsi="Arial" w:cs="Arial"/>
          <w:b/>
          <w:sz w:val="24"/>
          <w:szCs w:val="24"/>
        </w:rPr>
      </w:pPr>
      <w:r>
        <w:rPr>
          <w:rFonts w:ascii="Arial" w:hAnsi="Arial" w:cs="Arial"/>
          <w:b/>
          <w:sz w:val="24"/>
          <w:szCs w:val="24"/>
        </w:rPr>
        <w:t>CHAPTER 3</w:t>
      </w:r>
    </w:p>
    <w:p w14:paraId="17E88D38" w14:textId="11AFC08D" w:rsidR="00825F2E" w:rsidRDefault="0095110D" w:rsidP="00825F2E">
      <w:pPr>
        <w:spacing w:line="276" w:lineRule="auto"/>
        <w:jc w:val="center"/>
        <w:rPr>
          <w:rFonts w:ascii="Arial" w:hAnsi="Arial" w:cs="Arial"/>
          <w:sz w:val="24"/>
          <w:szCs w:val="24"/>
        </w:rPr>
      </w:pPr>
      <w:r w:rsidRPr="0095110D">
        <w:rPr>
          <w:rFonts w:ascii="Arial" w:hAnsi="Arial" w:cs="Arial"/>
          <w:b/>
          <w:sz w:val="24"/>
          <w:szCs w:val="24"/>
        </w:rPr>
        <w:t>THE 35</w:t>
      </w:r>
      <w:r w:rsidR="00C4240D">
        <w:rPr>
          <w:rFonts w:ascii="Arial" w:hAnsi="Arial" w:cs="Arial"/>
          <w:b/>
          <w:sz w:val="24"/>
          <w:szCs w:val="24"/>
          <w:vertAlign w:val="superscript"/>
        </w:rPr>
        <w:t>th</w:t>
      </w:r>
      <w:r w:rsidRPr="0095110D">
        <w:rPr>
          <w:rFonts w:ascii="Arial" w:hAnsi="Arial" w:cs="Arial"/>
          <w:b/>
          <w:sz w:val="24"/>
          <w:szCs w:val="24"/>
        </w:rPr>
        <w:t xml:space="preserve"> MERIDIAN</w:t>
      </w:r>
      <w:r w:rsidR="00C4240D">
        <w:rPr>
          <w:rFonts w:ascii="Arial" w:hAnsi="Arial" w:cs="Arial"/>
          <w:b/>
          <w:sz w:val="24"/>
          <w:szCs w:val="24"/>
        </w:rPr>
        <w:t xml:space="preserve"> </w:t>
      </w:r>
      <w:r w:rsidR="00C4240D" w:rsidRPr="00C4240D">
        <w:rPr>
          <w:rFonts w:ascii="Arial" w:hAnsi="Arial" w:cs="Arial"/>
          <w:sz w:val="24"/>
          <w:szCs w:val="24"/>
        </w:rPr>
        <w:t>(approximately 30’ 20” east)</w:t>
      </w:r>
    </w:p>
    <w:p w14:paraId="1426450E" w14:textId="0526DF61" w:rsidR="00FA7546" w:rsidRPr="00C4240D" w:rsidRDefault="00624DF3" w:rsidP="00640A7F">
      <w:pPr>
        <w:spacing w:line="276" w:lineRule="auto"/>
        <w:jc w:val="both"/>
        <w:rPr>
          <w:rFonts w:ascii="Arial" w:hAnsi="Arial" w:cs="Arial"/>
          <w:sz w:val="24"/>
          <w:szCs w:val="24"/>
        </w:rPr>
      </w:pPr>
      <w:r>
        <w:rPr>
          <w:rFonts w:ascii="Arial" w:hAnsi="Arial" w:cs="Arial"/>
          <w:sz w:val="24"/>
          <w:szCs w:val="24"/>
        </w:rPr>
        <w:tab/>
      </w:r>
      <w:r w:rsidR="006B2509">
        <w:rPr>
          <w:rFonts w:ascii="Arial" w:hAnsi="Arial" w:cs="Arial"/>
          <w:sz w:val="24"/>
          <w:szCs w:val="24"/>
        </w:rPr>
        <w:t>The 35</w:t>
      </w:r>
      <w:r w:rsidR="006B2509" w:rsidRPr="006B2509">
        <w:rPr>
          <w:rFonts w:ascii="Arial" w:hAnsi="Arial" w:cs="Arial"/>
          <w:sz w:val="24"/>
          <w:szCs w:val="24"/>
          <w:vertAlign w:val="superscript"/>
        </w:rPr>
        <w:t>th</w:t>
      </w:r>
      <w:r w:rsidR="006B2509">
        <w:rPr>
          <w:rFonts w:ascii="Arial" w:hAnsi="Arial" w:cs="Arial"/>
          <w:sz w:val="24"/>
          <w:szCs w:val="24"/>
        </w:rPr>
        <w:t xml:space="preserve"> Meridian</w:t>
      </w:r>
      <w:r>
        <w:rPr>
          <w:rFonts w:ascii="Arial" w:hAnsi="Arial" w:cs="Arial"/>
          <w:sz w:val="24"/>
          <w:szCs w:val="24"/>
        </w:rPr>
        <w:t>, shown on the map below as a dark black line,</w:t>
      </w:r>
      <w:r w:rsidR="006B2509">
        <w:rPr>
          <w:rFonts w:ascii="Arial" w:hAnsi="Arial" w:cs="Arial"/>
          <w:sz w:val="24"/>
          <w:szCs w:val="24"/>
        </w:rPr>
        <w:t xml:space="preserve"> has a special </w:t>
      </w:r>
      <w:r w:rsidR="006B2509" w:rsidRPr="00624DF3">
        <w:rPr>
          <w:rFonts w:ascii="Arial" w:hAnsi="Arial" w:cs="Arial"/>
          <w:sz w:val="24"/>
          <w:szCs w:val="24"/>
        </w:rPr>
        <w:t xml:space="preserve">significance. </w:t>
      </w:r>
      <w:r w:rsidRPr="00624DF3">
        <w:rPr>
          <w:rFonts w:ascii="Arial" w:hAnsi="Arial" w:cs="Arial"/>
          <w:sz w:val="24"/>
          <w:szCs w:val="24"/>
        </w:rPr>
        <w:t xml:space="preserve">It travels directly over the middle of the Sea of Galilee, right </w:t>
      </w:r>
      <w:r>
        <w:rPr>
          <w:rFonts w:ascii="Arial" w:hAnsi="Arial" w:cs="Arial"/>
          <w:sz w:val="24"/>
          <w:szCs w:val="24"/>
        </w:rPr>
        <w:t>above</w:t>
      </w:r>
      <w:r w:rsidRPr="00624DF3">
        <w:rPr>
          <w:rFonts w:ascii="Arial" w:hAnsi="Arial" w:cs="Arial"/>
          <w:sz w:val="24"/>
          <w:szCs w:val="24"/>
        </w:rPr>
        <w:t xml:space="preserve"> the Jordon River, bisects the Dead Sea, </w:t>
      </w:r>
      <w:r w:rsidRPr="00624DF3">
        <w:rPr>
          <w:rFonts w:ascii="Arial" w:hAnsi="Arial" w:cs="Arial"/>
          <w:sz w:val="24"/>
          <w:szCs w:val="24"/>
        </w:rPr>
        <w:lastRenderedPageBreak/>
        <w:t xml:space="preserve">and continues 200 miles south directly over </w:t>
      </w:r>
      <w:r>
        <w:rPr>
          <w:rFonts w:ascii="Arial" w:hAnsi="Arial" w:cs="Arial"/>
          <w:sz w:val="24"/>
          <w:szCs w:val="24"/>
        </w:rPr>
        <w:t xml:space="preserve">the spot where </w:t>
      </w:r>
      <w:r w:rsidR="007D272B">
        <w:rPr>
          <w:rFonts w:ascii="Arial" w:hAnsi="Arial" w:cs="Arial"/>
          <w:sz w:val="24"/>
          <w:szCs w:val="24"/>
        </w:rPr>
        <w:t xml:space="preserve">Moses parted </w:t>
      </w:r>
      <w:r w:rsidRPr="00624DF3">
        <w:rPr>
          <w:rFonts w:ascii="Arial" w:hAnsi="Arial" w:cs="Arial"/>
          <w:sz w:val="24"/>
          <w:szCs w:val="24"/>
        </w:rPr>
        <w:t xml:space="preserve">the Red Sea and the Israelites crossed </w:t>
      </w:r>
      <w:r w:rsidR="00047719">
        <w:rPr>
          <w:rFonts w:ascii="Arial" w:hAnsi="Arial" w:cs="Arial"/>
          <w:sz w:val="24"/>
          <w:szCs w:val="24"/>
        </w:rPr>
        <w:t xml:space="preserve">over </w:t>
      </w:r>
      <w:r w:rsidRPr="00624DF3">
        <w:rPr>
          <w:rFonts w:ascii="Arial" w:hAnsi="Arial" w:cs="Arial"/>
          <w:sz w:val="24"/>
          <w:szCs w:val="24"/>
        </w:rPr>
        <w:t xml:space="preserve">during the Exodus (the dotted black </w:t>
      </w:r>
      <w:r w:rsidR="00BC5535">
        <w:rPr>
          <w:rFonts w:ascii="Arial" w:hAnsi="Arial" w:cs="Arial"/>
          <w:sz w:val="24"/>
          <w:szCs w:val="24"/>
        </w:rPr>
        <w:t xml:space="preserve">line </w:t>
      </w:r>
      <w:r w:rsidRPr="00624DF3">
        <w:rPr>
          <w:rFonts w:ascii="Arial" w:hAnsi="Arial" w:cs="Arial"/>
          <w:sz w:val="24"/>
          <w:szCs w:val="24"/>
        </w:rPr>
        <w:t>represent</w:t>
      </w:r>
      <w:r w:rsidR="00BC5535">
        <w:rPr>
          <w:rFonts w:ascii="Arial" w:hAnsi="Arial" w:cs="Arial"/>
          <w:sz w:val="24"/>
          <w:szCs w:val="24"/>
        </w:rPr>
        <w:t>s</w:t>
      </w:r>
      <w:r w:rsidRPr="00624DF3">
        <w:rPr>
          <w:rFonts w:ascii="Arial" w:hAnsi="Arial" w:cs="Arial"/>
          <w:sz w:val="24"/>
          <w:szCs w:val="24"/>
        </w:rPr>
        <w:t xml:space="preserve"> the Exodus from Egypt)</w:t>
      </w:r>
    </w:p>
    <w:p w14:paraId="6A91970F" w14:textId="47E325BE" w:rsidR="006B2509" w:rsidRDefault="00797E34" w:rsidP="006B2509">
      <w:pPr>
        <w:spacing w:line="276" w:lineRule="auto"/>
        <w:jc w:val="center"/>
        <w:rPr>
          <w:rFonts w:ascii="Arial" w:hAnsi="Arial" w:cs="Arial"/>
          <w:sz w:val="24"/>
          <w:szCs w:val="24"/>
        </w:rPr>
      </w:pPr>
      <w:r w:rsidRPr="00797E34">
        <w:rPr>
          <w:noProof/>
        </w:rPr>
        <w:drawing>
          <wp:inline distT="0" distB="0" distL="0" distR="0" wp14:anchorId="702BD2EC" wp14:editId="36F96F3E">
            <wp:extent cx="3429000" cy="31038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9000" cy="3103880"/>
                    </a:xfrm>
                    <a:prstGeom prst="rect">
                      <a:avLst/>
                    </a:prstGeom>
                  </pic:spPr>
                </pic:pic>
              </a:graphicData>
            </a:graphic>
          </wp:inline>
        </w:drawing>
      </w:r>
    </w:p>
    <w:p w14:paraId="79B0924A" w14:textId="10E67C99" w:rsidR="00BB3C12" w:rsidRPr="00917CFC" w:rsidRDefault="00BB3C12" w:rsidP="00A66373">
      <w:pPr>
        <w:spacing w:line="276" w:lineRule="auto"/>
        <w:jc w:val="both"/>
        <w:rPr>
          <w:rFonts w:ascii="Arial" w:hAnsi="Arial" w:cs="Arial"/>
        </w:rPr>
      </w:pPr>
      <w:r w:rsidRPr="00917CFC">
        <w:rPr>
          <w:rFonts w:ascii="Arial" w:hAnsi="Arial" w:cs="Arial"/>
        </w:rPr>
        <w:t xml:space="preserve">[Keep this in mind – extraordinary and supernatural events have occurred under and directly around the </w:t>
      </w:r>
      <w:r w:rsidR="00A66373" w:rsidRPr="00917CFC">
        <w:rPr>
          <w:rFonts w:ascii="Arial" w:hAnsi="Arial" w:cs="Arial"/>
        </w:rPr>
        <w:t>35</w:t>
      </w:r>
      <w:r w:rsidR="00A66373" w:rsidRPr="00917CFC">
        <w:rPr>
          <w:rFonts w:ascii="Arial" w:hAnsi="Arial" w:cs="Arial"/>
          <w:vertAlign w:val="superscript"/>
        </w:rPr>
        <w:t>th</w:t>
      </w:r>
      <w:r w:rsidR="00A66373" w:rsidRPr="00917CFC">
        <w:rPr>
          <w:rFonts w:ascii="Arial" w:hAnsi="Arial" w:cs="Arial"/>
        </w:rPr>
        <w:t xml:space="preserve"> meridian</w:t>
      </w:r>
      <w:r w:rsidRPr="00917CFC">
        <w:rPr>
          <w:rFonts w:ascii="Arial" w:hAnsi="Arial" w:cs="Arial"/>
        </w:rPr>
        <w:t>.]</w:t>
      </w:r>
      <w:r w:rsidR="00A66373" w:rsidRPr="00917CFC">
        <w:rPr>
          <w:rFonts w:ascii="Arial" w:hAnsi="Arial" w:cs="Arial"/>
        </w:rPr>
        <w:t xml:space="preserve"> </w:t>
      </w:r>
    </w:p>
    <w:p w14:paraId="3FD05EB6" w14:textId="7CC39EA0" w:rsidR="00BC5535" w:rsidRDefault="00BB3C12" w:rsidP="00A66373">
      <w:pPr>
        <w:spacing w:line="276" w:lineRule="auto"/>
        <w:jc w:val="both"/>
        <w:rPr>
          <w:rFonts w:ascii="Arial" w:hAnsi="Arial" w:cs="Arial"/>
          <w:sz w:val="24"/>
          <w:szCs w:val="24"/>
        </w:rPr>
      </w:pPr>
      <w:r w:rsidRPr="00BB3C12">
        <w:rPr>
          <w:rFonts w:ascii="Arial" w:hAnsi="Arial" w:cs="Arial"/>
          <w:sz w:val="24"/>
          <w:szCs w:val="24"/>
        </w:rPr>
        <w:t>For example, w</w:t>
      </w:r>
      <w:r w:rsidR="00A66373" w:rsidRPr="00BB3C12">
        <w:rPr>
          <w:rFonts w:ascii="Arial" w:hAnsi="Arial" w:cs="Arial"/>
          <w:sz w:val="24"/>
          <w:szCs w:val="24"/>
        </w:rPr>
        <w:t>hen</w:t>
      </w:r>
      <w:r w:rsidR="00A66373" w:rsidRPr="00A66373">
        <w:rPr>
          <w:rFonts w:ascii="Arial" w:hAnsi="Arial" w:cs="Arial"/>
          <w:sz w:val="24"/>
          <w:szCs w:val="24"/>
        </w:rPr>
        <w:t xml:space="preserve"> the Hebrews left Goshen-Egypt on the Exodus, they headed east toward Sheba in modern Saudi Arabia. When God parted the Red Sea, the Hebrews crossed over</w:t>
      </w:r>
      <w:r w:rsidR="00917CFC">
        <w:rPr>
          <w:rFonts w:ascii="Arial" w:hAnsi="Arial" w:cs="Arial"/>
          <w:sz w:val="24"/>
          <w:szCs w:val="24"/>
        </w:rPr>
        <w:t xml:space="preserve"> (or under)</w:t>
      </w:r>
      <w:r w:rsidR="00A66373" w:rsidRPr="00A66373">
        <w:rPr>
          <w:rFonts w:ascii="Arial" w:hAnsi="Arial" w:cs="Arial"/>
          <w:sz w:val="24"/>
          <w:szCs w:val="24"/>
        </w:rPr>
        <w:t xml:space="preserve"> the 35</w:t>
      </w:r>
      <w:r w:rsidR="00A66373" w:rsidRPr="00A66373">
        <w:rPr>
          <w:rFonts w:ascii="Arial" w:hAnsi="Arial" w:cs="Arial"/>
          <w:sz w:val="24"/>
          <w:szCs w:val="24"/>
          <w:vertAlign w:val="superscript"/>
        </w:rPr>
        <w:t>th</w:t>
      </w:r>
      <w:r w:rsidR="00A66373" w:rsidRPr="00A66373">
        <w:rPr>
          <w:rFonts w:ascii="Arial" w:hAnsi="Arial" w:cs="Arial"/>
          <w:sz w:val="24"/>
          <w:szCs w:val="24"/>
        </w:rPr>
        <w:t xml:space="preserve"> meridian and the laws of physics were suspended (in part). On the east side of the 35</w:t>
      </w:r>
      <w:r w:rsidR="00A66373" w:rsidRPr="00A66373">
        <w:rPr>
          <w:rFonts w:ascii="Arial" w:hAnsi="Arial" w:cs="Arial"/>
          <w:sz w:val="24"/>
          <w:szCs w:val="24"/>
          <w:vertAlign w:val="superscript"/>
        </w:rPr>
        <w:t>th</w:t>
      </w:r>
      <w:r w:rsidR="00A66373" w:rsidRPr="00A66373">
        <w:rPr>
          <w:rFonts w:ascii="Arial" w:hAnsi="Arial" w:cs="Arial"/>
          <w:sz w:val="24"/>
          <w:szCs w:val="24"/>
        </w:rPr>
        <w:t xml:space="preserve"> meridian, their clothes and their shoes did not wear out. (Deuteronomy 29:5) They ate bread that came </w:t>
      </w:r>
      <w:r w:rsidR="00A66373" w:rsidRPr="00A66373">
        <w:rPr>
          <w:rFonts w:ascii="Arial" w:hAnsi="Arial" w:cs="Arial"/>
          <w:sz w:val="24"/>
          <w:szCs w:val="24"/>
        </w:rPr>
        <w:lastRenderedPageBreak/>
        <w:t xml:space="preserve">down from heaven. Caleb, who along with Joshua believed that God would destroy the </w:t>
      </w:r>
      <w:proofErr w:type="spellStart"/>
      <w:r w:rsidR="00A66373" w:rsidRPr="00A66373">
        <w:rPr>
          <w:rFonts w:ascii="Arial" w:hAnsi="Arial" w:cs="Arial"/>
          <w:sz w:val="24"/>
          <w:szCs w:val="24"/>
        </w:rPr>
        <w:t>Anakim</w:t>
      </w:r>
      <w:proofErr w:type="spellEnd"/>
      <w:r w:rsidR="00A66373" w:rsidRPr="00A66373">
        <w:rPr>
          <w:rFonts w:ascii="Arial" w:hAnsi="Arial" w:cs="Arial"/>
          <w:sz w:val="24"/>
          <w:szCs w:val="24"/>
        </w:rPr>
        <w:t xml:space="preserve"> (Giants) living in Canaan, did not age during the forty years they wandered in the desert (Joshua 14:7). After Moses died, Joshua led the Hebrews in battle to take the city of Jericho, which is 4-5 miles west of the 35</w:t>
      </w:r>
      <w:r w:rsidR="00A66373" w:rsidRPr="00A66373">
        <w:rPr>
          <w:rFonts w:ascii="Arial" w:hAnsi="Arial" w:cs="Arial"/>
          <w:sz w:val="24"/>
          <w:szCs w:val="24"/>
          <w:vertAlign w:val="superscript"/>
        </w:rPr>
        <w:t>th</w:t>
      </w:r>
      <w:r w:rsidR="00A66373" w:rsidRPr="00A66373">
        <w:rPr>
          <w:rFonts w:ascii="Arial" w:hAnsi="Arial" w:cs="Arial"/>
          <w:sz w:val="24"/>
          <w:szCs w:val="24"/>
        </w:rPr>
        <w:t xml:space="preserve"> meridian. Once the Hebrews crossed the 35</w:t>
      </w:r>
      <w:r w:rsidR="00A66373" w:rsidRPr="00A66373">
        <w:rPr>
          <w:rFonts w:ascii="Arial" w:hAnsi="Arial" w:cs="Arial"/>
          <w:sz w:val="24"/>
          <w:szCs w:val="24"/>
          <w:vertAlign w:val="superscript"/>
        </w:rPr>
        <w:t>th</w:t>
      </w:r>
      <w:r w:rsidR="00A66373" w:rsidRPr="00A66373">
        <w:rPr>
          <w:rFonts w:ascii="Arial" w:hAnsi="Arial" w:cs="Arial"/>
          <w:sz w:val="24"/>
          <w:szCs w:val="24"/>
        </w:rPr>
        <w:t xml:space="preserve"> meridian from the east, their clothes and shoes began to wear out, the manna from heaven ceased, and the</w:t>
      </w:r>
      <w:r w:rsidR="00E65854">
        <w:rPr>
          <w:rFonts w:ascii="Arial" w:hAnsi="Arial" w:cs="Arial"/>
          <w:sz w:val="24"/>
          <w:szCs w:val="24"/>
        </w:rPr>
        <w:t xml:space="preserve">y </w:t>
      </w:r>
      <w:r w:rsidR="00A66373" w:rsidRPr="00A66373">
        <w:rPr>
          <w:rFonts w:ascii="Arial" w:hAnsi="Arial" w:cs="Arial"/>
          <w:sz w:val="24"/>
          <w:szCs w:val="24"/>
        </w:rPr>
        <w:t xml:space="preserve">ate the corn of Jericho (Joshua 5:12). </w:t>
      </w:r>
    </w:p>
    <w:p w14:paraId="0D70DC52" w14:textId="74BF9E02" w:rsidR="00B8239A" w:rsidRDefault="00BC5535" w:rsidP="00A66373">
      <w:pPr>
        <w:spacing w:line="276" w:lineRule="auto"/>
        <w:jc w:val="both"/>
        <w:rPr>
          <w:rFonts w:ascii="Arial" w:hAnsi="Arial" w:cs="Arial"/>
          <w:sz w:val="24"/>
          <w:szCs w:val="24"/>
        </w:rPr>
      </w:pPr>
      <w:r>
        <w:rPr>
          <w:rFonts w:ascii="Arial" w:hAnsi="Arial" w:cs="Arial"/>
          <w:sz w:val="24"/>
          <w:szCs w:val="24"/>
        </w:rPr>
        <w:tab/>
      </w:r>
      <w:r w:rsidR="00B8239A">
        <w:rPr>
          <w:rFonts w:ascii="Arial" w:hAnsi="Arial" w:cs="Arial"/>
          <w:sz w:val="24"/>
          <w:szCs w:val="24"/>
        </w:rPr>
        <w:t xml:space="preserve">In John’s gospel chapter 6:18-21, </w:t>
      </w:r>
      <w:r w:rsidR="00B8239A" w:rsidRPr="00640A7F">
        <w:rPr>
          <w:rFonts w:ascii="Arial" w:hAnsi="Arial" w:cs="Arial"/>
          <w:sz w:val="24"/>
          <w:szCs w:val="24"/>
        </w:rPr>
        <w:t>the disciples set off across the Sea of Galilee to the town of Capernaum.</w:t>
      </w:r>
      <w:r w:rsidR="00B8239A" w:rsidRPr="00E01F4C">
        <w:rPr>
          <w:rFonts w:ascii="Arial" w:hAnsi="Arial" w:cs="Arial"/>
          <w:sz w:val="24"/>
          <w:szCs w:val="24"/>
        </w:rPr>
        <w:t xml:space="preserve"> </w:t>
      </w:r>
      <w:r w:rsidR="00B8239A">
        <w:rPr>
          <w:rFonts w:ascii="Arial" w:hAnsi="Arial" w:cs="Arial"/>
          <w:sz w:val="24"/>
          <w:szCs w:val="24"/>
        </w:rPr>
        <w:t>When they had rowed about three of four miles, (or half way) they saw Jesus walking on the sea toward them. Once they took him into the boat, they went immediately</w:t>
      </w:r>
      <w:r w:rsidR="00917CFC">
        <w:rPr>
          <w:rFonts w:ascii="Arial" w:hAnsi="Arial" w:cs="Arial"/>
          <w:sz w:val="24"/>
          <w:szCs w:val="24"/>
        </w:rPr>
        <w:t>;</w:t>
      </w:r>
      <w:r w:rsidR="00E65854">
        <w:rPr>
          <w:rFonts w:ascii="Arial" w:hAnsi="Arial" w:cs="Arial"/>
          <w:sz w:val="24"/>
          <w:szCs w:val="24"/>
        </w:rPr>
        <w:t xml:space="preserve"> </w:t>
      </w:r>
      <w:r w:rsidR="00B8239A">
        <w:rPr>
          <w:rFonts w:ascii="Arial" w:hAnsi="Arial" w:cs="Arial"/>
          <w:sz w:val="24"/>
          <w:szCs w:val="24"/>
        </w:rPr>
        <w:t xml:space="preserve">or “at once” to the other side of the lake. This accelerated speed of travel also occurred </w:t>
      </w:r>
      <w:r w:rsidR="00917CFC">
        <w:rPr>
          <w:rFonts w:ascii="Arial" w:hAnsi="Arial" w:cs="Arial"/>
          <w:sz w:val="24"/>
          <w:szCs w:val="24"/>
        </w:rPr>
        <w:t>at</w:t>
      </w:r>
      <w:r w:rsidR="00B8239A">
        <w:rPr>
          <w:rFonts w:ascii="Arial" w:hAnsi="Arial" w:cs="Arial"/>
          <w:sz w:val="24"/>
          <w:szCs w:val="24"/>
        </w:rPr>
        <w:t xml:space="preserve"> the 35</w:t>
      </w:r>
      <w:r w:rsidR="00B8239A" w:rsidRPr="003102C7">
        <w:rPr>
          <w:rFonts w:ascii="Arial" w:hAnsi="Arial" w:cs="Arial"/>
          <w:sz w:val="24"/>
          <w:szCs w:val="24"/>
          <w:vertAlign w:val="superscript"/>
        </w:rPr>
        <w:t>th</w:t>
      </w:r>
      <w:r w:rsidR="00B8239A">
        <w:rPr>
          <w:rFonts w:ascii="Arial" w:hAnsi="Arial" w:cs="Arial"/>
          <w:sz w:val="24"/>
          <w:szCs w:val="24"/>
        </w:rPr>
        <w:t xml:space="preserve"> meridian. </w:t>
      </w:r>
    </w:p>
    <w:p w14:paraId="69B8A167" w14:textId="3A23AB9A" w:rsidR="00BB3C12" w:rsidRPr="00B8239A" w:rsidRDefault="00B8239A" w:rsidP="00A66373">
      <w:pPr>
        <w:spacing w:line="276" w:lineRule="auto"/>
        <w:jc w:val="both"/>
        <w:rPr>
          <w:rFonts w:ascii="Arial" w:hAnsi="Arial" w:cs="Arial"/>
          <w:sz w:val="24"/>
          <w:szCs w:val="24"/>
        </w:rPr>
      </w:pPr>
      <w:r>
        <w:rPr>
          <w:rFonts w:ascii="Arial" w:hAnsi="Arial" w:cs="Arial"/>
          <w:sz w:val="24"/>
          <w:szCs w:val="24"/>
        </w:rPr>
        <w:tab/>
      </w:r>
      <w:r w:rsidR="00BB3C12" w:rsidRPr="00BB3C12">
        <w:rPr>
          <w:rFonts w:ascii="Arial" w:hAnsi="Arial" w:cs="Arial"/>
          <w:sz w:val="24"/>
          <w:szCs w:val="24"/>
        </w:rPr>
        <w:t xml:space="preserve">In Genesis 18:2, Abraham was sitting at the door of his tent looking across the plains of </w:t>
      </w:r>
      <w:proofErr w:type="spellStart"/>
      <w:r w:rsidR="00BB3C12" w:rsidRPr="00BB3C12">
        <w:rPr>
          <w:rFonts w:ascii="Arial" w:hAnsi="Arial" w:cs="Arial"/>
          <w:sz w:val="24"/>
          <w:szCs w:val="24"/>
        </w:rPr>
        <w:t>Mamre</w:t>
      </w:r>
      <w:proofErr w:type="spellEnd"/>
      <w:r w:rsidR="00BB3C12" w:rsidRPr="00BB3C12">
        <w:rPr>
          <w:rFonts w:ascii="Arial" w:hAnsi="Arial" w:cs="Arial"/>
          <w:sz w:val="24"/>
          <w:szCs w:val="24"/>
        </w:rPr>
        <w:t xml:space="preserve">, </w:t>
      </w:r>
      <w:r w:rsidR="00BB3C12">
        <w:rPr>
          <w:rFonts w:ascii="Arial" w:hAnsi="Arial" w:cs="Arial"/>
          <w:sz w:val="24"/>
          <w:szCs w:val="24"/>
        </w:rPr>
        <w:t>toward</w:t>
      </w:r>
      <w:r w:rsidR="00BB3C12" w:rsidRPr="00BB3C12">
        <w:rPr>
          <w:rFonts w:ascii="Arial" w:hAnsi="Arial" w:cs="Arial"/>
          <w:sz w:val="24"/>
          <w:szCs w:val="24"/>
        </w:rPr>
        <w:t xml:space="preserve"> the 35</w:t>
      </w:r>
      <w:r w:rsidR="00BB3C12" w:rsidRPr="00BB3C12">
        <w:rPr>
          <w:rFonts w:ascii="Arial" w:hAnsi="Arial" w:cs="Arial"/>
          <w:sz w:val="24"/>
          <w:szCs w:val="24"/>
          <w:vertAlign w:val="superscript"/>
        </w:rPr>
        <w:t>th</w:t>
      </w:r>
      <w:r w:rsidR="00BB3C12" w:rsidRPr="00BB3C12">
        <w:rPr>
          <w:rFonts w:ascii="Arial" w:hAnsi="Arial" w:cs="Arial"/>
          <w:sz w:val="24"/>
          <w:szCs w:val="24"/>
        </w:rPr>
        <w:t xml:space="preserve"> meridian. He </w:t>
      </w:r>
      <w:r w:rsidR="00BB3C12" w:rsidRPr="00BB3C12">
        <w:rPr>
          <w:rFonts w:ascii="Arial" w:hAnsi="Arial" w:cs="Arial"/>
          <w:sz w:val="24"/>
          <w:szCs w:val="24"/>
          <w:u w:val="single"/>
        </w:rPr>
        <w:t>lifted up his eyes</w:t>
      </w:r>
      <w:r w:rsidR="00BB3C12" w:rsidRPr="00BB3C12">
        <w:rPr>
          <w:rFonts w:ascii="Arial" w:hAnsi="Arial" w:cs="Arial"/>
          <w:sz w:val="24"/>
          <w:szCs w:val="24"/>
        </w:rPr>
        <w:t xml:space="preserve"> and saw that three men stood by him: and when he saw them, he ran </w:t>
      </w:r>
      <w:r w:rsidR="00917CFC">
        <w:rPr>
          <w:rFonts w:ascii="Arial" w:hAnsi="Arial" w:cs="Arial"/>
          <w:sz w:val="24"/>
          <w:szCs w:val="24"/>
        </w:rPr>
        <w:t>f</w:t>
      </w:r>
      <w:r w:rsidR="00917CFC" w:rsidRPr="00BB3C12">
        <w:rPr>
          <w:rFonts w:ascii="Arial" w:hAnsi="Arial" w:cs="Arial"/>
          <w:sz w:val="24"/>
          <w:szCs w:val="24"/>
        </w:rPr>
        <w:t xml:space="preserve">rom the tent door </w:t>
      </w:r>
      <w:r w:rsidR="00BB3C12" w:rsidRPr="00BB3C12">
        <w:rPr>
          <w:rFonts w:ascii="Arial" w:hAnsi="Arial" w:cs="Arial"/>
          <w:sz w:val="24"/>
          <w:szCs w:val="24"/>
        </w:rPr>
        <w:t>to meet them, and bowed himself toward the ground. Ask yourself this question, if the three men stood by him, why did Abraham run out to meet them? The Hebrew word “’al” which is being translated as “by,” actually means “above,” and is always related to a “downward” aspect</w:t>
      </w:r>
      <w:r w:rsidR="00E65854">
        <w:rPr>
          <w:rFonts w:ascii="Arial" w:hAnsi="Arial" w:cs="Arial"/>
          <w:sz w:val="24"/>
          <w:szCs w:val="24"/>
        </w:rPr>
        <w:t xml:space="preserve"> or movement.</w:t>
      </w:r>
      <w:r w:rsidR="00BB3C12" w:rsidRPr="00BB3C12">
        <w:rPr>
          <w:rFonts w:ascii="Arial" w:hAnsi="Arial" w:cs="Arial"/>
          <w:sz w:val="24"/>
          <w:szCs w:val="24"/>
        </w:rPr>
        <w:t xml:space="preserve"> In other words, </w:t>
      </w:r>
      <w:r w:rsidR="00BB3C12" w:rsidRPr="00BB3C12">
        <w:rPr>
          <w:rFonts w:ascii="Arial" w:hAnsi="Arial" w:cs="Arial"/>
          <w:sz w:val="24"/>
          <w:szCs w:val="24"/>
        </w:rPr>
        <w:lastRenderedPageBreak/>
        <w:t xml:space="preserve">the three men were descending from the sky above Abraham when he ran out to meet them, which is why he </w:t>
      </w:r>
      <w:r w:rsidR="00BB3C12" w:rsidRPr="00BB3C12">
        <w:rPr>
          <w:rFonts w:ascii="Arial" w:hAnsi="Arial" w:cs="Arial"/>
          <w:sz w:val="24"/>
          <w:szCs w:val="24"/>
          <w:u w:val="single"/>
        </w:rPr>
        <w:t>lifted up his eyes</w:t>
      </w:r>
      <w:r w:rsidR="00BB3C12" w:rsidRPr="00BB3C12">
        <w:rPr>
          <w:rFonts w:ascii="Arial" w:hAnsi="Arial" w:cs="Arial"/>
          <w:sz w:val="24"/>
          <w:szCs w:val="24"/>
        </w:rPr>
        <w:t xml:space="preserve"> to see them. </w:t>
      </w:r>
      <w:r w:rsidR="00BC5535">
        <w:rPr>
          <w:rFonts w:ascii="Arial" w:hAnsi="Arial" w:cs="Arial"/>
          <w:sz w:val="24"/>
          <w:szCs w:val="24"/>
        </w:rPr>
        <w:t>It appears there is</w:t>
      </w:r>
      <w:r>
        <w:rPr>
          <w:rFonts w:ascii="Arial" w:hAnsi="Arial" w:cs="Arial"/>
          <w:sz w:val="24"/>
          <w:szCs w:val="24"/>
        </w:rPr>
        <w:t xml:space="preserve"> some type of dimensional anomaly that occurs around th</w:t>
      </w:r>
      <w:r w:rsidR="00BC5535">
        <w:rPr>
          <w:rFonts w:ascii="Arial" w:hAnsi="Arial" w:cs="Arial"/>
          <w:sz w:val="24"/>
          <w:szCs w:val="24"/>
        </w:rPr>
        <w:t>e</w:t>
      </w:r>
      <w:r w:rsidR="00E65854">
        <w:rPr>
          <w:rFonts w:ascii="Arial" w:hAnsi="Arial" w:cs="Arial"/>
          <w:sz w:val="24"/>
          <w:szCs w:val="24"/>
        </w:rPr>
        <w:t xml:space="preserve"> the 35</w:t>
      </w:r>
      <w:r w:rsidR="00E65854" w:rsidRPr="00E65854">
        <w:rPr>
          <w:rFonts w:ascii="Arial" w:hAnsi="Arial" w:cs="Arial"/>
          <w:sz w:val="24"/>
          <w:szCs w:val="24"/>
          <w:vertAlign w:val="superscript"/>
        </w:rPr>
        <w:t>th</w:t>
      </w:r>
      <w:r w:rsidR="00E65854">
        <w:rPr>
          <w:rFonts w:ascii="Arial" w:hAnsi="Arial" w:cs="Arial"/>
          <w:sz w:val="24"/>
          <w:szCs w:val="24"/>
        </w:rPr>
        <w:t xml:space="preserve"> meridian.</w:t>
      </w:r>
      <w:r>
        <w:rPr>
          <w:rFonts w:ascii="Arial" w:hAnsi="Arial" w:cs="Arial"/>
          <w:sz w:val="24"/>
          <w:szCs w:val="24"/>
        </w:rPr>
        <w:t xml:space="preserve"> Whatever it is, the Jordan River has </w:t>
      </w:r>
      <w:r w:rsidR="00E65854">
        <w:rPr>
          <w:rFonts w:ascii="Arial" w:hAnsi="Arial" w:cs="Arial"/>
          <w:sz w:val="24"/>
          <w:szCs w:val="24"/>
        </w:rPr>
        <w:t xml:space="preserve">always </w:t>
      </w:r>
      <w:r>
        <w:rPr>
          <w:rFonts w:ascii="Arial" w:hAnsi="Arial" w:cs="Arial"/>
          <w:sz w:val="24"/>
          <w:szCs w:val="24"/>
        </w:rPr>
        <w:t>been known to the Hebrews as a place “to cross over,” and not just from one side of the river to other.</w:t>
      </w:r>
      <w:r w:rsidR="00406400" w:rsidRPr="00406400">
        <w:rPr>
          <w:rFonts w:ascii="Arial" w:hAnsi="Arial" w:cs="Arial"/>
          <w:sz w:val="24"/>
          <w:szCs w:val="24"/>
        </w:rPr>
        <w:t xml:space="preserve"> </w:t>
      </w:r>
      <w:r w:rsidR="00406400">
        <w:rPr>
          <w:rFonts w:ascii="Arial" w:hAnsi="Arial" w:cs="Arial"/>
          <w:sz w:val="24"/>
          <w:szCs w:val="24"/>
        </w:rPr>
        <w:t>[Study Note 5]</w:t>
      </w:r>
    </w:p>
    <w:p w14:paraId="52340650" w14:textId="6533078A" w:rsidR="00A53585" w:rsidRDefault="00AF6062" w:rsidP="00302D5F">
      <w:pPr>
        <w:spacing w:line="276" w:lineRule="auto"/>
        <w:jc w:val="both"/>
        <w:rPr>
          <w:rFonts w:ascii="Arial" w:hAnsi="Arial" w:cs="Arial"/>
          <w:sz w:val="24"/>
          <w:szCs w:val="24"/>
        </w:rPr>
      </w:pPr>
      <w:r>
        <w:rPr>
          <w:rFonts w:ascii="Arial" w:hAnsi="Arial" w:cs="Arial"/>
          <w:sz w:val="24"/>
          <w:szCs w:val="24"/>
        </w:rPr>
        <w:tab/>
      </w:r>
    </w:p>
    <w:p w14:paraId="0E59CDB3" w14:textId="60ADB137" w:rsidR="001D5EC2" w:rsidRPr="00B8239A" w:rsidRDefault="00B8239A" w:rsidP="00B8239A">
      <w:pPr>
        <w:spacing w:line="276" w:lineRule="auto"/>
        <w:jc w:val="center"/>
        <w:rPr>
          <w:rFonts w:ascii="Arial" w:hAnsi="Arial" w:cs="Arial"/>
          <w:b/>
          <w:bCs/>
        </w:rPr>
      </w:pPr>
      <w:r>
        <w:rPr>
          <w:rFonts w:ascii="Arial" w:hAnsi="Arial" w:cs="Arial"/>
          <w:b/>
          <w:bCs/>
          <w:sz w:val="24"/>
          <w:szCs w:val="24"/>
        </w:rPr>
        <w:t>“</w:t>
      </w:r>
      <w:r w:rsidRPr="00B8239A">
        <w:rPr>
          <w:rFonts w:ascii="Arial" w:hAnsi="Arial" w:cs="Arial"/>
          <w:b/>
          <w:bCs/>
          <w:sz w:val="24"/>
          <w:szCs w:val="24"/>
        </w:rPr>
        <w:t xml:space="preserve">Crossing </w:t>
      </w:r>
      <w:r>
        <w:rPr>
          <w:rFonts w:ascii="Arial" w:hAnsi="Arial" w:cs="Arial"/>
          <w:b/>
          <w:bCs/>
          <w:sz w:val="24"/>
          <w:szCs w:val="24"/>
        </w:rPr>
        <w:t>O</w:t>
      </w:r>
      <w:r w:rsidRPr="00B8239A">
        <w:rPr>
          <w:rFonts w:ascii="Arial" w:hAnsi="Arial" w:cs="Arial"/>
          <w:b/>
          <w:bCs/>
          <w:sz w:val="24"/>
          <w:szCs w:val="24"/>
        </w:rPr>
        <w:t>ver</w:t>
      </w:r>
      <w:r>
        <w:rPr>
          <w:rFonts w:ascii="Arial" w:hAnsi="Arial" w:cs="Arial"/>
          <w:b/>
          <w:bCs/>
          <w:sz w:val="24"/>
          <w:szCs w:val="24"/>
        </w:rPr>
        <w:t>”</w:t>
      </w:r>
    </w:p>
    <w:p w14:paraId="4A5A8673" w14:textId="77777777" w:rsidR="002E2874" w:rsidRDefault="00EC01A0" w:rsidP="002628F9">
      <w:pPr>
        <w:spacing w:line="276" w:lineRule="auto"/>
        <w:jc w:val="both"/>
        <w:rPr>
          <w:rFonts w:ascii="Arial" w:hAnsi="Arial" w:cs="Arial"/>
          <w:sz w:val="24"/>
          <w:szCs w:val="24"/>
        </w:rPr>
      </w:pPr>
      <w:r>
        <w:rPr>
          <w:rFonts w:ascii="Arial" w:hAnsi="Arial" w:cs="Arial"/>
          <w:sz w:val="24"/>
          <w:szCs w:val="24"/>
        </w:rPr>
        <w:tab/>
      </w:r>
    </w:p>
    <w:p w14:paraId="60DCF352" w14:textId="1AD49EAE" w:rsidR="002628F9" w:rsidRPr="002628F9" w:rsidRDefault="00B8239A" w:rsidP="002628F9">
      <w:pPr>
        <w:spacing w:line="276" w:lineRule="auto"/>
        <w:jc w:val="both"/>
        <w:rPr>
          <w:rFonts w:ascii="Arial" w:hAnsi="Arial" w:cs="Arial"/>
          <w:sz w:val="24"/>
          <w:szCs w:val="24"/>
        </w:rPr>
      </w:pPr>
      <w:r>
        <w:rPr>
          <w:rFonts w:ascii="Arial" w:hAnsi="Arial" w:cs="Arial"/>
          <w:sz w:val="24"/>
          <w:szCs w:val="24"/>
        </w:rPr>
        <w:tab/>
      </w:r>
      <w:r w:rsidR="00EC01A0">
        <w:rPr>
          <w:rFonts w:ascii="Arial" w:hAnsi="Arial" w:cs="Arial"/>
          <w:sz w:val="24"/>
          <w:szCs w:val="24"/>
        </w:rPr>
        <w:t>After Jesus gives the “Good Shepherd” discourse he; “</w:t>
      </w:r>
      <w:r w:rsidR="00EC01A0" w:rsidRPr="005D31B8">
        <w:rPr>
          <w:rFonts w:ascii="Arial" w:hAnsi="Arial" w:cs="Arial"/>
          <w:sz w:val="24"/>
          <w:szCs w:val="24"/>
        </w:rPr>
        <w:t xml:space="preserve">went away again </w:t>
      </w:r>
      <w:r w:rsidR="00EC01A0" w:rsidRPr="0095615F">
        <w:rPr>
          <w:rFonts w:ascii="Arial" w:hAnsi="Arial" w:cs="Arial"/>
          <w:b/>
          <w:bCs/>
          <w:sz w:val="24"/>
          <w:szCs w:val="24"/>
        </w:rPr>
        <w:t>beyond Jordan</w:t>
      </w:r>
      <w:r w:rsidR="00EC01A0" w:rsidRPr="005D31B8">
        <w:rPr>
          <w:rFonts w:ascii="Arial" w:hAnsi="Arial" w:cs="Arial"/>
          <w:sz w:val="24"/>
          <w:szCs w:val="24"/>
        </w:rPr>
        <w:t xml:space="preserve"> into the place where John at first baptized; and there he </w:t>
      </w:r>
      <w:proofErr w:type="gramStart"/>
      <w:r w:rsidR="00EC01A0" w:rsidRPr="005D31B8">
        <w:rPr>
          <w:rFonts w:ascii="Arial" w:hAnsi="Arial" w:cs="Arial"/>
          <w:sz w:val="24"/>
          <w:szCs w:val="24"/>
        </w:rPr>
        <w:t>abode</w:t>
      </w:r>
      <w:proofErr w:type="gramEnd"/>
      <w:r w:rsidR="00EC01A0" w:rsidRPr="005D31B8">
        <w:rPr>
          <w:rFonts w:ascii="Arial" w:hAnsi="Arial" w:cs="Arial"/>
          <w:sz w:val="24"/>
          <w:szCs w:val="24"/>
        </w:rPr>
        <w:t>.</w:t>
      </w:r>
      <w:r w:rsidR="00EC01A0">
        <w:rPr>
          <w:rFonts w:ascii="Arial" w:hAnsi="Arial" w:cs="Arial"/>
          <w:sz w:val="24"/>
          <w:szCs w:val="24"/>
        </w:rPr>
        <w:t>”</w:t>
      </w:r>
      <w:r w:rsidR="00EC01A0" w:rsidRPr="00C5591F">
        <w:rPr>
          <w:rFonts w:ascii="Arial" w:hAnsi="Arial" w:cs="Arial"/>
          <w:sz w:val="24"/>
          <w:szCs w:val="24"/>
        </w:rPr>
        <w:t xml:space="preserve"> </w:t>
      </w:r>
      <w:r w:rsidR="00EC01A0" w:rsidRPr="005D31B8">
        <w:rPr>
          <w:rFonts w:ascii="Arial" w:hAnsi="Arial" w:cs="Arial"/>
          <w:sz w:val="24"/>
          <w:szCs w:val="24"/>
        </w:rPr>
        <w:t>John 10:</w:t>
      </w:r>
      <w:r w:rsidR="00EC01A0">
        <w:rPr>
          <w:rFonts w:ascii="Arial" w:hAnsi="Arial" w:cs="Arial"/>
          <w:sz w:val="24"/>
          <w:szCs w:val="24"/>
        </w:rPr>
        <w:t xml:space="preserve">40. The place where John baptized was </w:t>
      </w:r>
      <w:r w:rsidR="00E65854">
        <w:rPr>
          <w:rFonts w:ascii="Arial" w:hAnsi="Arial" w:cs="Arial"/>
          <w:sz w:val="24"/>
          <w:szCs w:val="24"/>
        </w:rPr>
        <w:t xml:space="preserve">called </w:t>
      </w:r>
      <w:r w:rsidR="00EC01A0">
        <w:rPr>
          <w:rFonts w:ascii="Arial" w:hAnsi="Arial" w:cs="Arial"/>
          <w:sz w:val="24"/>
          <w:szCs w:val="24"/>
        </w:rPr>
        <w:t>Bethabara</w:t>
      </w:r>
      <w:r w:rsidR="00642EE9">
        <w:rPr>
          <w:rFonts w:ascii="Arial" w:hAnsi="Arial" w:cs="Arial"/>
          <w:sz w:val="24"/>
          <w:szCs w:val="24"/>
        </w:rPr>
        <w:t xml:space="preserve">. </w:t>
      </w:r>
      <w:r w:rsidR="00EC01A0">
        <w:rPr>
          <w:rFonts w:ascii="Arial" w:hAnsi="Arial" w:cs="Arial"/>
          <w:sz w:val="24"/>
          <w:szCs w:val="24"/>
        </w:rPr>
        <w:t xml:space="preserve">(John 1:18). </w:t>
      </w:r>
      <w:r w:rsidR="000A7342">
        <w:rPr>
          <w:rFonts w:ascii="Arial" w:hAnsi="Arial" w:cs="Arial"/>
          <w:sz w:val="24"/>
          <w:szCs w:val="24"/>
        </w:rPr>
        <w:t xml:space="preserve">There was a </w:t>
      </w:r>
      <w:proofErr w:type="spellStart"/>
      <w:r w:rsidR="000A7342">
        <w:rPr>
          <w:rFonts w:ascii="Arial" w:hAnsi="Arial" w:cs="Arial"/>
          <w:sz w:val="24"/>
          <w:szCs w:val="24"/>
        </w:rPr>
        <w:t>ferryhouse</w:t>
      </w:r>
      <w:proofErr w:type="spellEnd"/>
      <w:r w:rsidR="000A7342">
        <w:rPr>
          <w:rFonts w:ascii="Arial" w:hAnsi="Arial" w:cs="Arial"/>
          <w:sz w:val="24"/>
          <w:szCs w:val="24"/>
        </w:rPr>
        <w:t xml:space="preserve"> located </w:t>
      </w:r>
      <w:r w:rsidR="00CE7F2C">
        <w:rPr>
          <w:rFonts w:ascii="Arial" w:hAnsi="Arial" w:cs="Arial"/>
          <w:sz w:val="24"/>
          <w:szCs w:val="24"/>
        </w:rPr>
        <w:t>t</w:t>
      </w:r>
      <w:r w:rsidR="000A7342">
        <w:rPr>
          <w:rFonts w:ascii="Arial" w:hAnsi="Arial" w:cs="Arial"/>
          <w:sz w:val="24"/>
          <w:szCs w:val="24"/>
        </w:rPr>
        <w:t>here on the eastern shoreline of the Jordan River. D</w:t>
      </w:r>
      <w:r w:rsidR="00EC01A0">
        <w:rPr>
          <w:rFonts w:ascii="Arial" w:hAnsi="Arial" w:cs="Arial"/>
          <w:sz w:val="24"/>
          <w:szCs w:val="24"/>
        </w:rPr>
        <w:t>uring the rainy season</w:t>
      </w:r>
      <w:r w:rsidR="002628F9">
        <w:rPr>
          <w:rFonts w:ascii="Arial" w:hAnsi="Arial" w:cs="Arial"/>
          <w:sz w:val="24"/>
          <w:szCs w:val="24"/>
        </w:rPr>
        <w:t>,</w:t>
      </w:r>
      <w:r w:rsidR="00642EE9">
        <w:rPr>
          <w:rFonts w:ascii="Arial" w:hAnsi="Arial" w:cs="Arial"/>
          <w:sz w:val="24"/>
          <w:szCs w:val="24"/>
        </w:rPr>
        <w:t xml:space="preserve"> when</w:t>
      </w:r>
      <w:r w:rsidR="00EC01A0">
        <w:rPr>
          <w:rFonts w:ascii="Arial" w:hAnsi="Arial" w:cs="Arial"/>
          <w:sz w:val="24"/>
          <w:szCs w:val="24"/>
        </w:rPr>
        <w:t xml:space="preserve"> the current was turbulent, people and goods were ferried across</w:t>
      </w:r>
      <w:r w:rsidR="000A7342">
        <w:rPr>
          <w:rFonts w:ascii="Arial" w:hAnsi="Arial" w:cs="Arial"/>
          <w:sz w:val="24"/>
          <w:szCs w:val="24"/>
        </w:rPr>
        <w:t xml:space="preserve"> the river at Bethabara</w:t>
      </w:r>
      <w:r w:rsidR="00EC01A0">
        <w:rPr>
          <w:rFonts w:ascii="Arial" w:hAnsi="Arial" w:cs="Arial"/>
          <w:sz w:val="24"/>
          <w:szCs w:val="24"/>
        </w:rPr>
        <w:t xml:space="preserve">. For this reason, Bethabara meant two things in the Hebrew language, (1) a </w:t>
      </w:r>
      <w:proofErr w:type="spellStart"/>
      <w:r w:rsidR="00EC01A0">
        <w:rPr>
          <w:rFonts w:ascii="Arial" w:hAnsi="Arial" w:cs="Arial"/>
          <w:sz w:val="24"/>
          <w:szCs w:val="24"/>
        </w:rPr>
        <w:t>ferryhouse</w:t>
      </w:r>
      <w:proofErr w:type="spellEnd"/>
      <w:r w:rsidR="00EC01A0">
        <w:rPr>
          <w:rFonts w:ascii="Arial" w:hAnsi="Arial" w:cs="Arial"/>
          <w:sz w:val="24"/>
          <w:szCs w:val="24"/>
        </w:rPr>
        <w:t xml:space="preserve">, and (2) a place beyond the Jordan. </w:t>
      </w:r>
      <w:r w:rsidR="00642EE9">
        <w:rPr>
          <w:rFonts w:ascii="Arial" w:hAnsi="Arial" w:cs="Arial"/>
          <w:sz w:val="24"/>
          <w:szCs w:val="24"/>
        </w:rPr>
        <w:t>The idea of “a place beyond the Jordan” comes from</w:t>
      </w:r>
      <w:r w:rsidR="00A53585">
        <w:rPr>
          <w:rFonts w:ascii="Arial" w:hAnsi="Arial" w:cs="Arial"/>
          <w:sz w:val="24"/>
          <w:szCs w:val="24"/>
        </w:rPr>
        <w:t xml:space="preserve"> t</w:t>
      </w:r>
      <w:r w:rsidR="00EC01A0">
        <w:rPr>
          <w:rFonts w:ascii="Arial" w:hAnsi="Arial" w:cs="Arial"/>
          <w:sz w:val="24"/>
          <w:szCs w:val="24"/>
        </w:rPr>
        <w:t>he word “Hebrew” itself</w:t>
      </w:r>
      <w:r w:rsidR="00642EE9">
        <w:rPr>
          <w:rFonts w:ascii="Arial" w:hAnsi="Arial" w:cs="Arial"/>
          <w:sz w:val="24"/>
          <w:szCs w:val="24"/>
        </w:rPr>
        <w:t>, which</w:t>
      </w:r>
      <w:r w:rsidR="00EC01A0">
        <w:rPr>
          <w:rFonts w:ascii="Arial" w:hAnsi="Arial" w:cs="Arial"/>
          <w:sz w:val="24"/>
          <w:szCs w:val="24"/>
        </w:rPr>
        <w:t xml:space="preserve"> is derived from the </w:t>
      </w:r>
      <w:r w:rsidR="00A53585">
        <w:rPr>
          <w:rFonts w:ascii="Arial" w:hAnsi="Arial" w:cs="Arial"/>
          <w:sz w:val="24"/>
          <w:szCs w:val="24"/>
        </w:rPr>
        <w:t xml:space="preserve">root </w:t>
      </w:r>
      <w:r w:rsidR="00EC01A0">
        <w:rPr>
          <w:rFonts w:ascii="Arial" w:hAnsi="Arial" w:cs="Arial"/>
          <w:sz w:val="24"/>
          <w:szCs w:val="24"/>
        </w:rPr>
        <w:t>word “</w:t>
      </w:r>
      <w:proofErr w:type="spellStart"/>
      <w:r w:rsidR="00EC01A0">
        <w:rPr>
          <w:rFonts w:ascii="Arial" w:hAnsi="Arial" w:cs="Arial"/>
          <w:sz w:val="24"/>
          <w:szCs w:val="24"/>
        </w:rPr>
        <w:t>Ibree</w:t>
      </w:r>
      <w:proofErr w:type="spellEnd"/>
      <w:r w:rsidR="00EC01A0">
        <w:rPr>
          <w:rFonts w:ascii="Arial" w:hAnsi="Arial" w:cs="Arial"/>
          <w:sz w:val="24"/>
          <w:szCs w:val="24"/>
        </w:rPr>
        <w:t>” mean</w:t>
      </w:r>
      <w:r w:rsidR="00642EE9">
        <w:rPr>
          <w:rFonts w:ascii="Arial" w:hAnsi="Arial" w:cs="Arial"/>
          <w:sz w:val="24"/>
          <w:szCs w:val="24"/>
        </w:rPr>
        <w:t>ing</w:t>
      </w:r>
      <w:r w:rsidR="00EC01A0" w:rsidRPr="006039A9">
        <w:rPr>
          <w:rFonts w:ascii="Arial" w:hAnsi="Arial" w:cs="Arial"/>
          <w:sz w:val="24"/>
          <w:szCs w:val="24"/>
        </w:rPr>
        <w:t xml:space="preserve"> </w:t>
      </w:r>
      <w:r w:rsidR="00EC01A0">
        <w:rPr>
          <w:rFonts w:ascii="Arial" w:hAnsi="Arial" w:cs="Arial"/>
          <w:sz w:val="24"/>
          <w:szCs w:val="24"/>
        </w:rPr>
        <w:t>“</w:t>
      </w:r>
      <w:r w:rsidR="00EC01A0" w:rsidRPr="006039A9">
        <w:rPr>
          <w:rFonts w:ascii="Arial" w:hAnsi="Arial" w:cs="Arial"/>
          <w:sz w:val="24"/>
          <w:szCs w:val="24"/>
        </w:rPr>
        <w:t>to cross over</w:t>
      </w:r>
      <w:r w:rsidR="00162CC5">
        <w:rPr>
          <w:rFonts w:ascii="Arial" w:hAnsi="Arial" w:cs="Arial"/>
          <w:sz w:val="24"/>
          <w:szCs w:val="24"/>
        </w:rPr>
        <w:t>”</w:t>
      </w:r>
      <w:r w:rsidR="00A53585">
        <w:rPr>
          <w:rFonts w:ascii="Arial" w:hAnsi="Arial" w:cs="Arial"/>
          <w:sz w:val="24"/>
          <w:szCs w:val="24"/>
        </w:rPr>
        <w:t xml:space="preserve"> </w:t>
      </w:r>
      <w:r w:rsidR="009B4DF4">
        <w:rPr>
          <w:rFonts w:ascii="Arial" w:hAnsi="Arial" w:cs="Arial"/>
          <w:sz w:val="24"/>
          <w:szCs w:val="24"/>
        </w:rPr>
        <w:t>(</w:t>
      </w:r>
      <w:r w:rsidR="00A53585">
        <w:rPr>
          <w:rFonts w:ascii="Arial" w:hAnsi="Arial" w:cs="Arial"/>
          <w:sz w:val="24"/>
          <w:szCs w:val="24"/>
        </w:rPr>
        <w:t>especially to the east side of the Jordan River</w:t>
      </w:r>
      <w:r w:rsidR="009B4DF4">
        <w:rPr>
          <w:rFonts w:ascii="Arial" w:hAnsi="Arial" w:cs="Arial"/>
          <w:sz w:val="24"/>
          <w:szCs w:val="24"/>
        </w:rPr>
        <w:t>)</w:t>
      </w:r>
      <w:r w:rsidR="002628F9">
        <w:rPr>
          <w:rFonts w:ascii="Arial" w:hAnsi="Arial" w:cs="Arial"/>
          <w:sz w:val="24"/>
          <w:szCs w:val="24"/>
        </w:rPr>
        <w:t xml:space="preserve">. </w:t>
      </w:r>
      <w:r w:rsidR="00642EE9">
        <w:rPr>
          <w:rFonts w:ascii="Arial" w:hAnsi="Arial" w:cs="Arial"/>
          <w:sz w:val="24"/>
          <w:szCs w:val="24"/>
        </w:rPr>
        <w:t xml:space="preserve"> </w:t>
      </w:r>
      <w:r w:rsidR="002628F9">
        <w:rPr>
          <w:rFonts w:ascii="Arial" w:hAnsi="Arial" w:cs="Arial"/>
          <w:sz w:val="24"/>
          <w:szCs w:val="24"/>
        </w:rPr>
        <w:t>I</w:t>
      </w:r>
      <w:r w:rsidR="00EC01A0">
        <w:rPr>
          <w:rFonts w:ascii="Arial" w:hAnsi="Arial" w:cs="Arial"/>
          <w:sz w:val="24"/>
          <w:szCs w:val="24"/>
        </w:rPr>
        <w:t>n a spiritual sense</w:t>
      </w:r>
      <w:r w:rsidR="00162CC5">
        <w:rPr>
          <w:rFonts w:ascii="Arial" w:hAnsi="Arial" w:cs="Arial"/>
          <w:sz w:val="24"/>
          <w:szCs w:val="24"/>
        </w:rPr>
        <w:t>,</w:t>
      </w:r>
      <w:r w:rsidR="00EC01A0">
        <w:rPr>
          <w:rFonts w:ascii="Arial" w:hAnsi="Arial" w:cs="Arial"/>
          <w:sz w:val="24"/>
          <w:szCs w:val="24"/>
        </w:rPr>
        <w:t xml:space="preserve"> to cross ove</w:t>
      </w:r>
      <w:r w:rsidR="002628F9">
        <w:rPr>
          <w:rFonts w:ascii="Arial" w:hAnsi="Arial" w:cs="Arial"/>
          <w:sz w:val="24"/>
          <w:szCs w:val="24"/>
        </w:rPr>
        <w:t>r</w:t>
      </w:r>
      <w:r w:rsidR="00EC01A0">
        <w:rPr>
          <w:rFonts w:ascii="Arial" w:hAnsi="Arial" w:cs="Arial"/>
          <w:sz w:val="24"/>
          <w:szCs w:val="24"/>
        </w:rPr>
        <w:t xml:space="preserve"> the </w:t>
      </w:r>
      <w:r w:rsidR="002628F9">
        <w:rPr>
          <w:rFonts w:ascii="Arial" w:hAnsi="Arial" w:cs="Arial"/>
          <w:sz w:val="24"/>
          <w:szCs w:val="24"/>
        </w:rPr>
        <w:t xml:space="preserve">Jordan </w:t>
      </w:r>
      <w:r w:rsidR="00917CFC">
        <w:rPr>
          <w:rFonts w:ascii="Arial" w:hAnsi="Arial" w:cs="Arial"/>
          <w:sz w:val="24"/>
          <w:szCs w:val="24"/>
        </w:rPr>
        <w:t>i</w:t>
      </w:r>
      <w:r w:rsidR="002628F9">
        <w:rPr>
          <w:rFonts w:ascii="Arial" w:hAnsi="Arial" w:cs="Arial"/>
          <w:sz w:val="24"/>
          <w:szCs w:val="24"/>
        </w:rPr>
        <w:t xml:space="preserve">s to leave this </w:t>
      </w:r>
      <w:r w:rsidR="00EC01A0">
        <w:rPr>
          <w:rFonts w:ascii="Arial" w:hAnsi="Arial" w:cs="Arial"/>
          <w:sz w:val="24"/>
          <w:szCs w:val="24"/>
        </w:rPr>
        <w:t>physical plane of existence</w:t>
      </w:r>
      <w:r w:rsidR="002628F9">
        <w:rPr>
          <w:rFonts w:ascii="Arial" w:hAnsi="Arial" w:cs="Arial"/>
          <w:sz w:val="24"/>
          <w:szCs w:val="24"/>
        </w:rPr>
        <w:t xml:space="preserve"> </w:t>
      </w:r>
      <w:r w:rsidR="00C63BB7">
        <w:rPr>
          <w:rFonts w:ascii="Arial" w:hAnsi="Arial" w:cs="Arial"/>
          <w:sz w:val="24"/>
          <w:szCs w:val="24"/>
        </w:rPr>
        <w:t xml:space="preserve">and journey </w:t>
      </w:r>
      <w:r w:rsidR="002628F9">
        <w:rPr>
          <w:rFonts w:ascii="Arial" w:hAnsi="Arial" w:cs="Arial"/>
          <w:sz w:val="24"/>
          <w:szCs w:val="24"/>
        </w:rPr>
        <w:t xml:space="preserve">into the spirit realm (or heaven). In the </w:t>
      </w:r>
      <w:r w:rsidR="002628F9">
        <w:rPr>
          <w:rFonts w:ascii="Arial" w:hAnsi="Arial" w:cs="Arial"/>
          <w:sz w:val="24"/>
          <w:szCs w:val="24"/>
        </w:rPr>
        <w:lastRenderedPageBreak/>
        <w:t>Hebrew mind, going over the Jordan meant going back home.</w:t>
      </w:r>
      <w:r w:rsidR="002628F9" w:rsidRPr="001D5EC2">
        <w:rPr>
          <w:rFonts w:ascii="Arial" w:hAnsi="Arial" w:cs="Arial"/>
          <w:b/>
          <w:bCs/>
          <w:sz w:val="24"/>
          <w:szCs w:val="24"/>
          <w:vertAlign w:val="superscript"/>
        </w:rPr>
        <w:t>2</w:t>
      </w:r>
    </w:p>
    <w:p w14:paraId="21CFDDAD" w14:textId="77777777" w:rsidR="00166D20" w:rsidRDefault="00166D20" w:rsidP="002628F9">
      <w:pPr>
        <w:spacing w:line="276" w:lineRule="auto"/>
        <w:jc w:val="center"/>
        <w:rPr>
          <w:rFonts w:ascii="Arial" w:hAnsi="Arial" w:cs="Arial"/>
          <w:b/>
          <w:bCs/>
          <w:sz w:val="24"/>
          <w:szCs w:val="24"/>
        </w:rPr>
      </w:pPr>
    </w:p>
    <w:p w14:paraId="1B70D9F7" w14:textId="3BD5AEE1" w:rsidR="00162CC5" w:rsidRDefault="002628F9" w:rsidP="00CE7F2C">
      <w:pPr>
        <w:spacing w:line="276" w:lineRule="auto"/>
        <w:jc w:val="center"/>
        <w:rPr>
          <w:rFonts w:ascii="Arial" w:hAnsi="Arial" w:cs="Arial"/>
          <w:b/>
          <w:bCs/>
          <w:sz w:val="24"/>
          <w:szCs w:val="24"/>
        </w:rPr>
      </w:pPr>
      <w:r w:rsidRPr="00FA3B38">
        <w:rPr>
          <w:rFonts w:ascii="Arial" w:hAnsi="Arial" w:cs="Arial"/>
          <w:b/>
          <w:bCs/>
          <w:sz w:val="24"/>
          <w:szCs w:val="24"/>
        </w:rPr>
        <w:t>CHAPTER 4</w:t>
      </w:r>
    </w:p>
    <w:p w14:paraId="0FA2BDD7" w14:textId="77777777" w:rsidR="00CE7F2C" w:rsidRPr="00CE7F2C" w:rsidRDefault="00CE7F2C" w:rsidP="00CE7F2C">
      <w:pPr>
        <w:spacing w:line="276" w:lineRule="auto"/>
        <w:jc w:val="center"/>
        <w:rPr>
          <w:rFonts w:ascii="Arial" w:hAnsi="Arial" w:cs="Arial"/>
          <w:b/>
          <w:bCs/>
          <w:sz w:val="24"/>
          <w:szCs w:val="24"/>
        </w:rPr>
      </w:pPr>
    </w:p>
    <w:p w14:paraId="0774C508" w14:textId="1AAA5AD0" w:rsidR="00917CFC" w:rsidRDefault="00162CC5" w:rsidP="00302D5F">
      <w:pPr>
        <w:spacing w:line="276" w:lineRule="auto"/>
        <w:jc w:val="both"/>
        <w:rPr>
          <w:rFonts w:ascii="Arial" w:hAnsi="Arial" w:cs="Arial"/>
          <w:sz w:val="24"/>
          <w:szCs w:val="24"/>
        </w:rPr>
      </w:pPr>
      <w:r>
        <w:rPr>
          <w:rFonts w:ascii="Arial" w:hAnsi="Arial" w:cs="Arial"/>
          <w:sz w:val="24"/>
          <w:szCs w:val="24"/>
        </w:rPr>
        <w:tab/>
      </w:r>
      <w:r w:rsidR="00166D20">
        <w:rPr>
          <w:rFonts w:ascii="Arial" w:hAnsi="Arial" w:cs="Arial"/>
          <w:sz w:val="24"/>
          <w:szCs w:val="24"/>
        </w:rPr>
        <w:t>Also k</w:t>
      </w:r>
      <w:r w:rsidR="002628F9">
        <w:rPr>
          <w:rFonts w:ascii="Arial" w:hAnsi="Arial" w:cs="Arial"/>
          <w:sz w:val="24"/>
          <w:szCs w:val="24"/>
        </w:rPr>
        <w:t>eep</w:t>
      </w:r>
      <w:r w:rsidR="00825F2E">
        <w:rPr>
          <w:rFonts w:ascii="Arial" w:hAnsi="Arial" w:cs="Arial"/>
          <w:sz w:val="24"/>
          <w:szCs w:val="24"/>
        </w:rPr>
        <w:t xml:space="preserve"> in mind when reading what follows</w:t>
      </w:r>
      <w:r w:rsidR="00716064">
        <w:rPr>
          <w:rFonts w:ascii="Arial" w:hAnsi="Arial" w:cs="Arial"/>
          <w:sz w:val="24"/>
          <w:szCs w:val="24"/>
        </w:rPr>
        <w:t xml:space="preserve">, </w:t>
      </w:r>
      <w:r w:rsidR="00825F2E">
        <w:rPr>
          <w:rFonts w:ascii="Arial" w:hAnsi="Arial" w:cs="Arial"/>
          <w:sz w:val="24"/>
          <w:szCs w:val="24"/>
        </w:rPr>
        <w:t>the</w:t>
      </w:r>
      <w:r w:rsidR="00716064">
        <w:rPr>
          <w:rFonts w:ascii="Arial" w:hAnsi="Arial" w:cs="Arial"/>
          <w:sz w:val="24"/>
          <w:szCs w:val="24"/>
        </w:rPr>
        <w:t xml:space="preserve"> </w:t>
      </w:r>
      <w:r w:rsidR="00825F2E">
        <w:rPr>
          <w:rFonts w:ascii="Arial" w:hAnsi="Arial" w:cs="Arial"/>
          <w:sz w:val="24"/>
          <w:szCs w:val="24"/>
        </w:rPr>
        <w:t xml:space="preserve">dual or parallel nature of the narrative </w:t>
      </w:r>
      <w:r w:rsidR="00716064">
        <w:rPr>
          <w:rFonts w:ascii="Arial" w:hAnsi="Arial" w:cs="Arial"/>
          <w:sz w:val="24"/>
          <w:szCs w:val="24"/>
        </w:rPr>
        <w:t>f</w:t>
      </w:r>
      <w:r w:rsidR="00825F2E">
        <w:rPr>
          <w:rFonts w:ascii="Arial" w:hAnsi="Arial" w:cs="Arial"/>
          <w:sz w:val="24"/>
          <w:szCs w:val="24"/>
        </w:rPr>
        <w:t>ound in John chapter 12</w:t>
      </w:r>
      <w:r w:rsidR="00716064">
        <w:rPr>
          <w:rFonts w:ascii="Arial" w:hAnsi="Arial" w:cs="Arial"/>
          <w:sz w:val="24"/>
          <w:szCs w:val="24"/>
        </w:rPr>
        <w:t>. There is t</w:t>
      </w:r>
      <w:r w:rsidR="00825F2E">
        <w:rPr>
          <w:rFonts w:ascii="Arial" w:hAnsi="Arial" w:cs="Arial"/>
          <w:sz w:val="24"/>
          <w:szCs w:val="24"/>
        </w:rPr>
        <w:t xml:space="preserve">he Historical account we all know that took place in John’s day and time. However, there is also an implied prophetic meaning.  </w:t>
      </w:r>
      <w:r w:rsidR="00825F2E" w:rsidRPr="00400844">
        <w:rPr>
          <w:rFonts w:ascii="Arial" w:hAnsi="Arial" w:cs="Arial"/>
          <w:b/>
          <w:sz w:val="24"/>
          <w:szCs w:val="24"/>
        </w:rPr>
        <w:t>In the historic account</w:t>
      </w:r>
      <w:r w:rsidR="00825F2E">
        <w:rPr>
          <w:rFonts w:ascii="Arial" w:hAnsi="Arial" w:cs="Arial"/>
          <w:sz w:val="24"/>
          <w:szCs w:val="24"/>
        </w:rPr>
        <w:t xml:space="preserve">, Jesus leaves Bethabara to raise Lazarus from the dead. Later he has supper with Martha, Mary, and Lazarus at their house in Bethany. </w:t>
      </w:r>
      <w:r w:rsidR="00FA3B38">
        <w:rPr>
          <w:rFonts w:ascii="Arial" w:hAnsi="Arial" w:cs="Arial"/>
          <w:sz w:val="24"/>
          <w:szCs w:val="24"/>
        </w:rPr>
        <w:t>Th</w:t>
      </w:r>
      <w:r w:rsidR="00ED7BE4">
        <w:rPr>
          <w:rFonts w:ascii="Arial" w:hAnsi="Arial" w:cs="Arial"/>
          <w:sz w:val="24"/>
          <w:szCs w:val="24"/>
        </w:rPr>
        <w:t>e</w:t>
      </w:r>
      <w:r w:rsidR="00DD3B4A">
        <w:rPr>
          <w:rFonts w:ascii="Arial" w:hAnsi="Arial" w:cs="Arial"/>
          <w:sz w:val="24"/>
          <w:szCs w:val="24"/>
        </w:rPr>
        <w:t xml:space="preserve"> following</w:t>
      </w:r>
      <w:r w:rsidR="00ED7BE4">
        <w:rPr>
          <w:rFonts w:ascii="Arial" w:hAnsi="Arial" w:cs="Arial"/>
          <w:sz w:val="24"/>
          <w:szCs w:val="24"/>
        </w:rPr>
        <w:t xml:space="preserve"> implied meaning</w:t>
      </w:r>
      <w:r w:rsidR="00825F2E" w:rsidRPr="00770B5C">
        <w:rPr>
          <w:rFonts w:ascii="Arial" w:hAnsi="Arial" w:cs="Arial"/>
          <w:bCs/>
          <w:sz w:val="24"/>
          <w:szCs w:val="24"/>
        </w:rPr>
        <w:t xml:space="preserve"> is a </w:t>
      </w:r>
      <w:r w:rsidR="00825F2E" w:rsidRPr="00770B5C">
        <w:rPr>
          <w:rFonts w:ascii="Arial" w:hAnsi="Arial" w:cs="Arial"/>
          <w:b/>
          <w:sz w:val="24"/>
          <w:szCs w:val="24"/>
        </w:rPr>
        <w:t>prophetic overlay</w:t>
      </w:r>
      <w:r w:rsidR="00825F2E">
        <w:rPr>
          <w:rFonts w:ascii="Arial" w:hAnsi="Arial" w:cs="Arial"/>
          <w:sz w:val="24"/>
          <w:szCs w:val="24"/>
        </w:rPr>
        <w:t xml:space="preserve"> </w:t>
      </w:r>
      <w:r w:rsidR="00131324">
        <w:rPr>
          <w:rFonts w:ascii="Arial" w:hAnsi="Arial" w:cs="Arial"/>
          <w:sz w:val="24"/>
          <w:szCs w:val="24"/>
        </w:rPr>
        <w:t>given</w:t>
      </w:r>
      <w:r w:rsidR="00ED7BE4">
        <w:rPr>
          <w:rFonts w:ascii="Arial" w:hAnsi="Arial" w:cs="Arial"/>
          <w:sz w:val="24"/>
          <w:szCs w:val="24"/>
        </w:rPr>
        <w:t xml:space="preserve"> to</w:t>
      </w:r>
      <w:r w:rsidR="00825F2E">
        <w:rPr>
          <w:rFonts w:ascii="Arial" w:hAnsi="Arial" w:cs="Arial"/>
          <w:sz w:val="24"/>
          <w:szCs w:val="24"/>
        </w:rPr>
        <w:t xml:space="preserve"> the historic account</w:t>
      </w:r>
      <w:r w:rsidR="00CE7F2C">
        <w:rPr>
          <w:rFonts w:ascii="Arial" w:hAnsi="Arial" w:cs="Arial"/>
          <w:sz w:val="24"/>
          <w:szCs w:val="24"/>
        </w:rPr>
        <w:t xml:space="preserve"> of John 12. </w:t>
      </w:r>
      <w:r w:rsidR="000A7342">
        <w:rPr>
          <w:rFonts w:ascii="Arial" w:hAnsi="Arial" w:cs="Arial"/>
          <w:sz w:val="24"/>
          <w:szCs w:val="24"/>
        </w:rPr>
        <w:t>A</w:t>
      </w:r>
      <w:r w:rsidR="00ED7BE4">
        <w:rPr>
          <w:rFonts w:ascii="Arial" w:hAnsi="Arial" w:cs="Arial"/>
          <w:sz w:val="24"/>
          <w:szCs w:val="24"/>
        </w:rPr>
        <w:t xml:space="preserve">t some future time, </w:t>
      </w:r>
      <w:r w:rsidR="00825F2E">
        <w:rPr>
          <w:rFonts w:ascii="Arial" w:hAnsi="Arial" w:cs="Arial"/>
          <w:sz w:val="24"/>
          <w:szCs w:val="24"/>
        </w:rPr>
        <w:t>when Jesus leaves Bethabara</w:t>
      </w:r>
      <w:r w:rsidR="000A7342">
        <w:rPr>
          <w:rFonts w:ascii="Arial" w:hAnsi="Arial" w:cs="Arial"/>
          <w:sz w:val="24"/>
          <w:szCs w:val="24"/>
        </w:rPr>
        <w:t xml:space="preserve"> and crosses over the Jordan River</w:t>
      </w:r>
      <w:r w:rsidR="00ED7BE4">
        <w:rPr>
          <w:rFonts w:ascii="Arial" w:hAnsi="Arial" w:cs="Arial"/>
          <w:sz w:val="24"/>
          <w:szCs w:val="24"/>
        </w:rPr>
        <w:t>,</w:t>
      </w:r>
      <w:r w:rsidR="00716064">
        <w:rPr>
          <w:rFonts w:ascii="Arial" w:hAnsi="Arial" w:cs="Arial"/>
          <w:sz w:val="24"/>
          <w:szCs w:val="24"/>
        </w:rPr>
        <w:t xml:space="preserve"> </w:t>
      </w:r>
      <w:r w:rsidR="00ED7BE4">
        <w:rPr>
          <w:rFonts w:ascii="Arial" w:hAnsi="Arial" w:cs="Arial"/>
          <w:sz w:val="24"/>
          <w:szCs w:val="24"/>
        </w:rPr>
        <w:t xml:space="preserve">he is </w:t>
      </w:r>
      <w:r w:rsidR="00DD3B4A">
        <w:rPr>
          <w:rFonts w:ascii="Arial" w:hAnsi="Arial" w:cs="Arial"/>
          <w:sz w:val="24"/>
          <w:szCs w:val="24"/>
        </w:rPr>
        <w:t>leaving heaven</w:t>
      </w:r>
      <w:r w:rsidR="00ED7BE4">
        <w:rPr>
          <w:rFonts w:ascii="Arial" w:hAnsi="Arial" w:cs="Arial"/>
          <w:sz w:val="24"/>
          <w:szCs w:val="24"/>
        </w:rPr>
        <w:t xml:space="preserve"> to gather the saints of God. This marks</w:t>
      </w:r>
      <w:r w:rsidR="00716064">
        <w:rPr>
          <w:rFonts w:ascii="Arial" w:hAnsi="Arial" w:cs="Arial"/>
          <w:sz w:val="24"/>
          <w:szCs w:val="24"/>
        </w:rPr>
        <w:t xml:space="preserve"> the beginning of the Tribulation</w:t>
      </w:r>
      <w:r w:rsidR="00ED7BE4">
        <w:rPr>
          <w:rFonts w:ascii="Arial" w:hAnsi="Arial" w:cs="Arial"/>
          <w:sz w:val="24"/>
          <w:szCs w:val="24"/>
        </w:rPr>
        <w:t xml:space="preserve">. </w:t>
      </w:r>
      <w:r w:rsidR="00113689">
        <w:rPr>
          <w:rFonts w:ascii="Arial" w:hAnsi="Arial" w:cs="Arial"/>
          <w:sz w:val="24"/>
          <w:szCs w:val="24"/>
        </w:rPr>
        <w:t>S</w:t>
      </w:r>
      <w:r w:rsidR="00CE7F2C">
        <w:rPr>
          <w:rFonts w:ascii="Arial" w:hAnsi="Arial" w:cs="Arial"/>
          <w:sz w:val="24"/>
          <w:szCs w:val="24"/>
        </w:rPr>
        <w:t xml:space="preserve">hown </w:t>
      </w:r>
      <w:r w:rsidR="00113689">
        <w:rPr>
          <w:rFonts w:ascii="Arial" w:hAnsi="Arial" w:cs="Arial"/>
          <w:sz w:val="24"/>
          <w:szCs w:val="24"/>
        </w:rPr>
        <w:t>o</w:t>
      </w:r>
      <w:r w:rsidR="00CE7F2C">
        <w:rPr>
          <w:rFonts w:ascii="Arial" w:hAnsi="Arial" w:cs="Arial"/>
          <w:sz w:val="24"/>
          <w:szCs w:val="24"/>
        </w:rPr>
        <w:t xml:space="preserve">n the chart </w:t>
      </w:r>
      <w:r w:rsidR="00113689">
        <w:rPr>
          <w:rFonts w:ascii="Arial" w:hAnsi="Arial" w:cs="Arial"/>
          <w:sz w:val="24"/>
          <w:szCs w:val="24"/>
        </w:rPr>
        <w:t>on the next page</w:t>
      </w:r>
      <w:r w:rsidR="00CE7F2C">
        <w:rPr>
          <w:rFonts w:ascii="Arial" w:hAnsi="Arial" w:cs="Arial"/>
          <w:sz w:val="24"/>
          <w:szCs w:val="24"/>
        </w:rPr>
        <w:t>, w</w:t>
      </w:r>
      <w:r w:rsidR="00825F2E">
        <w:rPr>
          <w:rFonts w:ascii="Arial" w:hAnsi="Arial" w:cs="Arial"/>
          <w:sz w:val="24"/>
          <w:szCs w:val="24"/>
        </w:rPr>
        <w:t>hen He arrives in Bethany, Martha and Mary are preparing a meal</w:t>
      </w:r>
      <w:r w:rsidR="00113689">
        <w:rPr>
          <w:rFonts w:ascii="Arial" w:hAnsi="Arial" w:cs="Arial"/>
          <w:sz w:val="24"/>
          <w:szCs w:val="24"/>
        </w:rPr>
        <w:t>;</w:t>
      </w:r>
      <w:r w:rsidR="00825F2E">
        <w:rPr>
          <w:rFonts w:ascii="Arial" w:hAnsi="Arial" w:cs="Arial"/>
          <w:sz w:val="24"/>
          <w:szCs w:val="24"/>
        </w:rPr>
        <w:t xml:space="preserve"> which is</w:t>
      </w:r>
      <w:r w:rsidR="00113689">
        <w:rPr>
          <w:rFonts w:ascii="Arial" w:hAnsi="Arial" w:cs="Arial"/>
          <w:sz w:val="24"/>
          <w:szCs w:val="24"/>
        </w:rPr>
        <w:t xml:space="preserve">, for the purposes of this </w:t>
      </w:r>
      <w:proofErr w:type="gramStart"/>
      <w:r w:rsidR="00113689">
        <w:rPr>
          <w:rFonts w:ascii="Arial" w:hAnsi="Arial" w:cs="Arial"/>
          <w:sz w:val="24"/>
          <w:szCs w:val="24"/>
        </w:rPr>
        <w:t xml:space="preserve">prophecy, </w:t>
      </w:r>
      <w:r w:rsidR="00825F2E">
        <w:rPr>
          <w:rFonts w:ascii="Arial" w:hAnsi="Arial" w:cs="Arial"/>
          <w:sz w:val="24"/>
          <w:szCs w:val="24"/>
        </w:rPr>
        <w:t xml:space="preserve"> the</w:t>
      </w:r>
      <w:proofErr w:type="gramEnd"/>
      <w:r w:rsidR="00825F2E">
        <w:rPr>
          <w:rFonts w:ascii="Arial" w:hAnsi="Arial" w:cs="Arial"/>
          <w:sz w:val="24"/>
          <w:szCs w:val="24"/>
        </w:rPr>
        <w:t xml:space="preserve"> marriage supper of the lamb</w:t>
      </w:r>
      <w:r w:rsidR="00113689">
        <w:rPr>
          <w:rFonts w:ascii="Arial" w:hAnsi="Arial" w:cs="Arial"/>
          <w:sz w:val="24"/>
          <w:szCs w:val="24"/>
        </w:rPr>
        <w:t xml:space="preserve"> (</w:t>
      </w:r>
      <w:r w:rsidR="00113689" w:rsidRPr="00F338CF">
        <w:rPr>
          <w:rFonts w:ascii="Arial" w:hAnsi="Arial" w:cs="Arial"/>
          <w:sz w:val="24"/>
          <w:szCs w:val="24"/>
        </w:rPr>
        <w:t>Revelation 19:6-9</w:t>
      </w:r>
      <w:r w:rsidR="00113689">
        <w:rPr>
          <w:rFonts w:ascii="Arial" w:hAnsi="Arial" w:cs="Arial"/>
          <w:sz w:val="24"/>
          <w:szCs w:val="24"/>
        </w:rPr>
        <w:t>).</w:t>
      </w:r>
    </w:p>
    <w:p w14:paraId="6E66FC1F" w14:textId="77777777" w:rsidR="00917CFC" w:rsidRPr="001D5EC2" w:rsidRDefault="00917CFC" w:rsidP="00917CFC">
      <w:pPr>
        <w:spacing w:line="240" w:lineRule="auto"/>
        <w:rPr>
          <w:rFonts w:ascii="Arial" w:hAnsi="Arial" w:cs="Arial"/>
        </w:rPr>
      </w:pPr>
      <w:r w:rsidRPr="001D5EC2">
        <w:rPr>
          <w:rFonts w:ascii="Arial" w:hAnsi="Arial" w:cs="Arial"/>
        </w:rPr>
        <w:t>______________________________</w:t>
      </w:r>
    </w:p>
    <w:p w14:paraId="3645ACD1" w14:textId="4FD50AA7" w:rsidR="00825F2E" w:rsidRPr="00113689" w:rsidRDefault="00917CFC" w:rsidP="00113689">
      <w:pPr>
        <w:spacing w:line="240" w:lineRule="auto"/>
        <w:jc w:val="both"/>
        <w:rPr>
          <w:rFonts w:ascii="Arial" w:hAnsi="Arial" w:cs="Arial"/>
        </w:rPr>
      </w:pPr>
      <w:proofErr w:type="gramStart"/>
      <w:r w:rsidRPr="001D5EC2">
        <w:rPr>
          <w:rFonts w:ascii="Arial" w:hAnsi="Arial" w:cs="Arial"/>
          <w:vertAlign w:val="superscript"/>
        </w:rPr>
        <w:t xml:space="preserve">2  </w:t>
      </w:r>
      <w:r w:rsidRPr="001D5EC2">
        <w:rPr>
          <w:rFonts w:ascii="Arial" w:hAnsi="Arial" w:cs="Arial"/>
        </w:rPr>
        <w:t>This</w:t>
      </w:r>
      <w:proofErr w:type="gramEnd"/>
      <w:r w:rsidRPr="001D5EC2">
        <w:rPr>
          <w:rFonts w:ascii="Arial" w:hAnsi="Arial" w:cs="Arial"/>
        </w:rPr>
        <w:t xml:space="preserve"> very idea is expressed in a hymn dated 1784, entitled “Wayfaring Stranger</w:t>
      </w:r>
      <w:r>
        <w:rPr>
          <w:rFonts w:ascii="Arial" w:hAnsi="Arial" w:cs="Arial"/>
        </w:rPr>
        <w:t xml:space="preserve">,” </w:t>
      </w:r>
      <w:r w:rsidRPr="001D5EC2">
        <w:rPr>
          <w:rFonts w:ascii="Arial" w:hAnsi="Arial" w:cs="Arial"/>
        </w:rPr>
        <w:t>I'm just a-</w:t>
      </w:r>
      <w:proofErr w:type="spellStart"/>
      <w:r w:rsidRPr="001D5EC2">
        <w:rPr>
          <w:rFonts w:ascii="Arial" w:hAnsi="Arial" w:cs="Arial"/>
        </w:rPr>
        <w:t>goin</w:t>
      </w:r>
      <w:proofErr w:type="spellEnd"/>
      <w:r w:rsidRPr="001D5EC2">
        <w:rPr>
          <w:rFonts w:ascii="Arial" w:hAnsi="Arial" w:cs="Arial"/>
        </w:rPr>
        <w:t>' over Jordan,</w:t>
      </w:r>
      <w:r>
        <w:rPr>
          <w:rFonts w:ascii="Arial" w:hAnsi="Arial" w:cs="Arial"/>
        </w:rPr>
        <w:t xml:space="preserve"> </w:t>
      </w:r>
      <w:r w:rsidRPr="001D5EC2">
        <w:rPr>
          <w:rFonts w:ascii="Arial" w:hAnsi="Arial" w:cs="Arial"/>
        </w:rPr>
        <w:t>I'm just a-</w:t>
      </w:r>
      <w:proofErr w:type="spellStart"/>
      <w:r w:rsidRPr="001D5EC2">
        <w:rPr>
          <w:rFonts w:ascii="Arial" w:hAnsi="Arial" w:cs="Arial"/>
        </w:rPr>
        <w:t>goin</w:t>
      </w:r>
      <w:proofErr w:type="spellEnd"/>
      <w:r w:rsidRPr="001D5EC2">
        <w:rPr>
          <w:rFonts w:ascii="Arial" w:hAnsi="Arial" w:cs="Arial"/>
        </w:rPr>
        <w:t>' over home.</w:t>
      </w:r>
      <w:r>
        <w:rPr>
          <w:rFonts w:ascii="Arial" w:hAnsi="Arial" w:cs="Arial"/>
        </w:rPr>
        <w:t>” (Emmylou Harris does the best rendition of this song.)</w:t>
      </w:r>
    </w:p>
    <w:p w14:paraId="54858F3F" w14:textId="4F955197" w:rsidR="009A13E4" w:rsidRDefault="00113689" w:rsidP="00D80DE4">
      <w:pPr>
        <w:spacing w:line="276" w:lineRule="auto"/>
        <w:jc w:val="center"/>
        <w:rPr>
          <w:rFonts w:ascii="Arial" w:hAnsi="Arial" w:cs="Arial"/>
          <w:b/>
          <w:bCs/>
          <w:sz w:val="24"/>
          <w:szCs w:val="24"/>
        </w:rPr>
      </w:pPr>
      <w:r w:rsidRPr="00113689">
        <w:rPr>
          <w:noProof/>
        </w:rPr>
        <w:lastRenderedPageBreak/>
        <w:drawing>
          <wp:inline distT="0" distB="0" distL="0" distR="0" wp14:anchorId="2E67E560" wp14:editId="62D74D58">
            <wp:extent cx="2794000" cy="6400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94000" cy="6400800"/>
                    </a:xfrm>
                    <a:prstGeom prst="rect">
                      <a:avLst/>
                    </a:prstGeom>
                  </pic:spPr>
                </pic:pic>
              </a:graphicData>
            </a:graphic>
          </wp:inline>
        </w:drawing>
      </w:r>
    </w:p>
    <w:p w14:paraId="4E19916B" w14:textId="05227762" w:rsidR="00113689" w:rsidRDefault="00113689" w:rsidP="00113689">
      <w:pPr>
        <w:spacing w:line="276" w:lineRule="auto"/>
        <w:jc w:val="both"/>
        <w:rPr>
          <w:rFonts w:ascii="Arial" w:hAnsi="Arial" w:cs="Arial"/>
          <w:sz w:val="24"/>
          <w:szCs w:val="24"/>
        </w:rPr>
      </w:pPr>
      <w:r>
        <w:rPr>
          <w:rFonts w:ascii="Arial" w:hAnsi="Arial" w:cs="Arial"/>
          <w:sz w:val="24"/>
          <w:szCs w:val="24"/>
        </w:rPr>
        <w:lastRenderedPageBreak/>
        <w:t>Lazarus is already seated at the table, because Lazarus is a picture of the Church at Philadelphia which has already left this plane of existence at the start of the tribulation. Jesus then gathers all those who believe in His name, beginning with the Judeans (or Hebrews), followed shortly thereafter by all other believers, who are represented by the Greeks. What follows immediately afterwards is the wrath of God.</w:t>
      </w:r>
      <w:r w:rsidRPr="00131324">
        <w:rPr>
          <w:rFonts w:ascii="Arial" w:hAnsi="Arial" w:cs="Arial"/>
          <w:sz w:val="24"/>
          <w:szCs w:val="24"/>
        </w:rPr>
        <w:t xml:space="preserve"> </w:t>
      </w:r>
      <w:r>
        <w:rPr>
          <w:rFonts w:ascii="Arial" w:hAnsi="Arial" w:cs="Arial"/>
          <w:sz w:val="24"/>
          <w:szCs w:val="24"/>
        </w:rPr>
        <w:t>(John 12:20)</w:t>
      </w:r>
    </w:p>
    <w:p w14:paraId="164AA1D4" w14:textId="77777777" w:rsidR="00113689" w:rsidRPr="00113689" w:rsidRDefault="00113689" w:rsidP="00113689">
      <w:pPr>
        <w:spacing w:line="276" w:lineRule="auto"/>
        <w:jc w:val="both"/>
        <w:rPr>
          <w:rFonts w:ascii="Arial" w:hAnsi="Arial" w:cs="Arial"/>
          <w:sz w:val="24"/>
          <w:szCs w:val="24"/>
        </w:rPr>
      </w:pPr>
    </w:p>
    <w:p w14:paraId="3D003B0F" w14:textId="413CA1D7" w:rsidR="00D54519" w:rsidRPr="00131324" w:rsidRDefault="00D80DE4" w:rsidP="00131324">
      <w:pPr>
        <w:spacing w:line="276" w:lineRule="auto"/>
        <w:jc w:val="center"/>
        <w:rPr>
          <w:rFonts w:ascii="Arial" w:hAnsi="Arial" w:cs="Arial"/>
          <w:b/>
          <w:bCs/>
          <w:sz w:val="24"/>
          <w:szCs w:val="24"/>
        </w:rPr>
      </w:pPr>
      <w:r w:rsidRPr="00770B5C">
        <w:rPr>
          <w:rFonts w:ascii="Arial" w:hAnsi="Arial" w:cs="Arial"/>
          <w:b/>
          <w:bCs/>
          <w:sz w:val="24"/>
          <w:szCs w:val="24"/>
        </w:rPr>
        <w:t xml:space="preserve">Chapter </w:t>
      </w:r>
      <w:r w:rsidR="00A66373">
        <w:rPr>
          <w:rFonts w:ascii="Arial" w:hAnsi="Arial" w:cs="Arial"/>
          <w:b/>
          <w:bCs/>
          <w:sz w:val="24"/>
          <w:szCs w:val="24"/>
        </w:rPr>
        <w:t>5</w:t>
      </w:r>
    </w:p>
    <w:p w14:paraId="4BCC1D1C" w14:textId="77777777" w:rsidR="00113689" w:rsidRDefault="00C4240D" w:rsidP="00302D5F">
      <w:pPr>
        <w:spacing w:line="276" w:lineRule="auto"/>
        <w:jc w:val="both"/>
        <w:rPr>
          <w:rFonts w:ascii="Arial" w:hAnsi="Arial" w:cs="Arial"/>
          <w:sz w:val="24"/>
          <w:szCs w:val="24"/>
        </w:rPr>
      </w:pPr>
      <w:r>
        <w:rPr>
          <w:rFonts w:ascii="Arial" w:hAnsi="Arial" w:cs="Arial"/>
          <w:sz w:val="24"/>
          <w:szCs w:val="24"/>
        </w:rPr>
        <w:tab/>
      </w:r>
    </w:p>
    <w:p w14:paraId="28EA6051" w14:textId="482EF079" w:rsidR="002E726E" w:rsidRDefault="00DD3B4A" w:rsidP="00302D5F">
      <w:pPr>
        <w:spacing w:line="276" w:lineRule="auto"/>
        <w:jc w:val="both"/>
        <w:rPr>
          <w:rFonts w:ascii="Arial" w:hAnsi="Arial" w:cs="Arial"/>
          <w:sz w:val="24"/>
          <w:szCs w:val="24"/>
        </w:rPr>
      </w:pPr>
      <w:r>
        <w:rPr>
          <w:rFonts w:ascii="Arial" w:hAnsi="Arial" w:cs="Arial"/>
          <w:sz w:val="24"/>
          <w:szCs w:val="24"/>
        </w:rPr>
        <w:t>In the historical account, w</w:t>
      </w:r>
      <w:r w:rsidR="006D6FA5">
        <w:rPr>
          <w:rFonts w:ascii="Arial" w:hAnsi="Arial" w:cs="Arial"/>
          <w:sz w:val="24"/>
          <w:szCs w:val="24"/>
        </w:rPr>
        <w:t>hile Jesus is at Bethabara</w:t>
      </w:r>
      <w:r w:rsidR="009E6796">
        <w:rPr>
          <w:rFonts w:ascii="Arial" w:hAnsi="Arial" w:cs="Arial"/>
          <w:sz w:val="24"/>
          <w:szCs w:val="24"/>
        </w:rPr>
        <w:t>,</w:t>
      </w:r>
      <w:r w:rsidR="006D6FA5">
        <w:rPr>
          <w:rFonts w:ascii="Arial" w:hAnsi="Arial" w:cs="Arial"/>
          <w:sz w:val="24"/>
          <w:szCs w:val="24"/>
        </w:rPr>
        <w:t xml:space="preserve"> Martha</w:t>
      </w:r>
      <w:r w:rsidR="008105FA">
        <w:rPr>
          <w:rFonts w:ascii="Arial" w:hAnsi="Arial" w:cs="Arial"/>
          <w:sz w:val="24"/>
          <w:szCs w:val="24"/>
        </w:rPr>
        <w:t xml:space="preserve"> and Mary</w:t>
      </w:r>
      <w:r w:rsidR="006D6FA5">
        <w:rPr>
          <w:rFonts w:ascii="Arial" w:hAnsi="Arial" w:cs="Arial"/>
          <w:sz w:val="24"/>
          <w:szCs w:val="24"/>
        </w:rPr>
        <w:t xml:space="preserve"> </w:t>
      </w:r>
      <w:r w:rsidR="006D6FA5" w:rsidRPr="00C219A4">
        <w:rPr>
          <w:rFonts w:ascii="Arial" w:hAnsi="Arial" w:cs="Arial"/>
          <w:sz w:val="24"/>
          <w:szCs w:val="24"/>
        </w:rPr>
        <w:t>sent unto him</w:t>
      </w:r>
      <w:r w:rsidR="003B381E">
        <w:rPr>
          <w:rFonts w:ascii="Arial" w:hAnsi="Arial" w:cs="Arial"/>
          <w:sz w:val="24"/>
          <w:szCs w:val="24"/>
        </w:rPr>
        <w:t xml:space="preserve"> </w:t>
      </w:r>
      <w:r w:rsidR="006D6FA5" w:rsidRPr="006D6FA5">
        <w:rPr>
          <w:rFonts w:ascii="Arial" w:hAnsi="Arial" w:cs="Arial"/>
          <w:sz w:val="24"/>
          <w:szCs w:val="24"/>
        </w:rPr>
        <w:t xml:space="preserve">saying, </w:t>
      </w:r>
      <w:r w:rsidR="000045A9">
        <w:rPr>
          <w:rFonts w:ascii="Arial" w:hAnsi="Arial" w:cs="Arial"/>
          <w:sz w:val="24"/>
          <w:szCs w:val="24"/>
        </w:rPr>
        <w:t>“</w:t>
      </w:r>
      <w:r w:rsidR="006D6FA5" w:rsidRPr="006D6FA5">
        <w:rPr>
          <w:rFonts w:ascii="Arial" w:hAnsi="Arial" w:cs="Arial"/>
          <w:sz w:val="24"/>
          <w:szCs w:val="24"/>
        </w:rPr>
        <w:t xml:space="preserve">Lord, behold, he whom thou </w:t>
      </w:r>
      <w:proofErr w:type="spellStart"/>
      <w:r w:rsidR="006D6FA5" w:rsidRPr="006D6FA5">
        <w:rPr>
          <w:rFonts w:ascii="Arial" w:hAnsi="Arial" w:cs="Arial"/>
          <w:sz w:val="24"/>
          <w:szCs w:val="24"/>
        </w:rPr>
        <w:t>lovest</w:t>
      </w:r>
      <w:proofErr w:type="spellEnd"/>
      <w:r w:rsidR="006D6FA5">
        <w:rPr>
          <w:rFonts w:ascii="Arial" w:hAnsi="Arial" w:cs="Arial"/>
          <w:sz w:val="24"/>
          <w:szCs w:val="24"/>
        </w:rPr>
        <w:t xml:space="preserve"> </w:t>
      </w:r>
      <w:r w:rsidR="006D6FA5" w:rsidRPr="006D6FA5">
        <w:rPr>
          <w:rFonts w:ascii="Arial" w:hAnsi="Arial" w:cs="Arial"/>
          <w:sz w:val="24"/>
          <w:szCs w:val="24"/>
        </w:rPr>
        <w:t xml:space="preserve">is </w:t>
      </w:r>
      <w:r w:rsidR="006D6FA5" w:rsidRPr="00577577">
        <w:rPr>
          <w:rFonts w:ascii="Arial" w:hAnsi="Arial" w:cs="Arial"/>
          <w:sz w:val="24"/>
          <w:szCs w:val="24"/>
          <w:u w:val="single"/>
        </w:rPr>
        <w:t>sick</w:t>
      </w:r>
      <w:r w:rsidR="006D6FA5" w:rsidRPr="006D6FA5">
        <w:rPr>
          <w:rFonts w:ascii="Arial" w:hAnsi="Arial" w:cs="Arial"/>
          <w:sz w:val="24"/>
          <w:szCs w:val="24"/>
        </w:rPr>
        <w:t>.</w:t>
      </w:r>
      <w:r w:rsidR="000045A9">
        <w:rPr>
          <w:rFonts w:ascii="Arial" w:hAnsi="Arial" w:cs="Arial"/>
          <w:sz w:val="24"/>
          <w:szCs w:val="24"/>
        </w:rPr>
        <w:t>”</w:t>
      </w:r>
      <w:r w:rsidR="006D6FA5">
        <w:rPr>
          <w:rFonts w:ascii="Arial" w:hAnsi="Arial" w:cs="Arial"/>
          <w:sz w:val="24"/>
          <w:szCs w:val="24"/>
        </w:rPr>
        <w:t xml:space="preserve"> </w:t>
      </w:r>
      <w:r w:rsidR="008105FA">
        <w:rPr>
          <w:rFonts w:ascii="Arial" w:hAnsi="Arial" w:cs="Arial"/>
          <w:sz w:val="24"/>
          <w:szCs w:val="24"/>
        </w:rPr>
        <w:t xml:space="preserve">Jesus assures Martha and Mary that the sickness is </w:t>
      </w:r>
      <w:r w:rsidR="008105FA" w:rsidRPr="00113689">
        <w:rPr>
          <w:rFonts w:ascii="Arial" w:hAnsi="Arial" w:cs="Arial"/>
          <w:sz w:val="24"/>
          <w:szCs w:val="24"/>
          <w:u w:val="single"/>
        </w:rPr>
        <w:t>not</w:t>
      </w:r>
      <w:r w:rsidR="008105FA">
        <w:rPr>
          <w:rFonts w:ascii="Arial" w:hAnsi="Arial" w:cs="Arial"/>
          <w:sz w:val="24"/>
          <w:szCs w:val="24"/>
        </w:rPr>
        <w:t xml:space="preserve"> unto death</w:t>
      </w:r>
      <w:r>
        <w:rPr>
          <w:rFonts w:ascii="Arial" w:hAnsi="Arial" w:cs="Arial"/>
          <w:sz w:val="24"/>
          <w:szCs w:val="24"/>
        </w:rPr>
        <w:t>. H</w:t>
      </w:r>
      <w:r w:rsidR="001F4DEB">
        <w:rPr>
          <w:rFonts w:ascii="Arial" w:hAnsi="Arial" w:cs="Arial"/>
          <w:sz w:val="24"/>
          <w:szCs w:val="24"/>
        </w:rPr>
        <w:t xml:space="preserve">owever, Lazarus does </w:t>
      </w:r>
      <w:r w:rsidR="001E4093">
        <w:rPr>
          <w:rFonts w:ascii="Arial" w:hAnsi="Arial" w:cs="Arial"/>
          <w:sz w:val="24"/>
          <w:szCs w:val="24"/>
        </w:rPr>
        <w:t xml:space="preserve">in fact </w:t>
      </w:r>
      <w:r w:rsidR="00BD0D39">
        <w:rPr>
          <w:rFonts w:ascii="Arial" w:hAnsi="Arial" w:cs="Arial"/>
          <w:sz w:val="24"/>
          <w:szCs w:val="24"/>
        </w:rPr>
        <w:t xml:space="preserve">- </w:t>
      </w:r>
      <w:r w:rsidR="001F4DEB">
        <w:rPr>
          <w:rFonts w:ascii="Arial" w:hAnsi="Arial" w:cs="Arial"/>
          <w:sz w:val="24"/>
          <w:szCs w:val="24"/>
        </w:rPr>
        <w:t>die</w:t>
      </w:r>
      <w:r>
        <w:rPr>
          <w:rFonts w:ascii="Arial" w:hAnsi="Arial" w:cs="Arial"/>
          <w:sz w:val="24"/>
          <w:szCs w:val="24"/>
        </w:rPr>
        <w:t>. S</w:t>
      </w:r>
      <w:r w:rsidR="001F4DEB">
        <w:rPr>
          <w:rFonts w:ascii="Arial" w:hAnsi="Arial" w:cs="Arial"/>
          <w:sz w:val="24"/>
          <w:szCs w:val="24"/>
        </w:rPr>
        <w:t>o</w:t>
      </w:r>
      <w:r>
        <w:rPr>
          <w:rFonts w:ascii="Arial" w:hAnsi="Arial" w:cs="Arial"/>
          <w:sz w:val="24"/>
          <w:szCs w:val="24"/>
        </w:rPr>
        <w:t>,</w:t>
      </w:r>
      <w:r w:rsidR="001F4DEB">
        <w:rPr>
          <w:rFonts w:ascii="Arial" w:hAnsi="Arial" w:cs="Arial"/>
          <w:sz w:val="24"/>
          <w:szCs w:val="24"/>
        </w:rPr>
        <w:t xml:space="preserve"> what did Jesus mean? </w:t>
      </w:r>
      <w:r w:rsidR="00D475F5">
        <w:rPr>
          <w:rFonts w:ascii="Arial" w:hAnsi="Arial" w:cs="Arial"/>
          <w:sz w:val="24"/>
          <w:szCs w:val="24"/>
        </w:rPr>
        <w:t>In Hebrew</w:t>
      </w:r>
      <w:r w:rsidR="00CE7F2C">
        <w:rPr>
          <w:rFonts w:ascii="Arial" w:hAnsi="Arial" w:cs="Arial"/>
          <w:sz w:val="24"/>
          <w:szCs w:val="24"/>
        </w:rPr>
        <w:t>,</w:t>
      </w:r>
      <w:r w:rsidR="00D475F5">
        <w:rPr>
          <w:rFonts w:ascii="Arial" w:hAnsi="Arial" w:cs="Arial"/>
          <w:sz w:val="24"/>
          <w:szCs w:val="24"/>
        </w:rPr>
        <w:t xml:space="preserve"> t</w:t>
      </w:r>
      <w:r w:rsidR="008105FA" w:rsidRPr="00D830A6">
        <w:rPr>
          <w:rFonts w:ascii="Arial" w:hAnsi="Arial" w:cs="Arial"/>
          <w:sz w:val="24"/>
          <w:szCs w:val="24"/>
        </w:rPr>
        <w:t>he name Lazarus</w:t>
      </w:r>
      <w:r w:rsidR="008105FA">
        <w:rPr>
          <w:rFonts w:ascii="Arial" w:hAnsi="Arial" w:cs="Arial"/>
          <w:sz w:val="24"/>
          <w:szCs w:val="24"/>
        </w:rPr>
        <w:t xml:space="preserve"> is </w:t>
      </w:r>
      <w:proofErr w:type="spellStart"/>
      <w:r w:rsidR="008105FA" w:rsidRPr="00D830A6">
        <w:rPr>
          <w:rFonts w:ascii="Arial" w:hAnsi="Arial" w:cs="Arial"/>
          <w:sz w:val="24"/>
          <w:szCs w:val="24"/>
        </w:rPr>
        <w:t>El`azar</w:t>
      </w:r>
      <w:proofErr w:type="spellEnd"/>
      <w:r w:rsidR="008105FA">
        <w:rPr>
          <w:rFonts w:ascii="Arial" w:hAnsi="Arial" w:cs="Arial"/>
          <w:sz w:val="24"/>
          <w:szCs w:val="24"/>
        </w:rPr>
        <w:t xml:space="preserve"> and means</w:t>
      </w:r>
      <w:r w:rsidR="008105FA" w:rsidRPr="00D830A6">
        <w:rPr>
          <w:rFonts w:ascii="Arial" w:hAnsi="Arial" w:cs="Arial"/>
          <w:sz w:val="24"/>
          <w:szCs w:val="24"/>
        </w:rPr>
        <w:t xml:space="preserve"> </w:t>
      </w:r>
      <w:r w:rsidR="008105FA" w:rsidRPr="008105FA">
        <w:rPr>
          <w:rFonts w:ascii="Arial" w:hAnsi="Arial" w:cs="Arial"/>
          <w:sz w:val="24"/>
          <w:szCs w:val="24"/>
        </w:rPr>
        <w:t>“God (is) helper.”</w:t>
      </w:r>
      <w:r w:rsidR="008105FA" w:rsidRPr="00D830A6">
        <w:rPr>
          <w:rFonts w:ascii="Arial" w:hAnsi="Arial" w:cs="Arial"/>
          <w:sz w:val="24"/>
          <w:szCs w:val="24"/>
        </w:rPr>
        <w:t xml:space="preserve"> </w:t>
      </w:r>
      <w:r w:rsidR="008105FA">
        <w:rPr>
          <w:rFonts w:ascii="Arial" w:hAnsi="Arial" w:cs="Arial"/>
          <w:sz w:val="24"/>
          <w:szCs w:val="24"/>
        </w:rPr>
        <w:t xml:space="preserve">The word “Bethany” means </w:t>
      </w:r>
      <w:r w:rsidR="008105FA" w:rsidRPr="008105FA">
        <w:rPr>
          <w:rFonts w:ascii="Arial" w:hAnsi="Arial" w:cs="Arial"/>
          <w:sz w:val="24"/>
          <w:szCs w:val="24"/>
        </w:rPr>
        <w:t>“House of Figs</w:t>
      </w:r>
      <w:r w:rsidR="00DA6416">
        <w:rPr>
          <w:rFonts w:ascii="Arial" w:hAnsi="Arial" w:cs="Arial"/>
          <w:sz w:val="24"/>
          <w:szCs w:val="24"/>
        </w:rPr>
        <w:t>,</w:t>
      </w:r>
      <w:r w:rsidR="008105FA" w:rsidRPr="008105FA">
        <w:rPr>
          <w:rFonts w:ascii="Arial" w:hAnsi="Arial" w:cs="Arial"/>
          <w:sz w:val="24"/>
          <w:szCs w:val="24"/>
        </w:rPr>
        <w:t>”</w:t>
      </w:r>
      <w:r w:rsidR="00DA6416">
        <w:rPr>
          <w:rFonts w:ascii="Arial" w:hAnsi="Arial" w:cs="Arial"/>
          <w:sz w:val="24"/>
          <w:szCs w:val="24"/>
        </w:rPr>
        <w:t xml:space="preserve"> </w:t>
      </w:r>
      <w:r w:rsidR="001E4093">
        <w:rPr>
          <w:rFonts w:ascii="Arial" w:hAnsi="Arial" w:cs="Arial"/>
          <w:sz w:val="24"/>
          <w:szCs w:val="24"/>
        </w:rPr>
        <w:t>and</w:t>
      </w:r>
      <w:r w:rsidR="00DA6416">
        <w:rPr>
          <w:rFonts w:ascii="Arial" w:hAnsi="Arial" w:cs="Arial"/>
          <w:sz w:val="24"/>
          <w:szCs w:val="24"/>
        </w:rPr>
        <w:t xml:space="preserve"> relates back to </w:t>
      </w:r>
      <w:r w:rsidR="001E4093">
        <w:rPr>
          <w:rFonts w:ascii="Arial" w:hAnsi="Arial" w:cs="Arial"/>
          <w:sz w:val="24"/>
          <w:szCs w:val="24"/>
        </w:rPr>
        <w:t>Genesis chapter 3</w:t>
      </w:r>
      <w:r w:rsidR="00E03B68">
        <w:rPr>
          <w:rFonts w:ascii="Arial" w:hAnsi="Arial" w:cs="Arial"/>
          <w:sz w:val="24"/>
          <w:szCs w:val="24"/>
        </w:rPr>
        <w:t>, and the Garden of Eden. W</w:t>
      </w:r>
      <w:r w:rsidR="00131324">
        <w:rPr>
          <w:rFonts w:ascii="Arial" w:hAnsi="Arial" w:cs="Arial"/>
          <w:sz w:val="24"/>
          <w:szCs w:val="24"/>
        </w:rPr>
        <w:t>hen</w:t>
      </w:r>
      <w:r w:rsidR="008105FA">
        <w:rPr>
          <w:rFonts w:ascii="Arial" w:hAnsi="Arial" w:cs="Arial"/>
          <w:sz w:val="24"/>
          <w:szCs w:val="24"/>
        </w:rPr>
        <w:t xml:space="preserve"> Adam and </w:t>
      </w:r>
      <w:r w:rsidR="00131324">
        <w:rPr>
          <w:rFonts w:ascii="Arial" w:hAnsi="Arial" w:cs="Arial"/>
          <w:sz w:val="24"/>
          <w:szCs w:val="24"/>
        </w:rPr>
        <w:t xml:space="preserve">his wife </w:t>
      </w:r>
      <w:r w:rsidR="001F4DEB">
        <w:rPr>
          <w:rFonts w:ascii="Arial" w:hAnsi="Arial" w:cs="Arial"/>
          <w:sz w:val="24"/>
          <w:szCs w:val="24"/>
        </w:rPr>
        <w:t>sinned</w:t>
      </w:r>
      <w:r w:rsidR="00E03B68">
        <w:rPr>
          <w:rFonts w:ascii="Arial" w:hAnsi="Arial" w:cs="Arial"/>
          <w:sz w:val="24"/>
          <w:szCs w:val="24"/>
        </w:rPr>
        <w:t>, they became mortal</w:t>
      </w:r>
      <w:r w:rsidR="00131324">
        <w:rPr>
          <w:rFonts w:ascii="Arial" w:hAnsi="Arial" w:cs="Arial"/>
          <w:sz w:val="24"/>
          <w:szCs w:val="24"/>
        </w:rPr>
        <w:t xml:space="preserve"> </w:t>
      </w:r>
      <w:r>
        <w:rPr>
          <w:rFonts w:ascii="Arial" w:hAnsi="Arial" w:cs="Arial"/>
          <w:sz w:val="24"/>
          <w:szCs w:val="24"/>
        </w:rPr>
        <w:t xml:space="preserve">beings </w:t>
      </w:r>
      <w:r w:rsidR="00131324">
        <w:rPr>
          <w:rFonts w:ascii="Arial" w:hAnsi="Arial" w:cs="Arial"/>
          <w:sz w:val="24"/>
          <w:szCs w:val="24"/>
        </w:rPr>
        <w:t>and</w:t>
      </w:r>
      <w:r w:rsidR="001E4093">
        <w:rPr>
          <w:rFonts w:ascii="Arial" w:hAnsi="Arial" w:cs="Arial"/>
          <w:sz w:val="24"/>
          <w:szCs w:val="24"/>
        </w:rPr>
        <w:t xml:space="preserve"> </w:t>
      </w:r>
      <w:r w:rsidR="001F4DEB">
        <w:rPr>
          <w:rFonts w:ascii="Arial" w:hAnsi="Arial" w:cs="Arial"/>
          <w:sz w:val="24"/>
          <w:szCs w:val="24"/>
        </w:rPr>
        <w:t xml:space="preserve">covered their </w:t>
      </w:r>
      <w:r w:rsidR="005E062B">
        <w:rPr>
          <w:rFonts w:ascii="Arial" w:hAnsi="Arial" w:cs="Arial"/>
          <w:sz w:val="24"/>
          <w:szCs w:val="24"/>
        </w:rPr>
        <w:t>nakedness</w:t>
      </w:r>
      <w:r w:rsidR="001F4DEB">
        <w:rPr>
          <w:rFonts w:ascii="Arial" w:hAnsi="Arial" w:cs="Arial"/>
          <w:sz w:val="24"/>
          <w:szCs w:val="24"/>
        </w:rPr>
        <w:t xml:space="preserve"> with</w:t>
      </w:r>
      <w:r w:rsidR="008105FA">
        <w:rPr>
          <w:rFonts w:ascii="Arial" w:hAnsi="Arial" w:cs="Arial"/>
          <w:sz w:val="24"/>
          <w:szCs w:val="24"/>
        </w:rPr>
        <w:t xml:space="preserve"> fig </w:t>
      </w:r>
      <w:r w:rsidR="00C13948">
        <w:rPr>
          <w:rFonts w:ascii="Arial" w:hAnsi="Arial" w:cs="Arial"/>
          <w:sz w:val="24"/>
          <w:szCs w:val="24"/>
        </w:rPr>
        <w:t xml:space="preserve">leaves. </w:t>
      </w:r>
      <w:r w:rsidR="005E062B">
        <w:rPr>
          <w:rFonts w:ascii="Arial" w:hAnsi="Arial" w:cs="Arial"/>
          <w:sz w:val="24"/>
          <w:szCs w:val="24"/>
        </w:rPr>
        <w:t>[“…</w:t>
      </w:r>
      <w:r w:rsidR="005E062B" w:rsidRPr="005E062B">
        <w:rPr>
          <w:rFonts w:ascii="Arial" w:hAnsi="Arial" w:cs="Arial"/>
          <w:sz w:val="24"/>
          <w:szCs w:val="24"/>
        </w:rPr>
        <w:t>sin entered the world through one man, and death through sin</w:t>
      </w:r>
      <w:r w:rsidR="005E062B">
        <w:rPr>
          <w:rFonts w:ascii="Arial" w:hAnsi="Arial" w:cs="Arial"/>
          <w:sz w:val="24"/>
          <w:szCs w:val="24"/>
        </w:rPr>
        <w:t>…Romans 5:12]</w:t>
      </w:r>
      <w:r w:rsidR="00C13948">
        <w:rPr>
          <w:rFonts w:ascii="Arial" w:hAnsi="Arial" w:cs="Arial"/>
          <w:sz w:val="24"/>
          <w:szCs w:val="24"/>
        </w:rPr>
        <w:t xml:space="preserve"> </w:t>
      </w:r>
      <w:r w:rsidR="008105FA">
        <w:rPr>
          <w:rFonts w:ascii="Arial" w:hAnsi="Arial" w:cs="Arial"/>
          <w:sz w:val="24"/>
          <w:szCs w:val="24"/>
        </w:rPr>
        <w:t>In the prophetic</w:t>
      </w:r>
      <w:r w:rsidR="00577577">
        <w:rPr>
          <w:rFonts w:ascii="Arial" w:hAnsi="Arial" w:cs="Arial"/>
          <w:sz w:val="24"/>
          <w:szCs w:val="24"/>
        </w:rPr>
        <w:t xml:space="preserve"> interpretation</w:t>
      </w:r>
      <w:r w:rsidR="008105FA">
        <w:rPr>
          <w:rFonts w:ascii="Arial" w:hAnsi="Arial" w:cs="Arial"/>
          <w:sz w:val="24"/>
          <w:szCs w:val="24"/>
        </w:rPr>
        <w:t xml:space="preserve"> of this account, Jesus is the helper</w:t>
      </w:r>
      <w:r w:rsidR="00577577">
        <w:rPr>
          <w:rFonts w:ascii="Arial" w:hAnsi="Arial" w:cs="Arial"/>
          <w:sz w:val="24"/>
          <w:szCs w:val="24"/>
        </w:rPr>
        <w:t xml:space="preserve"> coming to</w:t>
      </w:r>
      <w:r w:rsidR="001E4093">
        <w:rPr>
          <w:rFonts w:ascii="Arial" w:hAnsi="Arial" w:cs="Arial"/>
          <w:sz w:val="24"/>
          <w:szCs w:val="24"/>
        </w:rPr>
        <w:t xml:space="preserve"> the “House of Figs” </w:t>
      </w:r>
      <w:r w:rsidR="005E062B">
        <w:rPr>
          <w:rFonts w:ascii="Arial" w:hAnsi="Arial" w:cs="Arial"/>
          <w:sz w:val="24"/>
          <w:szCs w:val="24"/>
        </w:rPr>
        <w:t xml:space="preserve">(the children of God) </w:t>
      </w:r>
      <w:r w:rsidR="001E4093">
        <w:rPr>
          <w:rFonts w:ascii="Arial" w:hAnsi="Arial" w:cs="Arial"/>
          <w:sz w:val="24"/>
          <w:szCs w:val="24"/>
        </w:rPr>
        <w:t>to</w:t>
      </w:r>
      <w:r w:rsidR="00D475F5">
        <w:rPr>
          <w:rFonts w:ascii="Arial" w:hAnsi="Arial" w:cs="Arial"/>
          <w:sz w:val="24"/>
          <w:szCs w:val="24"/>
        </w:rPr>
        <w:t xml:space="preserve"> </w:t>
      </w:r>
      <w:r w:rsidR="008105FA">
        <w:rPr>
          <w:rFonts w:ascii="Arial" w:hAnsi="Arial" w:cs="Arial"/>
          <w:sz w:val="24"/>
          <w:szCs w:val="24"/>
        </w:rPr>
        <w:t>save</w:t>
      </w:r>
      <w:r w:rsidR="00DA6416">
        <w:rPr>
          <w:rFonts w:ascii="Arial" w:hAnsi="Arial" w:cs="Arial"/>
          <w:sz w:val="24"/>
          <w:szCs w:val="24"/>
        </w:rPr>
        <w:t xml:space="preserve"> us from th</w:t>
      </w:r>
      <w:r w:rsidR="00577577">
        <w:rPr>
          <w:rFonts w:ascii="Arial" w:hAnsi="Arial" w:cs="Arial"/>
          <w:sz w:val="24"/>
          <w:szCs w:val="24"/>
        </w:rPr>
        <w:t>e</w:t>
      </w:r>
      <w:r w:rsidR="00DA6416">
        <w:rPr>
          <w:rFonts w:ascii="Arial" w:hAnsi="Arial" w:cs="Arial"/>
          <w:sz w:val="24"/>
          <w:szCs w:val="24"/>
        </w:rPr>
        <w:t xml:space="preserve"> sickness </w:t>
      </w:r>
      <w:r w:rsidR="00577577">
        <w:rPr>
          <w:rFonts w:ascii="Arial" w:hAnsi="Arial" w:cs="Arial"/>
          <w:sz w:val="24"/>
          <w:szCs w:val="24"/>
        </w:rPr>
        <w:lastRenderedPageBreak/>
        <w:t>of mortality</w:t>
      </w:r>
      <w:r w:rsidR="001E4093">
        <w:rPr>
          <w:rFonts w:ascii="Arial" w:hAnsi="Arial" w:cs="Arial"/>
          <w:sz w:val="24"/>
          <w:szCs w:val="24"/>
        </w:rPr>
        <w:t xml:space="preserve"> passed down from our first parents.</w:t>
      </w:r>
      <w:r w:rsidR="001268EA">
        <w:rPr>
          <w:rFonts w:ascii="Arial" w:hAnsi="Arial" w:cs="Arial"/>
          <w:sz w:val="24"/>
          <w:szCs w:val="24"/>
        </w:rPr>
        <w:t xml:space="preserve"> Jesus said the sickness is not unto death because</w:t>
      </w:r>
      <w:r w:rsidR="002E726E">
        <w:rPr>
          <w:rFonts w:ascii="Arial" w:hAnsi="Arial" w:cs="Arial"/>
          <w:sz w:val="24"/>
          <w:szCs w:val="24"/>
        </w:rPr>
        <w:t>;</w:t>
      </w:r>
    </w:p>
    <w:p w14:paraId="12758B1F" w14:textId="714AEF1F" w:rsidR="00C13948" w:rsidRDefault="001268EA" w:rsidP="002E726E">
      <w:pPr>
        <w:spacing w:line="276" w:lineRule="auto"/>
        <w:jc w:val="center"/>
        <w:rPr>
          <w:rFonts w:ascii="Arial" w:hAnsi="Arial" w:cs="Arial"/>
          <w:sz w:val="24"/>
          <w:szCs w:val="24"/>
        </w:rPr>
      </w:pPr>
      <w:r>
        <w:rPr>
          <w:rFonts w:ascii="Arial" w:hAnsi="Arial" w:cs="Arial"/>
          <w:sz w:val="24"/>
          <w:szCs w:val="24"/>
        </w:rPr>
        <w:t>“</w:t>
      </w:r>
      <w:r w:rsidRPr="001268EA">
        <w:rPr>
          <w:rFonts w:ascii="Arial" w:hAnsi="Arial" w:cs="Arial"/>
          <w:sz w:val="24"/>
          <w:szCs w:val="24"/>
        </w:rPr>
        <w:t>everyone who lives and believes in Me will never die.</w:t>
      </w:r>
      <w:r>
        <w:rPr>
          <w:rFonts w:ascii="Arial" w:hAnsi="Arial" w:cs="Arial"/>
          <w:sz w:val="24"/>
          <w:szCs w:val="24"/>
        </w:rPr>
        <w:t>” John 11:26</w:t>
      </w:r>
    </w:p>
    <w:p w14:paraId="401B840C" w14:textId="6AEFE894" w:rsidR="002E726E" w:rsidRDefault="00C13948" w:rsidP="00302D5F">
      <w:pPr>
        <w:spacing w:line="276" w:lineRule="auto"/>
        <w:jc w:val="both"/>
        <w:rPr>
          <w:rFonts w:ascii="Arial" w:hAnsi="Arial" w:cs="Arial"/>
          <w:sz w:val="24"/>
          <w:szCs w:val="24"/>
        </w:rPr>
      </w:pPr>
      <w:r>
        <w:rPr>
          <w:rFonts w:ascii="Arial" w:hAnsi="Arial" w:cs="Arial"/>
          <w:sz w:val="24"/>
          <w:szCs w:val="24"/>
        </w:rPr>
        <w:tab/>
      </w:r>
      <w:r w:rsidR="00577577">
        <w:rPr>
          <w:rFonts w:ascii="Arial" w:hAnsi="Arial" w:cs="Arial"/>
          <w:sz w:val="24"/>
          <w:szCs w:val="24"/>
        </w:rPr>
        <w:t>Notice in the historic account</w:t>
      </w:r>
      <w:r w:rsidR="00D475F5">
        <w:rPr>
          <w:rFonts w:ascii="Arial" w:hAnsi="Arial" w:cs="Arial"/>
          <w:sz w:val="24"/>
          <w:szCs w:val="24"/>
        </w:rPr>
        <w:t>, w</w:t>
      </w:r>
      <w:r w:rsidR="008105FA">
        <w:rPr>
          <w:rFonts w:ascii="Arial" w:hAnsi="Arial" w:cs="Arial"/>
          <w:sz w:val="24"/>
          <w:szCs w:val="24"/>
        </w:rPr>
        <w:t>h</w:t>
      </w:r>
      <w:r w:rsidR="00577577">
        <w:rPr>
          <w:rFonts w:ascii="Arial" w:hAnsi="Arial" w:cs="Arial"/>
          <w:sz w:val="24"/>
          <w:szCs w:val="24"/>
        </w:rPr>
        <w:t>en</w:t>
      </w:r>
      <w:r w:rsidR="008105FA">
        <w:rPr>
          <w:rFonts w:ascii="Arial" w:hAnsi="Arial" w:cs="Arial"/>
          <w:sz w:val="24"/>
          <w:szCs w:val="24"/>
        </w:rPr>
        <w:t xml:space="preserve"> Jesu</w:t>
      </w:r>
      <w:r w:rsidR="00577577">
        <w:rPr>
          <w:rFonts w:ascii="Arial" w:hAnsi="Arial" w:cs="Arial"/>
          <w:sz w:val="24"/>
          <w:szCs w:val="24"/>
        </w:rPr>
        <w:t>s</w:t>
      </w:r>
      <w:r w:rsidR="008105FA">
        <w:rPr>
          <w:rFonts w:ascii="Arial" w:hAnsi="Arial" w:cs="Arial"/>
          <w:sz w:val="24"/>
          <w:szCs w:val="24"/>
        </w:rPr>
        <w:t xml:space="preserve"> receives the news about Lazarus</w:t>
      </w:r>
      <w:r w:rsidR="001F4DEB">
        <w:rPr>
          <w:rFonts w:ascii="Arial" w:hAnsi="Arial" w:cs="Arial"/>
          <w:sz w:val="24"/>
          <w:szCs w:val="24"/>
        </w:rPr>
        <w:t xml:space="preserve"> being sick,</w:t>
      </w:r>
      <w:r w:rsidR="00577577">
        <w:rPr>
          <w:rFonts w:ascii="Arial" w:hAnsi="Arial" w:cs="Arial"/>
          <w:sz w:val="24"/>
          <w:szCs w:val="24"/>
        </w:rPr>
        <w:t xml:space="preserve"> he</w:t>
      </w:r>
      <w:r w:rsidR="008105FA" w:rsidRPr="003B381E">
        <w:rPr>
          <w:rFonts w:ascii="Arial" w:hAnsi="Arial" w:cs="Arial"/>
          <w:sz w:val="24"/>
          <w:szCs w:val="24"/>
        </w:rPr>
        <w:t xml:space="preserve"> </w:t>
      </w:r>
      <w:r w:rsidR="008105FA">
        <w:rPr>
          <w:rFonts w:ascii="Arial" w:hAnsi="Arial" w:cs="Arial"/>
          <w:sz w:val="24"/>
          <w:szCs w:val="24"/>
        </w:rPr>
        <w:t>“</w:t>
      </w:r>
      <w:r w:rsidR="008105FA" w:rsidRPr="003B381E">
        <w:rPr>
          <w:rFonts w:ascii="Arial" w:hAnsi="Arial" w:cs="Arial"/>
          <w:sz w:val="24"/>
          <w:szCs w:val="24"/>
        </w:rPr>
        <w:t xml:space="preserve">abode </w:t>
      </w:r>
      <w:r w:rsidR="008105FA" w:rsidRPr="001268EA">
        <w:rPr>
          <w:rFonts w:ascii="Arial" w:hAnsi="Arial" w:cs="Arial"/>
          <w:b/>
          <w:bCs/>
          <w:sz w:val="24"/>
          <w:szCs w:val="24"/>
        </w:rPr>
        <w:t>two days</w:t>
      </w:r>
      <w:r w:rsidR="008105FA" w:rsidRPr="003B381E">
        <w:rPr>
          <w:rFonts w:ascii="Arial" w:hAnsi="Arial" w:cs="Arial"/>
          <w:sz w:val="24"/>
          <w:szCs w:val="24"/>
        </w:rPr>
        <w:t xml:space="preserve"> still in the same place where he was.</w:t>
      </w:r>
      <w:r w:rsidR="008105FA">
        <w:rPr>
          <w:rFonts w:ascii="Arial" w:hAnsi="Arial" w:cs="Arial"/>
          <w:sz w:val="24"/>
          <w:szCs w:val="24"/>
        </w:rPr>
        <w:t>”</w:t>
      </w:r>
      <w:r w:rsidR="008105FA" w:rsidRPr="003B381E">
        <w:rPr>
          <w:rFonts w:ascii="Arial" w:hAnsi="Arial" w:cs="Arial"/>
          <w:sz w:val="24"/>
          <w:szCs w:val="24"/>
        </w:rPr>
        <w:t xml:space="preserve"> </w:t>
      </w:r>
      <w:r w:rsidR="008105FA">
        <w:rPr>
          <w:rFonts w:ascii="Arial" w:hAnsi="Arial" w:cs="Arial"/>
          <w:sz w:val="24"/>
          <w:szCs w:val="24"/>
        </w:rPr>
        <w:t>(</w:t>
      </w:r>
      <w:r w:rsidR="008105FA" w:rsidRPr="003B381E">
        <w:rPr>
          <w:rFonts w:ascii="Arial" w:hAnsi="Arial" w:cs="Arial"/>
          <w:sz w:val="24"/>
          <w:szCs w:val="24"/>
        </w:rPr>
        <w:t>John 11:5-6</w:t>
      </w:r>
      <w:r w:rsidR="008105FA">
        <w:rPr>
          <w:rFonts w:ascii="Arial" w:hAnsi="Arial" w:cs="Arial"/>
          <w:sz w:val="24"/>
          <w:szCs w:val="24"/>
        </w:rPr>
        <w:t xml:space="preserve">) Jesus waited </w:t>
      </w:r>
      <w:r w:rsidR="008105FA" w:rsidRPr="008105FA">
        <w:rPr>
          <w:rFonts w:ascii="Arial" w:hAnsi="Arial" w:cs="Arial"/>
          <w:sz w:val="24"/>
          <w:szCs w:val="24"/>
        </w:rPr>
        <w:t>TWO DAYS</w:t>
      </w:r>
      <w:r w:rsidR="008105FA">
        <w:rPr>
          <w:rFonts w:ascii="Arial" w:hAnsi="Arial" w:cs="Arial"/>
          <w:b/>
          <w:sz w:val="24"/>
          <w:szCs w:val="24"/>
        </w:rPr>
        <w:t xml:space="preserve"> </w:t>
      </w:r>
      <w:r w:rsidR="008105FA" w:rsidRPr="00E75295">
        <w:rPr>
          <w:rFonts w:ascii="Arial" w:hAnsi="Arial" w:cs="Arial"/>
          <w:sz w:val="24"/>
          <w:szCs w:val="24"/>
        </w:rPr>
        <w:t>before</w:t>
      </w:r>
      <w:r w:rsidR="008105FA">
        <w:rPr>
          <w:rFonts w:ascii="Arial" w:hAnsi="Arial" w:cs="Arial"/>
          <w:sz w:val="24"/>
          <w:szCs w:val="24"/>
        </w:rPr>
        <w:t xml:space="preserve"> leaving </w:t>
      </w:r>
      <w:r w:rsidR="00D475F5">
        <w:rPr>
          <w:rFonts w:ascii="Arial" w:hAnsi="Arial" w:cs="Arial"/>
          <w:sz w:val="24"/>
          <w:szCs w:val="24"/>
        </w:rPr>
        <w:t>Bethabara</w:t>
      </w:r>
      <w:r w:rsidR="005E062B">
        <w:rPr>
          <w:rFonts w:ascii="Arial" w:hAnsi="Arial" w:cs="Arial"/>
          <w:sz w:val="24"/>
          <w:szCs w:val="24"/>
        </w:rPr>
        <w:t xml:space="preserve"> to raise Lazarus from the dead.</w:t>
      </w:r>
      <w:r w:rsidR="00577577">
        <w:rPr>
          <w:rFonts w:ascii="Arial" w:hAnsi="Arial" w:cs="Arial"/>
          <w:sz w:val="24"/>
          <w:szCs w:val="24"/>
        </w:rPr>
        <w:t xml:space="preserve"> T</w:t>
      </w:r>
      <w:r w:rsidR="00E75295">
        <w:rPr>
          <w:rFonts w:ascii="Arial" w:hAnsi="Arial" w:cs="Arial"/>
          <w:sz w:val="24"/>
          <w:szCs w:val="24"/>
        </w:rPr>
        <w:t>h</w:t>
      </w:r>
      <w:r w:rsidR="00D475F5">
        <w:rPr>
          <w:rFonts w:ascii="Arial" w:hAnsi="Arial" w:cs="Arial"/>
          <w:sz w:val="24"/>
          <w:szCs w:val="24"/>
        </w:rPr>
        <w:t>is</w:t>
      </w:r>
      <w:r w:rsidR="00E75295">
        <w:rPr>
          <w:rFonts w:ascii="Arial" w:hAnsi="Arial" w:cs="Arial"/>
          <w:sz w:val="24"/>
          <w:szCs w:val="24"/>
        </w:rPr>
        <w:t xml:space="preserve"> two</w:t>
      </w:r>
      <w:r w:rsidR="00DA6416">
        <w:rPr>
          <w:rFonts w:ascii="Arial" w:hAnsi="Arial" w:cs="Arial"/>
          <w:sz w:val="24"/>
          <w:szCs w:val="24"/>
        </w:rPr>
        <w:t>-</w:t>
      </w:r>
      <w:r w:rsidR="00E75295">
        <w:rPr>
          <w:rFonts w:ascii="Arial" w:hAnsi="Arial" w:cs="Arial"/>
          <w:sz w:val="24"/>
          <w:szCs w:val="24"/>
        </w:rPr>
        <w:t>day period of time</w:t>
      </w:r>
      <w:r w:rsidR="00D475F5">
        <w:rPr>
          <w:rFonts w:ascii="Arial" w:hAnsi="Arial" w:cs="Arial"/>
          <w:sz w:val="24"/>
          <w:szCs w:val="24"/>
        </w:rPr>
        <w:t xml:space="preserve"> </w:t>
      </w:r>
      <w:r w:rsidR="00E75295">
        <w:rPr>
          <w:rFonts w:ascii="Arial" w:hAnsi="Arial" w:cs="Arial"/>
          <w:sz w:val="24"/>
          <w:szCs w:val="24"/>
        </w:rPr>
        <w:t>has a special</w:t>
      </w:r>
      <w:r w:rsidR="00D475F5">
        <w:rPr>
          <w:rFonts w:ascii="Arial" w:hAnsi="Arial" w:cs="Arial"/>
          <w:sz w:val="24"/>
          <w:szCs w:val="24"/>
        </w:rPr>
        <w:t xml:space="preserve"> significance</w:t>
      </w:r>
      <w:r w:rsidR="00577577">
        <w:rPr>
          <w:rFonts w:ascii="Arial" w:hAnsi="Arial" w:cs="Arial"/>
          <w:b/>
          <w:sz w:val="24"/>
          <w:szCs w:val="24"/>
        </w:rPr>
        <w:t xml:space="preserve"> i</w:t>
      </w:r>
      <w:r w:rsidR="00577577">
        <w:rPr>
          <w:rFonts w:ascii="Arial" w:hAnsi="Arial" w:cs="Arial"/>
          <w:sz w:val="24"/>
          <w:szCs w:val="24"/>
        </w:rPr>
        <w:t>n the prophetic version of this account.</w:t>
      </w:r>
    </w:p>
    <w:p w14:paraId="3ECBA02E" w14:textId="24CCEB24" w:rsidR="002E726E" w:rsidRDefault="002E726E" w:rsidP="00302D5F">
      <w:pPr>
        <w:spacing w:line="276" w:lineRule="auto"/>
        <w:jc w:val="both"/>
        <w:rPr>
          <w:rFonts w:ascii="Arial" w:hAnsi="Arial" w:cs="Arial"/>
          <w:sz w:val="24"/>
          <w:szCs w:val="24"/>
        </w:rPr>
      </w:pPr>
    </w:p>
    <w:p w14:paraId="3EF999EC" w14:textId="4B584569" w:rsidR="007E2557" w:rsidRDefault="007E2557" w:rsidP="002E726E">
      <w:pPr>
        <w:spacing w:line="276" w:lineRule="auto"/>
        <w:jc w:val="both"/>
        <w:rPr>
          <w:rFonts w:ascii="Arial" w:hAnsi="Arial" w:cs="Arial"/>
          <w:sz w:val="24"/>
          <w:szCs w:val="24"/>
        </w:rPr>
      </w:pPr>
      <w:r>
        <w:rPr>
          <w:rFonts w:ascii="Arial" w:hAnsi="Arial" w:cs="Arial"/>
          <w:sz w:val="24"/>
          <w:szCs w:val="24"/>
        </w:rPr>
        <w:t>[</w:t>
      </w:r>
      <w:r w:rsidR="00290D5E">
        <w:rPr>
          <w:rFonts w:ascii="Arial" w:hAnsi="Arial" w:cs="Arial"/>
          <w:sz w:val="24"/>
          <w:szCs w:val="24"/>
        </w:rPr>
        <w:t>In the study shown below, a</w:t>
      </w:r>
      <w:r w:rsidRPr="002E726E">
        <w:rPr>
          <w:rFonts w:ascii="Arial" w:hAnsi="Arial" w:cs="Arial"/>
          <w:sz w:val="24"/>
          <w:szCs w:val="24"/>
        </w:rPr>
        <w:t xml:space="preserve"> numbered day appears next to each verse </w:t>
      </w:r>
      <w:r w:rsidR="005E062B">
        <w:rPr>
          <w:rFonts w:ascii="Arial" w:hAnsi="Arial" w:cs="Arial"/>
          <w:sz w:val="24"/>
          <w:szCs w:val="24"/>
        </w:rPr>
        <w:t>that</w:t>
      </w:r>
      <w:r w:rsidRPr="002E726E">
        <w:rPr>
          <w:rFonts w:ascii="Arial" w:hAnsi="Arial" w:cs="Arial"/>
          <w:sz w:val="24"/>
          <w:szCs w:val="24"/>
        </w:rPr>
        <w:t xml:space="preserve"> </w:t>
      </w:r>
      <w:r w:rsidR="00E03B68">
        <w:rPr>
          <w:rFonts w:ascii="Arial" w:hAnsi="Arial" w:cs="Arial"/>
          <w:sz w:val="24"/>
          <w:szCs w:val="24"/>
        </w:rPr>
        <w:t>correlates</w:t>
      </w:r>
      <w:r w:rsidRPr="002E726E">
        <w:rPr>
          <w:rFonts w:ascii="Arial" w:hAnsi="Arial" w:cs="Arial"/>
          <w:sz w:val="24"/>
          <w:szCs w:val="24"/>
        </w:rPr>
        <w:t xml:space="preserve"> to the 7</w:t>
      </w:r>
      <w:r w:rsidR="00290D5E">
        <w:rPr>
          <w:rFonts w:ascii="Arial" w:hAnsi="Arial" w:cs="Arial"/>
          <w:sz w:val="24"/>
          <w:szCs w:val="24"/>
        </w:rPr>
        <w:t>-</w:t>
      </w:r>
      <w:r w:rsidRPr="002E726E">
        <w:rPr>
          <w:rFonts w:ascii="Arial" w:hAnsi="Arial" w:cs="Arial"/>
          <w:sz w:val="24"/>
          <w:szCs w:val="24"/>
        </w:rPr>
        <w:t>day</w:t>
      </w:r>
      <w:r w:rsidR="00290D5E">
        <w:rPr>
          <w:rFonts w:ascii="Arial" w:hAnsi="Arial" w:cs="Arial"/>
          <w:sz w:val="24"/>
          <w:szCs w:val="24"/>
        </w:rPr>
        <w:t xml:space="preserve"> </w:t>
      </w:r>
      <w:r w:rsidR="00AD1E8A">
        <w:rPr>
          <w:rFonts w:ascii="Arial" w:hAnsi="Arial" w:cs="Arial"/>
          <w:sz w:val="24"/>
          <w:szCs w:val="24"/>
        </w:rPr>
        <w:t>[</w:t>
      </w:r>
      <w:r w:rsidR="00290D5E">
        <w:rPr>
          <w:rFonts w:ascii="Arial" w:hAnsi="Arial" w:cs="Arial"/>
          <w:sz w:val="24"/>
          <w:szCs w:val="24"/>
        </w:rPr>
        <w:t>7-year</w:t>
      </w:r>
      <w:r w:rsidR="00AD1E8A">
        <w:rPr>
          <w:rFonts w:ascii="Arial" w:hAnsi="Arial" w:cs="Arial"/>
          <w:sz w:val="24"/>
          <w:szCs w:val="24"/>
        </w:rPr>
        <w:t>]</w:t>
      </w:r>
      <w:r w:rsidRPr="002E726E">
        <w:rPr>
          <w:rFonts w:ascii="Arial" w:hAnsi="Arial" w:cs="Arial"/>
          <w:sz w:val="24"/>
          <w:szCs w:val="24"/>
        </w:rPr>
        <w:t xml:space="preserve"> timeline</w:t>
      </w:r>
      <w:r>
        <w:rPr>
          <w:rFonts w:ascii="Arial" w:hAnsi="Arial" w:cs="Arial"/>
          <w:sz w:val="24"/>
          <w:szCs w:val="24"/>
        </w:rPr>
        <w:t xml:space="preserve"> shown on page</w:t>
      </w:r>
      <w:r w:rsidR="00290D5E">
        <w:rPr>
          <w:rFonts w:ascii="Arial" w:hAnsi="Arial" w:cs="Arial"/>
          <w:sz w:val="24"/>
          <w:szCs w:val="24"/>
        </w:rPr>
        <w:t xml:space="preserve"> 17</w:t>
      </w:r>
      <w:r>
        <w:rPr>
          <w:rFonts w:ascii="Arial" w:hAnsi="Arial" w:cs="Arial"/>
          <w:sz w:val="24"/>
          <w:szCs w:val="24"/>
        </w:rPr>
        <w:t>.]</w:t>
      </w:r>
    </w:p>
    <w:p w14:paraId="33025AAB" w14:textId="77777777" w:rsidR="007E2557" w:rsidRDefault="007E2557" w:rsidP="007E2557">
      <w:pPr>
        <w:spacing w:line="276" w:lineRule="auto"/>
        <w:jc w:val="center"/>
        <w:rPr>
          <w:rFonts w:ascii="Arial" w:hAnsi="Arial" w:cs="Arial"/>
          <w:b/>
          <w:bCs/>
          <w:sz w:val="24"/>
          <w:szCs w:val="24"/>
        </w:rPr>
      </w:pPr>
    </w:p>
    <w:p w14:paraId="0EB0EBE5" w14:textId="178ECBAE" w:rsidR="007E2557" w:rsidRPr="0069684D" w:rsidRDefault="007E2557" w:rsidP="007E2557">
      <w:pPr>
        <w:spacing w:line="276" w:lineRule="auto"/>
        <w:jc w:val="center"/>
        <w:rPr>
          <w:rFonts w:ascii="Arial" w:hAnsi="Arial" w:cs="Arial"/>
          <w:sz w:val="24"/>
          <w:szCs w:val="24"/>
          <w:u w:val="single"/>
        </w:rPr>
      </w:pPr>
      <w:r w:rsidRPr="0069684D">
        <w:rPr>
          <w:rFonts w:ascii="Arial" w:hAnsi="Arial" w:cs="Arial"/>
          <w:sz w:val="24"/>
          <w:szCs w:val="24"/>
          <w:u w:val="single"/>
        </w:rPr>
        <w:t>John</w:t>
      </w:r>
      <w:r w:rsidR="0069684D">
        <w:rPr>
          <w:rFonts w:ascii="Arial" w:hAnsi="Arial" w:cs="Arial"/>
          <w:sz w:val="24"/>
          <w:szCs w:val="24"/>
          <w:u w:val="single"/>
        </w:rPr>
        <w:t>’s Gospel</w:t>
      </w:r>
      <w:r w:rsidRPr="0069684D">
        <w:rPr>
          <w:rFonts w:ascii="Arial" w:hAnsi="Arial" w:cs="Arial"/>
          <w:sz w:val="24"/>
          <w:szCs w:val="24"/>
          <w:u w:val="single"/>
        </w:rPr>
        <w:t xml:space="preserve"> Chapter 12</w:t>
      </w:r>
    </w:p>
    <w:p w14:paraId="4393A0F4" w14:textId="77777777" w:rsidR="007E2557" w:rsidRDefault="007E2557" w:rsidP="002E726E">
      <w:pPr>
        <w:spacing w:line="276" w:lineRule="auto"/>
        <w:jc w:val="both"/>
        <w:rPr>
          <w:rFonts w:ascii="Arial" w:hAnsi="Arial" w:cs="Arial"/>
          <w:sz w:val="24"/>
          <w:szCs w:val="24"/>
        </w:rPr>
      </w:pPr>
    </w:p>
    <w:p w14:paraId="6CAB0151" w14:textId="35AE21A3" w:rsidR="002E726E" w:rsidRDefault="007E2557" w:rsidP="002E726E">
      <w:pPr>
        <w:spacing w:line="276" w:lineRule="auto"/>
        <w:jc w:val="both"/>
        <w:rPr>
          <w:rFonts w:ascii="Arial" w:hAnsi="Arial" w:cs="Arial"/>
          <w:sz w:val="24"/>
          <w:szCs w:val="24"/>
        </w:rPr>
      </w:pPr>
      <w:r>
        <w:rPr>
          <w:rFonts w:ascii="Arial" w:hAnsi="Arial" w:cs="Arial"/>
          <w:sz w:val="24"/>
          <w:szCs w:val="24"/>
        </w:rPr>
        <w:tab/>
      </w:r>
      <w:r w:rsidR="002E726E">
        <w:rPr>
          <w:rFonts w:ascii="Arial" w:hAnsi="Arial" w:cs="Arial"/>
          <w:sz w:val="24"/>
          <w:szCs w:val="24"/>
        </w:rPr>
        <w:t>In John 12, after Lazarus is raised from the dead, the first verse states (DAY 1</w:t>
      </w:r>
      <w:r w:rsidR="00810169">
        <w:rPr>
          <w:rFonts w:ascii="Arial" w:hAnsi="Arial" w:cs="Arial"/>
          <w:sz w:val="24"/>
          <w:szCs w:val="24"/>
        </w:rPr>
        <w:t xml:space="preserve"> of the timeline</w:t>
      </w:r>
      <w:r w:rsidR="002E726E">
        <w:rPr>
          <w:rFonts w:ascii="Arial" w:hAnsi="Arial" w:cs="Arial"/>
          <w:sz w:val="24"/>
          <w:szCs w:val="24"/>
        </w:rPr>
        <w:t>);</w:t>
      </w:r>
    </w:p>
    <w:p w14:paraId="775E77A2" w14:textId="77777777" w:rsidR="002E726E" w:rsidRDefault="002E726E" w:rsidP="00B66AA3">
      <w:pPr>
        <w:spacing w:line="276" w:lineRule="auto"/>
        <w:ind w:left="576" w:right="576"/>
        <w:jc w:val="both"/>
        <w:rPr>
          <w:rFonts w:ascii="Arial" w:hAnsi="Arial" w:cs="Arial"/>
          <w:sz w:val="24"/>
          <w:szCs w:val="24"/>
        </w:rPr>
      </w:pPr>
      <w:r>
        <w:rPr>
          <w:rFonts w:ascii="Arial" w:hAnsi="Arial" w:cs="Arial"/>
          <w:sz w:val="24"/>
          <w:szCs w:val="24"/>
        </w:rPr>
        <w:t>“</w:t>
      </w:r>
      <w:r w:rsidRPr="00B66E6A">
        <w:rPr>
          <w:rFonts w:ascii="Arial" w:hAnsi="Arial" w:cs="Arial"/>
          <w:sz w:val="24"/>
          <w:szCs w:val="24"/>
        </w:rPr>
        <w:t xml:space="preserve">Then Jesus </w:t>
      </w:r>
      <w:r w:rsidRPr="00242331">
        <w:rPr>
          <w:rFonts w:ascii="Arial" w:hAnsi="Arial" w:cs="Arial"/>
          <w:sz w:val="24"/>
          <w:szCs w:val="24"/>
          <w:u w:val="single"/>
        </w:rPr>
        <w:t xml:space="preserve">six days before the </w:t>
      </w:r>
      <w:proofErr w:type="spellStart"/>
      <w:r w:rsidRPr="00242331">
        <w:rPr>
          <w:rFonts w:ascii="Arial" w:hAnsi="Arial" w:cs="Arial"/>
          <w:sz w:val="24"/>
          <w:szCs w:val="24"/>
          <w:u w:val="single"/>
        </w:rPr>
        <w:t>passover</w:t>
      </w:r>
      <w:proofErr w:type="spellEnd"/>
      <w:r w:rsidRPr="00B66E6A">
        <w:rPr>
          <w:rFonts w:ascii="Arial" w:hAnsi="Arial" w:cs="Arial"/>
          <w:sz w:val="24"/>
          <w:szCs w:val="24"/>
        </w:rPr>
        <w:t xml:space="preserve"> came to Bethany, where Lazarus was which had been dead, whom he raised from the dead.</w:t>
      </w:r>
      <w:r>
        <w:rPr>
          <w:rFonts w:ascii="Arial" w:hAnsi="Arial" w:cs="Arial"/>
          <w:sz w:val="24"/>
          <w:szCs w:val="24"/>
        </w:rPr>
        <w:t>”</w:t>
      </w:r>
    </w:p>
    <w:p w14:paraId="6B5D5BAF" w14:textId="4E82B906" w:rsidR="002E726E" w:rsidRDefault="002E726E" w:rsidP="00302D5F">
      <w:pPr>
        <w:spacing w:line="276" w:lineRule="auto"/>
        <w:jc w:val="both"/>
        <w:rPr>
          <w:rFonts w:ascii="Arial" w:hAnsi="Arial" w:cs="Arial"/>
          <w:sz w:val="24"/>
          <w:szCs w:val="24"/>
        </w:rPr>
      </w:pPr>
      <w:r>
        <w:rPr>
          <w:rFonts w:ascii="Arial" w:hAnsi="Arial" w:cs="Arial"/>
          <w:sz w:val="24"/>
          <w:szCs w:val="24"/>
        </w:rPr>
        <w:t>The first thing to recognize in this verse is the time period of “</w:t>
      </w:r>
      <w:r w:rsidRPr="00A04DE6">
        <w:rPr>
          <w:rFonts w:ascii="Arial" w:hAnsi="Arial" w:cs="Arial"/>
          <w:sz w:val="24"/>
          <w:szCs w:val="24"/>
          <w:u w:val="single"/>
        </w:rPr>
        <w:t>six days before</w:t>
      </w:r>
      <w:r>
        <w:rPr>
          <w:rFonts w:ascii="Arial" w:hAnsi="Arial" w:cs="Arial"/>
          <w:sz w:val="24"/>
          <w:szCs w:val="24"/>
        </w:rPr>
        <w:t xml:space="preserve"> Passover</w:t>
      </w:r>
      <w:r w:rsidR="00B66AA3">
        <w:rPr>
          <w:rFonts w:ascii="Arial" w:hAnsi="Arial" w:cs="Arial"/>
          <w:sz w:val="24"/>
          <w:szCs w:val="24"/>
        </w:rPr>
        <w:t>,</w:t>
      </w:r>
      <w:r>
        <w:rPr>
          <w:rFonts w:ascii="Arial" w:hAnsi="Arial" w:cs="Arial"/>
          <w:sz w:val="24"/>
          <w:szCs w:val="24"/>
        </w:rPr>
        <w:t xml:space="preserve">” </w:t>
      </w:r>
      <w:r w:rsidR="005E062B">
        <w:rPr>
          <w:rFonts w:ascii="Arial" w:hAnsi="Arial" w:cs="Arial"/>
          <w:sz w:val="24"/>
          <w:szCs w:val="24"/>
        </w:rPr>
        <w:t xml:space="preserve">which </w:t>
      </w:r>
      <w:r>
        <w:rPr>
          <w:rFonts w:ascii="Arial" w:hAnsi="Arial" w:cs="Arial"/>
          <w:sz w:val="24"/>
          <w:szCs w:val="24"/>
        </w:rPr>
        <w:t xml:space="preserve">has no </w:t>
      </w:r>
      <w:r>
        <w:rPr>
          <w:rFonts w:ascii="Arial" w:hAnsi="Arial" w:cs="Arial"/>
          <w:sz w:val="24"/>
          <w:szCs w:val="24"/>
        </w:rPr>
        <w:lastRenderedPageBreak/>
        <w:t xml:space="preserve">special meaning in the Hebrew culture. Therefore, </w:t>
      </w:r>
      <w:r w:rsidR="00290D5E">
        <w:rPr>
          <w:rFonts w:ascii="Arial" w:hAnsi="Arial" w:cs="Arial"/>
          <w:sz w:val="24"/>
          <w:szCs w:val="24"/>
        </w:rPr>
        <w:t>by</w:t>
      </w:r>
      <w:r>
        <w:rPr>
          <w:rFonts w:ascii="Arial" w:hAnsi="Arial" w:cs="Arial"/>
          <w:sz w:val="24"/>
          <w:szCs w:val="24"/>
        </w:rPr>
        <w:t xml:space="preserve"> refer</w:t>
      </w:r>
      <w:r w:rsidR="00290D5E">
        <w:rPr>
          <w:rFonts w:ascii="Arial" w:hAnsi="Arial" w:cs="Arial"/>
          <w:sz w:val="24"/>
          <w:szCs w:val="24"/>
        </w:rPr>
        <w:t>ring</w:t>
      </w:r>
      <w:r>
        <w:rPr>
          <w:rFonts w:ascii="Arial" w:hAnsi="Arial" w:cs="Arial"/>
          <w:sz w:val="24"/>
          <w:szCs w:val="24"/>
        </w:rPr>
        <w:t xml:space="preserve"> to </w:t>
      </w:r>
      <w:r w:rsidR="00290D5E">
        <w:rPr>
          <w:rFonts w:ascii="Arial" w:hAnsi="Arial" w:cs="Arial"/>
          <w:sz w:val="24"/>
          <w:szCs w:val="24"/>
        </w:rPr>
        <w:t xml:space="preserve">the </w:t>
      </w:r>
      <w:r>
        <w:rPr>
          <w:rFonts w:ascii="Arial" w:hAnsi="Arial" w:cs="Arial"/>
          <w:sz w:val="24"/>
          <w:szCs w:val="24"/>
        </w:rPr>
        <w:t>six days before Passover</w:t>
      </w:r>
      <w:r w:rsidR="00290D5E">
        <w:rPr>
          <w:rFonts w:ascii="Arial" w:hAnsi="Arial" w:cs="Arial"/>
          <w:sz w:val="24"/>
          <w:szCs w:val="24"/>
        </w:rPr>
        <w:t>, the author</w:t>
      </w:r>
      <w:r>
        <w:rPr>
          <w:rFonts w:ascii="Arial" w:hAnsi="Arial" w:cs="Arial"/>
          <w:sz w:val="24"/>
          <w:szCs w:val="24"/>
        </w:rPr>
        <w:t xml:space="preserve"> is alert</w:t>
      </w:r>
      <w:r w:rsidR="00290D5E">
        <w:rPr>
          <w:rFonts w:ascii="Arial" w:hAnsi="Arial" w:cs="Arial"/>
          <w:sz w:val="24"/>
          <w:szCs w:val="24"/>
        </w:rPr>
        <w:t>ing</w:t>
      </w:r>
      <w:r>
        <w:rPr>
          <w:rFonts w:ascii="Arial" w:hAnsi="Arial" w:cs="Arial"/>
          <w:sz w:val="24"/>
          <w:szCs w:val="24"/>
        </w:rPr>
        <w:t xml:space="preserve"> the reader to a</w:t>
      </w:r>
      <w:r w:rsidR="0069684D">
        <w:rPr>
          <w:rFonts w:ascii="Arial" w:hAnsi="Arial" w:cs="Arial"/>
          <w:sz w:val="24"/>
          <w:szCs w:val="24"/>
        </w:rPr>
        <w:t xml:space="preserve"> </w:t>
      </w:r>
      <w:r w:rsidR="00BD0D39">
        <w:rPr>
          <w:rFonts w:ascii="Arial" w:hAnsi="Arial" w:cs="Arial"/>
          <w:sz w:val="24"/>
          <w:szCs w:val="24"/>
        </w:rPr>
        <w:t>parallel</w:t>
      </w:r>
      <w:r>
        <w:rPr>
          <w:rFonts w:ascii="Arial" w:hAnsi="Arial" w:cs="Arial"/>
          <w:sz w:val="24"/>
          <w:szCs w:val="24"/>
        </w:rPr>
        <w:t xml:space="preserve"> meaning. </w:t>
      </w:r>
      <w:r w:rsidR="005E062B">
        <w:rPr>
          <w:rFonts w:ascii="Arial" w:hAnsi="Arial" w:cs="Arial"/>
          <w:sz w:val="24"/>
          <w:szCs w:val="24"/>
        </w:rPr>
        <w:t xml:space="preserve">The six days before Passover, plus the Passover day itself, equals seven days. </w:t>
      </w:r>
      <w:r w:rsidR="009A13E4">
        <w:rPr>
          <w:rFonts w:ascii="Arial" w:hAnsi="Arial" w:cs="Arial"/>
          <w:sz w:val="24"/>
          <w:szCs w:val="24"/>
        </w:rPr>
        <w:t>Let’s suppose that this seven</w:t>
      </w:r>
      <w:r w:rsidR="00E03B68">
        <w:rPr>
          <w:rFonts w:ascii="Arial" w:hAnsi="Arial" w:cs="Arial"/>
          <w:sz w:val="24"/>
          <w:szCs w:val="24"/>
        </w:rPr>
        <w:t>-</w:t>
      </w:r>
      <w:r w:rsidR="009A13E4">
        <w:rPr>
          <w:rFonts w:ascii="Arial" w:hAnsi="Arial" w:cs="Arial"/>
          <w:sz w:val="24"/>
          <w:szCs w:val="24"/>
        </w:rPr>
        <w:t>day time frame</w:t>
      </w:r>
      <w:r w:rsidR="005E062B">
        <w:rPr>
          <w:rFonts w:ascii="Arial" w:hAnsi="Arial" w:cs="Arial"/>
          <w:sz w:val="24"/>
          <w:szCs w:val="24"/>
        </w:rPr>
        <w:t xml:space="preserve"> </w:t>
      </w:r>
      <w:r w:rsidR="009A13E4">
        <w:rPr>
          <w:rFonts w:ascii="Arial" w:hAnsi="Arial" w:cs="Arial"/>
          <w:sz w:val="24"/>
          <w:szCs w:val="24"/>
        </w:rPr>
        <w:t>is also</w:t>
      </w:r>
      <w:r w:rsidR="00E03B68">
        <w:rPr>
          <w:rFonts w:ascii="Arial" w:hAnsi="Arial" w:cs="Arial"/>
          <w:sz w:val="24"/>
          <w:szCs w:val="24"/>
        </w:rPr>
        <w:t xml:space="preserve"> meant to be</w:t>
      </w:r>
      <w:r w:rsidR="009A13E4">
        <w:rPr>
          <w:rFonts w:ascii="Arial" w:hAnsi="Arial" w:cs="Arial"/>
          <w:sz w:val="24"/>
          <w:szCs w:val="24"/>
        </w:rPr>
        <w:t xml:space="preserve"> a picture of the seven</w:t>
      </w:r>
      <w:r w:rsidR="005E062B">
        <w:rPr>
          <w:rFonts w:ascii="Arial" w:hAnsi="Arial" w:cs="Arial"/>
          <w:sz w:val="24"/>
          <w:szCs w:val="24"/>
        </w:rPr>
        <w:t>-</w:t>
      </w:r>
      <w:r w:rsidR="009A13E4">
        <w:rPr>
          <w:rFonts w:ascii="Arial" w:hAnsi="Arial" w:cs="Arial"/>
          <w:sz w:val="24"/>
          <w:szCs w:val="24"/>
        </w:rPr>
        <w:t xml:space="preserve">year tribulation. </w:t>
      </w:r>
      <w:r w:rsidR="005E062B">
        <w:rPr>
          <w:rFonts w:ascii="Arial" w:hAnsi="Arial" w:cs="Arial"/>
          <w:sz w:val="24"/>
          <w:szCs w:val="24"/>
        </w:rPr>
        <w:t>According to Exodus Chapter 12, P</w:t>
      </w:r>
      <w:r>
        <w:rPr>
          <w:rFonts w:ascii="Arial" w:hAnsi="Arial" w:cs="Arial"/>
          <w:sz w:val="24"/>
          <w:szCs w:val="24"/>
        </w:rPr>
        <w:t xml:space="preserve">assover occurs on the first day of the Feast of Unleavened Bread. During the six days </w:t>
      </w:r>
      <w:r w:rsidRPr="00B66AA3">
        <w:rPr>
          <w:rFonts w:ascii="Arial" w:hAnsi="Arial" w:cs="Arial"/>
          <w:b/>
          <w:bCs/>
          <w:sz w:val="24"/>
          <w:szCs w:val="24"/>
        </w:rPr>
        <w:t>following</w:t>
      </w:r>
      <w:r>
        <w:rPr>
          <w:rFonts w:ascii="Arial" w:hAnsi="Arial" w:cs="Arial"/>
          <w:sz w:val="24"/>
          <w:szCs w:val="24"/>
        </w:rPr>
        <w:t xml:space="preserve"> Passover the Hebrews ate no leaven (or yeast). Since leaven represents sin, th</w:t>
      </w:r>
      <w:r w:rsidR="00290D5E">
        <w:rPr>
          <w:rFonts w:ascii="Arial" w:hAnsi="Arial" w:cs="Arial"/>
          <w:sz w:val="24"/>
          <w:szCs w:val="24"/>
        </w:rPr>
        <w:t>e</w:t>
      </w:r>
      <w:r>
        <w:rPr>
          <w:rFonts w:ascii="Arial" w:hAnsi="Arial" w:cs="Arial"/>
          <w:sz w:val="24"/>
          <w:szCs w:val="24"/>
        </w:rPr>
        <w:t xml:space="preserve"> feast</w:t>
      </w:r>
      <w:r w:rsidR="00290D5E">
        <w:rPr>
          <w:rFonts w:ascii="Arial" w:hAnsi="Arial" w:cs="Arial"/>
          <w:sz w:val="24"/>
          <w:szCs w:val="24"/>
        </w:rPr>
        <w:t xml:space="preserve"> of unleavened bread</w:t>
      </w:r>
      <w:r>
        <w:rPr>
          <w:rFonts w:ascii="Arial" w:hAnsi="Arial" w:cs="Arial"/>
          <w:sz w:val="24"/>
          <w:szCs w:val="24"/>
        </w:rPr>
        <w:t xml:space="preserve"> is meant to convey the idea that once the lamb is offered as the penalty for sin (on the day of Passover), all sin is COMPLETELY erased from the believer’s life. (Romans 4:8).  Let’s say for the sake of this allegory, that the </w:t>
      </w:r>
      <w:r w:rsidRPr="00847513">
        <w:rPr>
          <w:rFonts w:ascii="Arial" w:hAnsi="Arial" w:cs="Arial"/>
          <w:sz w:val="24"/>
          <w:szCs w:val="24"/>
        </w:rPr>
        <w:t>six days before</w:t>
      </w:r>
      <w:r>
        <w:rPr>
          <w:rFonts w:ascii="Arial" w:hAnsi="Arial" w:cs="Arial"/>
          <w:sz w:val="24"/>
          <w:szCs w:val="24"/>
        </w:rPr>
        <w:t xml:space="preserve"> Passover is </w:t>
      </w:r>
      <w:r w:rsidR="00290D5E">
        <w:rPr>
          <w:rFonts w:ascii="Arial" w:hAnsi="Arial" w:cs="Arial"/>
          <w:sz w:val="24"/>
          <w:szCs w:val="24"/>
        </w:rPr>
        <w:t>actually</w:t>
      </w:r>
      <w:r>
        <w:rPr>
          <w:rFonts w:ascii="Arial" w:hAnsi="Arial" w:cs="Arial"/>
          <w:sz w:val="24"/>
          <w:szCs w:val="24"/>
        </w:rPr>
        <w:t xml:space="preserve"> marking the six days leading up to the </w:t>
      </w:r>
      <w:r w:rsidR="0069684D">
        <w:rPr>
          <w:rFonts w:ascii="Arial" w:hAnsi="Arial" w:cs="Arial"/>
          <w:sz w:val="24"/>
          <w:szCs w:val="24"/>
        </w:rPr>
        <w:t xml:space="preserve">final Passover, which is the </w:t>
      </w:r>
      <w:r>
        <w:rPr>
          <w:rFonts w:ascii="Arial" w:hAnsi="Arial" w:cs="Arial"/>
          <w:sz w:val="24"/>
          <w:szCs w:val="24"/>
        </w:rPr>
        <w:t>Marriage supper of the lamb</w:t>
      </w:r>
      <w:r w:rsidR="0069684D">
        <w:rPr>
          <w:rFonts w:ascii="Arial" w:hAnsi="Arial" w:cs="Arial"/>
          <w:sz w:val="24"/>
          <w:szCs w:val="24"/>
        </w:rPr>
        <w:t xml:space="preserve"> coming</w:t>
      </w:r>
      <w:r>
        <w:rPr>
          <w:rFonts w:ascii="Arial" w:hAnsi="Arial" w:cs="Arial"/>
          <w:sz w:val="24"/>
          <w:szCs w:val="24"/>
        </w:rPr>
        <w:t xml:space="preserve"> at the end of the seven-year tribulation.</w:t>
      </w:r>
      <w:r w:rsidRPr="0023401B">
        <w:rPr>
          <w:rFonts w:ascii="Arial" w:hAnsi="Arial" w:cs="Arial"/>
          <w:sz w:val="24"/>
          <w:szCs w:val="24"/>
        </w:rPr>
        <w:t xml:space="preserve"> </w:t>
      </w:r>
      <w:r>
        <w:rPr>
          <w:rFonts w:ascii="Arial" w:hAnsi="Arial" w:cs="Arial"/>
          <w:sz w:val="24"/>
          <w:szCs w:val="24"/>
        </w:rPr>
        <w:t xml:space="preserve">[Rev 19:9] Jesus </w:t>
      </w:r>
      <w:r w:rsidR="005B0B36">
        <w:rPr>
          <w:rFonts w:ascii="Arial" w:hAnsi="Arial" w:cs="Arial"/>
          <w:sz w:val="24"/>
          <w:szCs w:val="24"/>
        </w:rPr>
        <w:t>sp</w:t>
      </w:r>
      <w:r w:rsidR="00290D5E">
        <w:rPr>
          <w:rFonts w:ascii="Arial" w:hAnsi="Arial" w:cs="Arial"/>
          <w:sz w:val="24"/>
          <w:szCs w:val="24"/>
        </w:rPr>
        <w:t>oke</w:t>
      </w:r>
      <w:r w:rsidR="005B0B36">
        <w:rPr>
          <w:rFonts w:ascii="Arial" w:hAnsi="Arial" w:cs="Arial"/>
          <w:sz w:val="24"/>
          <w:szCs w:val="24"/>
        </w:rPr>
        <w:t xml:space="preserve"> of</w:t>
      </w:r>
      <w:r>
        <w:rPr>
          <w:rFonts w:ascii="Arial" w:hAnsi="Arial" w:cs="Arial"/>
          <w:sz w:val="24"/>
          <w:szCs w:val="24"/>
        </w:rPr>
        <w:t xml:space="preserve"> the marriage supper of the lamb at his last Passover</w:t>
      </w:r>
      <w:r w:rsidR="00E74405">
        <w:rPr>
          <w:rFonts w:ascii="Arial" w:hAnsi="Arial" w:cs="Arial"/>
          <w:sz w:val="24"/>
          <w:szCs w:val="24"/>
        </w:rPr>
        <w:t xml:space="preserve"> when</w:t>
      </w:r>
      <w:r>
        <w:rPr>
          <w:rFonts w:ascii="Arial" w:hAnsi="Arial" w:cs="Arial"/>
          <w:sz w:val="24"/>
          <w:szCs w:val="24"/>
        </w:rPr>
        <w:t xml:space="preserve"> he s</w:t>
      </w:r>
      <w:r w:rsidR="005B0B36">
        <w:rPr>
          <w:rFonts w:ascii="Arial" w:hAnsi="Arial" w:cs="Arial"/>
          <w:sz w:val="24"/>
          <w:szCs w:val="24"/>
        </w:rPr>
        <w:t>a</w:t>
      </w:r>
      <w:r w:rsidR="00290D5E">
        <w:rPr>
          <w:rFonts w:ascii="Arial" w:hAnsi="Arial" w:cs="Arial"/>
          <w:sz w:val="24"/>
          <w:szCs w:val="24"/>
        </w:rPr>
        <w:t>id</w:t>
      </w:r>
      <w:r>
        <w:rPr>
          <w:rFonts w:ascii="Arial" w:hAnsi="Arial" w:cs="Arial"/>
          <w:sz w:val="24"/>
          <w:szCs w:val="24"/>
        </w:rPr>
        <w:t>; “</w:t>
      </w:r>
      <w:r w:rsidRPr="00CC46CF">
        <w:rPr>
          <w:rFonts w:ascii="Arial" w:hAnsi="Arial" w:cs="Arial"/>
          <w:sz w:val="24"/>
          <w:szCs w:val="24"/>
        </w:rPr>
        <w:t xml:space="preserve">But I say unto you, I will not drink henceforth of this fruit of the vine, until </w:t>
      </w:r>
      <w:r w:rsidRPr="009E6796">
        <w:rPr>
          <w:rFonts w:ascii="Arial" w:hAnsi="Arial" w:cs="Arial"/>
          <w:b/>
          <w:bCs/>
          <w:sz w:val="24"/>
          <w:szCs w:val="24"/>
        </w:rPr>
        <w:t>that day</w:t>
      </w:r>
      <w:r w:rsidRPr="00CC46CF">
        <w:rPr>
          <w:rFonts w:ascii="Arial" w:hAnsi="Arial" w:cs="Arial"/>
          <w:sz w:val="24"/>
          <w:szCs w:val="24"/>
        </w:rPr>
        <w:t xml:space="preserve"> when I drink it new with you in my Father's kingdom</w:t>
      </w:r>
      <w:r>
        <w:rPr>
          <w:rFonts w:ascii="Arial" w:hAnsi="Arial" w:cs="Arial"/>
          <w:sz w:val="24"/>
          <w:szCs w:val="24"/>
        </w:rPr>
        <w:t xml:space="preserve"> (</w:t>
      </w:r>
      <w:r w:rsidRPr="00CC46CF">
        <w:rPr>
          <w:rFonts w:ascii="Arial" w:hAnsi="Arial" w:cs="Arial"/>
          <w:sz w:val="24"/>
          <w:szCs w:val="24"/>
        </w:rPr>
        <w:t>Matt 26:29</w:t>
      </w:r>
      <w:r>
        <w:rPr>
          <w:rFonts w:ascii="Arial" w:hAnsi="Arial" w:cs="Arial"/>
          <w:sz w:val="24"/>
          <w:szCs w:val="24"/>
        </w:rPr>
        <w:t xml:space="preserve">). </w:t>
      </w:r>
      <w:r w:rsidR="0069684D">
        <w:rPr>
          <w:rFonts w:ascii="Arial" w:hAnsi="Arial" w:cs="Arial"/>
          <w:sz w:val="24"/>
          <w:szCs w:val="24"/>
        </w:rPr>
        <w:t>Th</w:t>
      </w:r>
      <w:r w:rsidR="009E6796">
        <w:rPr>
          <w:rFonts w:ascii="Arial" w:hAnsi="Arial" w:cs="Arial"/>
          <w:sz w:val="24"/>
          <w:szCs w:val="24"/>
        </w:rPr>
        <w:t>e</w:t>
      </w:r>
      <w:r w:rsidR="0069684D">
        <w:rPr>
          <w:rFonts w:ascii="Arial" w:hAnsi="Arial" w:cs="Arial"/>
          <w:sz w:val="24"/>
          <w:szCs w:val="24"/>
        </w:rPr>
        <w:t xml:space="preserve"> </w:t>
      </w:r>
      <w:r w:rsidR="009E6796">
        <w:rPr>
          <w:rFonts w:ascii="Arial" w:hAnsi="Arial" w:cs="Arial"/>
          <w:sz w:val="24"/>
          <w:szCs w:val="24"/>
        </w:rPr>
        <w:t xml:space="preserve">time of </w:t>
      </w:r>
      <w:r w:rsidR="009E6796" w:rsidRPr="009E6796">
        <w:rPr>
          <w:rFonts w:ascii="Arial" w:hAnsi="Arial" w:cs="Arial"/>
          <w:b/>
          <w:bCs/>
          <w:sz w:val="24"/>
          <w:szCs w:val="24"/>
        </w:rPr>
        <w:t>“that day”</w:t>
      </w:r>
      <w:r w:rsidR="0069684D">
        <w:rPr>
          <w:rFonts w:ascii="Arial" w:hAnsi="Arial" w:cs="Arial"/>
          <w:sz w:val="24"/>
          <w:szCs w:val="24"/>
        </w:rPr>
        <w:t xml:space="preserve"> </w:t>
      </w:r>
      <w:r w:rsidR="005B0B36">
        <w:rPr>
          <w:rFonts w:ascii="Arial" w:hAnsi="Arial" w:cs="Arial"/>
          <w:sz w:val="24"/>
          <w:szCs w:val="24"/>
        </w:rPr>
        <w:t>occurs at</w:t>
      </w:r>
      <w:r w:rsidR="0069684D">
        <w:rPr>
          <w:rFonts w:ascii="Arial" w:hAnsi="Arial" w:cs="Arial"/>
          <w:sz w:val="24"/>
          <w:szCs w:val="24"/>
        </w:rPr>
        <w:t xml:space="preserve"> the </w:t>
      </w:r>
      <w:r w:rsidR="005B0B36">
        <w:rPr>
          <w:rFonts w:ascii="Arial" w:hAnsi="Arial" w:cs="Arial"/>
          <w:sz w:val="24"/>
          <w:szCs w:val="24"/>
        </w:rPr>
        <w:t xml:space="preserve">end of all things, when the </w:t>
      </w:r>
      <w:r w:rsidR="0069684D">
        <w:rPr>
          <w:rFonts w:ascii="Arial" w:hAnsi="Arial" w:cs="Arial"/>
          <w:sz w:val="24"/>
          <w:szCs w:val="24"/>
        </w:rPr>
        <w:t>marriage supper of the lamb</w:t>
      </w:r>
      <w:r w:rsidR="005B0B36">
        <w:rPr>
          <w:rFonts w:ascii="Arial" w:hAnsi="Arial" w:cs="Arial"/>
          <w:sz w:val="24"/>
          <w:szCs w:val="24"/>
        </w:rPr>
        <w:t xml:space="preserve"> takes place</w:t>
      </w:r>
      <w:r w:rsidR="0069684D">
        <w:rPr>
          <w:rFonts w:ascii="Arial" w:hAnsi="Arial" w:cs="Arial"/>
          <w:sz w:val="24"/>
          <w:szCs w:val="24"/>
        </w:rPr>
        <w:t>.</w:t>
      </w:r>
    </w:p>
    <w:p w14:paraId="214F86D8" w14:textId="79C6AF5D" w:rsidR="000204D6" w:rsidRDefault="00E10F82" w:rsidP="00302D5F">
      <w:pPr>
        <w:spacing w:line="276" w:lineRule="auto"/>
        <w:jc w:val="both"/>
        <w:rPr>
          <w:rFonts w:ascii="Arial" w:hAnsi="Arial" w:cs="Arial"/>
          <w:sz w:val="24"/>
          <w:szCs w:val="24"/>
        </w:rPr>
      </w:pPr>
      <w:r>
        <w:rPr>
          <w:rFonts w:ascii="Arial" w:hAnsi="Arial" w:cs="Arial"/>
          <w:sz w:val="24"/>
          <w:szCs w:val="24"/>
        </w:rPr>
        <w:tab/>
      </w:r>
      <w:r w:rsidR="00EE3E52">
        <w:rPr>
          <w:rFonts w:ascii="Arial" w:hAnsi="Arial" w:cs="Arial"/>
          <w:sz w:val="24"/>
          <w:szCs w:val="24"/>
        </w:rPr>
        <w:t>T</w:t>
      </w:r>
      <w:r w:rsidR="008B3A5E">
        <w:rPr>
          <w:rFonts w:ascii="Arial" w:hAnsi="Arial" w:cs="Arial"/>
          <w:sz w:val="24"/>
          <w:szCs w:val="24"/>
        </w:rPr>
        <w:t>he second thing</w:t>
      </w:r>
      <w:r w:rsidR="00B30B82">
        <w:rPr>
          <w:rFonts w:ascii="Arial" w:hAnsi="Arial" w:cs="Arial"/>
          <w:sz w:val="24"/>
          <w:szCs w:val="24"/>
        </w:rPr>
        <w:t xml:space="preserve"> </w:t>
      </w:r>
      <w:r w:rsidR="008B3A5E">
        <w:rPr>
          <w:rFonts w:ascii="Arial" w:hAnsi="Arial" w:cs="Arial"/>
          <w:sz w:val="24"/>
          <w:szCs w:val="24"/>
        </w:rPr>
        <w:t>to notice</w:t>
      </w:r>
      <w:r w:rsidR="00B30B82">
        <w:rPr>
          <w:rFonts w:ascii="Arial" w:hAnsi="Arial" w:cs="Arial"/>
          <w:sz w:val="24"/>
          <w:szCs w:val="24"/>
        </w:rPr>
        <w:t xml:space="preserve"> </w:t>
      </w:r>
      <w:r w:rsidR="008B3A5E">
        <w:rPr>
          <w:rFonts w:ascii="Arial" w:hAnsi="Arial" w:cs="Arial"/>
          <w:sz w:val="24"/>
          <w:szCs w:val="24"/>
        </w:rPr>
        <w:t>is that Lazarus</w:t>
      </w:r>
      <w:r w:rsidR="009E6796">
        <w:rPr>
          <w:rFonts w:ascii="Arial" w:hAnsi="Arial" w:cs="Arial"/>
          <w:sz w:val="24"/>
          <w:szCs w:val="24"/>
        </w:rPr>
        <w:t xml:space="preserve">, who is </w:t>
      </w:r>
      <w:r w:rsidR="005B0B36">
        <w:rPr>
          <w:rFonts w:ascii="Arial" w:hAnsi="Arial" w:cs="Arial"/>
          <w:sz w:val="24"/>
          <w:szCs w:val="24"/>
        </w:rPr>
        <w:t xml:space="preserve">a picture of the </w:t>
      </w:r>
      <w:r w:rsidR="00BD0D39">
        <w:rPr>
          <w:rFonts w:ascii="Arial" w:hAnsi="Arial" w:cs="Arial"/>
          <w:sz w:val="24"/>
          <w:szCs w:val="24"/>
        </w:rPr>
        <w:t xml:space="preserve">“Philadelphia” </w:t>
      </w:r>
      <w:r w:rsidR="005B0B36">
        <w:rPr>
          <w:rFonts w:ascii="Arial" w:hAnsi="Arial" w:cs="Arial"/>
          <w:sz w:val="24"/>
          <w:szCs w:val="24"/>
        </w:rPr>
        <w:t xml:space="preserve">believers who have already </w:t>
      </w:r>
      <w:r w:rsidR="00810169">
        <w:rPr>
          <w:rFonts w:ascii="Arial" w:hAnsi="Arial" w:cs="Arial"/>
          <w:sz w:val="24"/>
          <w:szCs w:val="24"/>
        </w:rPr>
        <w:t>left</w:t>
      </w:r>
      <w:r w:rsidR="005B0B36">
        <w:rPr>
          <w:rFonts w:ascii="Arial" w:hAnsi="Arial" w:cs="Arial"/>
          <w:sz w:val="24"/>
          <w:szCs w:val="24"/>
        </w:rPr>
        <w:t xml:space="preserve"> this world</w:t>
      </w:r>
      <w:r w:rsidR="00BD0D39">
        <w:rPr>
          <w:rFonts w:ascii="Arial" w:hAnsi="Arial" w:cs="Arial"/>
          <w:sz w:val="24"/>
          <w:szCs w:val="24"/>
        </w:rPr>
        <w:t xml:space="preserve"> at the beginning of the tribulation</w:t>
      </w:r>
      <w:r w:rsidR="00810169">
        <w:rPr>
          <w:rFonts w:ascii="Arial" w:hAnsi="Arial" w:cs="Arial"/>
          <w:sz w:val="24"/>
          <w:szCs w:val="24"/>
        </w:rPr>
        <w:t xml:space="preserve">, is seated at the table. </w:t>
      </w:r>
      <w:r w:rsidR="005B0B36">
        <w:rPr>
          <w:rFonts w:ascii="Arial" w:hAnsi="Arial" w:cs="Arial"/>
          <w:sz w:val="24"/>
          <w:szCs w:val="24"/>
        </w:rPr>
        <w:t>T</w:t>
      </w:r>
      <w:r w:rsidR="005D6DFE">
        <w:rPr>
          <w:rFonts w:ascii="Arial" w:hAnsi="Arial" w:cs="Arial"/>
          <w:sz w:val="24"/>
          <w:szCs w:val="24"/>
        </w:rPr>
        <w:t>he believers</w:t>
      </w:r>
      <w:r w:rsidR="004D3429">
        <w:rPr>
          <w:rFonts w:ascii="Arial" w:hAnsi="Arial" w:cs="Arial"/>
          <w:sz w:val="24"/>
          <w:szCs w:val="24"/>
        </w:rPr>
        <w:t xml:space="preserve"> </w:t>
      </w:r>
      <w:r w:rsidR="005B0B36">
        <w:rPr>
          <w:rFonts w:ascii="Arial" w:hAnsi="Arial" w:cs="Arial"/>
          <w:sz w:val="24"/>
          <w:szCs w:val="24"/>
        </w:rPr>
        <w:t xml:space="preserve">who </w:t>
      </w:r>
      <w:r w:rsidR="005B0B36">
        <w:rPr>
          <w:rFonts w:ascii="Arial" w:hAnsi="Arial" w:cs="Arial"/>
          <w:sz w:val="24"/>
          <w:szCs w:val="24"/>
        </w:rPr>
        <w:lastRenderedPageBreak/>
        <w:t xml:space="preserve">remain in this world </w:t>
      </w:r>
      <w:r w:rsidR="005D6DFE">
        <w:rPr>
          <w:rFonts w:ascii="Arial" w:hAnsi="Arial" w:cs="Arial"/>
          <w:sz w:val="24"/>
          <w:szCs w:val="24"/>
        </w:rPr>
        <w:t>notice t</w:t>
      </w:r>
      <w:r w:rsidR="00BD0D39">
        <w:rPr>
          <w:rFonts w:ascii="Arial" w:hAnsi="Arial" w:cs="Arial"/>
          <w:sz w:val="24"/>
          <w:szCs w:val="24"/>
        </w:rPr>
        <w:t>hat the “Philadelphia”</w:t>
      </w:r>
      <w:r w:rsidR="00810169">
        <w:rPr>
          <w:rFonts w:ascii="Arial" w:hAnsi="Arial" w:cs="Arial"/>
          <w:sz w:val="24"/>
          <w:szCs w:val="24"/>
        </w:rPr>
        <w:t xml:space="preserve"> believers</w:t>
      </w:r>
      <w:r w:rsidR="005D6DFE">
        <w:rPr>
          <w:rFonts w:ascii="Arial" w:hAnsi="Arial" w:cs="Arial"/>
          <w:sz w:val="24"/>
          <w:szCs w:val="24"/>
        </w:rPr>
        <w:t xml:space="preserve"> are gone</w:t>
      </w:r>
      <w:r w:rsidR="008C7392">
        <w:rPr>
          <w:rFonts w:ascii="Arial" w:hAnsi="Arial" w:cs="Arial"/>
          <w:sz w:val="24"/>
          <w:szCs w:val="24"/>
        </w:rPr>
        <w:t>, i</w:t>
      </w:r>
      <w:r w:rsidR="00DB0B2D">
        <w:rPr>
          <w:rFonts w:ascii="Arial" w:hAnsi="Arial" w:cs="Arial"/>
          <w:sz w:val="24"/>
          <w:szCs w:val="24"/>
        </w:rPr>
        <w:t>n the same</w:t>
      </w:r>
      <w:r w:rsidR="004D3429">
        <w:rPr>
          <w:rFonts w:ascii="Arial" w:hAnsi="Arial" w:cs="Arial"/>
          <w:sz w:val="24"/>
          <w:szCs w:val="24"/>
        </w:rPr>
        <w:t xml:space="preserve"> way</w:t>
      </w:r>
      <w:r w:rsidR="00DB0B2D">
        <w:rPr>
          <w:rFonts w:ascii="Arial" w:hAnsi="Arial" w:cs="Arial"/>
          <w:sz w:val="24"/>
          <w:szCs w:val="24"/>
        </w:rPr>
        <w:t xml:space="preserve"> that </w:t>
      </w:r>
      <w:r w:rsidR="001268EA">
        <w:rPr>
          <w:rFonts w:ascii="Arial" w:hAnsi="Arial" w:cs="Arial"/>
          <w:sz w:val="24"/>
          <w:szCs w:val="24"/>
        </w:rPr>
        <w:t xml:space="preserve">the </w:t>
      </w:r>
      <w:r w:rsidR="008C7392">
        <w:rPr>
          <w:rFonts w:ascii="Arial" w:hAnsi="Arial" w:cs="Arial"/>
          <w:sz w:val="24"/>
          <w:szCs w:val="24"/>
        </w:rPr>
        <w:t>people</w:t>
      </w:r>
      <w:r w:rsidR="00577577">
        <w:rPr>
          <w:rFonts w:ascii="Arial" w:hAnsi="Arial" w:cs="Arial"/>
          <w:sz w:val="24"/>
          <w:szCs w:val="24"/>
        </w:rPr>
        <w:t xml:space="preserve"> of </w:t>
      </w:r>
      <w:r w:rsidR="00EC68D9">
        <w:rPr>
          <w:rFonts w:ascii="Arial" w:hAnsi="Arial" w:cs="Arial"/>
          <w:sz w:val="24"/>
          <w:szCs w:val="24"/>
        </w:rPr>
        <w:t>Enoch’s</w:t>
      </w:r>
      <w:r w:rsidR="00577577">
        <w:rPr>
          <w:rFonts w:ascii="Arial" w:hAnsi="Arial" w:cs="Arial"/>
          <w:sz w:val="24"/>
          <w:szCs w:val="24"/>
        </w:rPr>
        <w:t xml:space="preserve"> day</w:t>
      </w:r>
      <w:r w:rsidR="00FA5043">
        <w:rPr>
          <w:rFonts w:ascii="Arial" w:hAnsi="Arial" w:cs="Arial"/>
          <w:sz w:val="24"/>
          <w:szCs w:val="24"/>
        </w:rPr>
        <w:t xml:space="preserve"> </w:t>
      </w:r>
      <w:r w:rsidR="00C70D85">
        <w:rPr>
          <w:rFonts w:ascii="Arial" w:hAnsi="Arial" w:cs="Arial"/>
          <w:sz w:val="24"/>
          <w:szCs w:val="24"/>
        </w:rPr>
        <w:t>knew</w:t>
      </w:r>
      <w:r w:rsidR="004D3429">
        <w:rPr>
          <w:rFonts w:ascii="Arial" w:hAnsi="Arial" w:cs="Arial"/>
          <w:sz w:val="24"/>
          <w:szCs w:val="24"/>
        </w:rPr>
        <w:t xml:space="preserve"> </w:t>
      </w:r>
      <w:r w:rsidR="00EC68D9">
        <w:rPr>
          <w:rFonts w:ascii="Arial" w:hAnsi="Arial" w:cs="Arial"/>
          <w:sz w:val="24"/>
          <w:szCs w:val="24"/>
        </w:rPr>
        <w:t xml:space="preserve">that </w:t>
      </w:r>
      <w:r w:rsidR="00DB0B2D">
        <w:rPr>
          <w:rFonts w:ascii="Arial" w:hAnsi="Arial" w:cs="Arial"/>
          <w:sz w:val="24"/>
          <w:szCs w:val="24"/>
        </w:rPr>
        <w:t xml:space="preserve">Enoch had </w:t>
      </w:r>
      <w:r w:rsidR="00C70D85">
        <w:rPr>
          <w:rFonts w:ascii="Arial" w:hAnsi="Arial" w:cs="Arial"/>
          <w:sz w:val="24"/>
          <w:szCs w:val="24"/>
        </w:rPr>
        <w:t xml:space="preserve">been </w:t>
      </w:r>
      <w:r w:rsidR="00DB0B2D">
        <w:rPr>
          <w:rFonts w:ascii="Arial" w:hAnsi="Arial" w:cs="Arial"/>
          <w:sz w:val="24"/>
          <w:szCs w:val="24"/>
        </w:rPr>
        <w:t xml:space="preserve">taken </w:t>
      </w:r>
      <w:r w:rsidR="00C70D85">
        <w:rPr>
          <w:rFonts w:ascii="Arial" w:hAnsi="Arial" w:cs="Arial"/>
          <w:sz w:val="24"/>
          <w:szCs w:val="24"/>
        </w:rPr>
        <w:t>by God</w:t>
      </w:r>
      <w:r w:rsidR="00DB0B2D">
        <w:rPr>
          <w:rFonts w:ascii="Arial" w:hAnsi="Arial" w:cs="Arial"/>
          <w:sz w:val="24"/>
          <w:szCs w:val="24"/>
        </w:rPr>
        <w:t>.</w:t>
      </w:r>
      <w:r w:rsidR="00EC68D9" w:rsidRPr="00EC68D9">
        <w:rPr>
          <w:rFonts w:ascii="Arial" w:hAnsi="Arial" w:cs="Arial"/>
          <w:b/>
          <w:bCs/>
          <w:color w:val="222222"/>
          <w:shd w:val="clear" w:color="auto" w:fill="FFFFFF"/>
        </w:rPr>
        <w:t xml:space="preserve"> </w:t>
      </w:r>
      <w:r w:rsidR="00EC68D9" w:rsidRPr="00EC68D9">
        <w:rPr>
          <w:rFonts w:ascii="Arial" w:hAnsi="Arial" w:cs="Arial"/>
          <w:sz w:val="24"/>
          <w:szCs w:val="24"/>
        </w:rPr>
        <w:t>(Gen 5:21–24</w:t>
      </w:r>
      <w:r w:rsidR="00EC68D9" w:rsidRPr="00810169">
        <w:rPr>
          <w:rFonts w:ascii="Arial" w:hAnsi="Arial" w:cs="Arial"/>
          <w:sz w:val="24"/>
          <w:szCs w:val="24"/>
        </w:rPr>
        <w:t>)</w:t>
      </w:r>
      <w:r w:rsidR="00810169" w:rsidRPr="00810169">
        <w:rPr>
          <w:rFonts w:ascii="Arial" w:hAnsi="Arial" w:cs="Arial"/>
          <w:sz w:val="24"/>
          <w:szCs w:val="24"/>
        </w:rPr>
        <w:t xml:space="preserve"> This why in </w:t>
      </w:r>
      <w:r w:rsidR="00810169">
        <w:rPr>
          <w:rFonts w:ascii="Arial" w:hAnsi="Arial" w:cs="Arial"/>
          <w:sz w:val="24"/>
          <w:szCs w:val="24"/>
        </w:rPr>
        <w:t>V</w:t>
      </w:r>
      <w:r w:rsidR="00810169" w:rsidRPr="00810169">
        <w:rPr>
          <w:rFonts w:ascii="Arial" w:hAnsi="Arial" w:cs="Arial"/>
          <w:sz w:val="24"/>
          <w:szCs w:val="24"/>
        </w:rPr>
        <w:t>erse 9,</w:t>
      </w:r>
      <w:r w:rsidR="00810169">
        <w:rPr>
          <w:rFonts w:ascii="Arial" w:hAnsi="Arial" w:cs="Arial"/>
          <w:b/>
          <w:bCs/>
          <w:sz w:val="24"/>
          <w:szCs w:val="24"/>
          <w:vertAlign w:val="superscript"/>
        </w:rPr>
        <w:t xml:space="preserve"> </w:t>
      </w:r>
      <w:r w:rsidR="00810169">
        <w:rPr>
          <w:rFonts w:ascii="Arial" w:hAnsi="Arial" w:cs="Arial"/>
          <w:sz w:val="24"/>
          <w:szCs w:val="24"/>
        </w:rPr>
        <w:t>“</w:t>
      </w:r>
      <w:r w:rsidR="00810169" w:rsidRPr="00810169">
        <w:rPr>
          <w:rFonts w:ascii="Arial" w:hAnsi="Arial" w:cs="Arial"/>
          <w:sz w:val="24"/>
          <w:szCs w:val="24"/>
        </w:rPr>
        <w:t>a large crowd of J</w:t>
      </w:r>
      <w:r w:rsidR="00810169">
        <w:rPr>
          <w:rFonts w:ascii="Arial" w:hAnsi="Arial" w:cs="Arial"/>
          <w:sz w:val="24"/>
          <w:szCs w:val="24"/>
        </w:rPr>
        <w:t>udeans</w:t>
      </w:r>
      <w:r w:rsidR="00810169" w:rsidRPr="00810169">
        <w:rPr>
          <w:rFonts w:ascii="Arial" w:hAnsi="Arial" w:cs="Arial"/>
          <w:sz w:val="24"/>
          <w:szCs w:val="24"/>
        </w:rPr>
        <w:t xml:space="preserve"> </w:t>
      </w:r>
      <w:r w:rsidR="00810169">
        <w:rPr>
          <w:rFonts w:ascii="Arial" w:hAnsi="Arial" w:cs="Arial"/>
          <w:sz w:val="24"/>
          <w:szCs w:val="24"/>
        </w:rPr>
        <w:t>come to Bethany</w:t>
      </w:r>
      <w:r w:rsidR="00810169" w:rsidRPr="00810169">
        <w:rPr>
          <w:rFonts w:ascii="Arial" w:hAnsi="Arial" w:cs="Arial"/>
          <w:sz w:val="24"/>
          <w:szCs w:val="24"/>
        </w:rPr>
        <w:t xml:space="preserve">, not only because of </w:t>
      </w:r>
      <w:r w:rsidR="00810169">
        <w:rPr>
          <w:rFonts w:ascii="Arial" w:hAnsi="Arial" w:cs="Arial"/>
          <w:sz w:val="24"/>
          <w:szCs w:val="24"/>
        </w:rPr>
        <w:t>Jesus,</w:t>
      </w:r>
      <w:r w:rsidR="00810169" w:rsidRPr="00810169">
        <w:rPr>
          <w:rFonts w:ascii="Arial" w:hAnsi="Arial" w:cs="Arial"/>
          <w:sz w:val="24"/>
          <w:szCs w:val="24"/>
        </w:rPr>
        <w:t xml:space="preserve"> </w:t>
      </w:r>
      <w:r w:rsidR="00810169">
        <w:rPr>
          <w:rFonts w:ascii="Arial" w:hAnsi="Arial" w:cs="Arial"/>
          <w:sz w:val="24"/>
          <w:szCs w:val="24"/>
        </w:rPr>
        <w:t>“</w:t>
      </w:r>
      <w:r w:rsidR="00810169" w:rsidRPr="00810169">
        <w:rPr>
          <w:rFonts w:ascii="Arial" w:hAnsi="Arial" w:cs="Arial"/>
          <w:sz w:val="24"/>
          <w:szCs w:val="24"/>
        </w:rPr>
        <w:t>but also to see Lazarus.</w:t>
      </w:r>
      <w:r w:rsidR="00810169">
        <w:rPr>
          <w:rFonts w:ascii="Arial" w:hAnsi="Arial" w:cs="Arial"/>
          <w:sz w:val="24"/>
          <w:szCs w:val="24"/>
        </w:rPr>
        <w:t>”</w:t>
      </w:r>
      <w:r w:rsidR="00BD0D39">
        <w:rPr>
          <w:rFonts w:ascii="Arial" w:hAnsi="Arial" w:cs="Arial"/>
          <w:sz w:val="24"/>
          <w:szCs w:val="24"/>
        </w:rPr>
        <w:t xml:space="preserve"> </w:t>
      </w:r>
    </w:p>
    <w:p w14:paraId="29297EFD" w14:textId="4E89A5C7" w:rsidR="0084147D" w:rsidRDefault="00A76C65" w:rsidP="00302D5F">
      <w:pPr>
        <w:spacing w:line="276" w:lineRule="auto"/>
        <w:jc w:val="both"/>
        <w:rPr>
          <w:rFonts w:ascii="Arial" w:hAnsi="Arial" w:cs="Arial"/>
          <w:sz w:val="24"/>
          <w:szCs w:val="24"/>
        </w:rPr>
      </w:pPr>
      <w:r>
        <w:rPr>
          <w:rFonts w:ascii="Arial" w:hAnsi="Arial" w:cs="Arial"/>
          <w:sz w:val="24"/>
          <w:szCs w:val="24"/>
        </w:rPr>
        <w:tab/>
      </w:r>
      <w:r w:rsidR="00B30B82">
        <w:rPr>
          <w:rFonts w:ascii="Arial" w:hAnsi="Arial" w:cs="Arial"/>
          <w:sz w:val="24"/>
          <w:szCs w:val="24"/>
        </w:rPr>
        <w:t xml:space="preserve">Verse 3 </w:t>
      </w:r>
      <w:r w:rsidR="000F1540">
        <w:rPr>
          <w:rFonts w:ascii="Arial" w:hAnsi="Arial" w:cs="Arial"/>
          <w:sz w:val="24"/>
          <w:szCs w:val="24"/>
        </w:rPr>
        <w:t xml:space="preserve">of John Chapter 12 </w:t>
      </w:r>
      <w:r w:rsidR="00790244">
        <w:rPr>
          <w:rFonts w:ascii="Arial" w:hAnsi="Arial" w:cs="Arial"/>
          <w:sz w:val="24"/>
          <w:szCs w:val="24"/>
        </w:rPr>
        <w:t>(DAY 2</w:t>
      </w:r>
      <w:r w:rsidR="00810169">
        <w:rPr>
          <w:rFonts w:ascii="Arial" w:hAnsi="Arial" w:cs="Arial"/>
          <w:sz w:val="24"/>
          <w:szCs w:val="24"/>
        </w:rPr>
        <w:t xml:space="preserve"> on the timeline</w:t>
      </w:r>
      <w:r w:rsidR="00790244">
        <w:rPr>
          <w:rFonts w:ascii="Arial" w:hAnsi="Arial" w:cs="Arial"/>
          <w:sz w:val="24"/>
          <w:szCs w:val="24"/>
        </w:rPr>
        <w:t>)</w:t>
      </w:r>
      <w:r w:rsidR="00586BBE">
        <w:rPr>
          <w:rFonts w:ascii="Arial" w:hAnsi="Arial" w:cs="Arial"/>
          <w:sz w:val="24"/>
          <w:szCs w:val="24"/>
        </w:rPr>
        <w:t>,</w:t>
      </w:r>
      <w:r w:rsidR="007E1873">
        <w:rPr>
          <w:rFonts w:ascii="Arial" w:hAnsi="Arial" w:cs="Arial"/>
          <w:sz w:val="24"/>
          <w:szCs w:val="24"/>
        </w:rPr>
        <w:t xml:space="preserve"> </w:t>
      </w:r>
      <w:r w:rsidR="00BA55FC">
        <w:rPr>
          <w:rFonts w:ascii="Arial" w:hAnsi="Arial" w:cs="Arial"/>
          <w:sz w:val="24"/>
          <w:szCs w:val="24"/>
        </w:rPr>
        <w:t>coincides with</w:t>
      </w:r>
      <w:r w:rsidR="00B30B82">
        <w:rPr>
          <w:rFonts w:ascii="Arial" w:hAnsi="Arial" w:cs="Arial"/>
          <w:sz w:val="24"/>
          <w:szCs w:val="24"/>
        </w:rPr>
        <w:t xml:space="preserve"> an event</w:t>
      </w:r>
      <w:r w:rsidR="00BC76B9">
        <w:rPr>
          <w:rFonts w:ascii="Arial" w:hAnsi="Arial" w:cs="Arial"/>
          <w:sz w:val="24"/>
          <w:szCs w:val="24"/>
        </w:rPr>
        <w:t xml:space="preserve"> </w:t>
      </w:r>
      <w:r w:rsidR="00BA55FC">
        <w:rPr>
          <w:rFonts w:ascii="Arial" w:hAnsi="Arial" w:cs="Arial"/>
          <w:sz w:val="24"/>
          <w:szCs w:val="24"/>
        </w:rPr>
        <w:t xml:space="preserve">taking place in the spirit realm in </w:t>
      </w:r>
      <w:r w:rsidR="007E1873">
        <w:rPr>
          <w:rFonts w:ascii="Arial" w:hAnsi="Arial" w:cs="Arial"/>
          <w:sz w:val="24"/>
          <w:szCs w:val="24"/>
        </w:rPr>
        <w:t>Rev</w:t>
      </w:r>
      <w:r w:rsidR="00DA7C81">
        <w:rPr>
          <w:rFonts w:ascii="Arial" w:hAnsi="Arial" w:cs="Arial"/>
          <w:sz w:val="24"/>
          <w:szCs w:val="24"/>
        </w:rPr>
        <w:t>elation Chapter 8</w:t>
      </w:r>
      <w:r w:rsidR="00810169">
        <w:rPr>
          <w:rFonts w:ascii="Arial" w:hAnsi="Arial" w:cs="Arial"/>
          <w:sz w:val="24"/>
          <w:szCs w:val="24"/>
        </w:rPr>
        <w:t>, when s</w:t>
      </w:r>
      <w:r w:rsidR="007E1873">
        <w:rPr>
          <w:rFonts w:ascii="Arial" w:hAnsi="Arial" w:cs="Arial"/>
          <w:sz w:val="24"/>
          <w:szCs w:val="24"/>
        </w:rPr>
        <w:t xml:space="preserve">even angels are given seven trumpets, which </w:t>
      </w:r>
      <w:r w:rsidR="00BA55FC">
        <w:rPr>
          <w:rFonts w:ascii="Arial" w:hAnsi="Arial" w:cs="Arial"/>
          <w:sz w:val="24"/>
          <w:szCs w:val="24"/>
        </w:rPr>
        <w:t>represent</w:t>
      </w:r>
      <w:r w:rsidR="007E1873">
        <w:rPr>
          <w:rFonts w:ascii="Arial" w:hAnsi="Arial" w:cs="Arial"/>
          <w:sz w:val="24"/>
          <w:szCs w:val="24"/>
        </w:rPr>
        <w:t xml:space="preserve"> the first of three woes </w:t>
      </w:r>
      <w:r w:rsidR="00BA55FC">
        <w:rPr>
          <w:rFonts w:ascii="Arial" w:hAnsi="Arial" w:cs="Arial"/>
          <w:sz w:val="24"/>
          <w:szCs w:val="24"/>
        </w:rPr>
        <w:t xml:space="preserve">that </w:t>
      </w:r>
      <w:r w:rsidR="00B30B82">
        <w:rPr>
          <w:rFonts w:ascii="Arial" w:hAnsi="Arial" w:cs="Arial"/>
          <w:sz w:val="24"/>
          <w:szCs w:val="24"/>
        </w:rPr>
        <w:t>are about to come</w:t>
      </w:r>
      <w:r w:rsidR="007E1873">
        <w:rPr>
          <w:rFonts w:ascii="Arial" w:hAnsi="Arial" w:cs="Arial"/>
          <w:sz w:val="24"/>
          <w:szCs w:val="24"/>
        </w:rPr>
        <w:t xml:space="preserve"> upon the earth</w:t>
      </w:r>
      <w:r w:rsidR="00810169">
        <w:rPr>
          <w:rFonts w:ascii="Arial" w:hAnsi="Arial" w:cs="Arial"/>
          <w:sz w:val="24"/>
          <w:szCs w:val="24"/>
        </w:rPr>
        <w:t>.</w:t>
      </w:r>
      <w:r w:rsidR="007E1873">
        <w:rPr>
          <w:rFonts w:ascii="Arial" w:hAnsi="Arial" w:cs="Arial"/>
          <w:sz w:val="24"/>
          <w:szCs w:val="24"/>
        </w:rPr>
        <w:t xml:space="preserve"> </w:t>
      </w:r>
      <w:r w:rsidR="00810169">
        <w:rPr>
          <w:rFonts w:ascii="Arial" w:hAnsi="Arial" w:cs="Arial"/>
          <w:sz w:val="24"/>
          <w:szCs w:val="24"/>
        </w:rPr>
        <w:t xml:space="preserve">This </w:t>
      </w:r>
      <w:r w:rsidR="00BA55FC">
        <w:rPr>
          <w:rFonts w:ascii="Arial" w:hAnsi="Arial" w:cs="Arial"/>
          <w:sz w:val="24"/>
          <w:szCs w:val="24"/>
        </w:rPr>
        <w:t>signif</w:t>
      </w:r>
      <w:r w:rsidR="00810169">
        <w:rPr>
          <w:rFonts w:ascii="Arial" w:hAnsi="Arial" w:cs="Arial"/>
          <w:sz w:val="24"/>
          <w:szCs w:val="24"/>
        </w:rPr>
        <w:t>ies</w:t>
      </w:r>
      <w:r w:rsidR="007E1873">
        <w:rPr>
          <w:rFonts w:ascii="Arial" w:hAnsi="Arial" w:cs="Arial"/>
          <w:sz w:val="24"/>
          <w:szCs w:val="24"/>
        </w:rPr>
        <w:t xml:space="preserve"> the </w:t>
      </w:r>
      <w:r w:rsidR="00BA55FC">
        <w:rPr>
          <w:rFonts w:ascii="Arial" w:hAnsi="Arial" w:cs="Arial"/>
          <w:sz w:val="24"/>
          <w:szCs w:val="24"/>
        </w:rPr>
        <w:t xml:space="preserve">beginning of the </w:t>
      </w:r>
      <w:r w:rsidR="007E1873" w:rsidRPr="001268EA">
        <w:rPr>
          <w:rFonts w:ascii="Arial" w:hAnsi="Arial" w:cs="Arial"/>
          <w:sz w:val="24"/>
          <w:szCs w:val="24"/>
          <w:u w:val="single"/>
        </w:rPr>
        <w:t>wrath of God</w:t>
      </w:r>
      <w:r w:rsidR="007E1873">
        <w:rPr>
          <w:rFonts w:ascii="Arial" w:hAnsi="Arial" w:cs="Arial"/>
          <w:sz w:val="24"/>
          <w:szCs w:val="24"/>
        </w:rPr>
        <w:t xml:space="preserve">. </w:t>
      </w:r>
      <w:r w:rsidR="000F1540">
        <w:rPr>
          <w:rFonts w:ascii="Arial" w:hAnsi="Arial" w:cs="Arial"/>
          <w:sz w:val="24"/>
          <w:szCs w:val="24"/>
        </w:rPr>
        <w:t xml:space="preserve">In the historic account of </w:t>
      </w:r>
      <w:r w:rsidR="00BC76B9">
        <w:rPr>
          <w:rFonts w:ascii="Arial" w:hAnsi="Arial" w:cs="Arial"/>
          <w:sz w:val="24"/>
          <w:szCs w:val="24"/>
        </w:rPr>
        <w:t>John 12:3</w:t>
      </w:r>
      <w:r w:rsidR="000F1540">
        <w:rPr>
          <w:rFonts w:ascii="Arial" w:hAnsi="Arial" w:cs="Arial"/>
          <w:sz w:val="24"/>
          <w:szCs w:val="24"/>
        </w:rPr>
        <w:t>;</w:t>
      </w:r>
    </w:p>
    <w:p w14:paraId="7ECAAC97" w14:textId="77777777" w:rsidR="00EC68D9" w:rsidRDefault="00B37F95" w:rsidP="00302D5F">
      <w:pPr>
        <w:spacing w:line="276" w:lineRule="auto"/>
        <w:jc w:val="both"/>
        <w:rPr>
          <w:rFonts w:ascii="Arial" w:hAnsi="Arial" w:cs="Arial"/>
          <w:sz w:val="24"/>
          <w:szCs w:val="24"/>
        </w:rPr>
      </w:pPr>
      <w:r>
        <w:rPr>
          <w:rFonts w:ascii="Arial" w:hAnsi="Arial" w:cs="Arial"/>
          <w:sz w:val="24"/>
          <w:szCs w:val="24"/>
        </w:rPr>
        <w:tab/>
      </w:r>
      <w:r w:rsidR="00BA55FC">
        <w:rPr>
          <w:rFonts w:ascii="Arial" w:hAnsi="Arial" w:cs="Arial"/>
          <w:sz w:val="24"/>
          <w:szCs w:val="24"/>
        </w:rPr>
        <w:t>“</w:t>
      </w:r>
      <w:r w:rsidR="0084147D" w:rsidRPr="00B66E6A">
        <w:rPr>
          <w:rFonts w:ascii="Arial" w:hAnsi="Arial" w:cs="Arial"/>
          <w:sz w:val="24"/>
          <w:szCs w:val="24"/>
        </w:rPr>
        <w:t xml:space="preserve">Then took Mary a </w:t>
      </w:r>
      <w:r w:rsidR="0084147D" w:rsidRPr="00A83EEB">
        <w:rPr>
          <w:rFonts w:ascii="Arial" w:hAnsi="Arial" w:cs="Arial"/>
          <w:sz w:val="24"/>
          <w:szCs w:val="24"/>
        </w:rPr>
        <w:t>pound of ointment of spikenard</w:t>
      </w:r>
      <w:r w:rsidR="0084147D" w:rsidRPr="00B66E6A">
        <w:rPr>
          <w:rFonts w:ascii="Arial" w:hAnsi="Arial" w:cs="Arial"/>
          <w:sz w:val="24"/>
          <w:szCs w:val="24"/>
        </w:rPr>
        <w:t>, very costly, and anointed the feet of Jesus, and wiped his feet with her hair: and the house was filled with the odor of the ointment.</w:t>
      </w:r>
      <w:r w:rsidR="00BA55FC">
        <w:rPr>
          <w:rFonts w:ascii="Arial" w:hAnsi="Arial" w:cs="Arial"/>
          <w:sz w:val="24"/>
          <w:szCs w:val="24"/>
        </w:rPr>
        <w:t>”</w:t>
      </w:r>
      <w:r w:rsidR="0084147D">
        <w:rPr>
          <w:rFonts w:ascii="Arial" w:hAnsi="Arial" w:cs="Arial"/>
          <w:sz w:val="24"/>
          <w:szCs w:val="24"/>
        </w:rPr>
        <w:t xml:space="preserve"> </w:t>
      </w:r>
    </w:p>
    <w:p w14:paraId="14D5C498" w14:textId="7BDE4A29" w:rsidR="007E1873" w:rsidRDefault="00810169" w:rsidP="00302D5F">
      <w:pPr>
        <w:spacing w:line="276" w:lineRule="auto"/>
        <w:jc w:val="both"/>
        <w:rPr>
          <w:rFonts w:ascii="Arial" w:hAnsi="Arial" w:cs="Arial"/>
          <w:sz w:val="24"/>
          <w:szCs w:val="24"/>
        </w:rPr>
      </w:pPr>
      <w:r>
        <w:rPr>
          <w:rFonts w:ascii="Arial" w:hAnsi="Arial" w:cs="Arial"/>
          <w:sz w:val="24"/>
          <w:szCs w:val="24"/>
        </w:rPr>
        <w:t>While i</w:t>
      </w:r>
      <w:r w:rsidR="00720945">
        <w:rPr>
          <w:rFonts w:ascii="Arial" w:hAnsi="Arial" w:cs="Arial"/>
          <w:sz w:val="24"/>
          <w:szCs w:val="24"/>
        </w:rPr>
        <w:t>n</w:t>
      </w:r>
      <w:r w:rsidR="000F1540">
        <w:rPr>
          <w:rFonts w:ascii="Arial" w:hAnsi="Arial" w:cs="Arial"/>
          <w:sz w:val="24"/>
          <w:szCs w:val="24"/>
        </w:rPr>
        <w:t xml:space="preserve"> the spirit realm</w:t>
      </w:r>
      <w:r w:rsidR="00BC76B9">
        <w:rPr>
          <w:rFonts w:ascii="Arial" w:hAnsi="Arial" w:cs="Arial"/>
          <w:sz w:val="24"/>
          <w:szCs w:val="24"/>
        </w:rPr>
        <w:t>;</w:t>
      </w:r>
    </w:p>
    <w:p w14:paraId="4C4D58C8" w14:textId="076D772B" w:rsidR="00122E45" w:rsidRDefault="00122E45" w:rsidP="00302D5F">
      <w:pPr>
        <w:spacing w:line="276" w:lineRule="auto"/>
        <w:ind w:left="576" w:right="576"/>
        <w:jc w:val="both"/>
        <w:rPr>
          <w:rFonts w:ascii="Arial" w:hAnsi="Arial" w:cs="Arial"/>
          <w:sz w:val="24"/>
          <w:szCs w:val="24"/>
        </w:rPr>
      </w:pPr>
      <w:proofErr w:type="gramStart"/>
      <w:r>
        <w:rPr>
          <w:rFonts w:ascii="Arial" w:hAnsi="Arial" w:cs="Arial"/>
          <w:sz w:val="24"/>
          <w:szCs w:val="24"/>
        </w:rPr>
        <w:t>“</w:t>
      </w:r>
      <w:r w:rsidR="00810169">
        <w:rPr>
          <w:rFonts w:ascii="Arial" w:hAnsi="Arial" w:cs="Arial"/>
          <w:sz w:val="24"/>
          <w:szCs w:val="24"/>
        </w:rPr>
        <w:t>..</w:t>
      </w:r>
      <w:proofErr w:type="gramEnd"/>
      <w:r w:rsidRPr="0084147D">
        <w:rPr>
          <w:rFonts w:ascii="Arial" w:hAnsi="Arial" w:cs="Arial"/>
          <w:sz w:val="24"/>
          <w:szCs w:val="24"/>
        </w:rPr>
        <w:t xml:space="preserve">another angel came and stood at the altar, having a golden censer; and there was given unto him much </w:t>
      </w:r>
      <w:r w:rsidRPr="00A83EEB">
        <w:rPr>
          <w:rFonts w:ascii="Arial" w:hAnsi="Arial" w:cs="Arial"/>
          <w:sz w:val="24"/>
          <w:szCs w:val="24"/>
        </w:rPr>
        <w:t>incense,</w:t>
      </w:r>
      <w:r w:rsidRPr="0084147D">
        <w:rPr>
          <w:rFonts w:ascii="Arial" w:hAnsi="Arial" w:cs="Arial"/>
          <w:sz w:val="24"/>
          <w:szCs w:val="24"/>
        </w:rPr>
        <w:t xml:space="preserve"> that he should offer it with the </w:t>
      </w:r>
      <w:r w:rsidRPr="00A76C65">
        <w:rPr>
          <w:rFonts w:ascii="Arial" w:hAnsi="Arial" w:cs="Arial"/>
          <w:sz w:val="24"/>
          <w:szCs w:val="24"/>
        </w:rPr>
        <w:t>prayers of all saints</w:t>
      </w:r>
      <w:r w:rsidRPr="0084147D">
        <w:rPr>
          <w:rFonts w:ascii="Arial" w:hAnsi="Arial" w:cs="Arial"/>
          <w:sz w:val="24"/>
          <w:szCs w:val="24"/>
        </w:rPr>
        <w:t xml:space="preserve"> upon the golden altar which was before the throne.</w:t>
      </w:r>
      <w:r>
        <w:rPr>
          <w:rFonts w:ascii="Arial" w:hAnsi="Arial" w:cs="Arial"/>
          <w:sz w:val="24"/>
          <w:szCs w:val="24"/>
        </w:rPr>
        <w:t>”</w:t>
      </w:r>
      <w:r w:rsidR="000F1540" w:rsidRPr="000F1540">
        <w:rPr>
          <w:rFonts w:ascii="Arial" w:hAnsi="Arial" w:cs="Arial"/>
          <w:sz w:val="24"/>
          <w:szCs w:val="24"/>
        </w:rPr>
        <w:t xml:space="preserve"> </w:t>
      </w:r>
      <w:r w:rsidR="000F1540">
        <w:rPr>
          <w:rFonts w:ascii="Arial" w:hAnsi="Arial" w:cs="Arial"/>
          <w:sz w:val="24"/>
          <w:szCs w:val="24"/>
        </w:rPr>
        <w:t>Rev 8:3</w:t>
      </w:r>
    </w:p>
    <w:p w14:paraId="0489B7F9" w14:textId="0D856373" w:rsidR="00BA55FC" w:rsidRDefault="000F1540" w:rsidP="00302D5F">
      <w:pPr>
        <w:spacing w:line="276" w:lineRule="auto"/>
        <w:jc w:val="both"/>
        <w:rPr>
          <w:rFonts w:ascii="Arial" w:hAnsi="Arial" w:cs="Arial"/>
          <w:sz w:val="24"/>
          <w:szCs w:val="24"/>
        </w:rPr>
      </w:pPr>
      <w:r>
        <w:rPr>
          <w:rFonts w:ascii="Arial" w:hAnsi="Arial" w:cs="Arial"/>
          <w:sz w:val="24"/>
          <w:szCs w:val="24"/>
        </w:rPr>
        <w:t xml:space="preserve">These two events most likely occur simultaneously. Mary offers incense at the preparation for the marriage supper of the lamb, while an angel offers incense with the prayers of the Saints at the altar of God. </w:t>
      </w:r>
      <w:r w:rsidR="00E10F82">
        <w:rPr>
          <w:rFonts w:ascii="Arial" w:hAnsi="Arial" w:cs="Arial"/>
          <w:sz w:val="24"/>
          <w:szCs w:val="24"/>
        </w:rPr>
        <w:t>Immediately following th</w:t>
      </w:r>
      <w:r w:rsidR="00720945">
        <w:rPr>
          <w:rFonts w:ascii="Arial" w:hAnsi="Arial" w:cs="Arial"/>
          <w:sz w:val="24"/>
          <w:szCs w:val="24"/>
        </w:rPr>
        <w:t>e</w:t>
      </w:r>
      <w:r>
        <w:rPr>
          <w:rFonts w:ascii="Arial" w:hAnsi="Arial" w:cs="Arial"/>
          <w:sz w:val="24"/>
          <w:szCs w:val="24"/>
        </w:rPr>
        <w:t xml:space="preserve"> angel’s</w:t>
      </w:r>
      <w:r w:rsidR="00720945">
        <w:rPr>
          <w:rFonts w:ascii="Arial" w:hAnsi="Arial" w:cs="Arial"/>
          <w:sz w:val="24"/>
          <w:szCs w:val="24"/>
        </w:rPr>
        <w:t xml:space="preserve"> offering</w:t>
      </w:r>
      <w:r w:rsidR="004B1032">
        <w:rPr>
          <w:rFonts w:ascii="Arial" w:hAnsi="Arial" w:cs="Arial"/>
          <w:sz w:val="24"/>
          <w:szCs w:val="24"/>
        </w:rPr>
        <w:t>;</w:t>
      </w:r>
    </w:p>
    <w:p w14:paraId="487438B7" w14:textId="4C6B84FF" w:rsidR="00BC76B9" w:rsidRDefault="00122E45" w:rsidP="00302D5F">
      <w:pPr>
        <w:spacing w:line="240" w:lineRule="auto"/>
        <w:ind w:left="576" w:right="576"/>
        <w:jc w:val="both"/>
        <w:rPr>
          <w:rFonts w:ascii="Arial" w:hAnsi="Arial" w:cs="Arial"/>
          <w:sz w:val="24"/>
          <w:szCs w:val="24"/>
        </w:rPr>
      </w:pPr>
      <w:r>
        <w:rPr>
          <w:rFonts w:ascii="Arial" w:hAnsi="Arial" w:cs="Arial"/>
          <w:sz w:val="24"/>
          <w:szCs w:val="24"/>
        </w:rPr>
        <w:lastRenderedPageBreak/>
        <w:t xml:space="preserve"> “…t</w:t>
      </w:r>
      <w:r w:rsidRPr="0029148B">
        <w:rPr>
          <w:rFonts w:ascii="Arial" w:hAnsi="Arial" w:cs="Arial"/>
          <w:sz w:val="24"/>
          <w:szCs w:val="24"/>
        </w:rPr>
        <w:t xml:space="preserve">he </w:t>
      </w:r>
      <w:r w:rsidR="00AA18E6">
        <w:rPr>
          <w:rFonts w:ascii="Arial" w:hAnsi="Arial" w:cs="Arial"/>
          <w:sz w:val="24"/>
          <w:szCs w:val="24"/>
        </w:rPr>
        <w:t xml:space="preserve">[same] </w:t>
      </w:r>
      <w:r w:rsidRPr="0029148B">
        <w:rPr>
          <w:rFonts w:ascii="Arial" w:hAnsi="Arial" w:cs="Arial"/>
          <w:sz w:val="24"/>
          <w:szCs w:val="24"/>
        </w:rPr>
        <w:t>angel took the censer</w:t>
      </w:r>
      <w:r w:rsidR="00AA18E6">
        <w:rPr>
          <w:rFonts w:ascii="Arial" w:hAnsi="Arial" w:cs="Arial"/>
          <w:sz w:val="24"/>
          <w:szCs w:val="24"/>
        </w:rPr>
        <w:t xml:space="preserve"> [that offered incense]</w:t>
      </w:r>
      <w:r w:rsidRPr="0029148B">
        <w:rPr>
          <w:rFonts w:ascii="Arial" w:hAnsi="Arial" w:cs="Arial"/>
          <w:sz w:val="24"/>
          <w:szCs w:val="24"/>
        </w:rPr>
        <w:t xml:space="preserve">, and filled it with fire of the altar, and cast it into the earth: and there were voices, and </w:t>
      </w:r>
      <w:proofErr w:type="spellStart"/>
      <w:r w:rsidRPr="00290D5E">
        <w:rPr>
          <w:rFonts w:ascii="Arial" w:hAnsi="Arial" w:cs="Arial"/>
          <w:b/>
          <w:bCs/>
          <w:sz w:val="24"/>
          <w:szCs w:val="24"/>
        </w:rPr>
        <w:t>thunderings</w:t>
      </w:r>
      <w:proofErr w:type="spellEnd"/>
      <w:r w:rsidRPr="00290D5E">
        <w:rPr>
          <w:rFonts w:ascii="Arial" w:hAnsi="Arial" w:cs="Arial"/>
          <w:sz w:val="24"/>
          <w:szCs w:val="24"/>
        </w:rPr>
        <w:t>,</w:t>
      </w:r>
      <w:r w:rsidRPr="0029148B">
        <w:rPr>
          <w:rFonts w:ascii="Arial" w:hAnsi="Arial" w:cs="Arial"/>
          <w:sz w:val="24"/>
          <w:szCs w:val="24"/>
        </w:rPr>
        <w:t xml:space="preserve"> and lightnings, and an earthquake. Rev 8:5</w:t>
      </w:r>
    </w:p>
    <w:p w14:paraId="2EBA0EB3" w14:textId="77777777" w:rsidR="00720945" w:rsidRDefault="00720945" w:rsidP="00302D5F">
      <w:pPr>
        <w:spacing w:after="0" w:line="240" w:lineRule="auto"/>
        <w:jc w:val="both"/>
        <w:rPr>
          <w:rFonts w:ascii="Arial" w:hAnsi="Arial" w:cs="Arial"/>
          <w:sz w:val="24"/>
          <w:szCs w:val="24"/>
        </w:rPr>
      </w:pPr>
    </w:p>
    <w:p w14:paraId="372DF24F" w14:textId="3460510E" w:rsidR="00810169" w:rsidRPr="00290D5E" w:rsidRDefault="00810169" w:rsidP="00302D5F">
      <w:pPr>
        <w:spacing w:line="276" w:lineRule="auto"/>
        <w:jc w:val="both"/>
        <w:rPr>
          <w:rFonts w:ascii="Arial" w:hAnsi="Arial" w:cs="Arial"/>
          <w:sz w:val="24"/>
          <w:szCs w:val="24"/>
        </w:rPr>
      </w:pPr>
      <w:r w:rsidRPr="00290D5E">
        <w:rPr>
          <w:rFonts w:ascii="Arial" w:hAnsi="Arial" w:cs="Arial"/>
          <w:sz w:val="24"/>
          <w:szCs w:val="24"/>
        </w:rPr>
        <w:t xml:space="preserve">[The </w:t>
      </w:r>
      <w:proofErr w:type="spellStart"/>
      <w:r w:rsidRPr="00290D5E">
        <w:rPr>
          <w:rFonts w:ascii="Arial" w:hAnsi="Arial" w:cs="Arial"/>
          <w:sz w:val="24"/>
          <w:szCs w:val="24"/>
        </w:rPr>
        <w:t>thunderings</w:t>
      </w:r>
      <w:proofErr w:type="spellEnd"/>
      <w:r w:rsidRPr="00290D5E">
        <w:rPr>
          <w:rFonts w:ascii="Arial" w:hAnsi="Arial" w:cs="Arial"/>
          <w:sz w:val="24"/>
          <w:szCs w:val="24"/>
        </w:rPr>
        <w:t xml:space="preserve"> stated here, are linked to another circumstance mentioned </w:t>
      </w:r>
      <w:r w:rsidR="0037256E" w:rsidRPr="00290D5E">
        <w:rPr>
          <w:rFonts w:ascii="Arial" w:hAnsi="Arial" w:cs="Arial"/>
          <w:sz w:val="24"/>
          <w:szCs w:val="24"/>
        </w:rPr>
        <w:t>on page</w:t>
      </w:r>
      <w:r w:rsidR="00ED0667">
        <w:rPr>
          <w:rFonts w:ascii="Arial" w:hAnsi="Arial" w:cs="Arial"/>
          <w:sz w:val="24"/>
          <w:szCs w:val="24"/>
        </w:rPr>
        <w:t xml:space="preserve"> 28</w:t>
      </w:r>
      <w:r w:rsidRPr="00290D5E">
        <w:rPr>
          <w:rFonts w:ascii="Arial" w:hAnsi="Arial" w:cs="Arial"/>
          <w:sz w:val="24"/>
          <w:szCs w:val="24"/>
        </w:rPr>
        <w:t>.]</w:t>
      </w:r>
    </w:p>
    <w:p w14:paraId="271EE061" w14:textId="18EE7C1A" w:rsidR="00E10F82" w:rsidRPr="00790244" w:rsidRDefault="005001A7" w:rsidP="00302D5F">
      <w:pPr>
        <w:spacing w:line="276" w:lineRule="auto"/>
        <w:jc w:val="both"/>
        <w:rPr>
          <w:rFonts w:ascii="Arial" w:hAnsi="Arial" w:cs="Arial"/>
          <w:sz w:val="24"/>
          <w:szCs w:val="24"/>
        </w:rPr>
      </w:pPr>
      <w:r>
        <w:rPr>
          <w:rFonts w:ascii="Arial" w:hAnsi="Arial" w:cs="Arial"/>
          <w:sz w:val="24"/>
          <w:szCs w:val="24"/>
        </w:rPr>
        <w:t xml:space="preserve">Following these two offerings the rest of the believers are caught up to heaven. </w:t>
      </w:r>
      <w:r w:rsidR="00122E45">
        <w:rPr>
          <w:rFonts w:ascii="Arial" w:hAnsi="Arial" w:cs="Arial"/>
          <w:sz w:val="24"/>
          <w:szCs w:val="24"/>
        </w:rPr>
        <w:t xml:space="preserve">This signifies </w:t>
      </w:r>
      <w:r w:rsidR="000F1540">
        <w:rPr>
          <w:rFonts w:ascii="Arial" w:hAnsi="Arial" w:cs="Arial"/>
          <w:sz w:val="24"/>
          <w:szCs w:val="24"/>
        </w:rPr>
        <w:t>the start of</w:t>
      </w:r>
      <w:r w:rsidR="00122E45">
        <w:rPr>
          <w:rFonts w:ascii="Arial" w:hAnsi="Arial" w:cs="Arial"/>
          <w:sz w:val="24"/>
          <w:szCs w:val="24"/>
        </w:rPr>
        <w:t xml:space="preserve"> the middle of the tribulation</w:t>
      </w:r>
      <w:r w:rsidR="00577577">
        <w:rPr>
          <w:rFonts w:ascii="Arial" w:hAnsi="Arial" w:cs="Arial"/>
          <w:sz w:val="24"/>
          <w:szCs w:val="24"/>
        </w:rPr>
        <w:t xml:space="preserve">, and the </w:t>
      </w:r>
      <w:r w:rsidR="007E2557">
        <w:rPr>
          <w:rFonts w:ascii="Arial" w:hAnsi="Arial" w:cs="Arial"/>
          <w:sz w:val="24"/>
          <w:szCs w:val="24"/>
        </w:rPr>
        <w:t xml:space="preserve">beginning of the </w:t>
      </w:r>
      <w:r w:rsidR="00577577">
        <w:rPr>
          <w:rFonts w:ascii="Arial" w:hAnsi="Arial" w:cs="Arial"/>
          <w:sz w:val="24"/>
          <w:szCs w:val="24"/>
        </w:rPr>
        <w:t>wrath of God.</w:t>
      </w:r>
      <w:r w:rsidR="00122E45">
        <w:rPr>
          <w:rFonts w:ascii="Arial" w:hAnsi="Arial" w:cs="Arial"/>
          <w:sz w:val="24"/>
          <w:szCs w:val="24"/>
        </w:rPr>
        <w:t xml:space="preserve"> </w:t>
      </w:r>
    </w:p>
    <w:p w14:paraId="51F5D4BD" w14:textId="146BAC62" w:rsidR="00D44898" w:rsidRPr="00D44898" w:rsidRDefault="00005F6E" w:rsidP="00D44898">
      <w:pPr>
        <w:spacing w:line="276" w:lineRule="auto"/>
        <w:jc w:val="both"/>
        <w:rPr>
          <w:rFonts w:ascii="Arial" w:hAnsi="Arial" w:cs="Arial"/>
          <w:sz w:val="24"/>
          <w:szCs w:val="24"/>
        </w:rPr>
      </w:pPr>
      <w:r>
        <w:rPr>
          <w:rFonts w:ascii="Arial" w:hAnsi="Arial" w:cs="Arial"/>
          <w:sz w:val="24"/>
          <w:szCs w:val="24"/>
        </w:rPr>
        <w:tab/>
        <w:t>In verse 12 (DAY 3</w:t>
      </w:r>
      <w:r w:rsidR="006D6FC3">
        <w:rPr>
          <w:rFonts w:ascii="Arial" w:hAnsi="Arial" w:cs="Arial"/>
          <w:sz w:val="24"/>
          <w:szCs w:val="24"/>
        </w:rPr>
        <w:t xml:space="preserve"> of the timeline</w:t>
      </w:r>
      <w:r>
        <w:rPr>
          <w:rFonts w:ascii="Arial" w:hAnsi="Arial" w:cs="Arial"/>
          <w:sz w:val="24"/>
          <w:szCs w:val="24"/>
        </w:rPr>
        <w:t>), “</w:t>
      </w:r>
      <w:r w:rsidRPr="00005F6E">
        <w:rPr>
          <w:rFonts w:ascii="Arial" w:hAnsi="Arial" w:cs="Arial"/>
          <w:sz w:val="24"/>
          <w:szCs w:val="24"/>
        </w:rPr>
        <w:t xml:space="preserve">The </w:t>
      </w:r>
      <w:r w:rsidRPr="006D6FC3">
        <w:rPr>
          <w:rFonts w:ascii="Arial" w:hAnsi="Arial" w:cs="Arial"/>
          <w:sz w:val="24"/>
          <w:szCs w:val="24"/>
        </w:rPr>
        <w:t>next da</w:t>
      </w:r>
      <w:r w:rsidRPr="000F1540">
        <w:rPr>
          <w:rFonts w:ascii="Arial" w:hAnsi="Arial" w:cs="Arial"/>
          <w:sz w:val="24"/>
          <w:szCs w:val="24"/>
          <w:u w:val="single"/>
        </w:rPr>
        <w:t>y</w:t>
      </w:r>
      <w:r w:rsidRPr="00005F6E">
        <w:rPr>
          <w:rFonts w:ascii="Arial" w:hAnsi="Arial" w:cs="Arial"/>
          <w:sz w:val="24"/>
          <w:szCs w:val="24"/>
        </w:rPr>
        <w:t xml:space="preserve"> a </w:t>
      </w:r>
      <w:r w:rsidRPr="006D6FC3">
        <w:rPr>
          <w:rFonts w:ascii="Arial" w:hAnsi="Arial" w:cs="Arial"/>
          <w:sz w:val="24"/>
          <w:szCs w:val="24"/>
          <w:u w:val="single"/>
        </w:rPr>
        <w:t>great multitude</w:t>
      </w:r>
      <w:r w:rsidRPr="00005F6E">
        <w:rPr>
          <w:rFonts w:ascii="Arial" w:hAnsi="Arial" w:cs="Arial"/>
          <w:sz w:val="24"/>
          <w:szCs w:val="24"/>
        </w:rPr>
        <w:t xml:space="preserve"> had come to the feast, when they heard that Jesus was coming to </w:t>
      </w:r>
      <w:proofErr w:type="gramStart"/>
      <w:r w:rsidRPr="00005F6E">
        <w:rPr>
          <w:rFonts w:ascii="Arial" w:hAnsi="Arial" w:cs="Arial"/>
          <w:sz w:val="24"/>
          <w:szCs w:val="24"/>
        </w:rPr>
        <w:t>Jerusalem,</w:t>
      </w:r>
      <w:r w:rsidR="006D6FC3">
        <w:rPr>
          <w:rFonts w:ascii="Arial" w:hAnsi="Arial" w:cs="Arial"/>
          <w:sz w:val="24"/>
          <w:szCs w:val="24"/>
        </w:rPr>
        <w:t>…</w:t>
      </w:r>
      <w:proofErr w:type="gramEnd"/>
      <w:r>
        <w:rPr>
          <w:rFonts w:ascii="Arial" w:hAnsi="Arial" w:cs="Arial"/>
          <w:sz w:val="24"/>
          <w:szCs w:val="24"/>
        </w:rPr>
        <w:t>”</w:t>
      </w:r>
      <w:r w:rsidR="006D6FC3">
        <w:rPr>
          <w:rFonts w:ascii="Arial" w:hAnsi="Arial" w:cs="Arial"/>
          <w:sz w:val="24"/>
          <w:szCs w:val="24"/>
        </w:rPr>
        <w:t xml:space="preserve"> The term “great multitude” is used to describe all people</w:t>
      </w:r>
      <w:r w:rsidR="007006F0">
        <w:rPr>
          <w:rFonts w:ascii="Arial" w:hAnsi="Arial" w:cs="Arial"/>
          <w:sz w:val="24"/>
          <w:szCs w:val="24"/>
        </w:rPr>
        <w:t>,</w:t>
      </w:r>
      <w:r w:rsidR="006D6FC3">
        <w:rPr>
          <w:rFonts w:ascii="Arial" w:hAnsi="Arial" w:cs="Arial"/>
          <w:sz w:val="24"/>
          <w:szCs w:val="24"/>
        </w:rPr>
        <w:t xml:space="preserve"> from all nations</w:t>
      </w:r>
      <w:r w:rsidR="007006F0">
        <w:rPr>
          <w:rFonts w:ascii="Arial" w:hAnsi="Arial" w:cs="Arial"/>
          <w:sz w:val="24"/>
          <w:szCs w:val="24"/>
        </w:rPr>
        <w:t>,</w:t>
      </w:r>
      <w:r w:rsidR="006D6FC3">
        <w:rPr>
          <w:rFonts w:ascii="Arial" w:hAnsi="Arial" w:cs="Arial"/>
          <w:sz w:val="24"/>
          <w:szCs w:val="24"/>
        </w:rPr>
        <w:t xml:space="preserve"> who have believed in the Gospel of Jesus which has been preached for almost 2000 years. </w:t>
      </w:r>
      <w:r>
        <w:rPr>
          <w:rFonts w:ascii="Arial" w:hAnsi="Arial" w:cs="Arial"/>
          <w:sz w:val="24"/>
          <w:szCs w:val="24"/>
        </w:rPr>
        <w:t xml:space="preserve"> </w:t>
      </w:r>
      <w:r w:rsidR="006D6FC3">
        <w:rPr>
          <w:rFonts w:ascii="Arial" w:hAnsi="Arial" w:cs="Arial"/>
          <w:sz w:val="24"/>
          <w:szCs w:val="24"/>
        </w:rPr>
        <w:t xml:space="preserve">These people </w:t>
      </w:r>
      <w:r w:rsidR="007006F0">
        <w:rPr>
          <w:rFonts w:ascii="Arial" w:hAnsi="Arial" w:cs="Arial"/>
          <w:sz w:val="24"/>
          <w:szCs w:val="24"/>
        </w:rPr>
        <w:t xml:space="preserve">are </w:t>
      </w:r>
      <w:r w:rsidR="006D6FC3">
        <w:rPr>
          <w:rFonts w:ascii="Arial" w:hAnsi="Arial" w:cs="Arial"/>
          <w:sz w:val="24"/>
          <w:szCs w:val="24"/>
        </w:rPr>
        <w:t xml:space="preserve">symbolized by the </w:t>
      </w:r>
      <w:r w:rsidRPr="00005F6E">
        <w:rPr>
          <w:rFonts w:ascii="Arial" w:hAnsi="Arial" w:cs="Arial"/>
          <w:sz w:val="24"/>
          <w:szCs w:val="24"/>
        </w:rPr>
        <w:t>Greeks</w:t>
      </w:r>
      <w:r w:rsidR="007006F0">
        <w:rPr>
          <w:rFonts w:ascii="Arial" w:hAnsi="Arial" w:cs="Arial"/>
          <w:sz w:val="24"/>
          <w:szCs w:val="24"/>
        </w:rPr>
        <w:t xml:space="preserve"> (in verse 20) “…</w:t>
      </w:r>
      <w:r w:rsidRPr="00005F6E">
        <w:rPr>
          <w:rFonts w:ascii="Arial" w:hAnsi="Arial" w:cs="Arial"/>
          <w:sz w:val="24"/>
          <w:szCs w:val="24"/>
        </w:rPr>
        <w:t>who came up to worship at the feast.</w:t>
      </w:r>
      <w:r w:rsidR="007006F0">
        <w:rPr>
          <w:rFonts w:ascii="Arial" w:hAnsi="Arial" w:cs="Arial"/>
          <w:sz w:val="24"/>
          <w:szCs w:val="24"/>
        </w:rPr>
        <w:t xml:space="preserve">” In verse 22, which is still day 3 of the timeline, </w:t>
      </w:r>
      <w:r>
        <w:rPr>
          <w:rFonts w:ascii="Arial" w:hAnsi="Arial" w:cs="Arial"/>
          <w:sz w:val="24"/>
          <w:szCs w:val="24"/>
        </w:rPr>
        <w:t>“</w:t>
      </w:r>
      <w:r w:rsidR="007006F0">
        <w:rPr>
          <w:rFonts w:ascii="Arial" w:hAnsi="Arial" w:cs="Arial"/>
          <w:sz w:val="24"/>
          <w:szCs w:val="24"/>
        </w:rPr>
        <w:t>(</w:t>
      </w:r>
      <w:r w:rsidR="00720945">
        <w:rPr>
          <w:rFonts w:ascii="Arial" w:hAnsi="Arial" w:cs="Arial"/>
          <w:sz w:val="24"/>
          <w:szCs w:val="24"/>
        </w:rPr>
        <w:t xml:space="preserve">the Greeks) </w:t>
      </w:r>
      <w:r w:rsidRPr="00005F6E">
        <w:rPr>
          <w:rFonts w:ascii="Arial" w:hAnsi="Arial" w:cs="Arial"/>
          <w:sz w:val="24"/>
          <w:szCs w:val="24"/>
        </w:rPr>
        <w:t>came to Philip</w:t>
      </w:r>
      <w:r w:rsidR="007006F0">
        <w:rPr>
          <w:rFonts w:ascii="Arial" w:hAnsi="Arial" w:cs="Arial"/>
          <w:sz w:val="24"/>
          <w:szCs w:val="24"/>
        </w:rPr>
        <w:t xml:space="preserve"> saying</w:t>
      </w:r>
      <w:r w:rsidRPr="00005F6E">
        <w:rPr>
          <w:rFonts w:ascii="Arial" w:hAnsi="Arial" w:cs="Arial"/>
          <w:sz w:val="24"/>
          <w:szCs w:val="24"/>
        </w:rPr>
        <w:t xml:space="preserve">, "Sir, we wish to see Jesus." </w:t>
      </w:r>
      <w:r>
        <w:rPr>
          <w:rFonts w:ascii="Arial" w:hAnsi="Arial" w:cs="Arial"/>
          <w:sz w:val="24"/>
          <w:szCs w:val="24"/>
        </w:rPr>
        <w:t>(</w:t>
      </w:r>
      <w:r w:rsidR="004B1032">
        <w:rPr>
          <w:rFonts w:ascii="Arial" w:hAnsi="Arial" w:cs="Arial"/>
          <w:sz w:val="24"/>
          <w:szCs w:val="24"/>
        </w:rPr>
        <w:t>v</w:t>
      </w:r>
      <w:r>
        <w:rPr>
          <w:rFonts w:ascii="Arial" w:hAnsi="Arial" w:cs="Arial"/>
          <w:sz w:val="24"/>
          <w:szCs w:val="24"/>
        </w:rPr>
        <w:t>22)</w:t>
      </w:r>
      <w:r w:rsidR="007006F0">
        <w:rPr>
          <w:rFonts w:ascii="Arial" w:hAnsi="Arial" w:cs="Arial"/>
          <w:sz w:val="24"/>
          <w:szCs w:val="24"/>
        </w:rPr>
        <w:t xml:space="preserve"> </w:t>
      </w:r>
      <w:r w:rsidRPr="00005F6E">
        <w:rPr>
          <w:rFonts w:ascii="Arial" w:hAnsi="Arial" w:cs="Arial"/>
          <w:sz w:val="24"/>
          <w:szCs w:val="24"/>
        </w:rPr>
        <w:t xml:space="preserve">Philip </w:t>
      </w:r>
      <w:r w:rsidR="007006F0">
        <w:rPr>
          <w:rFonts w:ascii="Arial" w:hAnsi="Arial" w:cs="Arial"/>
          <w:sz w:val="24"/>
          <w:szCs w:val="24"/>
        </w:rPr>
        <w:t xml:space="preserve">then </w:t>
      </w:r>
      <w:r w:rsidRPr="00005F6E">
        <w:rPr>
          <w:rFonts w:ascii="Arial" w:hAnsi="Arial" w:cs="Arial"/>
          <w:sz w:val="24"/>
          <w:szCs w:val="24"/>
        </w:rPr>
        <w:t xml:space="preserve">told Jesus </w:t>
      </w:r>
      <w:r>
        <w:rPr>
          <w:rFonts w:ascii="Arial" w:hAnsi="Arial" w:cs="Arial"/>
          <w:sz w:val="24"/>
          <w:szCs w:val="24"/>
        </w:rPr>
        <w:t>(</w:t>
      </w:r>
      <w:r w:rsidR="004B1032">
        <w:rPr>
          <w:rFonts w:ascii="Arial" w:hAnsi="Arial" w:cs="Arial"/>
          <w:sz w:val="24"/>
          <w:szCs w:val="24"/>
        </w:rPr>
        <w:t>v</w:t>
      </w:r>
      <w:r w:rsidRPr="00005F6E">
        <w:rPr>
          <w:rFonts w:ascii="Arial" w:hAnsi="Arial" w:cs="Arial"/>
          <w:sz w:val="24"/>
          <w:szCs w:val="24"/>
        </w:rPr>
        <w:t>23</w:t>
      </w:r>
      <w:r>
        <w:rPr>
          <w:rFonts w:ascii="Arial" w:hAnsi="Arial" w:cs="Arial"/>
          <w:sz w:val="24"/>
          <w:szCs w:val="24"/>
        </w:rPr>
        <w:t>)</w:t>
      </w:r>
      <w:r w:rsidR="007006F0">
        <w:rPr>
          <w:rFonts w:ascii="Arial" w:hAnsi="Arial" w:cs="Arial"/>
          <w:sz w:val="24"/>
          <w:szCs w:val="24"/>
        </w:rPr>
        <w:t>, and</w:t>
      </w:r>
      <w:r w:rsidR="00B66AA3">
        <w:rPr>
          <w:rFonts w:ascii="Arial" w:hAnsi="Arial" w:cs="Arial"/>
          <w:sz w:val="24"/>
          <w:szCs w:val="24"/>
        </w:rPr>
        <w:t xml:space="preserve"> </w:t>
      </w:r>
      <w:r w:rsidRPr="00005F6E">
        <w:rPr>
          <w:rFonts w:ascii="Arial" w:hAnsi="Arial" w:cs="Arial"/>
          <w:sz w:val="24"/>
          <w:szCs w:val="24"/>
        </w:rPr>
        <w:t xml:space="preserve">Jesus answered them, saying, "The hour </w:t>
      </w:r>
      <w:r w:rsidRPr="004B1032">
        <w:rPr>
          <w:rFonts w:ascii="Arial" w:hAnsi="Arial" w:cs="Arial"/>
          <w:sz w:val="24"/>
          <w:szCs w:val="24"/>
          <w:u w:val="single"/>
        </w:rPr>
        <w:t>has come</w:t>
      </w:r>
      <w:r w:rsidRPr="00005F6E">
        <w:rPr>
          <w:rFonts w:ascii="Arial" w:hAnsi="Arial" w:cs="Arial"/>
          <w:sz w:val="24"/>
          <w:szCs w:val="24"/>
        </w:rPr>
        <w:t xml:space="preserve"> that the Son of Man should be glorified.</w:t>
      </w:r>
      <w:r w:rsidR="007B2975">
        <w:rPr>
          <w:rFonts w:ascii="Arial" w:hAnsi="Arial" w:cs="Arial"/>
          <w:sz w:val="24"/>
          <w:szCs w:val="24"/>
        </w:rPr>
        <w:t xml:space="preserve"> </w:t>
      </w:r>
      <w:r w:rsidR="0085785A">
        <w:rPr>
          <w:rFonts w:ascii="Arial" w:hAnsi="Arial" w:cs="Arial"/>
          <w:sz w:val="24"/>
          <w:szCs w:val="24"/>
        </w:rPr>
        <w:t>In the historic version of this account, Jesus is crucified. In th</w:t>
      </w:r>
      <w:r w:rsidR="00CE7F2C">
        <w:rPr>
          <w:rFonts w:ascii="Arial" w:hAnsi="Arial" w:cs="Arial"/>
          <w:sz w:val="24"/>
          <w:szCs w:val="24"/>
        </w:rPr>
        <w:t>is</w:t>
      </w:r>
      <w:r w:rsidR="0085785A">
        <w:rPr>
          <w:rFonts w:ascii="Arial" w:hAnsi="Arial" w:cs="Arial"/>
          <w:sz w:val="24"/>
          <w:szCs w:val="24"/>
        </w:rPr>
        <w:t xml:space="preserve"> prophetic overlay, when Jesus says “the hour has come</w:t>
      </w:r>
      <w:r w:rsidR="007006F0">
        <w:rPr>
          <w:rFonts w:ascii="Arial" w:hAnsi="Arial" w:cs="Arial"/>
          <w:sz w:val="24"/>
          <w:szCs w:val="24"/>
        </w:rPr>
        <w:t>”</w:t>
      </w:r>
      <w:r w:rsidR="007B2975" w:rsidRPr="0085785A">
        <w:rPr>
          <w:rFonts w:ascii="Arial" w:hAnsi="Arial" w:cs="Arial"/>
          <w:sz w:val="24"/>
          <w:szCs w:val="24"/>
        </w:rPr>
        <w:t xml:space="preserve"> </w:t>
      </w:r>
      <w:r w:rsidR="0085785A" w:rsidRPr="0085785A">
        <w:rPr>
          <w:rFonts w:ascii="Arial" w:hAnsi="Arial" w:cs="Arial"/>
          <w:sz w:val="24"/>
          <w:szCs w:val="24"/>
        </w:rPr>
        <w:t>he is referring to his second coming. In other words -</w:t>
      </w:r>
      <w:r w:rsidR="0085785A">
        <w:rPr>
          <w:rFonts w:ascii="Arial" w:hAnsi="Arial" w:cs="Arial"/>
          <w:b/>
          <w:bCs/>
          <w:sz w:val="24"/>
          <w:szCs w:val="24"/>
        </w:rPr>
        <w:t xml:space="preserve"> </w:t>
      </w:r>
      <w:r w:rsidR="004B1032" w:rsidRPr="00EE2B38">
        <w:rPr>
          <w:rFonts w:ascii="Arial" w:hAnsi="Arial" w:cs="Arial"/>
          <w:b/>
          <w:bCs/>
          <w:sz w:val="24"/>
          <w:szCs w:val="24"/>
        </w:rPr>
        <w:t>T</w:t>
      </w:r>
      <w:r w:rsidR="007B2975" w:rsidRPr="00EE2B38">
        <w:rPr>
          <w:rFonts w:ascii="Arial" w:hAnsi="Arial" w:cs="Arial"/>
          <w:b/>
          <w:bCs/>
          <w:sz w:val="24"/>
          <w:szCs w:val="24"/>
        </w:rPr>
        <w:t>ime’s Up.</w:t>
      </w:r>
      <w:r w:rsidR="0085785A">
        <w:rPr>
          <w:rFonts w:ascii="Arial" w:hAnsi="Arial" w:cs="Arial"/>
          <w:b/>
          <w:bCs/>
          <w:sz w:val="24"/>
          <w:szCs w:val="24"/>
        </w:rPr>
        <w:t xml:space="preserve"> </w:t>
      </w:r>
      <w:r w:rsidR="0085785A" w:rsidRPr="0085785A">
        <w:rPr>
          <w:rFonts w:ascii="Arial" w:hAnsi="Arial" w:cs="Arial"/>
          <w:sz w:val="24"/>
          <w:szCs w:val="24"/>
        </w:rPr>
        <w:t xml:space="preserve">The number of </w:t>
      </w:r>
      <w:r w:rsidR="007006F0">
        <w:rPr>
          <w:rFonts w:ascii="Arial" w:hAnsi="Arial" w:cs="Arial"/>
          <w:sz w:val="24"/>
          <w:szCs w:val="24"/>
        </w:rPr>
        <w:t xml:space="preserve">all </w:t>
      </w:r>
      <w:r w:rsidR="0085785A" w:rsidRPr="0085785A">
        <w:rPr>
          <w:rFonts w:ascii="Arial" w:hAnsi="Arial" w:cs="Arial"/>
          <w:sz w:val="24"/>
          <w:szCs w:val="24"/>
        </w:rPr>
        <w:t xml:space="preserve">those who </w:t>
      </w:r>
      <w:r w:rsidR="00CE7F2C">
        <w:rPr>
          <w:rFonts w:ascii="Arial" w:hAnsi="Arial" w:cs="Arial"/>
          <w:sz w:val="24"/>
          <w:szCs w:val="24"/>
        </w:rPr>
        <w:t xml:space="preserve">would </w:t>
      </w:r>
      <w:r w:rsidR="0085785A" w:rsidRPr="0085785A">
        <w:rPr>
          <w:rFonts w:ascii="Arial" w:hAnsi="Arial" w:cs="Arial"/>
          <w:sz w:val="24"/>
          <w:szCs w:val="24"/>
        </w:rPr>
        <w:lastRenderedPageBreak/>
        <w:t>believe</w:t>
      </w:r>
      <w:r w:rsidR="0085785A">
        <w:rPr>
          <w:rFonts w:ascii="Arial" w:hAnsi="Arial" w:cs="Arial"/>
          <w:sz w:val="24"/>
          <w:szCs w:val="24"/>
        </w:rPr>
        <w:t xml:space="preserve"> in Christ</w:t>
      </w:r>
      <w:r w:rsidR="000F1540">
        <w:rPr>
          <w:rFonts w:ascii="Arial" w:hAnsi="Arial" w:cs="Arial"/>
          <w:sz w:val="24"/>
          <w:szCs w:val="24"/>
        </w:rPr>
        <w:t xml:space="preserve"> is</w:t>
      </w:r>
      <w:r w:rsidR="0085785A">
        <w:rPr>
          <w:rFonts w:ascii="Arial" w:hAnsi="Arial" w:cs="Arial"/>
          <w:sz w:val="24"/>
          <w:szCs w:val="24"/>
        </w:rPr>
        <w:t xml:space="preserve"> </w:t>
      </w:r>
      <w:r w:rsidR="007E2557">
        <w:rPr>
          <w:rFonts w:ascii="Arial" w:hAnsi="Arial" w:cs="Arial"/>
          <w:sz w:val="24"/>
          <w:szCs w:val="24"/>
        </w:rPr>
        <w:t>complete,</w:t>
      </w:r>
      <w:r w:rsidR="0085785A">
        <w:rPr>
          <w:rFonts w:ascii="Arial" w:hAnsi="Arial" w:cs="Arial"/>
          <w:sz w:val="24"/>
          <w:szCs w:val="24"/>
        </w:rPr>
        <w:t xml:space="preserve"> according to the plan of God. </w:t>
      </w:r>
      <w:r w:rsidR="0085785A">
        <w:rPr>
          <w:rFonts w:ascii="Arial" w:hAnsi="Arial" w:cs="Arial"/>
          <w:b/>
          <w:bCs/>
          <w:sz w:val="24"/>
          <w:szCs w:val="24"/>
        </w:rPr>
        <w:t xml:space="preserve"> </w:t>
      </w:r>
    </w:p>
    <w:p w14:paraId="62E2C7CB" w14:textId="01C0D9E9" w:rsidR="002F3BBC" w:rsidRDefault="007D6519" w:rsidP="00AD1E8A">
      <w:pPr>
        <w:spacing w:line="276" w:lineRule="auto"/>
        <w:jc w:val="center"/>
        <w:rPr>
          <w:rFonts w:ascii="Arial" w:hAnsi="Arial" w:cs="Arial"/>
          <w:sz w:val="24"/>
          <w:szCs w:val="24"/>
        </w:rPr>
      </w:pPr>
      <w:r w:rsidRPr="007D6519">
        <w:rPr>
          <w:rFonts w:ascii="Arial" w:hAnsi="Arial" w:cs="Arial"/>
          <w:b/>
          <w:sz w:val="24"/>
          <w:szCs w:val="24"/>
        </w:rPr>
        <w:t>CONCLUSION</w:t>
      </w:r>
      <w:r>
        <w:rPr>
          <w:rFonts w:ascii="Arial" w:hAnsi="Arial" w:cs="Arial"/>
          <w:sz w:val="24"/>
          <w:szCs w:val="24"/>
        </w:rPr>
        <w:tab/>
      </w:r>
    </w:p>
    <w:p w14:paraId="371C42E6" w14:textId="665D9104" w:rsidR="00E95AF0" w:rsidRPr="00E95AF0" w:rsidRDefault="007E2557" w:rsidP="00302D5F">
      <w:pPr>
        <w:spacing w:line="276" w:lineRule="auto"/>
        <w:jc w:val="both"/>
        <w:rPr>
          <w:rFonts w:ascii="Arial" w:hAnsi="Arial" w:cs="Arial"/>
          <w:sz w:val="24"/>
          <w:szCs w:val="24"/>
        </w:rPr>
      </w:pPr>
      <w:r>
        <w:rPr>
          <w:rFonts w:ascii="Arial" w:hAnsi="Arial" w:cs="Arial"/>
          <w:sz w:val="24"/>
          <w:szCs w:val="24"/>
        </w:rPr>
        <w:t>As previously mentioned, s</w:t>
      </w:r>
      <w:r w:rsidR="001F5691">
        <w:rPr>
          <w:rFonts w:ascii="Arial" w:hAnsi="Arial" w:cs="Arial"/>
          <w:sz w:val="24"/>
          <w:szCs w:val="24"/>
        </w:rPr>
        <w:t xml:space="preserve">ince Jesus is the prophesized Passover Lamb, he was most </w:t>
      </w:r>
      <w:r w:rsidR="00AB0485">
        <w:rPr>
          <w:rFonts w:ascii="Arial" w:hAnsi="Arial" w:cs="Arial"/>
          <w:sz w:val="24"/>
          <w:szCs w:val="24"/>
        </w:rPr>
        <w:t>likely</w:t>
      </w:r>
      <w:r w:rsidR="001F5691">
        <w:rPr>
          <w:rFonts w:ascii="Arial" w:hAnsi="Arial" w:cs="Arial"/>
          <w:sz w:val="24"/>
          <w:szCs w:val="24"/>
        </w:rPr>
        <w:t xml:space="preserve"> born on Passover</w:t>
      </w:r>
      <w:r>
        <w:rPr>
          <w:rFonts w:ascii="Arial" w:hAnsi="Arial" w:cs="Arial"/>
          <w:sz w:val="24"/>
          <w:szCs w:val="24"/>
        </w:rPr>
        <w:t>, the tenth</w:t>
      </w:r>
      <w:r w:rsidR="001F5691">
        <w:rPr>
          <w:rFonts w:ascii="Arial" w:hAnsi="Arial" w:cs="Arial"/>
          <w:sz w:val="24"/>
          <w:szCs w:val="24"/>
        </w:rPr>
        <w:t xml:space="preserve"> day</w:t>
      </w:r>
      <w:r>
        <w:rPr>
          <w:rFonts w:ascii="Arial" w:hAnsi="Arial" w:cs="Arial"/>
          <w:sz w:val="24"/>
          <w:szCs w:val="24"/>
        </w:rPr>
        <w:t xml:space="preserve"> of </w:t>
      </w:r>
      <w:r w:rsidR="006F6AA0">
        <w:rPr>
          <w:rFonts w:ascii="Arial" w:hAnsi="Arial" w:cs="Arial"/>
          <w:sz w:val="24"/>
          <w:szCs w:val="24"/>
        </w:rPr>
        <w:t>the month of Nisan (or</w:t>
      </w:r>
      <w:r w:rsidR="0085785A">
        <w:rPr>
          <w:rFonts w:ascii="Arial" w:hAnsi="Arial" w:cs="Arial"/>
          <w:sz w:val="24"/>
          <w:szCs w:val="24"/>
        </w:rPr>
        <w:t xml:space="preserve"> </w:t>
      </w:r>
      <w:r w:rsidR="006F6AA0">
        <w:rPr>
          <w:rFonts w:ascii="Arial" w:hAnsi="Arial" w:cs="Arial"/>
          <w:sz w:val="24"/>
          <w:szCs w:val="24"/>
        </w:rPr>
        <w:t>April</w:t>
      </w:r>
      <w:r w:rsidR="0085785A">
        <w:rPr>
          <w:rFonts w:ascii="Arial" w:hAnsi="Arial" w:cs="Arial"/>
          <w:sz w:val="24"/>
          <w:szCs w:val="24"/>
        </w:rPr>
        <w:t xml:space="preserve">). </w:t>
      </w:r>
      <w:r w:rsidR="007D3DCF">
        <w:rPr>
          <w:rFonts w:ascii="Arial" w:hAnsi="Arial" w:cs="Arial"/>
          <w:sz w:val="24"/>
          <w:szCs w:val="24"/>
        </w:rPr>
        <w:t xml:space="preserve">Luke states in his gospel that Jesus began his ministry when he </w:t>
      </w:r>
      <w:r w:rsidR="007D3DCF" w:rsidRPr="00D73B35">
        <w:rPr>
          <w:rFonts w:ascii="Arial" w:hAnsi="Arial" w:cs="Arial"/>
          <w:sz w:val="24"/>
          <w:szCs w:val="24"/>
        </w:rPr>
        <w:t xml:space="preserve">was </w:t>
      </w:r>
      <w:r w:rsidR="007D3DCF" w:rsidRPr="007006F0">
        <w:rPr>
          <w:rFonts w:ascii="Arial" w:hAnsi="Arial" w:cs="Arial"/>
          <w:b/>
          <w:bCs/>
          <w:sz w:val="24"/>
          <w:szCs w:val="24"/>
          <w:u w:val="single"/>
        </w:rPr>
        <w:t>about</w:t>
      </w:r>
      <w:r w:rsidR="007D3DCF">
        <w:rPr>
          <w:rFonts w:ascii="Arial" w:hAnsi="Arial" w:cs="Arial"/>
          <w:sz w:val="24"/>
          <w:szCs w:val="24"/>
        </w:rPr>
        <w:t xml:space="preserve"> 30</w:t>
      </w:r>
      <w:r w:rsidR="00381CA3">
        <w:rPr>
          <w:rFonts w:ascii="Arial" w:hAnsi="Arial" w:cs="Arial"/>
          <w:sz w:val="24"/>
          <w:szCs w:val="24"/>
        </w:rPr>
        <w:t xml:space="preserve"> years of age</w:t>
      </w:r>
      <w:r w:rsidR="00906003">
        <w:rPr>
          <w:rFonts w:ascii="Arial" w:hAnsi="Arial" w:cs="Arial"/>
          <w:sz w:val="24"/>
          <w:szCs w:val="24"/>
        </w:rPr>
        <w:t>.</w:t>
      </w:r>
      <w:r w:rsidR="00381CA3">
        <w:rPr>
          <w:rFonts w:ascii="Arial" w:hAnsi="Arial" w:cs="Arial"/>
          <w:sz w:val="24"/>
          <w:szCs w:val="24"/>
        </w:rPr>
        <w:t xml:space="preserve"> (Luke 3:23).</w:t>
      </w:r>
      <w:r w:rsidR="000F1540">
        <w:rPr>
          <w:rFonts w:ascii="Arial" w:hAnsi="Arial" w:cs="Arial"/>
          <w:sz w:val="24"/>
          <w:szCs w:val="24"/>
        </w:rPr>
        <w:t xml:space="preserve"> </w:t>
      </w:r>
      <w:r w:rsidR="00906003">
        <w:rPr>
          <w:rFonts w:ascii="Arial" w:hAnsi="Arial" w:cs="Arial"/>
          <w:sz w:val="24"/>
          <w:szCs w:val="24"/>
        </w:rPr>
        <w:t>So then</w:t>
      </w:r>
      <w:r w:rsidR="00036769">
        <w:rPr>
          <w:rFonts w:ascii="Arial" w:hAnsi="Arial" w:cs="Arial"/>
          <w:sz w:val="24"/>
          <w:szCs w:val="24"/>
        </w:rPr>
        <w:t>,</w:t>
      </w:r>
      <w:r w:rsidR="00906003">
        <w:rPr>
          <w:rFonts w:ascii="Arial" w:hAnsi="Arial" w:cs="Arial"/>
          <w:sz w:val="24"/>
          <w:szCs w:val="24"/>
        </w:rPr>
        <w:t xml:space="preserve"> sometime before April 10, 2</w:t>
      </w:r>
      <w:r w:rsidR="00E03B68">
        <w:rPr>
          <w:rFonts w:ascii="Arial" w:hAnsi="Arial" w:cs="Arial"/>
          <w:sz w:val="24"/>
          <w:szCs w:val="24"/>
        </w:rPr>
        <w:t>5</w:t>
      </w:r>
      <w:r w:rsidR="00906003">
        <w:rPr>
          <w:rFonts w:ascii="Arial" w:hAnsi="Arial" w:cs="Arial"/>
          <w:sz w:val="24"/>
          <w:szCs w:val="24"/>
        </w:rPr>
        <w:t xml:space="preserve"> A. D.</w:t>
      </w:r>
      <w:r w:rsidR="009C0CF3">
        <w:rPr>
          <w:rFonts w:ascii="Arial" w:hAnsi="Arial" w:cs="Arial"/>
          <w:sz w:val="24"/>
          <w:szCs w:val="24"/>
        </w:rPr>
        <w:t>,</w:t>
      </w:r>
      <w:r w:rsidR="002B5F04">
        <w:rPr>
          <w:rFonts w:ascii="Arial" w:hAnsi="Arial" w:cs="Arial"/>
          <w:sz w:val="24"/>
          <w:szCs w:val="24"/>
        </w:rPr>
        <w:t xml:space="preserve"> </w:t>
      </w:r>
      <w:r w:rsidR="009C0CF3">
        <w:rPr>
          <w:rFonts w:ascii="Arial" w:hAnsi="Arial" w:cs="Arial"/>
          <w:sz w:val="24"/>
          <w:szCs w:val="24"/>
        </w:rPr>
        <w:t xml:space="preserve">he </w:t>
      </w:r>
      <w:r w:rsidR="00906003">
        <w:rPr>
          <w:rFonts w:ascii="Arial" w:hAnsi="Arial" w:cs="Arial"/>
          <w:sz w:val="24"/>
          <w:szCs w:val="24"/>
        </w:rPr>
        <w:t xml:space="preserve">began his ministry. </w:t>
      </w:r>
      <w:r w:rsidR="002B5F04">
        <w:rPr>
          <w:rFonts w:ascii="Arial" w:hAnsi="Arial" w:cs="Arial"/>
          <w:sz w:val="24"/>
          <w:szCs w:val="24"/>
        </w:rPr>
        <w:t>How</w:t>
      </w:r>
      <w:r w:rsidR="00E95AF0">
        <w:rPr>
          <w:rFonts w:ascii="Arial" w:hAnsi="Arial" w:cs="Arial"/>
          <w:sz w:val="24"/>
          <w:szCs w:val="24"/>
        </w:rPr>
        <w:t xml:space="preserve"> did Jesus</w:t>
      </w:r>
      <w:r w:rsidR="00906003">
        <w:rPr>
          <w:rFonts w:ascii="Arial" w:hAnsi="Arial" w:cs="Arial"/>
          <w:sz w:val="24"/>
          <w:szCs w:val="24"/>
        </w:rPr>
        <w:t xml:space="preserve"> begin his ministry? John answers this question</w:t>
      </w:r>
      <w:r w:rsidR="00E95AF0">
        <w:rPr>
          <w:rFonts w:ascii="Arial" w:hAnsi="Arial" w:cs="Arial"/>
          <w:sz w:val="24"/>
          <w:szCs w:val="24"/>
        </w:rPr>
        <w:t xml:space="preserve"> i</w:t>
      </w:r>
      <w:r w:rsidR="009C0CF3">
        <w:rPr>
          <w:rFonts w:ascii="Arial" w:hAnsi="Arial" w:cs="Arial"/>
          <w:sz w:val="24"/>
          <w:szCs w:val="24"/>
        </w:rPr>
        <w:t>n</w:t>
      </w:r>
      <w:r w:rsidR="00E95AF0">
        <w:rPr>
          <w:rFonts w:ascii="Arial" w:hAnsi="Arial" w:cs="Arial"/>
          <w:sz w:val="24"/>
          <w:szCs w:val="24"/>
        </w:rPr>
        <w:t xml:space="preserve"> chapter</w:t>
      </w:r>
      <w:r w:rsidR="00E95AF0" w:rsidRPr="00E95AF0">
        <w:rPr>
          <w:rFonts w:ascii="Arial" w:hAnsi="Arial" w:cs="Arial"/>
          <w:sz w:val="24"/>
          <w:szCs w:val="24"/>
        </w:rPr>
        <w:t xml:space="preserve"> 2</w:t>
      </w:r>
      <w:r w:rsidR="009C0CF3">
        <w:rPr>
          <w:rFonts w:ascii="Arial" w:hAnsi="Arial" w:cs="Arial"/>
          <w:sz w:val="24"/>
          <w:szCs w:val="24"/>
        </w:rPr>
        <w:t xml:space="preserve"> of his gospel</w:t>
      </w:r>
      <w:r w:rsidR="00E95AF0">
        <w:rPr>
          <w:rFonts w:ascii="Arial" w:hAnsi="Arial" w:cs="Arial"/>
          <w:sz w:val="24"/>
          <w:szCs w:val="24"/>
        </w:rPr>
        <w:t xml:space="preserve"> when he describes the wedding at Can</w:t>
      </w:r>
      <w:r w:rsidR="009C0CF3">
        <w:rPr>
          <w:rFonts w:ascii="Arial" w:hAnsi="Arial" w:cs="Arial"/>
          <w:sz w:val="24"/>
          <w:szCs w:val="24"/>
        </w:rPr>
        <w:t>a</w:t>
      </w:r>
      <w:r w:rsidR="00E95AF0">
        <w:rPr>
          <w:rFonts w:ascii="Arial" w:hAnsi="Arial" w:cs="Arial"/>
          <w:sz w:val="24"/>
          <w:szCs w:val="24"/>
        </w:rPr>
        <w:t xml:space="preserve"> in Galilee:</w:t>
      </w:r>
    </w:p>
    <w:p w14:paraId="523F4746" w14:textId="3104977B" w:rsidR="00E95AF0" w:rsidRPr="00E95AF0" w:rsidRDefault="00E95AF0" w:rsidP="00302D5F">
      <w:pPr>
        <w:spacing w:line="240" w:lineRule="auto"/>
        <w:ind w:left="576" w:right="576"/>
        <w:jc w:val="both"/>
        <w:rPr>
          <w:rFonts w:ascii="Arial" w:hAnsi="Arial" w:cs="Arial"/>
          <w:sz w:val="24"/>
          <w:szCs w:val="24"/>
        </w:rPr>
      </w:pPr>
      <w:r>
        <w:rPr>
          <w:rFonts w:ascii="Arial" w:hAnsi="Arial" w:cs="Arial"/>
          <w:sz w:val="24"/>
          <w:szCs w:val="24"/>
        </w:rPr>
        <w:t>“</w:t>
      </w:r>
      <w:r w:rsidRPr="00E95AF0">
        <w:rPr>
          <w:rFonts w:ascii="Arial" w:hAnsi="Arial" w:cs="Arial"/>
          <w:sz w:val="24"/>
          <w:szCs w:val="24"/>
        </w:rPr>
        <w:t xml:space="preserve">This </w:t>
      </w:r>
      <w:r w:rsidRPr="00791DA7">
        <w:rPr>
          <w:rFonts w:ascii="Arial" w:hAnsi="Arial" w:cs="Arial"/>
          <w:sz w:val="24"/>
          <w:szCs w:val="24"/>
          <w:u w:val="single"/>
        </w:rPr>
        <w:t xml:space="preserve">beginning </w:t>
      </w:r>
      <w:r w:rsidRPr="00E95AF0">
        <w:rPr>
          <w:rFonts w:ascii="Arial" w:hAnsi="Arial" w:cs="Arial"/>
          <w:sz w:val="24"/>
          <w:szCs w:val="24"/>
        </w:rPr>
        <w:t>of miracles did Jesus in Cana of Galilee, and manifested forth his glory; and his disciples believed on him.</w:t>
      </w:r>
      <w:r>
        <w:rPr>
          <w:rFonts w:ascii="Arial" w:hAnsi="Arial" w:cs="Arial"/>
          <w:sz w:val="24"/>
          <w:szCs w:val="24"/>
        </w:rPr>
        <w:t>”</w:t>
      </w:r>
      <w:r w:rsidRPr="00E95AF0">
        <w:rPr>
          <w:rFonts w:ascii="Arial" w:hAnsi="Arial" w:cs="Arial"/>
          <w:sz w:val="24"/>
          <w:szCs w:val="24"/>
        </w:rPr>
        <w:t xml:space="preserve"> </w:t>
      </w:r>
      <w:r>
        <w:rPr>
          <w:rFonts w:ascii="Arial" w:hAnsi="Arial" w:cs="Arial"/>
          <w:sz w:val="24"/>
          <w:szCs w:val="24"/>
        </w:rPr>
        <w:t xml:space="preserve">V. </w:t>
      </w:r>
      <w:r w:rsidRPr="00E95AF0">
        <w:rPr>
          <w:rFonts w:ascii="Arial" w:hAnsi="Arial" w:cs="Arial"/>
          <w:sz w:val="24"/>
          <w:szCs w:val="24"/>
        </w:rPr>
        <w:t>11-13</w:t>
      </w:r>
      <w:r>
        <w:rPr>
          <w:rFonts w:ascii="Arial" w:hAnsi="Arial" w:cs="Arial"/>
          <w:sz w:val="24"/>
          <w:szCs w:val="24"/>
        </w:rPr>
        <w:t>:</w:t>
      </w:r>
    </w:p>
    <w:p w14:paraId="418A98E8" w14:textId="7A2D95D8" w:rsidR="009C0CF3" w:rsidRDefault="00E95AF0" w:rsidP="00302D5F">
      <w:pPr>
        <w:spacing w:line="276" w:lineRule="auto"/>
        <w:jc w:val="both"/>
        <w:rPr>
          <w:rFonts w:ascii="Arial" w:hAnsi="Arial" w:cs="Arial"/>
          <w:sz w:val="24"/>
          <w:szCs w:val="24"/>
        </w:rPr>
      </w:pPr>
      <w:r>
        <w:rPr>
          <w:rFonts w:ascii="Arial" w:hAnsi="Arial" w:cs="Arial"/>
          <w:sz w:val="24"/>
          <w:szCs w:val="24"/>
        </w:rPr>
        <w:t>John writes that after the marriage at Cana, Jesus</w:t>
      </w:r>
      <w:r w:rsidRPr="00E95AF0">
        <w:rPr>
          <w:rFonts w:ascii="Arial" w:hAnsi="Arial" w:cs="Arial"/>
          <w:sz w:val="24"/>
          <w:szCs w:val="24"/>
        </w:rPr>
        <w:t xml:space="preserve"> </w:t>
      </w:r>
      <w:r>
        <w:rPr>
          <w:rFonts w:ascii="Arial" w:hAnsi="Arial" w:cs="Arial"/>
          <w:sz w:val="24"/>
          <w:szCs w:val="24"/>
        </w:rPr>
        <w:t>“</w:t>
      </w:r>
      <w:r w:rsidRPr="00E95AF0">
        <w:rPr>
          <w:rFonts w:ascii="Arial" w:hAnsi="Arial" w:cs="Arial"/>
          <w:sz w:val="24"/>
          <w:szCs w:val="24"/>
        </w:rPr>
        <w:t xml:space="preserve">went down to Capernaum, he, and his mother, and his brethren, and his disciples: and they continued there </w:t>
      </w:r>
      <w:r w:rsidRPr="007F3A4D">
        <w:rPr>
          <w:rFonts w:ascii="Arial" w:hAnsi="Arial" w:cs="Arial"/>
          <w:sz w:val="24"/>
          <w:szCs w:val="24"/>
          <w:u w:val="single"/>
        </w:rPr>
        <w:t>not many days</w:t>
      </w:r>
      <w:r>
        <w:rPr>
          <w:rFonts w:ascii="Arial" w:hAnsi="Arial" w:cs="Arial"/>
          <w:sz w:val="24"/>
          <w:szCs w:val="24"/>
        </w:rPr>
        <w:t>,” because the “</w:t>
      </w:r>
      <w:r w:rsidR="002B5F04">
        <w:rPr>
          <w:rFonts w:ascii="Arial" w:hAnsi="Arial" w:cs="Arial"/>
          <w:sz w:val="24"/>
          <w:szCs w:val="24"/>
        </w:rPr>
        <w:t>P</w:t>
      </w:r>
      <w:r w:rsidRPr="00E95AF0">
        <w:rPr>
          <w:rFonts w:ascii="Arial" w:hAnsi="Arial" w:cs="Arial"/>
          <w:sz w:val="24"/>
          <w:szCs w:val="24"/>
        </w:rPr>
        <w:t>assover was at hand, and Jesus went up to Jerusalem</w:t>
      </w:r>
      <w:r w:rsidR="00DE68EB">
        <w:rPr>
          <w:rFonts w:ascii="Arial" w:hAnsi="Arial" w:cs="Arial"/>
          <w:sz w:val="24"/>
          <w:szCs w:val="24"/>
        </w:rPr>
        <w:t>.”</w:t>
      </w:r>
      <w:r>
        <w:rPr>
          <w:rFonts w:ascii="Arial" w:hAnsi="Arial" w:cs="Arial"/>
          <w:sz w:val="24"/>
          <w:szCs w:val="24"/>
        </w:rPr>
        <w:t xml:space="preserve"> (verse 13)</w:t>
      </w:r>
      <w:r w:rsidR="002B5F04">
        <w:rPr>
          <w:rFonts w:ascii="Arial" w:hAnsi="Arial" w:cs="Arial"/>
          <w:sz w:val="24"/>
          <w:szCs w:val="24"/>
        </w:rPr>
        <w:t xml:space="preserve"> Since Jesus is traveling to Jerusalem because the Passover is about to occur, this means the wedding at Cana occurred </w:t>
      </w:r>
      <w:r w:rsidR="00791DA7">
        <w:rPr>
          <w:rFonts w:ascii="Arial" w:hAnsi="Arial" w:cs="Arial"/>
          <w:sz w:val="24"/>
          <w:szCs w:val="24"/>
        </w:rPr>
        <w:t xml:space="preserve">just </w:t>
      </w:r>
      <w:r w:rsidR="002B5F04">
        <w:rPr>
          <w:rFonts w:ascii="Arial" w:hAnsi="Arial" w:cs="Arial"/>
          <w:sz w:val="24"/>
          <w:szCs w:val="24"/>
        </w:rPr>
        <w:t>before April 1</w:t>
      </w:r>
      <w:r w:rsidR="009C0CF3">
        <w:rPr>
          <w:rFonts w:ascii="Arial" w:hAnsi="Arial" w:cs="Arial"/>
          <w:sz w:val="24"/>
          <w:szCs w:val="24"/>
        </w:rPr>
        <w:t>0</w:t>
      </w:r>
      <w:r w:rsidR="002B5F04">
        <w:rPr>
          <w:rFonts w:ascii="Arial" w:hAnsi="Arial" w:cs="Arial"/>
          <w:sz w:val="24"/>
          <w:szCs w:val="24"/>
        </w:rPr>
        <w:t xml:space="preserve">, </w:t>
      </w:r>
      <w:r w:rsidR="00036769">
        <w:rPr>
          <w:rFonts w:ascii="Arial" w:hAnsi="Arial" w:cs="Arial"/>
          <w:sz w:val="24"/>
          <w:szCs w:val="24"/>
        </w:rPr>
        <w:t xml:space="preserve">25 A.D., when Jesus was </w:t>
      </w:r>
      <w:r w:rsidR="007F3A4D">
        <w:rPr>
          <w:rFonts w:ascii="Arial" w:hAnsi="Arial" w:cs="Arial"/>
          <w:sz w:val="24"/>
          <w:szCs w:val="24"/>
        </w:rPr>
        <w:t>“</w:t>
      </w:r>
      <w:r w:rsidR="009C0CF3">
        <w:rPr>
          <w:rFonts w:ascii="Arial" w:hAnsi="Arial" w:cs="Arial"/>
          <w:sz w:val="24"/>
          <w:szCs w:val="24"/>
        </w:rPr>
        <w:t xml:space="preserve">about </w:t>
      </w:r>
      <w:r w:rsidR="00BD0D39">
        <w:rPr>
          <w:rFonts w:ascii="Arial" w:hAnsi="Arial" w:cs="Arial"/>
          <w:sz w:val="24"/>
          <w:szCs w:val="24"/>
        </w:rPr>
        <w:t xml:space="preserve">(or almost) </w:t>
      </w:r>
      <w:r w:rsidR="009C0CF3">
        <w:rPr>
          <w:rFonts w:ascii="Arial" w:hAnsi="Arial" w:cs="Arial"/>
          <w:sz w:val="24"/>
          <w:szCs w:val="24"/>
        </w:rPr>
        <w:t>30</w:t>
      </w:r>
      <w:r w:rsidR="00791DA7">
        <w:rPr>
          <w:rFonts w:ascii="Arial" w:hAnsi="Arial" w:cs="Arial"/>
          <w:sz w:val="24"/>
          <w:szCs w:val="24"/>
        </w:rPr>
        <w:t>.</w:t>
      </w:r>
      <w:r w:rsidR="007F3A4D">
        <w:rPr>
          <w:rFonts w:ascii="Arial" w:hAnsi="Arial" w:cs="Arial"/>
          <w:sz w:val="24"/>
          <w:szCs w:val="24"/>
        </w:rPr>
        <w:t>”</w:t>
      </w:r>
      <w:r w:rsidR="00036769">
        <w:rPr>
          <w:rFonts w:ascii="Arial" w:hAnsi="Arial" w:cs="Arial"/>
          <w:sz w:val="24"/>
          <w:szCs w:val="24"/>
        </w:rPr>
        <w:t xml:space="preserve"> </w:t>
      </w:r>
    </w:p>
    <w:p w14:paraId="1B4B0650" w14:textId="18C4D222" w:rsidR="004856C4" w:rsidRDefault="009C0CF3" w:rsidP="00302D5F">
      <w:pPr>
        <w:spacing w:line="276" w:lineRule="auto"/>
        <w:jc w:val="both"/>
        <w:rPr>
          <w:rFonts w:ascii="Arial" w:hAnsi="Arial" w:cs="Arial"/>
          <w:sz w:val="24"/>
          <w:szCs w:val="24"/>
        </w:rPr>
      </w:pPr>
      <w:r>
        <w:rPr>
          <w:rFonts w:ascii="Arial" w:hAnsi="Arial" w:cs="Arial"/>
          <w:sz w:val="24"/>
          <w:szCs w:val="24"/>
        </w:rPr>
        <w:tab/>
      </w:r>
      <w:r w:rsidR="007F3A4D">
        <w:rPr>
          <w:rFonts w:ascii="Arial" w:hAnsi="Arial" w:cs="Arial"/>
          <w:sz w:val="24"/>
          <w:szCs w:val="24"/>
        </w:rPr>
        <w:t>The scriptures indicate that</w:t>
      </w:r>
      <w:r w:rsidR="000D5D23" w:rsidRPr="002C0068">
        <w:rPr>
          <w:rFonts w:ascii="Arial" w:hAnsi="Arial" w:cs="Arial"/>
          <w:sz w:val="24"/>
          <w:szCs w:val="24"/>
        </w:rPr>
        <w:t xml:space="preserve"> </w:t>
      </w:r>
      <w:r w:rsidR="007D3DCF" w:rsidRPr="002C0068">
        <w:rPr>
          <w:rFonts w:ascii="Arial" w:hAnsi="Arial" w:cs="Arial"/>
          <w:sz w:val="24"/>
          <w:szCs w:val="24"/>
        </w:rPr>
        <w:t>Lazarus was raised from the dead</w:t>
      </w:r>
      <w:r w:rsidR="00E110D9">
        <w:rPr>
          <w:rFonts w:ascii="Arial" w:hAnsi="Arial" w:cs="Arial"/>
          <w:sz w:val="24"/>
          <w:szCs w:val="24"/>
        </w:rPr>
        <w:t xml:space="preserve"> during the last four months of </w:t>
      </w:r>
      <w:r w:rsidR="007D3DCF" w:rsidRPr="002C0068">
        <w:rPr>
          <w:rFonts w:ascii="Arial" w:hAnsi="Arial" w:cs="Arial"/>
          <w:sz w:val="24"/>
          <w:szCs w:val="24"/>
        </w:rPr>
        <w:t>Jesus</w:t>
      </w:r>
      <w:r w:rsidR="00450D2D" w:rsidRPr="002C0068">
        <w:rPr>
          <w:rFonts w:ascii="Arial" w:hAnsi="Arial" w:cs="Arial"/>
          <w:sz w:val="24"/>
          <w:szCs w:val="24"/>
        </w:rPr>
        <w:t>’</w:t>
      </w:r>
      <w:r w:rsidR="00AA18E6" w:rsidRPr="002C0068">
        <w:rPr>
          <w:rFonts w:ascii="Arial" w:hAnsi="Arial" w:cs="Arial"/>
          <w:sz w:val="24"/>
          <w:szCs w:val="24"/>
        </w:rPr>
        <w:t xml:space="preserve"> </w:t>
      </w:r>
      <w:r w:rsidR="007D3DCF" w:rsidRPr="002C0068">
        <w:rPr>
          <w:rFonts w:ascii="Arial" w:hAnsi="Arial" w:cs="Arial"/>
          <w:sz w:val="24"/>
          <w:szCs w:val="24"/>
        </w:rPr>
        <w:t>ministry,</w:t>
      </w:r>
      <w:r w:rsidR="007F3A4D">
        <w:rPr>
          <w:rFonts w:ascii="Arial" w:hAnsi="Arial" w:cs="Arial"/>
          <w:sz w:val="24"/>
          <w:szCs w:val="24"/>
        </w:rPr>
        <w:t xml:space="preserve"> </w:t>
      </w:r>
      <w:r w:rsidR="00E110D9">
        <w:rPr>
          <w:rFonts w:ascii="Arial" w:hAnsi="Arial" w:cs="Arial"/>
          <w:sz w:val="24"/>
          <w:szCs w:val="24"/>
        </w:rPr>
        <w:t xml:space="preserve">between the Feast of the </w:t>
      </w:r>
      <w:r w:rsidR="00E110D9">
        <w:rPr>
          <w:rFonts w:ascii="Arial" w:hAnsi="Arial" w:cs="Arial"/>
          <w:sz w:val="24"/>
          <w:szCs w:val="24"/>
        </w:rPr>
        <w:lastRenderedPageBreak/>
        <w:t>Dedication</w:t>
      </w:r>
      <w:r w:rsidR="00DE68EB">
        <w:rPr>
          <w:rFonts w:ascii="Arial" w:hAnsi="Arial" w:cs="Arial"/>
          <w:sz w:val="24"/>
          <w:szCs w:val="24"/>
        </w:rPr>
        <w:t>, which occurred in December</w:t>
      </w:r>
      <w:r w:rsidR="00E110D9">
        <w:rPr>
          <w:rFonts w:ascii="Arial" w:hAnsi="Arial" w:cs="Arial"/>
          <w:sz w:val="24"/>
          <w:szCs w:val="24"/>
        </w:rPr>
        <w:t xml:space="preserve"> (John 10:22)</w:t>
      </w:r>
      <w:r w:rsidR="00DE68EB">
        <w:rPr>
          <w:rFonts w:ascii="Arial" w:hAnsi="Arial" w:cs="Arial"/>
          <w:sz w:val="24"/>
          <w:szCs w:val="24"/>
        </w:rPr>
        <w:t>,</w:t>
      </w:r>
      <w:r w:rsidR="00E110D9">
        <w:rPr>
          <w:rFonts w:ascii="Arial" w:hAnsi="Arial" w:cs="Arial"/>
          <w:sz w:val="24"/>
          <w:szCs w:val="24"/>
        </w:rPr>
        <w:t xml:space="preserve"> and the </w:t>
      </w:r>
      <w:r w:rsidR="007F3A4D">
        <w:rPr>
          <w:rFonts w:ascii="Arial" w:hAnsi="Arial" w:cs="Arial"/>
          <w:sz w:val="24"/>
          <w:szCs w:val="24"/>
        </w:rPr>
        <w:t xml:space="preserve">Passover </w:t>
      </w:r>
      <w:r w:rsidR="00E110D9">
        <w:rPr>
          <w:rFonts w:ascii="Arial" w:hAnsi="Arial" w:cs="Arial"/>
          <w:sz w:val="24"/>
          <w:szCs w:val="24"/>
        </w:rPr>
        <w:t>of John 13:1,</w:t>
      </w:r>
      <w:r w:rsidR="00E110D9" w:rsidRPr="002C0068">
        <w:rPr>
          <w:rFonts w:ascii="Arial" w:hAnsi="Arial" w:cs="Arial"/>
          <w:sz w:val="24"/>
          <w:szCs w:val="24"/>
        </w:rPr>
        <w:t xml:space="preserve"> </w:t>
      </w:r>
      <w:r w:rsidR="007F3A4D">
        <w:rPr>
          <w:rFonts w:ascii="Arial" w:hAnsi="Arial" w:cs="Arial"/>
          <w:sz w:val="24"/>
          <w:szCs w:val="24"/>
        </w:rPr>
        <w:t>in</w:t>
      </w:r>
      <w:r w:rsidR="007D3DCF" w:rsidRPr="002C0068">
        <w:rPr>
          <w:rFonts w:ascii="Arial" w:hAnsi="Arial" w:cs="Arial"/>
          <w:sz w:val="24"/>
          <w:szCs w:val="24"/>
        </w:rPr>
        <w:t xml:space="preserve"> the year 28 A.D.</w:t>
      </w:r>
      <w:r w:rsidR="00763508">
        <w:rPr>
          <w:rFonts w:ascii="Arial" w:hAnsi="Arial" w:cs="Arial"/>
          <w:sz w:val="24"/>
          <w:szCs w:val="24"/>
        </w:rPr>
        <w:t>, as illustrated by the graph on the next page.</w:t>
      </w:r>
    </w:p>
    <w:p w14:paraId="2FD7B900" w14:textId="77777777" w:rsidR="00D44898" w:rsidRPr="00B36B1D" w:rsidRDefault="00D44898" w:rsidP="00D44898">
      <w:pPr>
        <w:spacing w:line="276" w:lineRule="auto"/>
        <w:jc w:val="center"/>
        <w:rPr>
          <w:rFonts w:ascii="Arial" w:hAnsi="Arial" w:cs="Arial"/>
          <w:b/>
          <w:bCs/>
          <w:sz w:val="24"/>
          <w:szCs w:val="24"/>
        </w:rPr>
      </w:pPr>
      <w:r w:rsidRPr="00B36B1D">
        <w:rPr>
          <w:rFonts w:ascii="Arial" w:hAnsi="Arial" w:cs="Arial"/>
          <w:b/>
          <w:bCs/>
          <w:sz w:val="24"/>
          <w:szCs w:val="24"/>
        </w:rPr>
        <w:t>28 A.D.</w:t>
      </w:r>
    </w:p>
    <w:p w14:paraId="01E0F2D2" w14:textId="77777777" w:rsidR="00D44898" w:rsidRDefault="00D44898" w:rsidP="00D44898">
      <w:pPr>
        <w:spacing w:line="276" w:lineRule="auto"/>
        <w:jc w:val="both"/>
        <w:rPr>
          <w:rFonts w:ascii="Arial" w:hAnsi="Arial" w:cs="Arial"/>
          <w:sz w:val="24"/>
          <w:szCs w:val="24"/>
        </w:rPr>
      </w:pPr>
    </w:p>
    <w:p w14:paraId="2DD01026" w14:textId="77777777" w:rsidR="00D44898" w:rsidRDefault="00D44898" w:rsidP="00D44898">
      <w:pPr>
        <w:spacing w:line="276" w:lineRule="auto"/>
        <w:jc w:val="both"/>
        <w:rPr>
          <w:rFonts w:ascii="Arial" w:hAnsi="Arial" w:cs="Arial"/>
          <w:sz w:val="24"/>
          <w:szCs w:val="24"/>
        </w:rPr>
      </w:pPr>
      <w:r>
        <w:rPr>
          <w:rFonts w:ascii="Arial" w:hAnsi="Arial" w:cs="Arial"/>
          <w:sz w:val="24"/>
          <w:szCs w:val="24"/>
        </w:rPr>
        <w:t xml:space="preserve">28 A.D. is the prophesized year that Jesus was to be cut off and killed. In the Book of Daniel, Chapter 9, verse 24, the angel Gabriel tells Daniel </w:t>
      </w:r>
      <w:r w:rsidRPr="00824C33">
        <w:rPr>
          <w:rFonts w:ascii="Arial" w:hAnsi="Arial" w:cs="Arial"/>
          <w:b/>
          <w:bCs/>
          <w:sz w:val="24"/>
          <w:szCs w:val="24"/>
        </w:rPr>
        <w:t>the prophecy of the seventy weeks</w:t>
      </w:r>
      <w:r>
        <w:rPr>
          <w:rFonts w:ascii="Arial" w:hAnsi="Arial" w:cs="Arial"/>
          <w:sz w:val="24"/>
          <w:szCs w:val="24"/>
        </w:rPr>
        <w:t xml:space="preserve">. </w:t>
      </w:r>
    </w:p>
    <w:p w14:paraId="22083B94" w14:textId="77777777" w:rsidR="00D44898" w:rsidRDefault="00D44898" w:rsidP="00D44898">
      <w:pPr>
        <w:spacing w:line="276" w:lineRule="auto"/>
        <w:ind w:left="576" w:right="576"/>
        <w:jc w:val="both"/>
        <w:rPr>
          <w:rFonts w:ascii="Arial" w:hAnsi="Arial" w:cs="Arial"/>
          <w:sz w:val="24"/>
          <w:szCs w:val="24"/>
        </w:rPr>
      </w:pPr>
      <w:r>
        <w:rPr>
          <w:rFonts w:ascii="Arial" w:hAnsi="Arial" w:cs="Arial"/>
          <w:sz w:val="24"/>
          <w:szCs w:val="24"/>
        </w:rPr>
        <w:t>“</w:t>
      </w:r>
      <w:r w:rsidRPr="0008560A">
        <w:rPr>
          <w:rFonts w:ascii="Arial" w:hAnsi="Arial" w:cs="Arial"/>
          <w:sz w:val="24"/>
          <w:szCs w:val="24"/>
        </w:rPr>
        <w:t>Seventy weeks are determined upon thy people and upon thy holy city, to finish the transgression, and to make an end of sins, and to make reconciliation for iniquity, and to bring in everlasting righteousness, and to seal up the vision and prophecy, and to anoint the most Holy.</w:t>
      </w:r>
      <w:r>
        <w:rPr>
          <w:rFonts w:ascii="Arial" w:hAnsi="Arial" w:cs="Arial"/>
          <w:sz w:val="24"/>
          <w:szCs w:val="24"/>
        </w:rPr>
        <w:t>”</w:t>
      </w:r>
    </w:p>
    <w:p w14:paraId="04375ED0" w14:textId="4E19CC43" w:rsidR="00D44898" w:rsidRDefault="00D44898" w:rsidP="00D44898">
      <w:pPr>
        <w:spacing w:line="276" w:lineRule="auto"/>
        <w:jc w:val="both"/>
        <w:rPr>
          <w:rFonts w:ascii="Arial" w:hAnsi="Arial" w:cs="Arial"/>
          <w:sz w:val="24"/>
          <w:szCs w:val="24"/>
        </w:rPr>
      </w:pPr>
      <w:r>
        <w:rPr>
          <w:rFonts w:ascii="Arial" w:hAnsi="Arial" w:cs="Arial"/>
          <w:sz w:val="24"/>
          <w:szCs w:val="24"/>
        </w:rPr>
        <w:t xml:space="preserve">The Hebrew idiom of “a week” equals seven years. Therefore, 7 times 70 equals 490 </w:t>
      </w:r>
      <w:proofErr w:type="gramStart"/>
      <w:r>
        <w:rPr>
          <w:rFonts w:ascii="Arial" w:hAnsi="Arial" w:cs="Arial"/>
          <w:sz w:val="24"/>
          <w:szCs w:val="24"/>
        </w:rPr>
        <w:t>years,  “</w:t>
      </w:r>
      <w:proofErr w:type="gramEnd"/>
      <w:r>
        <w:rPr>
          <w:rFonts w:ascii="Arial" w:hAnsi="Arial" w:cs="Arial"/>
          <w:sz w:val="24"/>
          <w:szCs w:val="24"/>
        </w:rPr>
        <w:t>…</w:t>
      </w:r>
      <w:r w:rsidRPr="0002431A">
        <w:rPr>
          <w:rFonts w:ascii="Arial" w:hAnsi="Arial" w:cs="Arial"/>
          <w:sz w:val="24"/>
          <w:szCs w:val="24"/>
        </w:rPr>
        <w:t>to bring in everlasting righteous</w:t>
      </w:r>
      <w:r>
        <w:rPr>
          <w:rFonts w:ascii="Arial" w:hAnsi="Arial" w:cs="Arial"/>
          <w:sz w:val="24"/>
          <w:szCs w:val="24"/>
        </w:rPr>
        <w:t>ness.” This occurs at the</w:t>
      </w:r>
      <w:r w:rsidRPr="00D44898">
        <w:rPr>
          <w:rFonts w:ascii="Arial" w:hAnsi="Arial" w:cs="Arial"/>
          <w:sz w:val="24"/>
          <w:szCs w:val="24"/>
        </w:rPr>
        <w:t xml:space="preserve"> </w:t>
      </w:r>
      <w:r>
        <w:rPr>
          <w:rFonts w:ascii="Arial" w:hAnsi="Arial" w:cs="Arial"/>
          <w:sz w:val="24"/>
          <w:szCs w:val="24"/>
        </w:rPr>
        <w:t xml:space="preserve">end of the tribulation, when God destroys the wicked and creates a new heaven and a new earth (Rev 21:1). </w:t>
      </w:r>
    </w:p>
    <w:p w14:paraId="51BE220A" w14:textId="5B3CFF44" w:rsidR="00D44898" w:rsidRDefault="00D44898" w:rsidP="00D44898">
      <w:pPr>
        <w:spacing w:line="276" w:lineRule="auto"/>
        <w:jc w:val="both"/>
        <w:rPr>
          <w:rFonts w:ascii="Arial" w:hAnsi="Arial" w:cs="Arial"/>
          <w:sz w:val="24"/>
          <w:szCs w:val="24"/>
        </w:rPr>
      </w:pPr>
    </w:p>
    <w:p w14:paraId="219EA709" w14:textId="75EF4174" w:rsidR="004856C4" w:rsidRDefault="00D44898" w:rsidP="00302D5F">
      <w:pPr>
        <w:spacing w:line="276" w:lineRule="auto"/>
        <w:jc w:val="both"/>
        <w:rPr>
          <w:rFonts w:ascii="Arial" w:hAnsi="Arial" w:cs="Arial"/>
          <w:noProof/>
          <w:sz w:val="24"/>
          <w:szCs w:val="24"/>
        </w:rPr>
      </w:pPr>
      <w:r w:rsidRPr="00D44898">
        <w:rPr>
          <w:noProof/>
        </w:rPr>
        <w:lastRenderedPageBreak/>
        <w:drawing>
          <wp:inline distT="0" distB="0" distL="0" distR="0" wp14:anchorId="76AEF3E0" wp14:editId="30CED894">
            <wp:extent cx="2508250" cy="64008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8250" cy="6400800"/>
                    </a:xfrm>
                    <a:prstGeom prst="rect">
                      <a:avLst/>
                    </a:prstGeom>
                  </pic:spPr>
                </pic:pic>
              </a:graphicData>
            </a:graphic>
          </wp:inline>
        </w:drawing>
      </w:r>
    </w:p>
    <w:p w14:paraId="733C9787" w14:textId="00628118" w:rsidR="006B0148" w:rsidRDefault="00DF6730" w:rsidP="00302D5F">
      <w:pPr>
        <w:spacing w:line="276" w:lineRule="auto"/>
        <w:jc w:val="both"/>
        <w:rPr>
          <w:rFonts w:ascii="Arial" w:hAnsi="Arial" w:cs="Arial"/>
          <w:sz w:val="24"/>
          <w:szCs w:val="24"/>
        </w:rPr>
      </w:pPr>
      <w:r>
        <w:rPr>
          <w:rFonts w:ascii="Arial" w:hAnsi="Arial" w:cs="Arial"/>
          <w:sz w:val="24"/>
          <w:szCs w:val="24"/>
        </w:rPr>
        <w:lastRenderedPageBreak/>
        <w:t>Yet</w:t>
      </w:r>
      <w:r w:rsidR="0008560A">
        <w:rPr>
          <w:rFonts w:ascii="Arial" w:hAnsi="Arial" w:cs="Arial"/>
          <w:sz w:val="24"/>
          <w:szCs w:val="24"/>
        </w:rPr>
        <w:t>, i</w:t>
      </w:r>
      <w:r w:rsidR="0002431A">
        <w:rPr>
          <w:rFonts w:ascii="Arial" w:hAnsi="Arial" w:cs="Arial"/>
          <w:sz w:val="24"/>
          <w:szCs w:val="24"/>
        </w:rPr>
        <w:t>n Daniel 9:25, the angel Gabriel makes a very specific prediction</w:t>
      </w:r>
      <w:r w:rsidR="0008560A">
        <w:rPr>
          <w:rFonts w:ascii="Arial" w:hAnsi="Arial" w:cs="Arial"/>
          <w:sz w:val="24"/>
          <w:szCs w:val="24"/>
        </w:rPr>
        <w:t xml:space="preserve"> about the 70</w:t>
      </w:r>
      <w:r w:rsidR="000C17E3">
        <w:rPr>
          <w:rFonts w:ascii="Arial" w:hAnsi="Arial" w:cs="Arial"/>
          <w:sz w:val="24"/>
          <w:szCs w:val="24"/>
        </w:rPr>
        <w:t>-</w:t>
      </w:r>
      <w:r w:rsidR="0008560A">
        <w:rPr>
          <w:rFonts w:ascii="Arial" w:hAnsi="Arial" w:cs="Arial"/>
          <w:sz w:val="24"/>
          <w:szCs w:val="24"/>
        </w:rPr>
        <w:t>week prophecy</w:t>
      </w:r>
      <w:r w:rsidR="0002431A">
        <w:rPr>
          <w:rFonts w:ascii="Arial" w:hAnsi="Arial" w:cs="Arial"/>
          <w:sz w:val="24"/>
          <w:szCs w:val="24"/>
        </w:rPr>
        <w:t>:</w:t>
      </w:r>
    </w:p>
    <w:p w14:paraId="34075978" w14:textId="62D9707A" w:rsidR="00520AB5" w:rsidRDefault="0002431A" w:rsidP="0002431A">
      <w:pPr>
        <w:spacing w:line="276" w:lineRule="auto"/>
        <w:ind w:left="576" w:right="576"/>
        <w:jc w:val="both"/>
        <w:rPr>
          <w:rFonts w:ascii="Arial" w:hAnsi="Arial" w:cs="Arial"/>
          <w:sz w:val="24"/>
          <w:szCs w:val="24"/>
        </w:rPr>
      </w:pPr>
      <w:r w:rsidRPr="0002431A">
        <w:rPr>
          <w:rFonts w:ascii="Arial" w:hAnsi="Arial" w:cs="Arial"/>
          <w:sz w:val="24"/>
          <w:szCs w:val="24"/>
        </w:rPr>
        <w:t>“…that from the going forth of the commandment to restore and to build Jerusalem unto</w:t>
      </w:r>
      <w:r w:rsidR="00AB47D0">
        <w:rPr>
          <w:rFonts w:ascii="Arial" w:hAnsi="Arial" w:cs="Arial"/>
          <w:sz w:val="24"/>
          <w:szCs w:val="24"/>
        </w:rPr>
        <w:t xml:space="preserve"> (until)</w:t>
      </w:r>
      <w:r w:rsidRPr="0002431A">
        <w:rPr>
          <w:rFonts w:ascii="Arial" w:hAnsi="Arial" w:cs="Arial"/>
          <w:sz w:val="24"/>
          <w:szCs w:val="24"/>
        </w:rPr>
        <w:t xml:space="preserve"> the Messiah the Prince shall be</w:t>
      </w:r>
      <w:r w:rsidR="00667678">
        <w:rPr>
          <w:rFonts w:ascii="Arial" w:hAnsi="Arial" w:cs="Arial"/>
          <w:sz w:val="24"/>
          <w:szCs w:val="24"/>
        </w:rPr>
        <w:t xml:space="preserve">; </w:t>
      </w:r>
      <w:r w:rsidRPr="0002431A">
        <w:rPr>
          <w:rFonts w:ascii="Arial" w:hAnsi="Arial" w:cs="Arial"/>
          <w:sz w:val="24"/>
          <w:szCs w:val="24"/>
        </w:rPr>
        <w:t>seven weeks</w:t>
      </w:r>
      <w:r w:rsidR="0008560A">
        <w:rPr>
          <w:rFonts w:ascii="Arial" w:hAnsi="Arial" w:cs="Arial"/>
          <w:sz w:val="24"/>
          <w:szCs w:val="24"/>
        </w:rPr>
        <w:t xml:space="preserve"> </w:t>
      </w:r>
      <w:r w:rsidR="00DF6730">
        <w:rPr>
          <w:rFonts w:ascii="Arial" w:hAnsi="Arial" w:cs="Arial"/>
          <w:sz w:val="24"/>
          <w:szCs w:val="24"/>
        </w:rPr>
        <w:t>[7 X 7 = 49 years]</w:t>
      </w:r>
      <w:r w:rsidRPr="0002431A">
        <w:rPr>
          <w:rFonts w:ascii="Arial" w:hAnsi="Arial" w:cs="Arial"/>
          <w:sz w:val="24"/>
          <w:szCs w:val="24"/>
        </w:rPr>
        <w:t>, and threescore</w:t>
      </w:r>
      <w:r w:rsidR="00DF6730">
        <w:rPr>
          <w:rFonts w:ascii="Arial" w:hAnsi="Arial" w:cs="Arial"/>
          <w:sz w:val="24"/>
          <w:szCs w:val="24"/>
        </w:rPr>
        <w:t xml:space="preserve"> (60)</w:t>
      </w:r>
      <w:r w:rsidR="0008560A">
        <w:rPr>
          <w:rFonts w:ascii="Arial" w:hAnsi="Arial" w:cs="Arial"/>
          <w:sz w:val="24"/>
          <w:szCs w:val="24"/>
        </w:rPr>
        <w:t xml:space="preserve"> </w:t>
      </w:r>
      <w:r w:rsidRPr="0002431A">
        <w:rPr>
          <w:rFonts w:ascii="Arial" w:hAnsi="Arial" w:cs="Arial"/>
          <w:sz w:val="24"/>
          <w:szCs w:val="24"/>
        </w:rPr>
        <w:t>and two</w:t>
      </w:r>
      <w:r w:rsidR="0008560A">
        <w:rPr>
          <w:rFonts w:ascii="Arial" w:hAnsi="Arial" w:cs="Arial"/>
          <w:sz w:val="24"/>
          <w:szCs w:val="24"/>
        </w:rPr>
        <w:t xml:space="preserve"> (2)</w:t>
      </w:r>
      <w:r w:rsidRPr="0002431A">
        <w:rPr>
          <w:rFonts w:ascii="Arial" w:hAnsi="Arial" w:cs="Arial"/>
          <w:sz w:val="24"/>
          <w:szCs w:val="24"/>
        </w:rPr>
        <w:t xml:space="preserve"> weeks:</w:t>
      </w:r>
      <w:r w:rsidR="00DF6730">
        <w:rPr>
          <w:rFonts w:ascii="Arial" w:hAnsi="Arial" w:cs="Arial"/>
          <w:sz w:val="24"/>
          <w:szCs w:val="24"/>
        </w:rPr>
        <w:t xml:space="preserve"> [7 X 62 = 434 years.</w:t>
      </w:r>
      <w:r w:rsidR="00520AB5">
        <w:rPr>
          <w:rFonts w:ascii="Arial" w:hAnsi="Arial" w:cs="Arial"/>
          <w:sz w:val="24"/>
          <w:szCs w:val="24"/>
        </w:rPr>
        <w:t>]</w:t>
      </w:r>
      <w:r w:rsidRPr="0002431A">
        <w:rPr>
          <w:rFonts w:ascii="Arial" w:hAnsi="Arial" w:cs="Arial"/>
          <w:sz w:val="24"/>
          <w:szCs w:val="24"/>
        </w:rPr>
        <w:t xml:space="preserve"> </w:t>
      </w:r>
      <w:r w:rsidR="00520AB5">
        <w:rPr>
          <w:rFonts w:ascii="Arial" w:hAnsi="Arial" w:cs="Arial"/>
          <w:sz w:val="24"/>
          <w:szCs w:val="24"/>
        </w:rPr>
        <w:t xml:space="preserve"> </w:t>
      </w:r>
      <w:r w:rsidRPr="0002431A">
        <w:rPr>
          <w:rFonts w:ascii="Arial" w:hAnsi="Arial" w:cs="Arial"/>
          <w:sz w:val="24"/>
          <w:szCs w:val="24"/>
        </w:rPr>
        <w:t xml:space="preserve">the street shall be built again, and the wall, </w:t>
      </w:r>
      <w:r w:rsidRPr="00667678">
        <w:rPr>
          <w:rFonts w:ascii="Arial" w:hAnsi="Arial" w:cs="Arial"/>
          <w:sz w:val="24"/>
          <w:szCs w:val="24"/>
        </w:rPr>
        <w:t>even in troublous times.”</w:t>
      </w:r>
      <w:r w:rsidR="00724415">
        <w:rPr>
          <w:rFonts w:ascii="Arial" w:hAnsi="Arial" w:cs="Arial"/>
          <w:sz w:val="24"/>
          <w:szCs w:val="24"/>
        </w:rPr>
        <w:t xml:space="preserve"> </w:t>
      </w:r>
    </w:p>
    <w:p w14:paraId="0A779322" w14:textId="5D056BD9" w:rsidR="0002431A" w:rsidRDefault="00520AB5" w:rsidP="0002431A">
      <w:pPr>
        <w:spacing w:line="276" w:lineRule="auto"/>
        <w:ind w:left="576" w:right="576"/>
        <w:jc w:val="both"/>
        <w:rPr>
          <w:rFonts w:ascii="Arial" w:hAnsi="Arial" w:cs="Arial"/>
          <w:sz w:val="24"/>
          <w:szCs w:val="24"/>
        </w:rPr>
      </w:pPr>
      <w:r>
        <w:rPr>
          <w:rFonts w:ascii="Arial" w:hAnsi="Arial" w:cs="Arial"/>
          <w:sz w:val="24"/>
          <w:szCs w:val="24"/>
        </w:rPr>
        <w:t>Taken together, 49 + 434 = 483 years.</w:t>
      </w:r>
    </w:p>
    <w:p w14:paraId="0EE7BC26" w14:textId="2E010D2F" w:rsidR="00863DAB" w:rsidRPr="008F27C3" w:rsidRDefault="0002431A" w:rsidP="008F27C3">
      <w:pPr>
        <w:spacing w:line="276" w:lineRule="auto"/>
        <w:jc w:val="both"/>
        <w:rPr>
          <w:rFonts w:ascii="Arial" w:hAnsi="Arial" w:cs="Arial"/>
          <w:sz w:val="24"/>
          <w:szCs w:val="24"/>
        </w:rPr>
      </w:pPr>
      <w:r>
        <w:rPr>
          <w:rFonts w:ascii="Arial" w:hAnsi="Arial" w:cs="Arial"/>
          <w:sz w:val="24"/>
          <w:szCs w:val="24"/>
        </w:rPr>
        <w:t>It is a matter of historical record, t</w:t>
      </w:r>
      <w:r w:rsidRPr="0002431A">
        <w:rPr>
          <w:rFonts w:ascii="Arial" w:hAnsi="Arial" w:cs="Arial"/>
          <w:sz w:val="24"/>
          <w:szCs w:val="24"/>
        </w:rPr>
        <w:t xml:space="preserve">he commandment to restore and </w:t>
      </w:r>
      <w:r w:rsidR="006D4016">
        <w:rPr>
          <w:rFonts w:ascii="Arial" w:hAnsi="Arial" w:cs="Arial"/>
          <w:sz w:val="24"/>
          <w:szCs w:val="24"/>
        </w:rPr>
        <w:t>re</w:t>
      </w:r>
      <w:r w:rsidRPr="0002431A">
        <w:rPr>
          <w:rFonts w:ascii="Arial" w:hAnsi="Arial" w:cs="Arial"/>
          <w:sz w:val="24"/>
          <w:szCs w:val="24"/>
        </w:rPr>
        <w:t xml:space="preserve">build Jerusalem was given by </w:t>
      </w:r>
      <w:r>
        <w:rPr>
          <w:rFonts w:ascii="Arial" w:hAnsi="Arial" w:cs="Arial"/>
          <w:sz w:val="24"/>
          <w:szCs w:val="24"/>
        </w:rPr>
        <w:t xml:space="preserve">the Persian King </w:t>
      </w:r>
      <w:r w:rsidRPr="0002431A">
        <w:rPr>
          <w:rFonts w:ascii="Arial" w:hAnsi="Arial" w:cs="Arial"/>
          <w:sz w:val="24"/>
          <w:szCs w:val="24"/>
        </w:rPr>
        <w:t>Artaxerxes on March 14, 445 B.C.</w:t>
      </w:r>
      <w:r w:rsidR="0008685F">
        <w:rPr>
          <w:rFonts w:ascii="Arial" w:hAnsi="Arial" w:cs="Arial"/>
          <w:sz w:val="24"/>
          <w:szCs w:val="24"/>
        </w:rPr>
        <w:t xml:space="preserve"> Subtract</w:t>
      </w:r>
      <w:r w:rsidR="00B36B1D">
        <w:rPr>
          <w:rFonts w:ascii="Arial" w:hAnsi="Arial" w:cs="Arial"/>
          <w:sz w:val="24"/>
          <w:szCs w:val="24"/>
        </w:rPr>
        <w:t xml:space="preserve"> the year 455 B.C.</w:t>
      </w:r>
      <w:r w:rsidR="0008685F">
        <w:rPr>
          <w:rFonts w:ascii="Arial" w:hAnsi="Arial" w:cs="Arial"/>
          <w:sz w:val="24"/>
          <w:szCs w:val="24"/>
        </w:rPr>
        <w:t xml:space="preserve"> </w:t>
      </w:r>
      <w:r w:rsidR="007333CF">
        <w:rPr>
          <w:rFonts w:ascii="Arial" w:hAnsi="Arial" w:cs="Arial"/>
          <w:sz w:val="24"/>
          <w:szCs w:val="24"/>
        </w:rPr>
        <w:t xml:space="preserve">from 483 </w:t>
      </w:r>
      <w:r w:rsidR="0008685F">
        <w:rPr>
          <w:rFonts w:ascii="Arial" w:hAnsi="Arial" w:cs="Arial"/>
          <w:sz w:val="24"/>
          <w:szCs w:val="24"/>
        </w:rPr>
        <w:t>to arrive at</w:t>
      </w:r>
      <w:r w:rsidR="00B36B1D">
        <w:rPr>
          <w:rFonts w:ascii="Arial" w:hAnsi="Arial" w:cs="Arial"/>
          <w:sz w:val="24"/>
          <w:szCs w:val="24"/>
        </w:rPr>
        <w:t xml:space="preserve"> 28. A.D., the year</w:t>
      </w:r>
      <w:r w:rsidR="00667678">
        <w:rPr>
          <w:rFonts w:ascii="Arial" w:hAnsi="Arial" w:cs="Arial"/>
          <w:sz w:val="24"/>
          <w:szCs w:val="24"/>
        </w:rPr>
        <w:t xml:space="preserve"> that Gabriel said the Messiah would be cut off and killed</w:t>
      </w:r>
      <w:r w:rsidR="0008685F">
        <w:rPr>
          <w:rFonts w:ascii="Arial" w:hAnsi="Arial" w:cs="Arial"/>
          <w:sz w:val="24"/>
          <w:szCs w:val="24"/>
        </w:rPr>
        <w:t>.</w:t>
      </w:r>
      <w:r w:rsidR="006D4016">
        <w:rPr>
          <w:rFonts w:ascii="Arial" w:hAnsi="Arial" w:cs="Arial"/>
          <w:sz w:val="24"/>
          <w:szCs w:val="24"/>
        </w:rPr>
        <w:t xml:space="preserve"> The remaining </w:t>
      </w:r>
      <w:r w:rsidR="00667678">
        <w:rPr>
          <w:rFonts w:ascii="Arial" w:hAnsi="Arial" w:cs="Arial"/>
          <w:sz w:val="24"/>
          <w:szCs w:val="24"/>
        </w:rPr>
        <w:t xml:space="preserve">one </w:t>
      </w:r>
      <w:r w:rsidR="006D4016">
        <w:rPr>
          <w:rFonts w:ascii="Arial" w:hAnsi="Arial" w:cs="Arial"/>
          <w:sz w:val="24"/>
          <w:szCs w:val="24"/>
        </w:rPr>
        <w:t>week of the seventy</w:t>
      </w:r>
      <w:r w:rsidR="00CF4BCB">
        <w:rPr>
          <w:rFonts w:ascii="Arial" w:hAnsi="Arial" w:cs="Arial"/>
          <w:sz w:val="24"/>
          <w:szCs w:val="24"/>
        </w:rPr>
        <w:t>-</w:t>
      </w:r>
      <w:r w:rsidR="006D4016">
        <w:rPr>
          <w:rFonts w:ascii="Arial" w:hAnsi="Arial" w:cs="Arial"/>
          <w:sz w:val="24"/>
          <w:szCs w:val="24"/>
        </w:rPr>
        <w:t>week prophecy</w:t>
      </w:r>
      <w:r w:rsidR="002D61BA">
        <w:rPr>
          <w:rFonts w:ascii="Arial" w:hAnsi="Arial" w:cs="Arial"/>
          <w:sz w:val="24"/>
          <w:szCs w:val="24"/>
        </w:rPr>
        <w:t>,</w:t>
      </w:r>
      <w:r w:rsidR="00CF4BCB">
        <w:rPr>
          <w:rFonts w:ascii="Arial" w:hAnsi="Arial" w:cs="Arial"/>
          <w:sz w:val="24"/>
          <w:szCs w:val="24"/>
        </w:rPr>
        <w:t xml:space="preserve"> which </w:t>
      </w:r>
      <w:r w:rsidR="00940AD4">
        <w:rPr>
          <w:rFonts w:ascii="Arial" w:hAnsi="Arial" w:cs="Arial"/>
          <w:sz w:val="24"/>
          <w:szCs w:val="24"/>
        </w:rPr>
        <w:t>has been</w:t>
      </w:r>
      <w:r w:rsidR="00CF4BCB">
        <w:rPr>
          <w:rFonts w:ascii="Arial" w:hAnsi="Arial" w:cs="Arial"/>
          <w:sz w:val="24"/>
          <w:szCs w:val="24"/>
        </w:rPr>
        <w:t xml:space="preserve"> left </w:t>
      </w:r>
      <w:r w:rsidR="00667678">
        <w:rPr>
          <w:rFonts w:ascii="Arial" w:hAnsi="Arial" w:cs="Arial"/>
          <w:sz w:val="24"/>
          <w:szCs w:val="24"/>
        </w:rPr>
        <w:t>unfulfilled</w:t>
      </w:r>
      <w:r w:rsidR="00CF4BCB">
        <w:rPr>
          <w:rFonts w:ascii="Arial" w:hAnsi="Arial" w:cs="Arial"/>
          <w:sz w:val="24"/>
          <w:szCs w:val="24"/>
        </w:rPr>
        <w:t xml:space="preserve"> </w:t>
      </w:r>
      <w:r w:rsidR="00940AD4">
        <w:rPr>
          <w:rFonts w:ascii="Arial" w:hAnsi="Arial" w:cs="Arial"/>
          <w:sz w:val="24"/>
          <w:szCs w:val="24"/>
        </w:rPr>
        <w:t>by</w:t>
      </w:r>
      <w:r w:rsidR="00CF4BCB">
        <w:rPr>
          <w:rFonts w:ascii="Arial" w:hAnsi="Arial" w:cs="Arial"/>
          <w:sz w:val="24"/>
          <w:szCs w:val="24"/>
        </w:rPr>
        <w:t xml:space="preserve"> the </w:t>
      </w:r>
      <w:r w:rsidR="002D61BA">
        <w:rPr>
          <w:rFonts w:ascii="Arial" w:hAnsi="Arial" w:cs="Arial"/>
          <w:sz w:val="24"/>
          <w:szCs w:val="24"/>
        </w:rPr>
        <w:t>crucifixion</w:t>
      </w:r>
      <w:r w:rsidR="00CF4BCB">
        <w:rPr>
          <w:rFonts w:ascii="Arial" w:hAnsi="Arial" w:cs="Arial"/>
          <w:sz w:val="24"/>
          <w:szCs w:val="24"/>
        </w:rPr>
        <w:t xml:space="preserve">, </w:t>
      </w:r>
      <w:r w:rsidR="00667678">
        <w:rPr>
          <w:rFonts w:ascii="Arial" w:hAnsi="Arial" w:cs="Arial"/>
          <w:sz w:val="24"/>
          <w:szCs w:val="24"/>
        </w:rPr>
        <w:t>is a picture of</w:t>
      </w:r>
      <w:r w:rsidR="006D4016">
        <w:rPr>
          <w:rFonts w:ascii="Arial" w:hAnsi="Arial" w:cs="Arial"/>
          <w:sz w:val="24"/>
          <w:szCs w:val="24"/>
        </w:rPr>
        <w:t xml:space="preserve"> the seven</w:t>
      </w:r>
      <w:r w:rsidR="0085549A">
        <w:rPr>
          <w:rFonts w:ascii="Arial" w:hAnsi="Arial" w:cs="Arial"/>
          <w:sz w:val="24"/>
          <w:szCs w:val="24"/>
        </w:rPr>
        <w:t>-</w:t>
      </w:r>
      <w:r w:rsidR="006D4016">
        <w:rPr>
          <w:rFonts w:ascii="Arial" w:hAnsi="Arial" w:cs="Arial"/>
          <w:sz w:val="24"/>
          <w:szCs w:val="24"/>
        </w:rPr>
        <w:t xml:space="preserve">year tribulation. </w:t>
      </w:r>
      <w:r w:rsidR="00667678">
        <w:rPr>
          <w:rFonts w:ascii="Arial" w:hAnsi="Arial" w:cs="Arial"/>
          <w:sz w:val="24"/>
          <w:szCs w:val="24"/>
        </w:rPr>
        <w:t>In other words, t</w:t>
      </w:r>
      <w:r w:rsidR="006D4016">
        <w:rPr>
          <w:rFonts w:ascii="Arial" w:hAnsi="Arial" w:cs="Arial"/>
          <w:sz w:val="24"/>
          <w:szCs w:val="24"/>
        </w:rPr>
        <w:t>h</w:t>
      </w:r>
      <w:r w:rsidR="00667678">
        <w:rPr>
          <w:rFonts w:ascii="Arial" w:hAnsi="Arial" w:cs="Arial"/>
          <w:sz w:val="24"/>
          <w:szCs w:val="24"/>
        </w:rPr>
        <w:t>e “70</w:t>
      </w:r>
      <w:r w:rsidR="00667678" w:rsidRPr="00667678">
        <w:rPr>
          <w:rFonts w:ascii="Arial" w:hAnsi="Arial" w:cs="Arial"/>
          <w:sz w:val="24"/>
          <w:szCs w:val="24"/>
        </w:rPr>
        <w:t>th</w:t>
      </w:r>
      <w:r w:rsidR="00667678">
        <w:rPr>
          <w:rFonts w:ascii="Arial" w:hAnsi="Arial" w:cs="Arial"/>
          <w:sz w:val="24"/>
          <w:szCs w:val="24"/>
        </w:rPr>
        <w:t xml:space="preserve"> </w:t>
      </w:r>
      <w:r w:rsidR="006D4016">
        <w:rPr>
          <w:rFonts w:ascii="Arial" w:hAnsi="Arial" w:cs="Arial"/>
          <w:sz w:val="24"/>
          <w:szCs w:val="24"/>
        </w:rPr>
        <w:t>week</w:t>
      </w:r>
      <w:r w:rsidR="00667678">
        <w:rPr>
          <w:rFonts w:ascii="Arial" w:hAnsi="Arial" w:cs="Arial"/>
          <w:sz w:val="24"/>
          <w:szCs w:val="24"/>
        </w:rPr>
        <w:t>”</w:t>
      </w:r>
      <w:r w:rsidR="006D4016">
        <w:rPr>
          <w:rFonts w:ascii="Arial" w:hAnsi="Arial" w:cs="Arial"/>
          <w:sz w:val="24"/>
          <w:szCs w:val="24"/>
        </w:rPr>
        <w:t xml:space="preserve"> </w:t>
      </w:r>
      <w:r w:rsidR="00667678">
        <w:rPr>
          <w:rFonts w:ascii="Arial" w:hAnsi="Arial" w:cs="Arial"/>
          <w:sz w:val="24"/>
          <w:szCs w:val="24"/>
        </w:rPr>
        <w:t xml:space="preserve">of the prophecy </w:t>
      </w:r>
      <w:r w:rsidR="006D4016">
        <w:rPr>
          <w:rFonts w:ascii="Arial" w:hAnsi="Arial" w:cs="Arial"/>
          <w:sz w:val="24"/>
          <w:szCs w:val="24"/>
        </w:rPr>
        <w:t xml:space="preserve">has been “suspended” until the time Jesus leaves </w:t>
      </w:r>
      <w:proofErr w:type="spellStart"/>
      <w:r w:rsidR="006D4016">
        <w:rPr>
          <w:rFonts w:ascii="Arial" w:hAnsi="Arial" w:cs="Arial"/>
          <w:sz w:val="24"/>
          <w:szCs w:val="24"/>
        </w:rPr>
        <w:t>Betharbara</w:t>
      </w:r>
      <w:proofErr w:type="spellEnd"/>
      <w:r w:rsidR="006D4016">
        <w:rPr>
          <w:rFonts w:ascii="Arial" w:hAnsi="Arial" w:cs="Arial"/>
          <w:sz w:val="24"/>
          <w:szCs w:val="24"/>
        </w:rPr>
        <w:t xml:space="preserve"> </w:t>
      </w:r>
      <w:r w:rsidR="00667678">
        <w:rPr>
          <w:rFonts w:ascii="Arial" w:hAnsi="Arial" w:cs="Arial"/>
          <w:sz w:val="24"/>
          <w:szCs w:val="24"/>
        </w:rPr>
        <w:t>to</w:t>
      </w:r>
      <w:r w:rsidR="006D4016">
        <w:rPr>
          <w:rFonts w:ascii="Arial" w:hAnsi="Arial" w:cs="Arial"/>
          <w:sz w:val="24"/>
          <w:szCs w:val="24"/>
        </w:rPr>
        <w:t xml:space="preserve"> </w:t>
      </w:r>
      <w:r w:rsidR="00824C33">
        <w:rPr>
          <w:rFonts w:ascii="Arial" w:hAnsi="Arial" w:cs="Arial"/>
          <w:sz w:val="24"/>
          <w:szCs w:val="24"/>
        </w:rPr>
        <w:t>start</w:t>
      </w:r>
      <w:r w:rsidR="006D4016">
        <w:rPr>
          <w:rFonts w:ascii="Arial" w:hAnsi="Arial" w:cs="Arial"/>
          <w:sz w:val="24"/>
          <w:szCs w:val="24"/>
        </w:rPr>
        <w:t xml:space="preserve"> the tribulation</w:t>
      </w:r>
      <w:r w:rsidR="00CF4BCB">
        <w:rPr>
          <w:rFonts w:ascii="Arial" w:hAnsi="Arial" w:cs="Arial"/>
          <w:sz w:val="24"/>
          <w:szCs w:val="24"/>
        </w:rPr>
        <w:t>.</w:t>
      </w:r>
      <w:r w:rsidR="00863DAB">
        <w:rPr>
          <w:rFonts w:ascii="Arial" w:hAnsi="Arial" w:cs="Arial"/>
          <w:sz w:val="24"/>
          <w:szCs w:val="24"/>
        </w:rPr>
        <w:t xml:space="preserve"> </w:t>
      </w:r>
    </w:p>
    <w:p w14:paraId="1FA85719" w14:textId="7AE7EB9F" w:rsidR="00DC1F26" w:rsidRPr="008F27C3" w:rsidRDefault="0007547F" w:rsidP="008F27C3">
      <w:pPr>
        <w:spacing w:line="276" w:lineRule="auto"/>
        <w:jc w:val="center"/>
        <w:rPr>
          <w:rFonts w:ascii="Arial" w:hAnsi="Arial" w:cs="Arial"/>
          <w:b/>
          <w:bCs/>
          <w:sz w:val="24"/>
          <w:szCs w:val="24"/>
        </w:rPr>
      </w:pPr>
      <w:r w:rsidRPr="00863DAB">
        <w:rPr>
          <w:rFonts w:ascii="Arial" w:hAnsi="Arial" w:cs="Arial"/>
          <w:b/>
          <w:bCs/>
          <w:sz w:val="24"/>
          <w:szCs w:val="24"/>
        </w:rPr>
        <w:t xml:space="preserve">Herein lies the hidden meaning </w:t>
      </w:r>
      <w:r w:rsidR="00863DAB">
        <w:rPr>
          <w:rFonts w:ascii="Arial" w:hAnsi="Arial" w:cs="Arial"/>
          <w:b/>
          <w:bCs/>
          <w:sz w:val="24"/>
          <w:szCs w:val="24"/>
        </w:rPr>
        <w:t>of</w:t>
      </w:r>
      <w:r w:rsidRPr="00863DAB">
        <w:rPr>
          <w:rFonts w:ascii="Arial" w:hAnsi="Arial" w:cs="Arial"/>
          <w:b/>
          <w:bCs/>
          <w:sz w:val="24"/>
          <w:szCs w:val="24"/>
        </w:rPr>
        <w:t xml:space="preserve"> John 12.</w:t>
      </w:r>
    </w:p>
    <w:p w14:paraId="0C4678AC" w14:textId="006B2030" w:rsidR="0095473E" w:rsidRPr="0085549A" w:rsidRDefault="00DC1F26" w:rsidP="00302D5F">
      <w:pPr>
        <w:spacing w:line="276" w:lineRule="auto"/>
        <w:jc w:val="both"/>
        <w:rPr>
          <w:rFonts w:ascii="Arial" w:hAnsi="Arial" w:cs="Arial"/>
          <w:sz w:val="24"/>
          <w:szCs w:val="24"/>
        </w:rPr>
      </w:pPr>
      <w:r>
        <w:rPr>
          <w:rFonts w:ascii="Arial" w:hAnsi="Arial" w:cs="Arial"/>
          <w:color w:val="2F5496" w:themeColor="accent1" w:themeShade="BF"/>
          <w:sz w:val="24"/>
          <w:szCs w:val="24"/>
        </w:rPr>
        <w:tab/>
      </w:r>
      <w:r w:rsidR="004856C4" w:rsidRPr="0085549A">
        <w:rPr>
          <w:rFonts w:ascii="Arial" w:hAnsi="Arial" w:cs="Arial"/>
          <w:sz w:val="24"/>
          <w:szCs w:val="24"/>
        </w:rPr>
        <w:t xml:space="preserve">In the historical narrative, </w:t>
      </w:r>
      <w:r w:rsidR="002E6995" w:rsidRPr="0085549A">
        <w:rPr>
          <w:rFonts w:ascii="Arial" w:hAnsi="Arial" w:cs="Arial"/>
          <w:sz w:val="24"/>
          <w:szCs w:val="24"/>
        </w:rPr>
        <w:t>Jesus</w:t>
      </w:r>
      <w:r w:rsidR="002C0068" w:rsidRPr="0085549A">
        <w:rPr>
          <w:rFonts w:ascii="Arial" w:hAnsi="Arial" w:cs="Arial"/>
          <w:sz w:val="24"/>
          <w:szCs w:val="24"/>
        </w:rPr>
        <w:t xml:space="preserve"> waits </w:t>
      </w:r>
      <w:r w:rsidR="004B1032" w:rsidRPr="0085549A">
        <w:rPr>
          <w:rFonts w:ascii="Arial" w:hAnsi="Arial" w:cs="Arial"/>
          <w:sz w:val="24"/>
          <w:szCs w:val="24"/>
        </w:rPr>
        <w:t>TWO DAYS</w:t>
      </w:r>
      <w:r w:rsidR="005D05FE" w:rsidRPr="0085549A">
        <w:rPr>
          <w:rFonts w:ascii="Arial" w:hAnsi="Arial" w:cs="Arial"/>
          <w:sz w:val="24"/>
          <w:szCs w:val="24"/>
        </w:rPr>
        <w:t xml:space="preserve"> </w:t>
      </w:r>
      <w:r w:rsidR="004856C4" w:rsidRPr="0085549A">
        <w:rPr>
          <w:rFonts w:ascii="Arial" w:hAnsi="Arial" w:cs="Arial"/>
          <w:sz w:val="24"/>
          <w:szCs w:val="24"/>
        </w:rPr>
        <w:t xml:space="preserve">at </w:t>
      </w:r>
      <w:r w:rsidR="002E6995" w:rsidRPr="0085549A">
        <w:rPr>
          <w:rFonts w:ascii="Arial" w:hAnsi="Arial" w:cs="Arial"/>
          <w:sz w:val="24"/>
          <w:szCs w:val="24"/>
        </w:rPr>
        <w:t xml:space="preserve">Bethabara </w:t>
      </w:r>
      <w:r w:rsidR="004856C4" w:rsidRPr="0085549A">
        <w:rPr>
          <w:rFonts w:ascii="Arial" w:hAnsi="Arial" w:cs="Arial"/>
          <w:sz w:val="24"/>
          <w:szCs w:val="24"/>
        </w:rPr>
        <w:t xml:space="preserve">before </w:t>
      </w:r>
      <w:r w:rsidR="008956B5">
        <w:rPr>
          <w:rFonts w:ascii="Arial" w:hAnsi="Arial" w:cs="Arial"/>
          <w:sz w:val="24"/>
          <w:szCs w:val="24"/>
        </w:rPr>
        <w:t>going to Bethany</w:t>
      </w:r>
      <w:r w:rsidR="004856C4" w:rsidRPr="0085549A">
        <w:rPr>
          <w:rFonts w:ascii="Arial" w:hAnsi="Arial" w:cs="Arial"/>
          <w:sz w:val="24"/>
          <w:szCs w:val="24"/>
        </w:rPr>
        <w:t xml:space="preserve"> </w:t>
      </w:r>
      <w:r w:rsidR="008956B5">
        <w:rPr>
          <w:rFonts w:ascii="Arial" w:hAnsi="Arial" w:cs="Arial"/>
          <w:sz w:val="24"/>
          <w:szCs w:val="24"/>
        </w:rPr>
        <w:t>to raise</w:t>
      </w:r>
      <w:r w:rsidR="004856C4" w:rsidRPr="0085549A">
        <w:rPr>
          <w:rFonts w:ascii="Arial" w:hAnsi="Arial" w:cs="Arial"/>
          <w:sz w:val="24"/>
          <w:szCs w:val="24"/>
        </w:rPr>
        <w:t xml:space="preserve"> Lazarus </w:t>
      </w:r>
      <w:r w:rsidR="008956B5">
        <w:rPr>
          <w:rFonts w:ascii="Arial" w:hAnsi="Arial" w:cs="Arial"/>
          <w:sz w:val="24"/>
          <w:szCs w:val="24"/>
        </w:rPr>
        <w:t>from the dead</w:t>
      </w:r>
      <w:r w:rsidR="004856C4" w:rsidRPr="0085549A">
        <w:rPr>
          <w:rFonts w:ascii="Arial" w:hAnsi="Arial" w:cs="Arial"/>
          <w:sz w:val="24"/>
          <w:szCs w:val="24"/>
        </w:rPr>
        <w:t xml:space="preserve">. </w:t>
      </w:r>
      <w:r w:rsidR="00F204BD" w:rsidRPr="0085549A">
        <w:rPr>
          <w:rFonts w:ascii="Arial" w:hAnsi="Arial" w:cs="Arial"/>
          <w:sz w:val="24"/>
          <w:szCs w:val="24"/>
        </w:rPr>
        <w:t>In the prophetic overlay of th</w:t>
      </w:r>
      <w:r w:rsidR="008956B5">
        <w:rPr>
          <w:rFonts w:ascii="Arial" w:hAnsi="Arial" w:cs="Arial"/>
          <w:sz w:val="24"/>
          <w:szCs w:val="24"/>
        </w:rPr>
        <w:t>e</w:t>
      </w:r>
      <w:r w:rsidR="008F27C3">
        <w:rPr>
          <w:rFonts w:ascii="Arial" w:hAnsi="Arial" w:cs="Arial"/>
          <w:sz w:val="24"/>
          <w:szCs w:val="24"/>
        </w:rPr>
        <w:t xml:space="preserve"> </w:t>
      </w:r>
      <w:r w:rsidR="00F204BD" w:rsidRPr="0085549A">
        <w:rPr>
          <w:rFonts w:ascii="Arial" w:hAnsi="Arial" w:cs="Arial"/>
          <w:sz w:val="24"/>
          <w:szCs w:val="24"/>
        </w:rPr>
        <w:t xml:space="preserve">historical </w:t>
      </w:r>
      <w:r w:rsidR="008956B5">
        <w:rPr>
          <w:rFonts w:ascii="Arial" w:hAnsi="Arial" w:cs="Arial"/>
          <w:sz w:val="24"/>
          <w:szCs w:val="24"/>
        </w:rPr>
        <w:t>narrative</w:t>
      </w:r>
      <w:r w:rsidR="00F204BD" w:rsidRPr="0085549A">
        <w:rPr>
          <w:rFonts w:ascii="Arial" w:hAnsi="Arial" w:cs="Arial"/>
          <w:sz w:val="24"/>
          <w:szCs w:val="24"/>
        </w:rPr>
        <w:t xml:space="preserve">, </w:t>
      </w:r>
      <w:proofErr w:type="spellStart"/>
      <w:r w:rsidR="002F0201" w:rsidRPr="0085549A">
        <w:rPr>
          <w:rFonts w:ascii="Arial" w:hAnsi="Arial" w:cs="Arial"/>
          <w:sz w:val="24"/>
          <w:szCs w:val="24"/>
        </w:rPr>
        <w:t>Bethabara</w:t>
      </w:r>
      <w:proofErr w:type="spellEnd"/>
      <w:r w:rsidR="002F0201">
        <w:rPr>
          <w:rFonts w:ascii="Arial" w:hAnsi="Arial" w:cs="Arial"/>
          <w:sz w:val="24"/>
          <w:szCs w:val="24"/>
        </w:rPr>
        <w:t xml:space="preserve"> </w:t>
      </w:r>
      <w:r w:rsidR="00F204BD" w:rsidRPr="0085549A">
        <w:rPr>
          <w:rFonts w:ascii="Arial" w:hAnsi="Arial" w:cs="Arial"/>
          <w:sz w:val="24"/>
          <w:szCs w:val="24"/>
        </w:rPr>
        <w:t xml:space="preserve">symbolizes the </w:t>
      </w:r>
      <w:r w:rsidR="00763508" w:rsidRPr="0085549A">
        <w:rPr>
          <w:rFonts w:ascii="Arial" w:hAnsi="Arial" w:cs="Arial"/>
          <w:sz w:val="24"/>
          <w:szCs w:val="24"/>
        </w:rPr>
        <w:t>spirit realm</w:t>
      </w:r>
      <w:r w:rsidR="002F0201">
        <w:rPr>
          <w:rFonts w:ascii="Arial" w:hAnsi="Arial" w:cs="Arial"/>
          <w:sz w:val="24"/>
          <w:szCs w:val="24"/>
        </w:rPr>
        <w:t xml:space="preserve">, the place where </w:t>
      </w:r>
      <w:r w:rsidR="00F204BD" w:rsidRPr="0085549A">
        <w:rPr>
          <w:rFonts w:ascii="Arial" w:hAnsi="Arial" w:cs="Arial"/>
          <w:sz w:val="24"/>
          <w:szCs w:val="24"/>
        </w:rPr>
        <w:t>Jesus</w:t>
      </w:r>
      <w:r w:rsidR="002F0201">
        <w:rPr>
          <w:rFonts w:ascii="Arial" w:hAnsi="Arial" w:cs="Arial"/>
          <w:sz w:val="24"/>
          <w:szCs w:val="24"/>
        </w:rPr>
        <w:t xml:space="preserve"> </w:t>
      </w:r>
      <w:r w:rsidR="002F0201">
        <w:rPr>
          <w:rFonts w:ascii="Arial" w:hAnsi="Arial" w:cs="Arial"/>
          <w:sz w:val="24"/>
          <w:szCs w:val="24"/>
        </w:rPr>
        <w:lastRenderedPageBreak/>
        <w:t>ascended to</w:t>
      </w:r>
      <w:r w:rsidR="00F204BD" w:rsidRPr="0085549A">
        <w:rPr>
          <w:rFonts w:ascii="Arial" w:hAnsi="Arial" w:cs="Arial"/>
          <w:sz w:val="24"/>
          <w:szCs w:val="24"/>
        </w:rPr>
        <w:t xml:space="preserve"> after the resurrection</w:t>
      </w:r>
      <w:r w:rsidR="00763508" w:rsidRPr="0085549A">
        <w:rPr>
          <w:rFonts w:ascii="Arial" w:hAnsi="Arial" w:cs="Arial"/>
          <w:sz w:val="24"/>
          <w:szCs w:val="24"/>
        </w:rPr>
        <w:t xml:space="preserve"> in 28 A.D.</w:t>
      </w:r>
      <w:r w:rsidR="00F204BD" w:rsidRPr="0085549A">
        <w:rPr>
          <w:rFonts w:ascii="Arial" w:hAnsi="Arial" w:cs="Arial"/>
          <w:sz w:val="24"/>
          <w:szCs w:val="24"/>
        </w:rPr>
        <w:t xml:space="preserve"> </w:t>
      </w:r>
      <w:r w:rsidR="002F0201">
        <w:rPr>
          <w:rFonts w:ascii="Arial" w:hAnsi="Arial" w:cs="Arial"/>
          <w:sz w:val="24"/>
          <w:szCs w:val="24"/>
        </w:rPr>
        <w:t>Let us suppose there is a parallel meaning behind the TWO DAYS, that applies to the prophetic overlay of the historical narrative</w:t>
      </w:r>
      <w:r w:rsidR="00D13473">
        <w:rPr>
          <w:rFonts w:ascii="Arial" w:hAnsi="Arial" w:cs="Arial"/>
          <w:sz w:val="24"/>
          <w:szCs w:val="24"/>
        </w:rPr>
        <w:t>; and Jesus has</w:t>
      </w:r>
      <w:r w:rsidR="008F27C3">
        <w:rPr>
          <w:rFonts w:ascii="Arial" w:hAnsi="Arial" w:cs="Arial"/>
          <w:sz w:val="24"/>
          <w:szCs w:val="24"/>
        </w:rPr>
        <w:t xml:space="preserve"> waited </w:t>
      </w:r>
      <w:r w:rsidR="008956B5">
        <w:rPr>
          <w:rFonts w:ascii="Arial" w:hAnsi="Arial" w:cs="Arial"/>
          <w:sz w:val="24"/>
          <w:szCs w:val="24"/>
        </w:rPr>
        <w:t>T</w:t>
      </w:r>
      <w:r w:rsidR="008F27C3">
        <w:rPr>
          <w:rFonts w:ascii="Arial" w:hAnsi="Arial" w:cs="Arial"/>
          <w:sz w:val="24"/>
          <w:szCs w:val="24"/>
        </w:rPr>
        <w:t xml:space="preserve">WO DAYS </w:t>
      </w:r>
      <w:r w:rsidR="00D13473">
        <w:rPr>
          <w:rFonts w:ascii="Arial" w:hAnsi="Arial" w:cs="Arial"/>
          <w:sz w:val="24"/>
          <w:szCs w:val="24"/>
        </w:rPr>
        <w:t>since 28 A.D.,</w:t>
      </w:r>
      <w:r w:rsidR="00ED0667">
        <w:rPr>
          <w:rFonts w:ascii="Arial" w:hAnsi="Arial" w:cs="Arial"/>
          <w:sz w:val="24"/>
          <w:szCs w:val="24"/>
        </w:rPr>
        <w:t xml:space="preserve"> </w:t>
      </w:r>
      <w:r w:rsidR="00D13473">
        <w:rPr>
          <w:rFonts w:ascii="Arial" w:hAnsi="Arial" w:cs="Arial"/>
          <w:sz w:val="24"/>
          <w:szCs w:val="24"/>
        </w:rPr>
        <w:t xml:space="preserve">for the time of the end, to leave </w:t>
      </w:r>
      <w:r w:rsidR="00ED0667">
        <w:rPr>
          <w:rFonts w:ascii="Arial" w:hAnsi="Arial" w:cs="Arial"/>
          <w:sz w:val="24"/>
          <w:szCs w:val="24"/>
        </w:rPr>
        <w:t>for</w:t>
      </w:r>
      <w:r w:rsidR="008F27C3">
        <w:rPr>
          <w:rFonts w:ascii="Arial" w:hAnsi="Arial" w:cs="Arial"/>
          <w:sz w:val="24"/>
          <w:szCs w:val="24"/>
        </w:rPr>
        <w:t xml:space="preserve"> Bethany</w:t>
      </w:r>
      <w:r w:rsidR="00D13473">
        <w:rPr>
          <w:rFonts w:ascii="Arial" w:hAnsi="Arial" w:cs="Arial"/>
          <w:sz w:val="24"/>
          <w:szCs w:val="24"/>
        </w:rPr>
        <w:t xml:space="preserve"> on</w:t>
      </w:r>
      <w:r w:rsidR="004B1032" w:rsidRPr="0085549A">
        <w:rPr>
          <w:rFonts w:ascii="Arial" w:hAnsi="Arial" w:cs="Arial"/>
          <w:sz w:val="24"/>
          <w:szCs w:val="24"/>
        </w:rPr>
        <w:t xml:space="preserve"> his </w:t>
      </w:r>
      <w:r w:rsidR="00EE2B38" w:rsidRPr="0085549A">
        <w:rPr>
          <w:rFonts w:ascii="Arial" w:hAnsi="Arial" w:cs="Arial"/>
          <w:sz w:val="24"/>
          <w:szCs w:val="24"/>
        </w:rPr>
        <w:t xml:space="preserve">final </w:t>
      </w:r>
      <w:r w:rsidR="004B1032" w:rsidRPr="0085549A">
        <w:rPr>
          <w:rFonts w:ascii="Arial" w:hAnsi="Arial" w:cs="Arial"/>
          <w:sz w:val="24"/>
          <w:szCs w:val="24"/>
        </w:rPr>
        <w:t>mission</w:t>
      </w:r>
      <w:r w:rsidR="00F204BD" w:rsidRPr="0085549A">
        <w:rPr>
          <w:rFonts w:ascii="Arial" w:hAnsi="Arial" w:cs="Arial"/>
          <w:sz w:val="24"/>
          <w:szCs w:val="24"/>
        </w:rPr>
        <w:t xml:space="preserve"> </w:t>
      </w:r>
      <w:r w:rsidR="004B1032" w:rsidRPr="0085549A">
        <w:rPr>
          <w:rFonts w:ascii="Arial" w:hAnsi="Arial" w:cs="Arial"/>
          <w:sz w:val="24"/>
          <w:szCs w:val="24"/>
        </w:rPr>
        <w:t>to</w:t>
      </w:r>
      <w:r w:rsidR="002E6995" w:rsidRPr="0085549A">
        <w:rPr>
          <w:rFonts w:ascii="Arial" w:hAnsi="Arial" w:cs="Arial"/>
          <w:sz w:val="24"/>
          <w:szCs w:val="24"/>
        </w:rPr>
        <w:t xml:space="preserve"> </w:t>
      </w:r>
      <w:r w:rsidR="00763508" w:rsidRPr="0085549A">
        <w:rPr>
          <w:rFonts w:ascii="Arial" w:hAnsi="Arial" w:cs="Arial"/>
          <w:sz w:val="24"/>
          <w:szCs w:val="24"/>
        </w:rPr>
        <w:t>heal the saints of mortality</w:t>
      </w:r>
      <w:r w:rsidR="008F27C3">
        <w:rPr>
          <w:rFonts w:ascii="Arial" w:hAnsi="Arial" w:cs="Arial"/>
          <w:sz w:val="24"/>
          <w:szCs w:val="24"/>
        </w:rPr>
        <w:t>,</w:t>
      </w:r>
      <w:r w:rsidR="00763508" w:rsidRPr="0085549A">
        <w:rPr>
          <w:rFonts w:ascii="Arial" w:hAnsi="Arial" w:cs="Arial"/>
          <w:sz w:val="24"/>
          <w:szCs w:val="24"/>
        </w:rPr>
        <w:t xml:space="preserve"> and</w:t>
      </w:r>
      <w:r w:rsidR="00F204BD" w:rsidRPr="0085549A">
        <w:rPr>
          <w:rFonts w:ascii="Arial" w:hAnsi="Arial" w:cs="Arial"/>
          <w:sz w:val="24"/>
          <w:szCs w:val="24"/>
        </w:rPr>
        <w:t xml:space="preserve"> rescue them </w:t>
      </w:r>
      <w:r w:rsidR="007B2975" w:rsidRPr="0085549A">
        <w:rPr>
          <w:rFonts w:ascii="Arial" w:hAnsi="Arial" w:cs="Arial"/>
          <w:sz w:val="24"/>
          <w:szCs w:val="24"/>
        </w:rPr>
        <w:t xml:space="preserve">from </w:t>
      </w:r>
      <w:r w:rsidR="00763508" w:rsidRPr="0085549A">
        <w:rPr>
          <w:rFonts w:ascii="Arial" w:hAnsi="Arial" w:cs="Arial"/>
          <w:sz w:val="24"/>
          <w:szCs w:val="24"/>
        </w:rPr>
        <w:t xml:space="preserve">the </w:t>
      </w:r>
      <w:r w:rsidR="007B2975" w:rsidRPr="0085549A">
        <w:rPr>
          <w:rFonts w:ascii="Arial" w:hAnsi="Arial" w:cs="Arial"/>
          <w:sz w:val="24"/>
          <w:szCs w:val="24"/>
        </w:rPr>
        <w:t>great tribulation</w:t>
      </w:r>
      <w:r w:rsidR="002E6995" w:rsidRPr="0085549A">
        <w:rPr>
          <w:rFonts w:ascii="Arial" w:hAnsi="Arial" w:cs="Arial"/>
          <w:sz w:val="24"/>
          <w:szCs w:val="24"/>
        </w:rPr>
        <w:t>.</w:t>
      </w:r>
      <w:r w:rsidR="008F27C3">
        <w:rPr>
          <w:rFonts w:ascii="Arial" w:hAnsi="Arial" w:cs="Arial"/>
          <w:sz w:val="24"/>
          <w:szCs w:val="24"/>
        </w:rPr>
        <w:t xml:space="preserve"> The Apostle Peter stated in chapter 3, verse </w:t>
      </w:r>
      <w:r w:rsidR="008F27C3" w:rsidRPr="0085549A">
        <w:rPr>
          <w:rFonts w:ascii="Arial" w:hAnsi="Arial" w:cs="Arial"/>
          <w:sz w:val="24"/>
          <w:szCs w:val="24"/>
        </w:rPr>
        <w:t>8</w:t>
      </w:r>
      <w:r w:rsidR="008F27C3">
        <w:rPr>
          <w:rFonts w:ascii="Arial" w:hAnsi="Arial" w:cs="Arial"/>
          <w:sz w:val="24"/>
          <w:szCs w:val="24"/>
        </w:rPr>
        <w:t>, of his second Epistle;</w:t>
      </w:r>
    </w:p>
    <w:p w14:paraId="6C266A3D" w14:textId="4DA9B285" w:rsidR="00393B26" w:rsidRPr="0085549A" w:rsidRDefault="007B2975" w:rsidP="00302D5F">
      <w:pPr>
        <w:spacing w:line="276" w:lineRule="auto"/>
        <w:ind w:left="576" w:right="576"/>
        <w:jc w:val="both"/>
        <w:rPr>
          <w:rFonts w:ascii="Arial" w:hAnsi="Arial" w:cs="Arial"/>
          <w:sz w:val="24"/>
          <w:szCs w:val="24"/>
        </w:rPr>
      </w:pPr>
      <w:r w:rsidRPr="0085549A">
        <w:rPr>
          <w:rFonts w:ascii="Arial" w:hAnsi="Arial" w:cs="Arial"/>
          <w:sz w:val="24"/>
          <w:szCs w:val="24"/>
        </w:rPr>
        <w:t>“</w:t>
      </w:r>
      <w:r w:rsidR="00C70D85" w:rsidRPr="0085549A">
        <w:rPr>
          <w:rFonts w:ascii="Arial" w:hAnsi="Arial" w:cs="Arial"/>
          <w:sz w:val="24"/>
          <w:szCs w:val="24"/>
        </w:rPr>
        <w:t>…</w:t>
      </w:r>
      <w:r w:rsidR="0095473E" w:rsidRPr="0085549A">
        <w:rPr>
          <w:rFonts w:ascii="Arial" w:hAnsi="Arial" w:cs="Arial"/>
          <w:sz w:val="24"/>
          <w:szCs w:val="24"/>
        </w:rPr>
        <w:t>beloved, be not ignorant of this one thing, that one day is with the Lord as a thousand years, and a thousand years as one day.</w:t>
      </w:r>
      <w:r w:rsidRPr="0085549A">
        <w:rPr>
          <w:rFonts w:ascii="Arial" w:hAnsi="Arial" w:cs="Arial"/>
          <w:sz w:val="24"/>
          <w:szCs w:val="24"/>
        </w:rPr>
        <w:t>”</w:t>
      </w:r>
      <w:r w:rsidR="0095473E" w:rsidRPr="0085549A">
        <w:rPr>
          <w:rFonts w:ascii="Arial" w:hAnsi="Arial" w:cs="Arial"/>
          <w:sz w:val="24"/>
          <w:szCs w:val="24"/>
        </w:rPr>
        <w:t xml:space="preserve"> KJV</w:t>
      </w:r>
    </w:p>
    <w:p w14:paraId="7638507D" w14:textId="4A90B557" w:rsidR="00667678" w:rsidRDefault="008F27C3" w:rsidP="00667678">
      <w:pPr>
        <w:spacing w:line="276" w:lineRule="auto"/>
        <w:jc w:val="both"/>
        <w:rPr>
          <w:rFonts w:ascii="Arial" w:hAnsi="Arial" w:cs="Arial"/>
          <w:sz w:val="24"/>
          <w:szCs w:val="24"/>
        </w:rPr>
      </w:pPr>
      <w:r w:rsidRPr="0085549A">
        <w:rPr>
          <w:rFonts w:ascii="Arial" w:hAnsi="Arial" w:cs="Arial"/>
          <w:sz w:val="24"/>
          <w:szCs w:val="24"/>
        </w:rPr>
        <w:t>Applying the Apostle Peter’s measurement of time</w:t>
      </w:r>
      <w:r w:rsidR="008956B5">
        <w:rPr>
          <w:rFonts w:ascii="Arial" w:hAnsi="Arial" w:cs="Arial"/>
          <w:sz w:val="24"/>
          <w:szCs w:val="24"/>
        </w:rPr>
        <w:t xml:space="preserve"> to </w:t>
      </w:r>
      <w:r w:rsidR="00D13473">
        <w:rPr>
          <w:rFonts w:ascii="Arial" w:hAnsi="Arial" w:cs="Arial"/>
          <w:sz w:val="24"/>
          <w:szCs w:val="24"/>
        </w:rPr>
        <w:t>the prophetic version, Jesus</w:t>
      </w:r>
      <w:r w:rsidR="008956B5">
        <w:rPr>
          <w:rFonts w:ascii="Arial" w:hAnsi="Arial" w:cs="Arial"/>
          <w:sz w:val="24"/>
          <w:szCs w:val="24"/>
        </w:rPr>
        <w:t xml:space="preserve"> </w:t>
      </w:r>
      <w:r w:rsidR="00ED0667">
        <w:rPr>
          <w:rFonts w:ascii="Arial" w:hAnsi="Arial" w:cs="Arial"/>
          <w:sz w:val="24"/>
          <w:szCs w:val="24"/>
        </w:rPr>
        <w:t xml:space="preserve">will </w:t>
      </w:r>
      <w:r w:rsidR="008956B5">
        <w:rPr>
          <w:rFonts w:ascii="Arial" w:hAnsi="Arial" w:cs="Arial"/>
          <w:sz w:val="24"/>
          <w:szCs w:val="24"/>
        </w:rPr>
        <w:t>wait</w:t>
      </w:r>
      <w:r w:rsidR="00D13473">
        <w:rPr>
          <w:rFonts w:ascii="Arial" w:hAnsi="Arial" w:cs="Arial"/>
          <w:sz w:val="24"/>
          <w:szCs w:val="24"/>
        </w:rPr>
        <w:t xml:space="preserve"> </w:t>
      </w:r>
      <w:r w:rsidR="0092184D">
        <w:rPr>
          <w:rFonts w:ascii="Arial" w:hAnsi="Arial" w:cs="Arial"/>
          <w:sz w:val="24"/>
          <w:szCs w:val="24"/>
        </w:rPr>
        <w:t>TWO THOUSAND YEARS</w:t>
      </w:r>
      <w:r w:rsidR="00D13473">
        <w:rPr>
          <w:rFonts w:ascii="Arial" w:hAnsi="Arial" w:cs="Arial"/>
          <w:sz w:val="24"/>
          <w:szCs w:val="24"/>
        </w:rPr>
        <w:t xml:space="preserve"> before he leaves </w:t>
      </w:r>
      <w:proofErr w:type="spellStart"/>
      <w:r w:rsidR="00D13473">
        <w:rPr>
          <w:rFonts w:ascii="Arial" w:hAnsi="Arial" w:cs="Arial"/>
          <w:sz w:val="24"/>
          <w:szCs w:val="24"/>
        </w:rPr>
        <w:t>Bethabara</w:t>
      </w:r>
      <w:proofErr w:type="spellEnd"/>
      <w:r w:rsidR="00F364CE">
        <w:rPr>
          <w:rFonts w:ascii="Arial" w:hAnsi="Arial" w:cs="Arial"/>
          <w:sz w:val="24"/>
          <w:szCs w:val="24"/>
        </w:rPr>
        <w:t xml:space="preserve"> to rescue the Saints. J</w:t>
      </w:r>
      <w:r w:rsidR="00F204BD" w:rsidRPr="00F204BD">
        <w:rPr>
          <w:rFonts w:ascii="Arial" w:hAnsi="Arial" w:cs="Arial"/>
          <w:sz w:val="24"/>
          <w:szCs w:val="24"/>
        </w:rPr>
        <w:t xml:space="preserve">ust as Jesus </w:t>
      </w:r>
      <w:r w:rsidR="00CF7EFA">
        <w:rPr>
          <w:rFonts w:ascii="Arial" w:hAnsi="Arial" w:cs="Arial"/>
          <w:sz w:val="24"/>
          <w:szCs w:val="24"/>
        </w:rPr>
        <w:t>began</w:t>
      </w:r>
      <w:r w:rsidR="00F204BD" w:rsidRPr="00F204BD">
        <w:rPr>
          <w:rFonts w:ascii="Arial" w:hAnsi="Arial" w:cs="Arial"/>
          <w:sz w:val="24"/>
          <w:szCs w:val="24"/>
        </w:rPr>
        <w:t xml:space="preserve"> his ministry</w:t>
      </w:r>
      <w:r w:rsidR="00F204BD">
        <w:rPr>
          <w:rFonts w:ascii="Arial" w:hAnsi="Arial" w:cs="Arial"/>
          <w:sz w:val="24"/>
          <w:szCs w:val="24"/>
        </w:rPr>
        <w:t xml:space="preserve"> in 25 A.D., he will</w:t>
      </w:r>
      <w:r w:rsidR="00CF7EFA">
        <w:rPr>
          <w:rFonts w:ascii="Arial" w:hAnsi="Arial" w:cs="Arial"/>
          <w:sz w:val="24"/>
          <w:szCs w:val="24"/>
        </w:rPr>
        <w:t xml:space="preserve"> remove</w:t>
      </w:r>
      <w:r w:rsidR="00F204BD">
        <w:rPr>
          <w:rFonts w:ascii="Arial" w:hAnsi="Arial" w:cs="Arial"/>
          <w:sz w:val="24"/>
          <w:szCs w:val="24"/>
        </w:rPr>
        <w:t xml:space="preserve"> the</w:t>
      </w:r>
      <w:r w:rsidR="00CF7EFA">
        <w:rPr>
          <w:rFonts w:ascii="Arial" w:hAnsi="Arial" w:cs="Arial"/>
          <w:sz w:val="24"/>
          <w:szCs w:val="24"/>
        </w:rPr>
        <w:t xml:space="preserve"> </w:t>
      </w:r>
      <w:r w:rsidR="00F204BD">
        <w:rPr>
          <w:rFonts w:ascii="Arial" w:hAnsi="Arial" w:cs="Arial"/>
          <w:sz w:val="24"/>
          <w:szCs w:val="24"/>
        </w:rPr>
        <w:t>Philadelphia believers</w:t>
      </w:r>
      <w:r w:rsidR="00CF7EFA">
        <w:rPr>
          <w:rFonts w:ascii="Arial" w:hAnsi="Arial" w:cs="Arial"/>
          <w:sz w:val="24"/>
          <w:szCs w:val="24"/>
        </w:rPr>
        <w:t xml:space="preserve"> in 2025 A.D.</w:t>
      </w:r>
      <w:r w:rsidR="00667678">
        <w:rPr>
          <w:rFonts w:ascii="Arial" w:hAnsi="Arial" w:cs="Arial"/>
          <w:sz w:val="24"/>
          <w:szCs w:val="24"/>
        </w:rPr>
        <w:t>, near or</w:t>
      </w:r>
      <w:r w:rsidR="00F204BD">
        <w:rPr>
          <w:rFonts w:ascii="Arial" w:hAnsi="Arial" w:cs="Arial"/>
          <w:sz w:val="24"/>
          <w:szCs w:val="24"/>
        </w:rPr>
        <w:t xml:space="preserve"> </w:t>
      </w:r>
      <w:r w:rsidR="0085549A">
        <w:rPr>
          <w:rFonts w:ascii="Arial" w:hAnsi="Arial" w:cs="Arial"/>
          <w:sz w:val="24"/>
          <w:szCs w:val="24"/>
        </w:rPr>
        <w:t>at</w:t>
      </w:r>
      <w:r w:rsidR="00406400">
        <w:rPr>
          <w:rFonts w:ascii="Arial" w:hAnsi="Arial" w:cs="Arial"/>
          <w:sz w:val="24"/>
          <w:szCs w:val="24"/>
        </w:rPr>
        <w:t xml:space="preserve"> </w:t>
      </w:r>
      <w:r w:rsidR="0085549A">
        <w:rPr>
          <w:rFonts w:ascii="Arial" w:hAnsi="Arial" w:cs="Arial"/>
          <w:sz w:val="24"/>
          <w:szCs w:val="24"/>
        </w:rPr>
        <w:t xml:space="preserve">the start of the tribulation. </w:t>
      </w:r>
      <w:r w:rsidR="00F204BD">
        <w:rPr>
          <w:rFonts w:ascii="Arial" w:hAnsi="Arial" w:cs="Arial"/>
          <w:sz w:val="24"/>
          <w:szCs w:val="24"/>
        </w:rPr>
        <w:t xml:space="preserve">Then in 2028 A.D., the rest of the believers will leave this plane of existence </w:t>
      </w:r>
      <w:r w:rsidR="0085549A">
        <w:rPr>
          <w:rFonts w:ascii="Arial" w:hAnsi="Arial" w:cs="Arial"/>
          <w:sz w:val="24"/>
          <w:szCs w:val="24"/>
        </w:rPr>
        <w:t xml:space="preserve">at the mid-point of the tribulation, to be in the presence of God forevermore. </w:t>
      </w:r>
      <w:r w:rsidR="00A83488" w:rsidRPr="00A83488">
        <w:rPr>
          <w:rFonts w:ascii="Arial" w:hAnsi="Arial" w:cs="Arial"/>
          <w:sz w:val="24"/>
          <w:szCs w:val="24"/>
        </w:rPr>
        <w:t>[Study</w:t>
      </w:r>
      <w:r w:rsidR="00A83488">
        <w:rPr>
          <w:rFonts w:ascii="Arial" w:hAnsi="Arial" w:cs="Arial"/>
          <w:b/>
          <w:bCs/>
          <w:sz w:val="24"/>
          <w:szCs w:val="24"/>
          <w:vertAlign w:val="superscript"/>
        </w:rPr>
        <w:t xml:space="preserve"> </w:t>
      </w:r>
      <w:r w:rsidR="00A83488">
        <w:rPr>
          <w:rFonts w:ascii="Arial" w:hAnsi="Arial" w:cs="Arial"/>
          <w:sz w:val="24"/>
          <w:szCs w:val="24"/>
        </w:rPr>
        <w:t xml:space="preserve">Note </w:t>
      </w:r>
      <w:r w:rsidR="00453C6F">
        <w:rPr>
          <w:rFonts w:ascii="Arial" w:hAnsi="Arial" w:cs="Arial"/>
          <w:sz w:val="24"/>
          <w:szCs w:val="24"/>
        </w:rPr>
        <w:t>7</w:t>
      </w:r>
      <w:r w:rsidR="00A83488">
        <w:rPr>
          <w:rFonts w:ascii="Arial" w:hAnsi="Arial" w:cs="Arial"/>
          <w:sz w:val="24"/>
          <w:szCs w:val="24"/>
        </w:rPr>
        <w:t>]</w:t>
      </w:r>
      <w:r w:rsidR="00667678" w:rsidRPr="00667678">
        <w:rPr>
          <w:rFonts w:ascii="Arial" w:hAnsi="Arial" w:cs="Arial"/>
          <w:sz w:val="24"/>
          <w:szCs w:val="24"/>
        </w:rPr>
        <w:t xml:space="preserve"> </w:t>
      </w:r>
    </w:p>
    <w:p w14:paraId="270473EE" w14:textId="77777777" w:rsidR="00B51D11" w:rsidRPr="0037256E" w:rsidRDefault="00B51D11" w:rsidP="00B51D11">
      <w:pPr>
        <w:spacing w:line="276" w:lineRule="auto"/>
        <w:jc w:val="center"/>
        <w:rPr>
          <w:rFonts w:ascii="Arial" w:hAnsi="Arial" w:cs="Arial"/>
          <w:b/>
          <w:bCs/>
          <w:sz w:val="24"/>
          <w:szCs w:val="24"/>
        </w:rPr>
      </w:pPr>
      <w:proofErr w:type="spellStart"/>
      <w:r w:rsidRPr="0037256E">
        <w:rPr>
          <w:rFonts w:ascii="Arial" w:hAnsi="Arial" w:cs="Arial"/>
          <w:b/>
          <w:bCs/>
          <w:sz w:val="24"/>
          <w:szCs w:val="24"/>
        </w:rPr>
        <w:t>Thunderings</w:t>
      </w:r>
      <w:proofErr w:type="spellEnd"/>
    </w:p>
    <w:p w14:paraId="70E02CA7" w14:textId="53471518" w:rsidR="00B51D11" w:rsidRDefault="00B51D11" w:rsidP="00B51D11">
      <w:pPr>
        <w:spacing w:line="276" w:lineRule="auto"/>
        <w:jc w:val="both"/>
        <w:rPr>
          <w:rFonts w:ascii="Arial" w:hAnsi="Arial" w:cs="Arial"/>
          <w:sz w:val="24"/>
          <w:szCs w:val="24"/>
        </w:rPr>
      </w:pPr>
      <w:r>
        <w:rPr>
          <w:rFonts w:ascii="Arial" w:hAnsi="Arial" w:cs="Arial"/>
          <w:sz w:val="24"/>
          <w:szCs w:val="24"/>
        </w:rPr>
        <w:t>The events surrounding the third time Jesus appears to the disciples</w:t>
      </w:r>
      <w:r w:rsidR="00DC1F26">
        <w:rPr>
          <w:rFonts w:ascii="Arial" w:hAnsi="Arial" w:cs="Arial"/>
          <w:sz w:val="24"/>
          <w:szCs w:val="24"/>
        </w:rPr>
        <w:t>,</w:t>
      </w:r>
      <w:r>
        <w:rPr>
          <w:rFonts w:ascii="Arial" w:hAnsi="Arial" w:cs="Arial"/>
          <w:sz w:val="24"/>
          <w:szCs w:val="24"/>
        </w:rPr>
        <w:t xml:space="preserve"> found in John 21</w:t>
      </w:r>
      <w:r w:rsidR="00DC1F26">
        <w:rPr>
          <w:rFonts w:ascii="Arial" w:hAnsi="Arial" w:cs="Arial"/>
          <w:sz w:val="24"/>
          <w:szCs w:val="24"/>
        </w:rPr>
        <w:t>, is also symbolic of the same time frame:</w:t>
      </w:r>
    </w:p>
    <w:p w14:paraId="631DEF89" w14:textId="00557A6B" w:rsidR="00B51D11" w:rsidRDefault="00B51D11" w:rsidP="00B51D11">
      <w:pPr>
        <w:spacing w:line="276" w:lineRule="auto"/>
        <w:ind w:left="576" w:right="576"/>
        <w:jc w:val="both"/>
        <w:rPr>
          <w:rFonts w:ascii="Arial" w:hAnsi="Arial" w:cs="Arial"/>
          <w:sz w:val="24"/>
          <w:szCs w:val="24"/>
        </w:rPr>
      </w:pPr>
      <w:r>
        <w:rPr>
          <w:rFonts w:ascii="Arial" w:hAnsi="Arial" w:cs="Arial"/>
          <w:sz w:val="24"/>
          <w:szCs w:val="24"/>
        </w:rPr>
        <w:t>“</w:t>
      </w:r>
      <w:r w:rsidRPr="0037256E">
        <w:rPr>
          <w:rFonts w:ascii="Arial" w:hAnsi="Arial" w:cs="Arial"/>
          <w:sz w:val="24"/>
          <w:szCs w:val="24"/>
        </w:rPr>
        <w:t xml:space="preserve">After these things Jesus shewed himself again to the disciples at the sea </w:t>
      </w:r>
      <w:r w:rsidRPr="0037256E">
        <w:rPr>
          <w:rFonts w:ascii="Arial" w:hAnsi="Arial" w:cs="Arial"/>
          <w:sz w:val="24"/>
          <w:szCs w:val="24"/>
        </w:rPr>
        <w:lastRenderedPageBreak/>
        <w:t>of Tiberias</w:t>
      </w:r>
      <w:r>
        <w:rPr>
          <w:rFonts w:ascii="Arial" w:hAnsi="Arial" w:cs="Arial"/>
          <w:sz w:val="24"/>
          <w:szCs w:val="24"/>
        </w:rPr>
        <w:t xml:space="preserve"> (Galilee)</w:t>
      </w:r>
      <w:r w:rsidRPr="0037256E">
        <w:rPr>
          <w:rFonts w:ascii="Arial" w:hAnsi="Arial" w:cs="Arial"/>
          <w:sz w:val="24"/>
          <w:szCs w:val="24"/>
        </w:rPr>
        <w:t>; and on this wise shewed he himself</w:t>
      </w:r>
      <w:r>
        <w:rPr>
          <w:rFonts w:ascii="Arial" w:hAnsi="Arial" w:cs="Arial"/>
          <w:sz w:val="24"/>
          <w:szCs w:val="24"/>
        </w:rPr>
        <w:t>,” Or in modern English,</w:t>
      </w:r>
      <w:r w:rsidRPr="0037256E">
        <w:t xml:space="preserve"> </w:t>
      </w:r>
      <w:r>
        <w:t>“</w:t>
      </w:r>
      <w:r w:rsidRPr="0037256E">
        <w:rPr>
          <w:rFonts w:ascii="Arial" w:hAnsi="Arial" w:cs="Arial"/>
          <w:sz w:val="24"/>
          <w:szCs w:val="24"/>
        </w:rPr>
        <w:t>in this way</w:t>
      </w:r>
      <w:r w:rsidR="00ED0667">
        <w:rPr>
          <w:rFonts w:ascii="Arial" w:hAnsi="Arial" w:cs="Arial"/>
          <w:sz w:val="24"/>
          <w:szCs w:val="24"/>
        </w:rPr>
        <w:t xml:space="preserve"> (or in a specific order)</w:t>
      </w:r>
      <w:r w:rsidRPr="0037256E">
        <w:rPr>
          <w:rFonts w:ascii="Arial" w:hAnsi="Arial" w:cs="Arial"/>
          <w:sz w:val="24"/>
          <w:szCs w:val="24"/>
        </w:rPr>
        <w:t xml:space="preserve"> He showed Himself</w:t>
      </w:r>
      <w:r>
        <w:rPr>
          <w:rFonts w:ascii="Arial" w:hAnsi="Arial" w:cs="Arial"/>
          <w:sz w:val="24"/>
          <w:szCs w:val="24"/>
        </w:rPr>
        <w:t xml:space="preserve">;” (to) </w:t>
      </w:r>
      <w:r w:rsidRPr="004801B4">
        <w:rPr>
          <w:rFonts w:ascii="Arial" w:hAnsi="Arial" w:cs="Arial"/>
          <w:sz w:val="24"/>
          <w:szCs w:val="24"/>
        </w:rPr>
        <w:t>Simon Peter, Thomas called the Twin, Nathanael of Cana in Galilee, the sons of Zebedee, and two others of His disciples were together.</w:t>
      </w:r>
    </w:p>
    <w:p w14:paraId="0E7B5821" w14:textId="013EF1FB" w:rsidR="00B51D11" w:rsidRDefault="00B51D11" w:rsidP="00B51D11">
      <w:pPr>
        <w:spacing w:line="276" w:lineRule="auto"/>
        <w:jc w:val="both"/>
        <w:rPr>
          <w:rFonts w:ascii="Arial" w:hAnsi="Arial" w:cs="Arial"/>
          <w:sz w:val="24"/>
          <w:szCs w:val="24"/>
        </w:rPr>
      </w:pPr>
      <w:r>
        <w:rPr>
          <w:rFonts w:ascii="Arial" w:hAnsi="Arial" w:cs="Arial"/>
          <w:sz w:val="24"/>
          <w:szCs w:val="24"/>
        </w:rPr>
        <w:t>Notice first</w:t>
      </w:r>
      <w:r w:rsidR="00BA4346">
        <w:rPr>
          <w:rFonts w:ascii="Arial" w:hAnsi="Arial" w:cs="Arial"/>
          <w:sz w:val="24"/>
          <w:szCs w:val="24"/>
        </w:rPr>
        <w:t>, Jesus is</w:t>
      </w:r>
      <w:r>
        <w:rPr>
          <w:rFonts w:ascii="Arial" w:hAnsi="Arial" w:cs="Arial"/>
          <w:sz w:val="24"/>
          <w:szCs w:val="24"/>
        </w:rPr>
        <w:t xml:space="preserve"> at the Sea of Galilee under the 35</w:t>
      </w:r>
      <w:r w:rsidRPr="004A02E7">
        <w:rPr>
          <w:rFonts w:ascii="Arial" w:hAnsi="Arial" w:cs="Arial"/>
          <w:sz w:val="24"/>
          <w:szCs w:val="24"/>
        </w:rPr>
        <w:t>th</w:t>
      </w:r>
      <w:r>
        <w:rPr>
          <w:rFonts w:ascii="Arial" w:hAnsi="Arial" w:cs="Arial"/>
          <w:sz w:val="24"/>
          <w:szCs w:val="24"/>
        </w:rPr>
        <w:t xml:space="preserve"> meridian. This is a picture of Jesus gathering all of the saints at the middle of the tribulation. Jesus didn’t just appear to everyone at the same time, and there is a symbolic reason for this. He appears first to </w:t>
      </w:r>
      <w:r w:rsidRPr="0037256E">
        <w:rPr>
          <w:rFonts w:ascii="Arial" w:hAnsi="Arial" w:cs="Arial"/>
          <w:sz w:val="24"/>
          <w:szCs w:val="24"/>
        </w:rPr>
        <w:t>Simon Peter,</w:t>
      </w:r>
      <w:r>
        <w:rPr>
          <w:rFonts w:ascii="Arial" w:hAnsi="Arial" w:cs="Arial"/>
          <w:sz w:val="24"/>
          <w:szCs w:val="24"/>
        </w:rPr>
        <w:t xml:space="preserve"> who was the first disciple to believe that Jesus was the Son of God</w:t>
      </w:r>
      <w:r w:rsidRPr="004801B4">
        <w:t xml:space="preserve"> </w:t>
      </w:r>
      <w:r>
        <w:t>(</w:t>
      </w:r>
      <w:r w:rsidRPr="004801B4">
        <w:rPr>
          <w:rFonts w:ascii="Arial" w:hAnsi="Arial" w:cs="Arial"/>
          <w:sz w:val="24"/>
          <w:szCs w:val="24"/>
        </w:rPr>
        <w:t>Matthew 16:16</w:t>
      </w:r>
      <w:r>
        <w:rPr>
          <w:rFonts w:ascii="Arial" w:hAnsi="Arial" w:cs="Arial"/>
          <w:sz w:val="24"/>
          <w:szCs w:val="24"/>
        </w:rPr>
        <w:t>). Then he appears to</w:t>
      </w:r>
      <w:r w:rsidRPr="0037256E">
        <w:rPr>
          <w:rFonts w:ascii="Arial" w:hAnsi="Arial" w:cs="Arial"/>
          <w:sz w:val="24"/>
          <w:szCs w:val="24"/>
        </w:rPr>
        <w:t xml:space="preserve"> Thomas called</w:t>
      </w:r>
      <w:r>
        <w:rPr>
          <w:rFonts w:ascii="Arial" w:hAnsi="Arial" w:cs="Arial"/>
          <w:sz w:val="24"/>
          <w:szCs w:val="24"/>
        </w:rPr>
        <w:t xml:space="preserve"> the twin</w:t>
      </w:r>
      <w:r w:rsidRPr="0037256E">
        <w:rPr>
          <w:rFonts w:ascii="Arial" w:hAnsi="Arial" w:cs="Arial"/>
          <w:sz w:val="24"/>
          <w:szCs w:val="24"/>
        </w:rPr>
        <w:t xml:space="preserve">, </w:t>
      </w:r>
      <w:r w:rsidR="00ED0667">
        <w:rPr>
          <w:rFonts w:ascii="Arial" w:hAnsi="Arial" w:cs="Arial"/>
          <w:sz w:val="24"/>
          <w:szCs w:val="24"/>
        </w:rPr>
        <w:t xml:space="preserve">who was </w:t>
      </w:r>
      <w:r>
        <w:rPr>
          <w:rFonts w:ascii="Arial" w:hAnsi="Arial" w:cs="Arial"/>
          <w:sz w:val="24"/>
          <w:szCs w:val="24"/>
        </w:rPr>
        <w:t>the last disciple to believe</w:t>
      </w:r>
      <w:r w:rsidRPr="004801B4">
        <w:t xml:space="preserve"> </w:t>
      </w:r>
      <w:r w:rsidRPr="004801B4">
        <w:rPr>
          <w:rFonts w:ascii="Arial" w:hAnsi="Arial" w:cs="Arial"/>
          <w:sz w:val="24"/>
          <w:szCs w:val="24"/>
        </w:rPr>
        <w:t>(John 20:24</w:t>
      </w:r>
      <w:r>
        <w:rPr>
          <w:rFonts w:ascii="Arial" w:hAnsi="Arial" w:cs="Arial"/>
          <w:sz w:val="24"/>
          <w:szCs w:val="24"/>
        </w:rPr>
        <w:t xml:space="preserve">). These two disciples represent all of those who believe, from the first to the last. Then he appears to </w:t>
      </w:r>
      <w:r w:rsidRPr="0037256E">
        <w:rPr>
          <w:rFonts w:ascii="Arial" w:hAnsi="Arial" w:cs="Arial"/>
          <w:sz w:val="24"/>
          <w:szCs w:val="24"/>
        </w:rPr>
        <w:t>Nathanael of Cana in Galilee,</w:t>
      </w:r>
      <w:r>
        <w:rPr>
          <w:rFonts w:ascii="Arial" w:hAnsi="Arial" w:cs="Arial"/>
          <w:sz w:val="24"/>
          <w:szCs w:val="24"/>
        </w:rPr>
        <w:t xml:space="preserve"> who not only saw Jesus as the Son of God, but also as</w:t>
      </w:r>
      <w:r w:rsidRPr="004801B4">
        <w:rPr>
          <w:rFonts w:ascii="Arial" w:hAnsi="Arial" w:cs="Arial"/>
          <w:sz w:val="24"/>
          <w:szCs w:val="24"/>
        </w:rPr>
        <w:t xml:space="preserve"> the </w:t>
      </w:r>
      <w:r w:rsidRPr="00DC1F26">
        <w:rPr>
          <w:rFonts w:ascii="Arial" w:hAnsi="Arial" w:cs="Arial"/>
          <w:sz w:val="24"/>
          <w:szCs w:val="24"/>
          <w:u w:val="single"/>
        </w:rPr>
        <w:t>King of Israel</w:t>
      </w:r>
      <w:r>
        <w:rPr>
          <w:rFonts w:ascii="Arial" w:hAnsi="Arial" w:cs="Arial"/>
          <w:sz w:val="24"/>
          <w:szCs w:val="24"/>
        </w:rPr>
        <w:t>, and this is exactly what</w:t>
      </w:r>
      <w:r w:rsidR="00BA4346">
        <w:rPr>
          <w:rFonts w:ascii="Arial" w:hAnsi="Arial" w:cs="Arial"/>
          <w:sz w:val="24"/>
          <w:szCs w:val="24"/>
        </w:rPr>
        <w:t>’</w:t>
      </w:r>
      <w:r>
        <w:rPr>
          <w:rFonts w:ascii="Arial" w:hAnsi="Arial" w:cs="Arial"/>
          <w:sz w:val="24"/>
          <w:szCs w:val="24"/>
        </w:rPr>
        <w:t>s about to happen, it is time for Jesus to be crowned “King.” Next, he appears to</w:t>
      </w:r>
      <w:r w:rsidRPr="0037256E">
        <w:rPr>
          <w:rFonts w:ascii="Arial" w:hAnsi="Arial" w:cs="Arial"/>
          <w:sz w:val="24"/>
          <w:szCs w:val="24"/>
        </w:rPr>
        <w:t xml:space="preserve"> the sons of Zebedee, </w:t>
      </w:r>
      <w:r>
        <w:rPr>
          <w:rFonts w:ascii="Arial" w:hAnsi="Arial" w:cs="Arial"/>
          <w:sz w:val="24"/>
          <w:szCs w:val="24"/>
        </w:rPr>
        <w:t xml:space="preserve">who are </w:t>
      </w:r>
      <w:r w:rsidRPr="004801B4">
        <w:rPr>
          <w:rFonts w:ascii="Arial" w:hAnsi="Arial" w:cs="Arial"/>
          <w:sz w:val="24"/>
          <w:szCs w:val="24"/>
        </w:rPr>
        <w:t>James</w:t>
      </w:r>
      <w:r>
        <w:rPr>
          <w:rFonts w:ascii="Arial" w:hAnsi="Arial" w:cs="Arial"/>
          <w:sz w:val="24"/>
          <w:szCs w:val="24"/>
        </w:rPr>
        <w:t xml:space="preserve"> </w:t>
      </w:r>
      <w:r w:rsidRPr="004801B4">
        <w:rPr>
          <w:rFonts w:ascii="Arial" w:hAnsi="Arial" w:cs="Arial"/>
          <w:sz w:val="24"/>
          <w:szCs w:val="24"/>
        </w:rPr>
        <w:t>and his brother John</w:t>
      </w:r>
      <w:r>
        <w:rPr>
          <w:rFonts w:ascii="Arial" w:hAnsi="Arial" w:cs="Arial"/>
          <w:sz w:val="24"/>
          <w:szCs w:val="24"/>
        </w:rPr>
        <w:t xml:space="preserve">, </w:t>
      </w:r>
      <w:r w:rsidRPr="004801B4">
        <w:rPr>
          <w:rFonts w:ascii="Arial" w:hAnsi="Arial" w:cs="Arial"/>
          <w:sz w:val="24"/>
          <w:szCs w:val="24"/>
        </w:rPr>
        <w:t xml:space="preserve">to </w:t>
      </w:r>
      <w:r>
        <w:rPr>
          <w:rFonts w:ascii="Arial" w:hAnsi="Arial" w:cs="Arial"/>
          <w:sz w:val="24"/>
          <w:szCs w:val="24"/>
        </w:rPr>
        <w:t xml:space="preserve">which Jesus gave the name </w:t>
      </w:r>
      <w:r w:rsidRPr="004801B4">
        <w:rPr>
          <w:rFonts w:ascii="Arial" w:hAnsi="Arial" w:cs="Arial"/>
          <w:sz w:val="24"/>
          <w:szCs w:val="24"/>
        </w:rPr>
        <w:t>“sons of thunder</w:t>
      </w:r>
      <w:r>
        <w:rPr>
          <w:rFonts w:ascii="Arial" w:hAnsi="Arial" w:cs="Arial"/>
          <w:sz w:val="24"/>
          <w:szCs w:val="24"/>
        </w:rPr>
        <w:t>.</w:t>
      </w:r>
      <w:r w:rsidRPr="004801B4">
        <w:rPr>
          <w:rFonts w:ascii="Arial" w:hAnsi="Arial" w:cs="Arial"/>
          <w:sz w:val="24"/>
          <w:szCs w:val="24"/>
        </w:rPr>
        <w:t xml:space="preserve">” </w:t>
      </w:r>
      <w:r>
        <w:rPr>
          <w:rFonts w:ascii="Arial" w:hAnsi="Arial" w:cs="Arial"/>
          <w:sz w:val="24"/>
          <w:szCs w:val="24"/>
        </w:rPr>
        <w:t>(</w:t>
      </w:r>
      <w:r w:rsidRPr="004801B4">
        <w:rPr>
          <w:rFonts w:ascii="Arial" w:hAnsi="Arial" w:cs="Arial"/>
          <w:sz w:val="24"/>
          <w:szCs w:val="24"/>
        </w:rPr>
        <w:t>Mark 3:17</w:t>
      </w:r>
      <w:r>
        <w:rPr>
          <w:rFonts w:ascii="Arial" w:hAnsi="Arial" w:cs="Arial"/>
          <w:sz w:val="24"/>
          <w:szCs w:val="24"/>
        </w:rPr>
        <w:t>). Scholars have always wondered what the meaning was behind th</w:t>
      </w:r>
      <w:r w:rsidR="00DC1F26">
        <w:rPr>
          <w:rFonts w:ascii="Arial" w:hAnsi="Arial" w:cs="Arial"/>
          <w:sz w:val="24"/>
          <w:szCs w:val="24"/>
        </w:rPr>
        <w:t>is</w:t>
      </w:r>
      <w:r>
        <w:rPr>
          <w:rFonts w:ascii="Arial" w:hAnsi="Arial" w:cs="Arial"/>
          <w:sz w:val="24"/>
          <w:szCs w:val="24"/>
        </w:rPr>
        <w:t xml:space="preserve"> title</w:t>
      </w:r>
      <w:r w:rsidR="00DC1F26">
        <w:rPr>
          <w:rFonts w:ascii="Arial" w:hAnsi="Arial" w:cs="Arial"/>
          <w:sz w:val="24"/>
          <w:szCs w:val="24"/>
        </w:rPr>
        <w:t>.</w:t>
      </w:r>
      <w:r>
        <w:rPr>
          <w:rFonts w:ascii="Arial" w:hAnsi="Arial" w:cs="Arial"/>
          <w:sz w:val="24"/>
          <w:szCs w:val="24"/>
        </w:rPr>
        <w:t xml:space="preserve"> </w:t>
      </w:r>
      <w:r w:rsidR="00DC1F26">
        <w:rPr>
          <w:rFonts w:ascii="Arial" w:hAnsi="Arial" w:cs="Arial"/>
          <w:sz w:val="24"/>
          <w:szCs w:val="24"/>
        </w:rPr>
        <w:t>It relates to</w:t>
      </w:r>
      <w:r>
        <w:rPr>
          <w:rFonts w:ascii="Arial" w:hAnsi="Arial" w:cs="Arial"/>
          <w:sz w:val="24"/>
          <w:szCs w:val="24"/>
        </w:rPr>
        <w:t xml:space="preserve"> page</w:t>
      </w:r>
      <w:r w:rsidR="00ED0667">
        <w:rPr>
          <w:rFonts w:ascii="Arial" w:hAnsi="Arial" w:cs="Arial"/>
          <w:sz w:val="24"/>
          <w:szCs w:val="24"/>
        </w:rPr>
        <w:t xml:space="preserve"> 22</w:t>
      </w:r>
      <w:r>
        <w:rPr>
          <w:rFonts w:ascii="Arial" w:hAnsi="Arial" w:cs="Arial"/>
          <w:sz w:val="24"/>
          <w:szCs w:val="24"/>
        </w:rPr>
        <w:t xml:space="preserve">, </w:t>
      </w:r>
      <w:r w:rsidR="00DC1F26">
        <w:rPr>
          <w:rFonts w:ascii="Arial" w:hAnsi="Arial" w:cs="Arial"/>
          <w:sz w:val="24"/>
          <w:szCs w:val="24"/>
        </w:rPr>
        <w:t xml:space="preserve">when </w:t>
      </w:r>
      <w:r>
        <w:rPr>
          <w:rFonts w:ascii="Arial" w:hAnsi="Arial" w:cs="Arial"/>
          <w:sz w:val="24"/>
          <w:szCs w:val="24"/>
        </w:rPr>
        <w:t>an angel takes fire from the alter and throws it down into the earth, and there are…</w:t>
      </w:r>
      <w:proofErr w:type="spellStart"/>
      <w:r>
        <w:rPr>
          <w:rFonts w:ascii="Arial" w:hAnsi="Arial" w:cs="Arial"/>
          <w:sz w:val="24"/>
          <w:szCs w:val="24"/>
        </w:rPr>
        <w:t>thunderings</w:t>
      </w:r>
      <w:proofErr w:type="spellEnd"/>
      <w:r w:rsidR="00DC1F26">
        <w:rPr>
          <w:rFonts w:ascii="Arial" w:hAnsi="Arial" w:cs="Arial"/>
          <w:sz w:val="24"/>
          <w:szCs w:val="24"/>
        </w:rPr>
        <w:t xml:space="preserve">. This </w:t>
      </w:r>
      <w:r>
        <w:rPr>
          <w:rFonts w:ascii="Arial" w:hAnsi="Arial" w:cs="Arial"/>
          <w:sz w:val="24"/>
          <w:szCs w:val="24"/>
        </w:rPr>
        <w:t>mark</w:t>
      </w:r>
      <w:r w:rsidR="00DC1F26">
        <w:rPr>
          <w:rFonts w:ascii="Arial" w:hAnsi="Arial" w:cs="Arial"/>
          <w:sz w:val="24"/>
          <w:szCs w:val="24"/>
        </w:rPr>
        <w:t>s</w:t>
      </w:r>
      <w:r>
        <w:rPr>
          <w:rFonts w:ascii="Arial" w:hAnsi="Arial" w:cs="Arial"/>
          <w:sz w:val="24"/>
          <w:szCs w:val="24"/>
        </w:rPr>
        <w:t xml:space="preserve"> the beginning of the wrath of God, a</w:t>
      </w:r>
      <w:r w:rsidR="00BA4346">
        <w:rPr>
          <w:rFonts w:ascii="Arial" w:hAnsi="Arial" w:cs="Arial"/>
          <w:sz w:val="24"/>
          <w:szCs w:val="24"/>
        </w:rPr>
        <w:t>t</w:t>
      </w:r>
      <w:r>
        <w:rPr>
          <w:rFonts w:ascii="Arial" w:hAnsi="Arial" w:cs="Arial"/>
          <w:sz w:val="24"/>
          <w:szCs w:val="24"/>
        </w:rPr>
        <w:t xml:space="preserve"> the middle of the </w:t>
      </w:r>
      <w:r>
        <w:rPr>
          <w:rFonts w:ascii="Arial" w:hAnsi="Arial" w:cs="Arial"/>
          <w:sz w:val="24"/>
          <w:szCs w:val="24"/>
        </w:rPr>
        <w:lastRenderedPageBreak/>
        <w:t xml:space="preserve">tribulation. </w:t>
      </w:r>
      <w:r w:rsidR="00DC1F26">
        <w:rPr>
          <w:rFonts w:ascii="Arial" w:hAnsi="Arial" w:cs="Arial"/>
          <w:sz w:val="24"/>
          <w:szCs w:val="24"/>
        </w:rPr>
        <w:t>What we are being shown in this illustration is that</w:t>
      </w:r>
      <w:r>
        <w:rPr>
          <w:rFonts w:ascii="Arial" w:hAnsi="Arial" w:cs="Arial"/>
          <w:sz w:val="24"/>
          <w:szCs w:val="24"/>
        </w:rPr>
        <w:t xml:space="preserve"> </w:t>
      </w:r>
      <w:r w:rsidR="00DC1F26">
        <w:rPr>
          <w:rFonts w:ascii="Arial" w:hAnsi="Arial" w:cs="Arial"/>
          <w:sz w:val="24"/>
          <w:szCs w:val="24"/>
        </w:rPr>
        <w:t xml:space="preserve">once </w:t>
      </w:r>
      <w:r>
        <w:rPr>
          <w:rFonts w:ascii="Arial" w:hAnsi="Arial" w:cs="Arial"/>
          <w:sz w:val="24"/>
          <w:szCs w:val="24"/>
        </w:rPr>
        <w:t xml:space="preserve">all of the believers meet up with Jesus, the thunder starts </w:t>
      </w:r>
      <w:r w:rsidR="00DC1F26">
        <w:rPr>
          <w:rFonts w:ascii="Arial" w:hAnsi="Arial" w:cs="Arial"/>
          <w:sz w:val="24"/>
          <w:szCs w:val="24"/>
        </w:rPr>
        <w:t>just as</w:t>
      </w:r>
      <w:r>
        <w:rPr>
          <w:rFonts w:ascii="Arial" w:hAnsi="Arial" w:cs="Arial"/>
          <w:sz w:val="24"/>
          <w:szCs w:val="24"/>
        </w:rPr>
        <w:t xml:space="preserve"> the last “two-</w:t>
      </w:r>
      <w:r w:rsidRPr="0037256E">
        <w:rPr>
          <w:rFonts w:ascii="Arial" w:hAnsi="Arial" w:cs="Arial"/>
          <w:sz w:val="24"/>
          <w:szCs w:val="24"/>
        </w:rPr>
        <w:t>other of his disciples</w:t>
      </w:r>
      <w:r>
        <w:rPr>
          <w:rFonts w:ascii="Arial" w:hAnsi="Arial" w:cs="Arial"/>
          <w:sz w:val="24"/>
          <w:szCs w:val="24"/>
        </w:rPr>
        <w:t>” join the rest of the believers. The reason why these two “other disciples” are nameless, is because they are the two witnesses that are killed in Jerusalem, at the middle of the tribulation</w:t>
      </w:r>
      <w:r w:rsidR="00ED0667">
        <w:rPr>
          <w:rFonts w:ascii="Arial" w:hAnsi="Arial" w:cs="Arial"/>
          <w:sz w:val="24"/>
          <w:szCs w:val="24"/>
        </w:rPr>
        <w:t>.</w:t>
      </w:r>
      <w:r>
        <w:rPr>
          <w:rFonts w:ascii="Arial" w:hAnsi="Arial" w:cs="Arial"/>
          <w:sz w:val="24"/>
          <w:szCs w:val="24"/>
        </w:rPr>
        <w:t xml:space="preserve"> We are not given their names</w:t>
      </w:r>
      <w:r w:rsidR="00DC1F26">
        <w:rPr>
          <w:rFonts w:ascii="Arial" w:hAnsi="Arial" w:cs="Arial"/>
          <w:sz w:val="24"/>
          <w:szCs w:val="24"/>
        </w:rPr>
        <w:t xml:space="preserve"> in advance</w:t>
      </w:r>
      <w:r>
        <w:rPr>
          <w:rFonts w:ascii="Arial" w:hAnsi="Arial" w:cs="Arial"/>
          <w:sz w:val="24"/>
          <w:szCs w:val="24"/>
        </w:rPr>
        <w:t>. They lie in Jerusalem for three and one-half days (which symbolizes three and one-half years, or the middle of the tribulation). At which time they are resurrected in front of everyone on earth (Rev 11:8-10)</w:t>
      </w:r>
      <w:r w:rsidR="00ED0667">
        <w:rPr>
          <w:rFonts w:ascii="Arial" w:hAnsi="Arial" w:cs="Arial"/>
          <w:sz w:val="24"/>
          <w:szCs w:val="24"/>
        </w:rPr>
        <w:t>,</w:t>
      </w:r>
      <w:r w:rsidR="00F364CE">
        <w:rPr>
          <w:rFonts w:ascii="Arial" w:hAnsi="Arial" w:cs="Arial"/>
          <w:sz w:val="24"/>
          <w:szCs w:val="24"/>
        </w:rPr>
        <w:t xml:space="preserve"> in the same manner that</w:t>
      </w:r>
      <w:r w:rsidR="00ED0667">
        <w:rPr>
          <w:rFonts w:ascii="Arial" w:hAnsi="Arial" w:cs="Arial"/>
          <w:sz w:val="24"/>
          <w:szCs w:val="24"/>
        </w:rPr>
        <w:t xml:space="preserve"> Elijah was taken up to heaven</w:t>
      </w:r>
      <w:r w:rsidR="00F364CE">
        <w:rPr>
          <w:rFonts w:ascii="Arial" w:hAnsi="Arial" w:cs="Arial"/>
          <w:sz w:val="24"/>
          <w:szCs w:val="24"/>
        </w:rPr>
        <w:t xml:space="preserve"> </w:t>
      </w:r>
      <w:r w:rsidR="00ED0667">
        <w:rPr>
          <w:rFonts w:ascii="Arial" w:hAnsi="Arial" w:cs="Arial"/>
          <w:sz w:val="24"/>
          <w:szCs w:val="24"/>
        </w:rPr>
        <w:t>in a chariot of fire.</w:t>
      </w:r>
    </w:p>
    <w:p w14:paraId="426E292C" w14:textId="77777777" w:rsidR="008B60B8" w:rsidRPr="00F364CE" w:rsidRDefault="008B60B8" w:rsidP="00B51D11">
      <w:pPr>
        <w:spacing w:line="276" w:lineRule="auto"/>
        <w:jc w:val="center"/>
        <w:rPr>
          <w:rFonts w:ascii="Arial" w:hAnsi="Arial" w:cs="Arial"/>
          <w:b/>
          <w:bCs/>
          <w:color w:val="000000" w:themeColor="text1"/>
          <w:sz w:val="24"/>
          <w:szCs w:val="24"/>
        </w:rPr>
      </w:pPr>
    </w:p>
    <w:p w14:paraId="1042963F" w14:textId="708F3EEE" w:rsidR="00B51D11" w:rsidRPr="00F364CE" w:rsidRDefault="008B60B8" w:rsidP="00B51D11">
      <w:pPr>
        <w:spacing w:line="276" w:lineRule="auto"/>
        <w:jc w:val="center"/>
        <w:rPr>
          <w:rFonts w:ascii="Arial" w:hAnsi="Arial" w:cs="Arial"/>
          <w:b/>
          <w:bCs/>
          <w:color w:val="000000" w:themeColor="text1"/>
          <w:sz w:val="24"/>
          <w:szCs w:val="24"/>
        </w:rPr>
      </w:pPr>
      <w:r w:rsidRPr="00F364CE">
        <w:rPr>
          <w:rFonts w:ascii="Arial" w:hAnsi="Arial" w:cs="Arial"/>
          <w:b/>
          <w:bCs/>
          <w:color w:val="000000" w:themeColor="text1"/>
          <w:sz w:val="24"/>
          <w:szCs w:val="24"/>
        </w:rPr>
        <w:t xml:space="preserve">The Hebrew Feast of </w:t>
      </w:r>
      <w:r w:rsidR="00B51D11" w:rsidRPr="00F364CE">
        <w:rPr>
          <w:rFonts w:ascii="Arial" w:hAnsi="Arial" w:cs="Arial"/>
          <w:b/>
          <w:bCs/>
          <w:color w:val="000000" w:themeColor="text1"/>
          <w:sz w:val="24"/>
          <w:szCs w:val="24"/>
        </w:rPr>
        <w:t>Sukkot</w:t>
      </w:r>
    </w:p>
    <w:p w14:paraId="4827F6B4" w14:textId="77777777" w:rsidR="00B51D11" w:rsidRDefault="006970AC" w:rsidP="00B42197">
      <w:pPr>
        <w:spacing w:line="276" w:lineRule="auto"/>
        <w:jc w:val="both"/>
        <w:rPr>
          <w:rFonts w:ascii="Arial" w:hAnsi="Arial" w:cs="Arial"/>
          <w:sz w:val="24"/>
          <w:szCs w:val="24"/>
        </w:rPr>
      </w:pPr>
      <w:r>
        <w:rPr>
          <w:rFonts w:ascii="Arial" w:hAnsi="Arial" w:cs="Arial"/>
          <w:sz w:val="24"/>
          <w:szCs w:val="24"/>
        </w:rPr>
        <w:tab/>
      </w:r>
    </w:p>
    <w:p w14:paraId="0965B25E" w14:textId="6E32D7BC" w:rsidR="0037256E" w:rsidRDefault="00B51D11" w:rsidP="00B42197">
      <w:pPr>
        <w:spacing w:line="276" w:lineRule="auto"/>
        <w:jc w:val="both"/>
        <w:rPr>
          <w:rFonts w:ascii="Arial" w:hAnsi="Arial" w:cs="Arial"/>
          <w:sz w:val="24"/>
          <w:szCs w:val="24"/>
          <w:vertAlign w:val="superscript"/>
        </w:rPr>
      </w:pPr>
      <w:r>
        <w:rPr>
          <w:rFonts w:ascii="Arial" w:hAnsi="Arial" w:cs="Arial"/>
          <w:sz w:val="24"/>
          <w:szCs w:val="24"/>
        </w:rPr>
        <w:tab/>
      </w:r>
      <w:r w:rsidR="00EF4CF9">
        <w:rPr>
          <w:rFonts w:ascii="Arial" w:hAnsi="Arial" w:cs="Arial"/>
          <w:sz w:val="24"/>
          <w:szCs w:val="24"/>
        </w:rPr>
        <w:t xml:space="preserve">The Hebrew feast of Sukkot, is called the Feast of Tabernacles in the New Testament (John 7:2). This seven-day feast commemorated the Exodus from Egypt. It is also a picture of the seven-year tribulation. </w:t>
      </w:r>
      <w:r w:rsidR="008B60B8">
        <w:rPr>
          <w:rFonts w:ascii="Arial" w:hAnsi="Arial" w:cs="Arial"/>
          <w:sz w:val="24"/>
          <w:szCs w:val="24"/>
        </w:rPr>
        <w:t>A</w:t>
      </w:r>
      <w:r w:rsidR="00EF4CF9">
        <w:rPr>
          <w:rFonts w:ascii="Arial" w:hAnsi="Arial" w:cs="Arial"/>
          <w:sz w:val="24"/>
          <w:szCs w:val="24"/>
        </w:rPr>
        <w:t xml:space="preserve"> full explanation of John Chapter 7 </w:t>
      </w:r>
      <w:r w:rsidR="008B60B8">
        <w:rPr>
          <w:rFonts w:ascii="Arial" w:hAnsi="Arial" w:cs="Arial"/>
          <w:sz w:val="24"/>
          <w:szCs w:val="24"/>
        </w:rPr>
        <w:t xml:space="preserve">would </w:t>
      </w:r>
      <w:r w:rsidR="00EF4CF9">
        <w:rPr>
          <w:rFonts w:ascii="Arial" w:hAnsi="Arial" w:cs="Arial"/>
          <w:sz w:val="24"/>
          <w:szCs w:val="24"/>
        </w:rPr>
        <w:t xml:space="preserve">require </w:t>
      </w:r>
      <w:r w:rsidR="008B60B8">
        <w:rPr>
          <w:rFonts w:ascii="Arial" w:hAnsi="Arial" w:cs="Arial"/>
          <w:sz w:val="24"/>
          <w:szCs w:val="24"/>
        </w:rPr>
        <w:t>an</w:t>
      </w:r>
      <w:r w:rsidR="00EF4CF9">
        <w:rPr>
          <w:rFonts w:ascii="Arial" w:hAnsi="Arial" w:cs="Arial"/>
          <w:sz w:val="24"/>
          <w:szCs w:val="24"/>
        </w:rPr>
        <w:t xml:space="preserve"> </w:t>
      </w:r>
      <w:r w:rsidR="00940AD4">
        <w:rPr>
          <w:rFonts w:ascii="Arial" w:hAnsi="Arial" w:cs="Arial"/>
          <w:sz w:val="24"/>
          <w:szCs w:val="24"/>
        </w:rPr>
        <w:t>in</w:t>
      </w:r>
      <w:r w:rsidR="008B60B8">
        <w:rPr>
          <w:rFonts w:ascii="Arial" w:hAnsi="Arial" w:cs="Arial"/>
          <w:sz w:val="24"/>
          <w:szCs w:val="24"/>
        </w:rPr>
        <w:t>-</w:t>
      </w:r>
      <w:r w:rsidR="00940AD4">
        <w:rPr>
          <w:rFonts w:ascii="Arial" w:hAnsi="Arial" w:cs="Arial"/>
          <w:sz w:val="24"/>
          <w:szCs w:val="24"/>
        </w:rPr>
        <w:t xml:space="preserve">depth </w:t>
      </w:r>
      <w:r w:rsidR="00EF4CF9">
        <w:rPr>
          <w:rFonts w:ascii="Arial" w:hAnsi="Arial" w:cs="Arial"/>
          <w:sz w:val="24"/>
          <w:szCs w:val="24"/>
        </w:rPr>
        <w:t>study,</w:t>
      </w:r>
      <w:r w:rsidR="006970AC">
        <w:rPr>
          <w:rFonts w:ascii="Arial" w:hAnsi="Arial" w:cs="Arial"/>
          <w:sz w:val="24"/>
          <w:szCs w:val="24"/>
        </w:rPr>
        <w:t xml:space="preserve"> </w:t>
      </w:r>
      <w:r w:rsidR="008B60B8">
        <w:rPr>
          <w:rFonts w:ascii="Arial" w:hAnsi="Arial" w:cs="Arial"/>
          <w:sz w:val="24"/>
          <w:szCs w:val="24"/>
        </w:rPr>
        <w:t>but just to scratch the surface, look at</w:t>
      </w:r>
      <w:r w:rsidR="00EF4CF9">
        <w:rPr>
          <w:rFonts w:ascii="Arial" w:hAnsi="Arial" w:cs="Arial"/>
          <w:sz w:val="24"/>
          <w:szCs w:val="24"/>
        </w:rPr>
        <w:t xml:space="preserve"> verse 10,</w:t>
      </w:r>
      <w:r w:rsidR="006970AC">
        <w:rPr>
          <w:rFonts w:ascii="Arial" w:hAnsi="Arial" w:cs="Arial"/>
          <w:sz w:val="24"/>
          <w:szCs w:val="24"/>
        </w:rPr>
        <w:t xml:space="preserve"> when </w:t>
      </w:r>
      <w:r w:rsidR="00EF4CF9">
        <w:rPr>
          <w:rFonts w:ascii="Arial" w:hAnsi="Arial" w:cs="Arial"/>
          <w:sz w:val="24"/>
          <w:szCs w:val="24"/>
        </w:rPr>
        <w:t xml:space="preserve">Jesus goes secretly to Jerusalem </w:t>
      </w:r>
      <w:r w:rsidR="006970AC">
        <w:rPr>
          <w:rFonts w:ascii="Arial" w:hAnsi="Arial" w:cs="Arial"/>
          <w:sz w:val="24"/>
          <w:szCs w:val="24"/>
        </w:rPr>
        <w:t>on the first day of</w:t>
      </w:r>
      <w:r w:rsidR="00EF4CF9">
        <w:rPr>
          <w:rFonts w:ascii="Arial" w:hAnsi="Arial" w:cs="Arial"/>
          <w:sz w:val="24"/>
          <w:szCs w:val="24"/>
        </w:rPr>
        <w:t xml:space="preserve"> the feast</w:t>
      </w:r>
      <w:r w:rsidR="006970AC">
        <w:rPr>
          <w:rFonts w:ascii="Arial" w:hAnsi="Arial" w:cs="Arial"/>
          <w:sz w:val="24"/>
          <w:szCs w:val="24"/>
        </w:rPr>
        <w:t xml:space="preserve">. (This is a picture of Jesus secretly coming to get the Philadelphia believers at the start of the tribulation). In verse 14, in the middle of the feast, Jesus appears openly, teaching in Jerusalem. </w:t>
      </w:r>
      <w:r w:rsidR="006970AC">
        <w:rPr>
          <w:rFonts w:ascii="Arial" w:hAnsi="Arial" w:cs="Arial"/>
          <w:sz w:val="24"/>
          <w:szCs w:val="24"/>
        </w:rPr>
        <w:lastRenderedPageBreak/>
        <w:t>Since this is a picture of the tribulation, the middle of the feast would be 3 1/2 years into the tribulation. Here is the interesting thing,</w:t>
      </w:r>
      <w:r w:rsidR="00667678">
        <w:rPr>
          <w:rFonts w:ascii="Arial" w:hAnsi="Arial" w:cs="Arial"/>
          <w:sz w:val="24"/>
          <w:szCs w:val="24"/>
        </w:rPr>
        <w:t xml:space="preserve"> the exact middle of the Hebrew Feast of Sukkot</w:t>
      </w:r>
      <w:r>
        <w:rPr>
          <w:rFonts w:ascii="Arial" w:hAnsi="Arial" w:cs="Arial"/>
          <w:sz w:val="24"/>
          <w:szCs w:val="24"/>
        </w:rPr>
        <w:t xml:space="preserve"> for the year 2028, occurs </w:t>
      </w:r>
      <w:r w:rsidR="00667678">
        <w:rPr>
          <w:rFonts w:ascii="Arial" w:hAnsi="Arial" w:cs="Arial"/>
          <w:sz w:val="24"/>
          <w:szCs w:val="24"/>
        </w:rPr>
        <w:t>on October 8, 2028. Backing up three and one-half years from that date</w:t>
      </w:r>
      <w:r w:rsidR="0037256E">
        <w:rPr>
          <w:rFonts w:ascii="Arial" w:hAnsi="Arial" w:cs="Arial"/>
          <w:sz w:val="24"/>
          <w:szCs w:val="24"/>
        </w:rPr>
        <w:t xml:space="preserve"> (on the Hebrew Calendar)</w:t>
      </w:r>
      <w:r w:rsidR="00667678">
        <w:rPr>
          <w:rFonts w:ascii="Arial" w:hAnsi="Arial" w:cs="Arial"/>
          <w:sz w:val="24"/>
          <w:szCs w:val="24"/>
        </w:rPr>
        <w:t>, you arrive at April 11, 2025,</w:t>
      </w:r>
      <w:r w:rsidR="008B60B8" w:rsidRPr="008B60B8">
        <w:rPr>
          <w:rFonts w:ascii="Arial" w:hAnsi="Arial" w:cs="Arial"/>
          <w:sz w:val="24"/>
          <w:szCs w:val="24"/>
          <w:vertAlign w:val="superscript"/>
        </w:rPr>
        <w:t>2</w:t>
      </w:r>
      <w:r w:rsidR="00667678">
        <w:rPr>
          <w:rFonts w:ascii="Arial" w:hAnsi="Arial" w:cs="Arial"/>
          <w:sz w:val="24"/>
          <w:szCs w:val="24"/>
        </w:rPr>
        <w:t xml:space="preserve"> which is the official day of Passover </w:t>
      </w:r>
      <w:r>
        <w:rPr>
          <w:rFonts w:ascii="Arial" w:hAnsi="Arial" w:cs="Arial"/>
          <w:sz w:val="24"/>
          <w:szCs w:val="24"/>
        </w:rPr>
        <w:t>–</w:t>
      </w:r>
      <w:r w:rsidR="00667678">
        <w:rPr>
          <w:rFonts w:ascii="Arial" w:hAnsi="Arial" w:cs="Arial"/>
          <w:sz w:val="24"/>
          <w:szCs w:val="24"/>
        </w:rPr>
        <w:t xml:space="preserve"> exactly 2000 years since the day Jesus turned 30.</w:t>
      </w:r>
      <w:r w:rsidR="008B60B8">
        <w:rPr>
          <w:rFonts w:ascii="Arial" w:hAnsi="Arial" w:cs="Arial"/>
          <w:sz w:val="24"/>
          <w:szCs w:val="24"/>
          <w:vertAlign w:val="superscript"/>
        </w:rPr>
        <w:t>3</w:t>
      </w:r>
    </w:p>
    <w:p w14:paraId="5BF60E90" w14:textId="62CB6E31" w:rsidR="00F364CE" w:rsidRPr="00F364CE" w:rsidRDefault="00F364CE" w:rsidP="00F364CE">
      <w:pPr>
        <w:spacing w:line="276" w:lineRule="auto"/>
        <w:jc w:val="center"/>
        <w:rPr>
          <w:rFonts w:ascii="Arial" w:hAnsi="Arial" w:cs="Arial"/>
          <w:b/>
          <w:bCs/>
          <w:sz w:val="24"/>
          <w:szCs w:val="24"/>
        </w:rPr>
      </w:pPr>
      <w:r>
        <w:rPr>
          <w:rFonts w:ascii="Arial" w:hAnsi="Arial" w:cs="Arial"/>
          <w:b/>
          <w:bCs/>
          <w:sz w:val="24"/>
          <w:szCs w:val="24"/>
        </w:rPr>
        <w:t xml:space="preserve">The </w:t>
      </w:r>
      <w:r w:rsidRPr="00536F2A">
        <w:rPr>
          <w:rFonts w:ascii="Arial" w:hAnsi="Arial" w:cs="Arial"/>
          <w:b/>
          <w:bCs/>
          <w:sz w:val="24"/>
          <w:szCs w:val="24"/>
        </w:rPr>
        <w:t>153 Fish</w:t>
      </w:r>
    </w:p>
    <w:p w14:paraId="3D844133" w14:textId="413C02BB" w:rsidR="008B60B8" w:rsidRPr="008B60B8" w:rsidRDefault="00F364CE" w:rsidP="00F364CE">
      <w:pPr>
        <w:spacing w:line="276" w:lineRule="auto"/>
        <w:jc w:val="both"/>
        <w:rPr>
          <w:rFonts w:ascii="Arial" w:hAnsi="Arial" w:cs="Arial"/>
          <w:sz w:val="24"/>
          <w:szCs w:val="24"/>
          <w:vertAlign w:val="superscript"/>
        </w:rPr>
      </w:pPr>
      <w:r>
        <w:rPr>
          <w:rFonts w:ascii="Arial" w:hAnsi="Arial" w:cs="Arial"/>
          <w:sz w:val="24"/>
          <w:szCs w:val="24"/>
        </w:rPr>
        <w:tab/>
        <w:t>One of the fall festivals that God commanded the Hebrews to celebrate was Yom Teruah, or the “Day of Shouting” (and blowing of trumpets). This is the only feast day in which the precise meaning is not explained in the Old Testament. When the Hebrew’s were living in the wilderness during the Exodus, a loud trumpet blast (Teruah) would sound to call the people to attention, to prepare them to meet God. (Exodus19:17). Most likely, the trumpet blast of Yom Teruah in 2028, will be the call of God to all believers on earth, to prepare to meet God!</w:t>
      </w:r>
      <w:r>
        <w:rPr>
          <w:rFonts w:ascii="Arial" w:hAnsi="Arial" w:cs="Arial"/>
          <w:b/>
          <w:bCs/>
          <w:color w:val="000000"/>
          <w:sz w:val="18"/>
          <w:szCs w:val="18"/>
          <w:shd w:val="clear" w:color="auto" w:fill="FFFFFF"/>
          <w:vertAlign w:val="superscript"/>
        </w:rPr>
        <w:t xml:space="preserve">  </w:t>
      </w:r>
      <w:r>
        <w:rPr>
          <w:rFonts w:ascii="Arial" w:hAnsi="Arial" w:cs="Arial"/>
          <w:sz w:val="24"/>
          <w:szCs w:val="24"/>
        </w:rPr>
        <w:t>We know from the scriptures that the return of Jesus is preceded by a</w:t>
      </w:r>
      <w:r w:rsidRPr="00F364CE">
        <w:rPr>
          <w:rFonts w:ascii="Arial" w:hAnsi="Arial" w:cs="Arial"/>
          <w:sz w:val="24"/>
          <w:szCs w:val="24"/>
        </w:rPr>
        <w:t xml:space="preserve"> </w:t>
      </w:r>
      <w:r>
        <w:rPr>
          <w:rFonts w:ascii="Arial" w:hAnsi="Arial" w:cs="Arial"/>
          <w:sz w:val="24"/>
          <w:szCs w:val="24"/>
        </w:rPr>
        <w:t xml:space="preserve">loud command, </w:t>
      </w:r>
      <w:r w:rsidRPr="00B430D4">
        <w:rPr>
          <w:rFonts w:ascii="Arial" w:hAnsi="Arial" w:cs="Arial"/>
          <w:sz w:val="24"/>
          <w:szCs w:val="24"/>
        </w:rPr>
        <w:t>with the voice</w:t>
      </w:r>
      <w:r w:rsidRPr="00F364CE">
        <w:rPr>
          <w:rFonts w:ascii="Arial" w:hAnsi="Arial" w:cs="Arial"/>
          <w:sz w:val="24"/>
          <w:szCs w:val="24"/>
        </w:rPr>
        <w:t xml:space="preserve"> </w:t>
      </w:r>
      <w:r w:rsidRPr="00B430D4">
        <w:rPr>
          <w:rFonts w:ascii="Arial" w:hAnsi="Arial" w:cs="Arial"/>
          <w:sz w:val="24"/>
          <w:szCs w:val="24"/>
        </w:rPr>
        <w:t>of an</w:t>
      </w:r>
    </w:p>
    <w:p w14:paraId="68B4463C" w14:textId="175FE9D3" w:rsidR="00536F2A" w:rsidRPr="008B60B8" w:rsidRDefault="008B60B8" w:rsidP="008B60B8">
      <w:pPr>
        <w:spacing w:line="240" w:lineRule="auto"/>
        <w:jc w:val="both"/>
        <w:rPr>
          <w:rFonts w:ascii="Arial" w:hAnsi="Arial" w:cs="Arial"/>
        </w:rPr>
      </w:pPr>
      <w:r w:rsidRPr="008B60B8">
        <w:rPr>
          <w:rFonts w:ascii="Arial" w:hAnsi="Arial" w:cs="Arial"/>
        </w:rPr>
        <w:t>_____________________________</w:t>
      </w:r>
    </w:p>
    <w:p w14:paraId="350DDEF2" w14:textId="242D0558" w:rsidR="008B60B8" w:rsidRPr="008B60B8" w:rsidRDefault="008B60B8" w:rsidP="008B60B8">
      <w:pPr>
        <w:spacing w:line="240" w:lineRule="auto"/>
        <w:jc w:val="both"/>
        <w:rPr>
          <w:rFonts w:ascii="Arial" w:hAnsi="Arial" w:cs="Arial"/>
        </w:rPr>
      </w:pPr>
      <w:r w:rsidRPr="008B60B8">
        <w:rPr>
          <w:rFonts w:ascii="Arial" w:hAnsi="Arial" w:cs="Arial"/>
        </w:rPr>
        <w:t>2 The Hebrews still observe a 3</w:t>
      </w:r>
      <w:r>
        <w:rPr>
          <w:rFonts w:ascii="Arial" w:hAnsi="Arial" w:cs="Arial"/>
        </w:rPr>
        <w:t>0-</w:t>
      </w:r>
      <w:r w:rsidRPr="008B60B8">
        <w:rPr>
          <w:rFonts w:ascii="Arial" w:hAnsi="Arial" w:cs="Arial"/>
        </w:rPr>
        <w:t xml:space="preserve">day calendar which requires a </w:t>
      </w:r>
      <w:proofErr w:type="gramStart"/>
      <w:r w:rsidRPr="008B60B8">
        <w:rPr>
          <w:rFonts w:ascii="Arial" w:hAnsi="Arial" w:cs="Arial"/>
        </w:rPr>
        <w:t>5.25 day</w:t>
      </w:r>
      <w:proofErr w:type="gramEnd"/>
      <w:r w:rsidRPr="008B60B8">
        <w:rPr>
          <w:rFonts w:ascii="Arial" w:hAnsi="Arial" w:cs="Arial"/>
        </w:rPr>
        <w:t xml:space="preserve"> adjustment each year. That’s why Passover is on April 11 instead of April 10.</w:t>
      </w:r>
    </w:p>
    <w:p w14:paraId="559A048A" w14:textId="21D319D6" w:rsidR="008B60B8" w:rsidRPr="008B60B8" w:rsidRDefault="008B60B8" w:rsidP="008B60B8">
      <w:pPr>
        <w:spacing w:line="240" w:lineRule="auto"/>
        <w:jc w:val="both"/>
        <w:rPr>
          <w:rFonts w:ascii="Arial" w:hAnsi="Arial" w:cs="Arial"/>
        </w:rPr>
      </w:pPr>
      <w:r w:rsidRPr="008B60B8">
        <w:rPr>
          <w:rFonts w:ascii="Arial" w:hAnsi="Arial" w:cs="Arial"/>
        </w:rPr>
        <w:t>3 To look at the calendar see www.hebcal.com.</w:t>
      </w:r>
    </w:p>
    <w:p w14:paraId="4916CE95" w14:textId="6CF62F18" w:rsidR="00B430D4" w:rsidRPr="00155EE0" w:rsidRDefault="00B430D4" w:rsidP="000C37E8">
      <w:pPr>
        <w:spacing w:line="276" w:lineRule="auto"/>
        <w:jc w:val="both"/>
        <w:rPr>
          <w:rFonts w:ascii="Arial" w:hAnsi="Arial" w:cs="Arial"/>
          <w:b/>
          <w:bCs/>
          <w:color w:val="000000"/>
          <w:sz w:val="18"/>
          <w:szCs w:val="18"/>
          <w:shd w:val="clear" w:color="auto" w:fill="FFFFFF"/>
          <w:vertAlign w:val="superscript"/>
        </w:rPr>
      </w:pPr>
      <w:r w:rsidRPr="00B430D4">
        <w:rPr>
          <w:rFonts w:ascii="Arial" w:hAnsi="Arial" w:cs="Arial"/>
          <w:sz w:val="24"/>
          <w:szCs w:val="24"/>
        </w:rPr>
        <w:lastRenderedPageBreak/>
        <w:t xml:space="preserve">archangel, and with the </w:t>
      </w:r>
      <w:r w:rsidRPr="00B430D4">
        <w:rPr>
          <w:rFonts w:ascii="Arial" w:hAnsi="Arial" w:cs="Arial"/>
          <w:sz w:val="24"/>
          <w:szCs w:val="24"/>
          <w:u w:val="single"/>
        </w:rPr>
        <w:t>trumpet of God</w:t>
      </w:r>
      <w:r>
        <w:rPr>
          <w:rFonts w:ascii="Arial" w:hAnsi="Arial" w:cs="Arial"/>
          <w:sz w:val="24"/>
          <w:szCs w:val="24"/>
        </w:rPr>
        <w:t>.</w:t>
      </w:r>
      <w:r w:rsidR="00155EE0" w:rsidRPr="00155EE0">
        <w:rPr>
          <w:rFonts w:ascii="Arial" w:hAnsi="Arial" w:cs="Arial"/>
          <w:sz w:val="24"/>
          <w:szCs w:val="24"/>
        </w:rPr>
        <w:t xml:space="preserve"> </w:t>
      </w:r>
      <w:r w:rsidR="00155EE0">
        <w:rPr>
          <w:rFonts w:ascii="Arial" w:hAnsi="Arial" w:cs="Arial"/>
          <w:sz w:val="24"/>
          <w:szCs w:val="24"/>
        </w:rPr>
        <w:t>(</w:t>
      </w:r>
      <w:r w:rsidR="00155EE0" w:rsidRPr="00B430D4">
        <w:rPr>
          <w:rFonts w:ascii="Arial" w:hAnsi="Arial" w:cs="Arial"/>
          <w:sz w:val="24"/>
          <w:szCs w:val="24"/>
        </w:rPr>
        <w:t>1 Thessalonians 4:16</w:t>
      </w:r>
      <w:r w:rsidR="00155EE0">
        <w:rPr>
          <w:rFonts w:ascii="Arial" w:hAnsi="Arial" w:cs="Arial"/>
          <w:sz w:val="24"/>
          <w:szCs w:val="24"/>
        </w:rPr>
        <w:t>)</w:t>
      </w:r>
    </w:p>
    <w:p w14:paraId="55701034" w14:textId="0726FE52" w:rsidR="00B51D11" w:rsidRDefault="00B430D4" w:rsidP="00B51D11">
      <w:pPr>
        <w:spacing w:line="276" w:lineRule="auto"/>
        <w:jc w:val="both"/>
        <w:rPr>
          <w:rFonts w:ascii="Arial" w:hAnsi="Arial" w:cs="Arial"/>
          <w:sz w:val="24"/>
          <w:szCs w:val="24"/>
        </w:rPr>
      </w:pPr>
      <w:r>
        <w:rPr>
          <w:rFonts w:ascii="Arial" w:hAnsi="Arial" w:cs="Arial"/>
          <w:sz w:val="24"/>
          <w:szCs w:val="24"/>
        </w:rPr>
        <w:tab/>
      </w:r>
      <w:r w:rsidR="00B51D11">
        <w:rPr>
          <w:rFonts w:ascii="Arial" w:hAnsi="Arial" w:cs="Arial"/>
          <w:sz w:val="24"/>
          <w:szCs w:val="24"/>
        </w:rPr>
        <w:t xml:space="preserve">In John Chapter 20, look at how John specifically counts the days to </w:t>
      </w:r>
      <w:r w:rsidR="00155EE0">
        <w:rPr>
          <w:rFonts w:ascii="Arial" w:hAnsi="Arial" w:cs="Arial"/>
          <w:sz w:val="24"/>
          <w:szCs w:val="24"/>
        </w:rPr>
        <w:t>Yom Teruah:</w:t>
      </w:r>
      <w:r w:rsidR="00B51D11">
        <w:rPr>
          <w:rFonts w:ascii="Arial" w:hAnsi="Arial" w:cs="Arial"/>
          <w:sz w:val="24"/>
          <w:szCs w:val="24"/>
        </w:rPr>
        <w:t xml:space="preserve"> </w:t>
      </w:r>
    </w:p>
    <w:p w14:paraId="64832693" w14:textId="43A796CC" w:rsidR="00B51D11" w:rsidRPr="00B51D11" w:rsidRDefault="00B51D11" w:rsidP="00B51D11">
      <w:pPr>
        <w:spacing w:line="276" w:lineRule="auto"/>
        <w:jc w:val="both"/>
        <w:rPr>
          <w:rFonts w:ascii="Arial" w:hAnsi="Arial" w:cs="Arial"/>
          <w:sz w:val="24"/>
          <w:szCs w:val="24"/>
        </w:rPr>
      </w:pPr>
      <w:r w:rsidRPr="00B51D11">
        <w:rPr>
          <w:rFonts w:ascii="Arial" w:hAnsi="Arial" w:cs="Arial"/>
          <w:sz w:val="24"/>
          <w:szCs w:val="24"/>
        </w:rPr>
        <w:t>Verse 18</w:t>
      </w:r>
      <w:r w:rsidR="00F364CE">
        <w:rPr>
          <w:rFonts w:ascii="Arial" w:hAnsi="Arial" w:cs="Arial"/>
          <w:sz w:val="24"/>
          <w:szCs w:val="24"/>
        </w:rPr>
        <w:t xml:space="preserve"> - </w:t>
      </w:r>
      <w:r w:rsidRPr="00B51D11">
        <w:rPr>
          <w:rFonts w:ascii="Arial" w:hAnsi="Arial" w:cs="Arial"/>
          <w:sz w:val="24"/>
          <w:szCs w:val="24"/>
        </w:rPr>
        <w:t xml:space="preserve">Mary Magdalene came and told the disciples that she had seen the Lord, and that he had spoken these things unto her. (The morning of the resurrection, </w:t>
      </w:r>
      <w:r w:rsidRPr="00B51D11">
        <w:rPr>
          <w:rFonts w:ascii="Arial" w:hAnsi="Arial" w:cs="Arial"/>
          <w:b/>
          <w:bCs/>
          <w:sz w:val="24"/>
          <w:szCs w:val="24"/>
        </w:rPr>
        <w:t>Day 1</w:t>
      </w:r>
      <w:r w:rsidRPr="00B51D11">
        <w:rPr>
          <w:rFonts w:ascii="Arial" w:hAnsi="Arial" w:cs="Arial"/>
          <w:sz w:val="24"/>
          <w:szCs w:val="24"/>
        </w:rPr>
        <w:t>)</w:t>
      </w:r>
    </w:p>
    <w:p w14:paraId="166BC439" w14:textId="583D9CA4" w:rsidR="00B51D11" w:rsidRPr="00B51D11" w:rsidRDefault="00B51D11" w:rsidP="00B51D11">
      <w:pPr>
        <w:spacing w:line="276" w:lineRule="auto"/>
        <w:jc w:val="both"/>
        <w:rPr>
          <w:rFonts w:ascii="Arial" w:hAnsi="Arial" w:cs="Arial"/>
          <w:sz w:val="24"/>
          <w:szCs w:val="24"/>
        </w:rPr>
      </w:pPr>
      <w:r w:rsidRPr="00B51D11">
        <w:rPr>
          <w:rFonts w:ascii="Arial" w:hAnsi="Arial" w:cs="Arial"/>
          <w:sz w:val="24"/>
          <w:szCs w:val="24"/>
        </w:rPr>
        <w:t xml:space="preserve">19 </w:t>
      </w:r>
      <w:r w:rsidR="00F364CE">
        <w:rPr>
          <w:rFonts w:ascii="Arial" w:hAnsi="Arial" w:cs="Arial"/>
          <w:sz w:val="24"/>
          <w:szCs w:val="24"/>
        </w:rPr>
        <w:t xml:space="preserve">- </w:t>
      </w:r>
      <w:r w:rsidRPr="00B51D11">
        <w:rPr>
          <w:rFonts w:ascii="Arial" w:hAnsi="Arial" w:cs="Arial"/>
          <w:sz w:val="24"/>
          <w:szCs w:val="24"/>
        </w:rPr>
        <w:t xml:space="preserve">Then the </w:t>
      </w:r>
      <w:r w:rsidRPr="00B51D11">
        <w:rPr>
          <w:rFonts w:ascii="Arial" w:hAnsi="Arial" w:cs="Arial"/>
          <w:sz w:val="24"/>
          <w:szCs w:val="24"/>
          <w:u w:val="single"/>
        </w:rPr>
        <w:t>same day at evening</w:t>
      </w:r>
      <w:r w:rsidRPr="00B51D11">
        <w:rPr>
          <w:rFonts w:ascii="Arial" w:hAnsi="Arial" w:cs="Arial"/>
          <w:sz w:val="24"/>
          <w:szCs w:val="24"/>
        </w:rPr>
        <w:t xml:space="preserve">, being the first day of the week </w:t>
      </w:r>
      <w:r w:rsidRPr="00491550">
        <w:rPr>
          <w:rFonts w:ascii="Arial" w:hAnsi="Arial" w:cs="Arial"/>
          <w:b/>
          <w:bCs/>
          <w:sz w:val="24"/>
          <w:szCs w:val="24"/>
        </w:rPr>
        <w:t>(Sunday)</w:t>
      </w:r>
      <w:r w:rsidRPr="00B51D11">
        <w:rPr>
          <w:rFonts w:ascii="Arial" w:hAnsi="Arial" w:cs="Arial"/>
          <w:sz w:val="24"/>
          <w:szCs w:val="24"/>
        </w:rPr>
        <w:t xml:space="preserve">, when the doors were shut where the disciples were assembled for fear of the Jews, came Jesus and stood in the midst, and saith unto them, Peace be unto you. (Still </w:t>
      </w:r>
      <w:r w:rsidRPr="00B51D11">
        <w:rPr>
          <w:rFonts w:ascii="Arial" w:hAnsi="Arial" w:cs="Arial"/>
          <w:b/>
          <w:bCs/>
          <w:sz w:val="24"/>
          <w:szCs w:val="24"/>
        </w:rPr>
        <w:t>Day 1</w:t>
      </w:r>
      <w:r w:rsidRPr="00B51D11">
        <w:rPr>
          <w:rFonts w:ascii="Arial" w:hAnsi="Arial" w:cs="Arial"/>
          <w:sz w:val="24"/>
          <w:szCs w:val="24"/>
        </w:rPr>
        <w:t>)</w:t>
      </w:r>
    </w:p>
    <w:p w14:paraId="3F538AFC" w14:textId="4EAF28A1" w:rsidR="00B51D11" w:rsidRPr="00B51D11" w:rsidRDefault="00B51D11" w:rsidP="00B51D11">
      <w:pPr>
        <w:spacing w:line="276" w:lineRule="auto"/>
        <w:jc w:val="both"/>
        <w:rPr>
          <w:rFonts w:ascii="Arial" w:hAnsi="Arial" w:cs="Arial"/>
          <w:sz w:val="24"/>
          <w:szCs w:val="24"/>
        </w:rPr>
      </w:pPr>
      <w:r w:rsidRPr="00B51D11">
        <w:rPr>
          <w:rFonts w:ascii="Arial" w:hAnsi="Arial" w:cs="Arial"/>
          <w:sz w:val="24"/>
          <w:szCs w:val="24"/>
        </w:rPr>
        <w:t xml:space="preserve">24 </w:t>
      </w:r>
      <w:r w:rsidR="00F364CE">
        <w:rPr>
          <w:rFonts w:ascii="Arial" w:hAnsi="Arial" w:cs="Arial"/>
          <w:sz w:val="24"/>
          <w:szCs w:val="24"/>
        </w:rPr>
        <w:t>-</w:t>
      </w:r>
      <w:r w:rsidRPr="00B51D11">
        <w:rPr>
          <w:rFonts w:ascii="Arial" w:hAnsi="Arial" w:cs="Arial"/>
          <w:sz w:val="24"/>
          <w:szCs w:val="24"/>
        </w:rPr>
        <w:t xml:space="preserve"> But Thomas, one of the twelve, called Didymus, was not with them when Jesus came.</w:t>
      </w:r>
    </w:p>
    <w:p w14:paraId="0307BBF1" w14:textId="6A99CE1C" w:rsidR="00B51D11" w:rsidRPr="00B51D11" w:rsidRDefault="00B51D11" w:rsidP="00B51D11">
      <w:pPr>
        <w:spacing w:line="276" w:lineRule="auto"/>
        <w:jc w:val="both"/>
        <w:rPr>
          <w:rFonts w:ascii="Arial" w:hAnsi="Arial" w:cs="Arial"/>
          <w:sz w:val="24"/>
          <w:szCs w:val="24"/>
        </w:rPr>
      </w:pPr>
      <w:r w:rsidRPr="00B51D11">
        <w:rPr>
          <w:rFonts w:ascii="Arial" w:hAnsi="Arial" w:cs="Arial"/>
          <w:sz w:val="24"/>
          <w:szCs w:val="24"/>
        </w:rPr>
        <w:t>26</w:t>
      </w:r>
      <w:r w:rsidR="00F364CE">
        <w:rPr>
          <w:rFonts w:ascii="Arial" w:hAnsi="Arial" w:cs="Arial"/>
          <w:sz w:val="24"/>
          <w:szCs w:val="24"/>
        </w:rPr>
        <w:t xml:space="preserve"> -</w:t>
      </w:r>
      <w:r w:rsidRPr="00B51D11">
        <w:rPr>
          <w:rFonts w:ascii="Arial" w:hAnsi="Arial" w:cs="Arial"/>
          <w:sz w:val="24"/>
          <w:szCs w:val="24"/>
        </w:rPr>
        <w:t xml:space="preserve"> And after </w:t>
      </w:r>
      <w:r w:rsidRPr="00B51D11">
        <w:rPr>
          <w:rFonts w:ascii="Arial" w:hAnsi="Arial" w:cs="Arial"/>
          <w:sz w:val="24"/>
          <w:szCs w:val="24"/>
          <w:u w:val="single"/>
        </w:rPr>
        <w:t>eight days again</w:t>
      </w:r>
      <w:r w:rsidRPr="00B51D11">
        <w:rPr>
          <w:rFonts w:ascii="Arial" w:hAnsi="Arial" w:cs="Arial"/>
          <w:sz w:val="24"/>
          <w:szCs w:val="24"/>
        </w:rPr>
        <w:t xml:space="preserve"> his disciples were within, and Thomas with them: then came Jesus, the doors being shut, and stood in the midst, and said, Peace be unto you. </w:t>
      </w:r>
      <w:r w:rsidRPr="00B51D11">
        <w:rPr>
          <w:rFonts w:ascii="Arial" w:hAnsi="Arial" w:cs="Arial"/>
          <w:b/>
          <w:bCs/>
          <w:sz w:val="24"/>
          <w:szCs w:val="24"/>
        </w:rPr>
        <w:t xml:space="preserve">(Day </w:t>
      </w:r>
      <w:proofErr w:type="gramStart"/>
      <w:r w:rsidRPr="00B51D11">
        <w:rPr>
          <w:rFonts w:ascii="Arial" w:hAnsi="Arial" w:cs="Arial"/>
          <w:b/>
          <w:bCs/>
          <w:sz w:val="24"/>
          <w:szCs w:val="24"/>
        </w:rPr>
        <w:t>9</w:t>
      </w:r>
      <w:r w:rsidR="004A2FEA">
        <w:rPr>
          <w:rFonts w:ascii="Arial" w:hAnsi="Arial" w:cs="Arial"/>
          <w:b/>
          <w:bCs/>
          <w:sz w:val="24"/>
          <w:szCs w:val="24"/>
        </w:rPr>
        <w:t>,a</w:t>
      </w:r>
      <w:proofErr w:type="gramEnd"/>
      <w:r w:rsidR="004A2FEA">
        <w:rPr>
          <w:rFonts w:ascii="Arial" w:hAnsi="Arial" w:cs="Arial"/>
          <w:b/>
          <w:bCs/>
          <w:sz w:val="24"/>
          <w:szCs w:val="24"/>
        </w:rPr>
        <w:t xml:space="preserve"> Monday</w:t>
      </w:r>
      <w:r w:rsidRPr="00B51D11">
        <w:rPr>
          <w:rFonts w:ascii="Arial" w:hAnsi="Arial" w:cs="Arial"/>
          <w:b/>
          <w:bCs/>
          <w:sz w:val="24"/>
          <w:szCs w:val="24"/>
        </w:rPr>
        <w:t>)</w:t>
      </w:r>
    </w:p>
    <w:p w14:paraId="5AC1D096" w14:textId="77777777" w:rsidR="00B51D11" w:rsidRPr="00B51D11" w:rsidRDefault="00B51D11" w:rsidP="00B51D11">
      <w:pPr>
        <w:spacing w:line="276" w:lineRule="auto"/>
        <w:jc w:val="both"/>
        <w:rPr>
          <w:rFonts w:ascii="Arial" w:hAnsi="Arial" w:cs="Arial"/>
          <w:b/>
          <w:bCs/>
          <w:sz w:val="24"/>
          <w:szCs w:val="24"/>
          <w:u w:val="single"/>
        </w:rPr>
      </w:pPr>
      <w:r w:rsidRPr="00B51D11">
        <w:rPr>
          <w:rFonts w:ascii="Arial" w:hAnsi="Arial" w:cs="Arial"/>
          <w:b/>
          <w:bCs/>
          <w:sz w:val="24"/>
          <w:szCs w:val="24"/>
          <w:u w:val="single"/>
        </w:rPr>
        <w:t>Chapter 21</w:t>
      </w:r>
    </w:p>
    <w:p w14:paraId="41AD888A" w14:textId="25667D64" w:rsidR="00B51D11" w:rsidRPr="00155EE0" w:rsidRDefault="00B51D11" w:rsidP="00B51D11">
      <w:pPr>
        <w:spacing w:line="276" w:lineRule="auto"/>
        <w:jc w:val="both"/>
        <w:rPr>
          <w:rFonts w:ascii="Arial" w:hAnsi="Arial" w:cs="Arial"/>
          <w:b/>
          <w:bCs/>
          <w:sz w:val="24"/>
          <w:szCs w:val="24"/>
        </w:rPr>
      </w:pPr>
      <w:r w:rsidRPr="00B51D11">
        <w:rPr>
          <w:rFonts w:ascii="Arial" w:hAnsi="Arial" w:cs="Arial"/>
          <w:sz w:val="24"/>
          <w:szCs w:val="24"/>
        </w:rPr>
        <w:t>1</w:t>
      </w:r>
      <w:r w:rsidR="004A2FEA">
        <w:rPr>
          <w:rFonts w:ascii="Arial" w:hAnsi="Arial" w:cs="Arial"/>
          <w:sz w:val="24"/>
          <w:szCs w:val="24"/>
        </w:rPr>
        <w:t xml:space="preserve"> - </w:t>
      </w:r>
      <w:r w:rsidRPr="00B51D11">
        <w:rPr>
          <w:rFonts w:ascii="Arial" w:hAnsi="Arial" w:cs="Arial"/>
          <w:sz w:val="24"/>
          <w:szCs w:val="24"/>
        </w:rPr>
        <w:t>After these things Jesus shewed himself again to the disciples at the sea of Tiberias (the Sea of Galilee); and on this wise shewed he himself</w:t>
      </w:r>
      <w:r w:rsidRPr="00155EE0">
        <w:rPr>
          <w:rFonts w:ascii="Arial" w:hAnsi="Arial" w:cs="Arial"/>
          <w:b/>
          <w:bCs/>
          <w:sz w:val="24"/>
          <w:szCs w:val="24"/>
        </w:rPr>
        <w:t>.</w:t>
      </w:r>
      <w:r w:rsidRPr="00B51D11">
        <w:rPr>
          <w:rFonts w:ascii="Arial" w:hAnsi="Arial" w:cs="Arial"/>
          <w:sz w:val="24"/>
          <w:szCs w:val="24"/>
        </w:rPr>
        <w:t xml:space="preserve"> </w:t>
      </w:r>
      <w:r w:rsidRPr="00B51D11">
        <w:rPr>
          <w:rFonts w:ascii="Arial" w:hAnsi="Arial" w:cs="Arial"/>
          <w:b/>
          <w:bCs/>
          <w:sz w:val="24"/>
          <w:szCs w:val="24"/>
        </w:rPr>
        <w:t>(Day 10</w:t>
      </w:r>
      <w:r w:rsidR="00155EE0">
        <w:rPr>
          <w:rFonts w:ascii="Arial" w:hAnsi="Arial" w:cs="Arial"/>
          <w:b/>
          <w:bCs/>
          <w:sz w:val="24"/>
          <w:szCs w:val="24"/>
        </w:rPr>
        <w:t>, which was a Tuesday</w:t>
      </w:r>
      <w:r w:rsidRPr="00B51D11">
        <w:rPr>
          <w:rFonts w:ascii="Arial" w:hAnsi="Arial" w:cs="Arial"/>
          <w:b/>
          <w:bCs/>
          <w:sz w:val="24"/>
          <w:szCs w:val="24"/>
        </w:rPr>
        <w:t>)</w:t>
      </w:r>
    </w:p>
    <w:p w14:paraId="3DBBFE36" w14:textId="7C4FA772" w:rsidR="00B51D11" w:rsidRPr="00B51D11" w:rsidRDefault="00B51D11" w:rsidP="00B51D11">
      <w:pPr>
        <w:spacing w:line="276" w:lineRule="auto"/>
        <w:jc w:val="both"/>
        <w:rPr>
          <w:rFonts w:ascii="Arial" w:hAnsi="Arial" w:cs="Arial"/>
          <w:sz w:val="24"/>
          <w:szCs w:val="24"/>
        </w:rPr>
      </w:pPr>
      <w:r w:rsidRPr="00B51D11">
        <w:rPr>
          <w:rFonts w:ascii="Arial" w:hAnsi="Arial" w:cs="Arial"/>
          <w:sz w:val="24"/>
          <w:szCs w:val="24"/>
        </w:rPr>
        <w:t>3</w:t>
      </w:r>
      <w:r w:rsidR="004A2FEA">
        <w:rPr>
          <w:rFonts w:ascii="Arial" w:hAnsi="Arial" w:cs="Arial"/>
          <w:sz w:val="24"/>
          <w:szCs w:val="24"/>
        </w:rPr>
        <w:t xml:space="preserve"> - </w:t>
      </w:r>
      <w:r w:rsidRPr="00B51D11">
        <w:rPr>
          <w:rFonts w:ascii="Arial" w:hAnsi="Arial" w:cs="Arial"/>
          <w:sz w:val="24"/>
          <w:szCs w:val="24"/>
        </w:rPr>
        <w:t xml:space="preserve">Simon Peter saith unto them, I go a fishing. They say unto him, </w:t>
      </w:r>
      <w:proofErr w:type="gramStart"/>
      <w:r w:rsidRPr="00B51D11">
        <w:rPr>
          <w:rFonts w:ascii="Arial" w:hAnsi="Arial" w:cs="Arial"/>
          <w:sz w:val="24"/>
          <w:szCs w:val="24"/>
        </w:rPr>
        <w:t>We</w:t>
      </w:r>
      <w:proofErr w:type="gramEnd"/>
      <w:r w:rsidRPr="00B51D11">
        <w:rPr>
          <w:rFonts w:ascii="Arial" w:hAnsi="Arial" w:cs="Arial"/>
          <w:sz w:val="24"/>
          <w:szCs w:val="24"/>
        </w:rPr>
        <w:t xml:space="preserve"> also go with thee. They went </w:t>
      </w:r>
      <w:r w:rsidRPr="00B51D11">
        <w:rPr>
          <w:rFonts w:ascii="Arial" w:hAnsi="Arial" w:cs="Arial"/>
          <w:sz w:val="24"/>
          <w:szCs w:val="24"/>
        </w:rPr>
        <w:lastRenderedPageBreak/>
        <w:t>forth, and entered into a ship immediately; and that night they caught nothing.</w:t>
      </w:r>
    </w:p>
    <w:p w14:paraId="701428D8" w14:textId="7203BD09" w:rsidR="00B51D11" w:rsidRPr="00B51D11" w:rsidRDefault="00B51D11" w:rsidP="00B51D11">
      <w:pPr>
        <w:spacing w:line="276" w:lineRule="auto"/>
        <w:jc w:val="both"/>
        <w:rPr>
          <w:rFonts w:ascii="Arial" w:hAnsi="Arial" w:cs="Arial"/>
          <w:sz w:val="24"/>
          <w:szCs w:val="24"/>
        </w:rPr>
      </w:pPr>
      <w:r w:rsidRPr="00B51D11">
        <w:rPr>
          <w:rFonts w:ascii="Arial" w:hAnsi="Arial" w:cs="Arial"/>
          <w:sz w:val="24"/>
          <w:szCs w:val="24"/>
        </w:rPr>
        <w:t>10</w:t>
      </w:r>
      <w:r w:rsidR="004A2FEA">
        <w:rPr>
          <w:rFonts w:ascii="Arial" w:hAnsi="Arial" w:cs="Arial"/>
          <w:sz w:val="24"/>
          <w:szCs w:val="24"/>
        </w:rPr>
        <w:t xml:space="preserve"> - </w:t>
      </w:r>
      <w:r w:rsidRPr="00B51D11">
        <w:rPr>
          <w:rFonts w:ascii="Arial" w:hAnsi="Arial" w:cs="Arial"/>
          <w:sz w:val="24"/>
          <w:szCs w:val="24"/>
        </w:rPr>
        <w:t xml:space="preserve">Jesus saith unto them, </w:t>
      </w:r>
      <w:proofErr w:type="gramStart"/>
      <w:r w:rsidRPr="00B51D11">
        <w:rPr>
          <w:rFonts w:ascii="Arial" w:hAnsi="Arial" w:cs="Arial"/>
          <w:sz w:val="24"/>
          <w:szCs w:val="24"/>
        </w:rPr>
        <w:t>Bring</w:t>
      </w:r>
      <w:proofErr w:type="gramEnd"/>
      <w:r w:rsidRPr="00B51D11">
        <w:rPr>
          <w:rFonts w:ascii="Arial" w:hAnsi="Arial" w:cs="Arial"/>
          <w:sz w:val="24"/>
          <w:szCs w:val="24"/>
        </w:rPr>
        <w:t xml:space="preserve"> of the fish which ye have now caught.</w:t>
      </w:r>
    </w:p>
    <w:p w14:paraId="506FCE65" w14:textId="578E1C22" w:rsidR="00B51D11" w:rsidRPr="00B51D11" w:rsidRDefault="00B51D11" w:rsidP="00B51D11">
      <w:pPr>
        <w:spacing w:line="276" w:lineRule="auto"/>
        <w:jc w:val="both"/>
        <w:rPr>
          <w:rFonts w:ascii="Arial" w:hAnsi="Arial" w:cs="Arial"/>
          <w:sz w:val="24"/>
          <w:szCs w:val="24"/>
        </w:rPr>
      </w:pPr>
      <w:r w:rsidRPr="00B51D11">
        <w:rPr>
          <w:rFonts w:ascii="Arial" w:hAnsi="Arial" w:cs="Arial"/>
          <w:sz w:val="24"/>
          <w:szCs w:val="24"/>
        </w:rPr>
        <w:t>11</w:t>
      </w:r>
      <w:r w:rsidR="004A2FEA">
        <w:rPr>
          <w:rFonts w:ascii="Arial" w:hAnsi="Arial" w:cs="Arial"/>
          <w:sz w:val="24"/>
          <w:szCs w:val="24"/>
        </w:rPr>
        <w:t xml:space="preserve"> - </w:t>
      </w:r>
      <w:r w:rsidRPr="00B51D11">
        <w:rPr>
          <w:rFonts w:ascii="Arial" w:hAnsi="Arial" w:cs="Arial"/>
          <w:sz w:val="24"/>
          <w:szCs w:val="24"/>
        </w:rPr>
        <w:t xml:space="preserve">Simon Peter went up, and drew the net to land full of </w:t>
      </w:r>
      <w:r w:rsidRPr="00B51D11">
        <w:rPr>
          <w:rFonts w:ascii="Arial" w:hAnsi="Arial" w:cs="Arial"/>
          <w:b/>
          <w:bCs/>
          <w:sz w:val="24"/>
          <w:szCs w:val="24"/>
        </w:rPr>
        <w:t xml:space="preserve">great fishes, </w:t>
      </w:r>
      <w:proofErr w:type="gramStart"/>
      <w:r w:rsidRPr="00B51D11">
        <w:rPr>
          <w:rFonts w:ascii="Arial" w:hAnsi="Arial" w:cs="Arial"/>
          <w:b/>
          <w:bCs/>
          <w:sz w:val="24"/>
          <w:szCs w:val="24"/>
        </w:rPr>
        <w:t>an</w:t>
      </w:r>
      <w:proofErr w:type="gramEnd"/>
      <w:r w:rsidRPr="00B51D11">
        <w:rPr>
          <w:rFonts w:ascii="Arial" w:hAnsi="Arial" w:cs="Arial"/>
          <w:b/>
          <w:bCs/>
          <w:sz w:val="24"/>
          <w:szCs w:val="24"/>
        </w:rPr>
        <w:t xml:space="preserve"> hundred and fifty and three</w:t>
      </w:r>
      <w:r w:rsidRPr="00B51D11">
        <w:rPr>
          <w:rFonts w:ascii="Arial" w:hAnsi="Arial" w:cs="Arial"/>
          <w:sz w:val="24"/>
          <w:szCs w:val="24"/>
        </w:rPr>
        <w:t>: and for all there were so many, yet was not the net broken. John 20:18-21:25 KJV</w:t>
      </w:r>
    </w:p>
    <w:p w14:paraId="288D1368" w14:textId="7D476F86" w:rsidR="0037256E" w:rsidRDefault="00B51D11" w:rsidP="000C37E8">
      <w:pPr>
        <w:spacing w:line="276" w:lineRule="auto"/>
        <w:jc w:val="both"/>
        <w:rPr>
          <w:rFonts w:ascii="Arial" w:hAnsi="Arial" w:cs="Arial"/>
          <w:sz w:val="24"/>
          <w:szCs w:val="24"/>
        </w:rPr>
      </w:pPr>
      <w:r w:rsidRPr="00B51D11">
        <w:rPr>
          <w:rFonts w:ascii="Arial" w:hAnsi="Arial" w:cs="Arial"/>
          <w:sz w:val="24"/>
          <w:szCs w:val="24"/>
        </w:rPr>
        <w:t>Consider the following theory</w:t>
      </w:r>
      <w:bookmarkStart w:id="0" w:name="_Hlk29066878"/>
      <w:r w:rsidRPr="00B51D11">
        <w:rPr>
          <w:rFonts w:ascii="Arial" w:hAnsi="Arial" w:cs="Arial"/>
          <w:sz w:val="24"/>
          <w:szCs w:val="24"/>
        </w:rPr>
        <w:t xml:space="preserve">; the 153 </w:t>
      </w:r>
      <w:r w:rsidRPr="00155EE0">
        <w:rPr>
          <w:rFonts w:ascii="Arial" w:hAnsi="Arial" w:cs="Arial"/>
          <w:sz w:val="24"/>
          <w:szCs w:val="24"/>
          <w:u w:val="single"/>
        </w:rPr>
        <w:t>great</w:t>
      </w:r>
      <w:r w:rsidRPr="00B51D11">
        <w:rPr>
          <w:rFonts w:ascii="Arial" w:hAnsi="Arial" w:cs="Arial"/>
          <w:sz w:val="24"/>
          <w:szCs w:val="24"/>
        </w:rPr>
        <w:t xml:space="preserve"> fish</w:t>
      </w:r>
      <w:r w:rsidR="009E0A30">
        <w:rPr>
          <w:rFonts w:ascii="Arial" w:hAnsi="Arial" w:cs="Arial"/>
          <w:sz w:val="24"/>
          <w:szCs w:val="24"/>
        </w:rPr>
        <w:t xml:space="preserve"> </w:t>
      </w:r>
      <w:r w:rsidRPr="00B51D11">
        <w:rPr>
          <w:rFonts w:ascii="Arial" w:hAnsi="Arial" w:cs="Arial"/>
          <w:sz w:val="24"/>
          <w:szCs w:val="24"/>
        </w:rPr>
        <w:t xml:space="preserve">represent </w:t>
      </w:r>
      <w:r w:rsidR="009E0A30">
        <w:rPr>
          <w:rFonts w:ascii="Arial" w:hAnsi="Arial" w:cs="Arial"/>
          <w:sz w:val="24"/>
          <w:szCs w:val="24"/>
        </w:rPr>
        <w:t>153 days</w:t>
      </w:r>
      <w:r w:rsidR="004A2FEA">
        <w:rPr>
          <w:rFonts w:ascii="Arial" w:hAnsi="Arial" w:cs="Arial"/>
          <w:sz w:val="24"/>
          <w:szCs w:val="24"/>
        </w:rPr>
        <w:t xml:space="preserve">. </w:t>
      </w:r>
      <w:r w:rsidRPr="00B51D11">
        <w:rPr>
          <w:rFonts w:ascii="Arial" w:hAnsi="Arial" w:cs="Arial"/>
          <w:sz w:val="24"/>
          <w:szCs w:val="24"/>
        </w:rPr>
        <w:t xml:space="preserve">John Chapter 20 marks out 10 specific days prior to catching the </w:t>
      </w:r>
      <w:r w:rsidR="009E0A30">
        <w:rPr>
          <w:rFonts w:ascii="Arial" w:hAnsi="Arial" w:cs="Arial"/>
          <w:sz w:val="24"/>
          <w:szCs w:val="24"/>
        </w:rPr>
        <w:t>153-</w:t>
      </w:r>
      <w:r w:rsidRPr="00B51D11">
        <w:rPr>
          <w:rFonts w:ascii="Arial" w:hAnsi="Arial" w:cs="Arial"/>
          <w:sz w:val="24"/>
          <w:szCs w:val="24"/>
        </w:rPr>
        <w:t>great fish</w:t>
      </w:r>
      <w:bookmarkEnd w:id="0"/>
      <w:r w:rsidR="004A2FEA">
        <w:rPr>
          <w:rFonts w:ascii="Arial" w:hAnsi="Arial" w:cs="Arial"/>
          <w:sz w:val="24"/>
          <w:szCs w:val="24"/>
        </w:rPr>
        <w:t>, and the 10</w:t>
      </w:r>
      <w:r w:rsidR="004A2FEA" w:rsidRPr="004A2FEA">
        <w:rPr>
          <w:rFonts w:ascii="Arial" w:hAnsi="Arial" w:cs="Arial"/>
          <w:sz w:val="24"/>
          <w:szCs w:val="24"/>
          <w:vertAlign w:val="superscript"/>
        </w:rPr>
        <w:t>th</w:t>
      </w:r>
      <w:r w:rsidR="00441600" w:rsidRPr="00B51D11">
        <w:rPr>
          <w:rFonts w:ascii="Arial" w:hAnsi="Arial" w:cs="Arial"/>
          <w:sz w:val="24"/>
          <w:szCs w:val="24"/>
        </w:rPr>
        <w:t xml:space="preserve"> day </w:t>
      </w:r>
      <w:r w:rsidR="004A2FEA">
        <w:rPr>
          <w:rFonts w:ascii="Arial" w:hAnsi="Arial" w:cs="Arial"/>
          <w:sz w:val="24"/>
          <w:szCs w:val="24"/>
        </w:rPr>
        <w:t>wa</w:t>
      </w:r>
      <w:r w:rsidR="00441600" w:rsidRPr="00B51D11">
        <w:rPr>
          <w:rFonts w:ascii="Arial" w:hAnsi="Arial" w:cs="Arial"/>
          <w:sz w:val="24"/>
          <w:szCs w:val="24"/>
        </w:rPr>
        <w:t xml:space="preserve">s a </w:t>
      </w:r>
      <w:r w:rsidR="00441600" w:rsidRPr="004A2FEA">
        <w:rPr>
          <w:rFonts w:ascii="Arial" w:hAnsi="Arial" w:cs="Arial"/>
          <w:b/>
          <w:bCs/>
          <w:sz w:val="24"/>
          <w:szCs w:val="24"/>
        </w:rPr>
        <w:t>Tuesday</w:t>
      </w:r>
      <w:r w:rsidR="00441600">
        <w:rPr>
          <w:rFonts w:ascii="Arial" w:hAnsi="Arial" w:cs="Arial"/>
          <w:sz w:val="24"/>
          <w:szCs w:val="24"/>
        </w:rPr>
        <w:t>.</w:t>
      </w:r>
      <w:r w:rsidR="00441600" w:rsidRPr="00B51D11">
        <w:rPr>
          <w:rFonts w:ascii="Arial" w:hAnsi="Arial" w:cs="Arial"/>
          <w:sz w:val="24"/>
          <w:szCs w:val="24"/>
        </w:rPr>
        <w:t xml:space="preserve"> </w:t>
      </w:r>
      <w:r w:rsidRPr="00B51D11">
        <w:rPr>
          <w:rFonts w:ascii="Arial" w:hAnsi="Arial" w:cs="Arial"/>
          <w:sz w:val="24"/>
          <w:szCs w:val="24"/>
        </w:rPr>
        <w:t>Adding 10 days to the one hundred and fifty</w:t>
      </w:r>
      <w:r w:rsidR="00491550">
        <w:rPr>
          <w:rFonts w:ascii="Arial" w:hAnsi="Arial" w:cs="Arial"/>
          <w:sz w:val="24"/>
          <w:szCs w:val="24"/>
        </w:rPr>
        <w:t>-</w:t>
      </w:r>
      <w:r w:rsidRPr="00B51D11">
        <w:rPr>
          <w:rFonts w:ascii="Arial" w:hAnsi="Arial" w:cs="Arial"/>
          <w:sz w:val="24"/>
          <w:szCs w:val="24"/>
        </w:rPr>
        <w:t xml:space="preserve">three days, equals 163 days. If you look at the Hebrew calendar for the year 2028, </w:t>
      </w:r>
      <w:r w:rsidRPr="009E0A30">
        <w:rPr>
          <w:rFonts w:ascii="Arial" w:hAnsi="Arial" w:cs="Arial"/>
          <w:b/>
          <w:bCs/>
          <w:sz w:val="24"/>
          <w:szCs w:val="24"/>
        </w:rPr>
        <w:t>Tuesday</w:t>
      </w:r>
      <w:r w:rsidRPr="00B51D11">
        <w:rPr>
          <w:rFonts w:ascii="Arial" w:hAnsi="Arial" w:cs="Arial"/>
          <w:sz w:val="24"/>
          <w:szCs w:val="24"/>
        </w:rPr>
        <w:t>, April 11, 2028 is Passover, and 163 days later, on Thursday, September 21, 2028, is Yom Teruah</w:t>
      </w:r>
      <w:r w:rsidR="004A2FEA">
        <w:rPr>
          <w:rFonts w:ascii="Arial" w:hAnsi="Arial" w:cs="Arial"/>
          <w:sz w:val="24"/>
          <w:szCs w:val="24"/>
        </w:rPr>
        <w:t>, the day of shouting and the sounding of the trumpet.</w:t>
      </w:r>
      <w:r w:rsidR="009E0A30">
        <w:rPr>
          <w:rFonts w:ascii="Arial" w:hAnsi="Arial" w:cs="Arial"/>
          <w:sz w:val="24"/>
          <w:szCs w:val="24"/>
        </w:rPr>
        <w:t xml:space="preserve"> Get ready to meet God</w:t>
      </w:r>
      <w:r w:rsidR="004A2FEA">
        <w:rPr>
          <w:rFonts w:ascii="Arial" w:hAnsi="Arial" w:cs="Arial"/>
          <w:sz w:val="24"/>
          <w:szCs w:val="24"/>
        </w:rPr>
        <w:t>!</w:t>
      </w:r>
    </w:p>
    <w:p w14:paraId="3FF7A277" w14:textId="77B6BFF3" w:rsidR="004A2FEA" w:rsidRDefault="004A2FEA" w:rsidP="000C37E8">
      <w:pPr>
        <w:spacing w:line="276" w:lineRule="auto"/>
        <w:jc w:val="both"/>
        <w:rPr>
          <w:rFonts w:ascii="Arial" w:hAnsi="Arial" w:cs="Arial"/>
          <w:sz w:val="24"/>
          <w:szCs w:val="24"/>
        </w:rPr>
      </w:pPr>
      <w:r>
        <w:rPr>
          <w:rFonts w:ascii="Arial" w:hAnsi="Arial" w:cs="Arial"/>
          <w:sz w:val="24"/>
          <w:szCs w:val="24"/>
        </w:rPr>
        <w:t>______________________________</w:t>
      </w:r>
    </w:p>
    <w:p w14:paraId="6E536F41" w14:textId="15AA6EAD" w:rsidR="004A2FEA" w:rsidRDefault="004A2FEA" w:rsidP="000C37E8">
      <w:pPr>
        <w:spacing w:line="276" w:lineRule="auto"/>
        <w:jc w:val="both"/>
        <w:rPr>
          <w:rFonts w:ascii="Arial" w:hAnsi="Arial" w:cs="Arial"/>
          <w:sz w:val="24"/>
          <w:szCs w:val="24"/>
        </w:rPr>
      </w:pPr>
      <w:r>
        <w:rPr>
          <w:rFonts w:ascii="Arial" w:hAnsi="Arial" w:cs="Arial"/>
          <w:sz w:val="24"/>
          <w:szCs w:val="24"/>
        </w:rPr>
        <w:t>T</w:t>
      </w:r>
      <w:r w:rsidRPr="004A2FEA">
        <w:rPr>
          <w:rFonts w:ascii="Arial" w:hAnsi="Arial" w:cs="Arial"/>
          <w:sz w:val="24"/>
          <w:szCs w:val="24"/>
        </w:rPr>
        <w:t xml:space="preserve">he 153 </w:t>
      </w:r>
      <w:r w:rsidRPr="004A2FEA">
        <w:rPr>
          <w:rFonts w:ascii="Arial" w:hAnsi="Arial" w:cs="Arial"/>
          <w:sz w:val="24"/>
          <w:szCs w:val="24"/>
          <w:u w:val="single"/>
        </w:rPr>
        <w:t>great</w:t>
      </w:r>
      <w:r w:rsidRPr="004A2FEA">
        <w:rPr>
          <w:rFonts w:ascii="Arial" w:hAnsi="Arial" w:cs="Arial"/>
          <w:sz w:val="24"/>
          <w:szCs w:val="24"/>
        </w:rPr>
        <w:t xml:space="preserve"> fish </w:t>
      </w:r>
      <w:r w:rsidR="001E1970">
        <w:rPr>
          <w:rFonts w:ascii="Arial" w:hAnsi="Arial" w:cs="Arial"/>
          <w:sz w:val="24"/>
          <w:szCs w:val="24"/>
        </w:rPr>
        <w:t xml:space="preserve">may </w:t>
      </w:r>
      <w:r w:rsidRPr="004A2FEA">
        <w:rPr>
          <w:rFonts w:ascii="Arial" w:hAnsi="Arial" w:cs="Arial"/>
          <w:sz w:val="24"/>
          <w:szCs w:val="24"/>
        </w:rPr>
        <w:t>not only represent 153 days (or one great fish per day)</w:t>
      </w:r>
      <w:r w:rsidR="001E1970">
        <w:rPr>
          <w:rFonts w:ascii="Arial" w:hAnsi="Arial" w:cs="Arial"/>
          <w:sz w:val="24"/>
          <w:szCs w:val="24"/>
        </w:rPr>
        <w:t>,</w:t>
      </w:r>
      <w:r w:rsidRPr="004A2FEA">
        <w:rPr>
          <w:rFonts w:ascii="Arial" w:hAnsi="Arial" w:cs="Arial"/>
          <w:sz w:val="24"/>
          <w:szCs w:val="24"/>
        </w:rPr>
        <w:t xml:space="preserve"> but it </w:t>
      </w:r>
      <w:r w:rsidR="001E1970">
        <w:rPr>
          <w:rFonts w:ascii="Arial" w:hAnsi="Arial" w:cs="Arial"/>
          <w:sz w:val="24"/>
          <w:szCs w:val="24"/>
        </w:rPr>
        <w:t xml:space="preserve">may </w:t>
      </w:r>
      <w:r w:rsidRPr="004A2FEA">
        <w:rPr>
          <w:rFonts w:ascii="Arial" w:hAnsi="Arial" w:cs="Arial"/>
          <w:sz w:val="24"/>
          <w:szCs w:val="24"/>
        </w:rPr>
        <w:t xml:space="preserve">also </w:t>
      </w:r>
      <w:proofErr w:type="gramStart"/>
      <w:r w:rsidRPr="004A2FEA">
        <w:rPr>
          <w:rFonts w:ascii="Arial" w:hAnsi="Arial" w:cs="Arial"/>
          <w:sz w:val="24"/>
          <w:szCs w:val="24"/>
        </w:rPr>
        <w:t>represents</w:t>
      </w:r>
      <w:proofErr w:type="gramEnd"/>
      <w:r w:rsidRPr="004A2FEA">
        <w:rPr>
          <w:rFonts w:ascii="Arial" w:hAnsi="Arial" w:cs="Arial"/>
          <w:sz w:val="24"/>
          <w:szCs w:val="24"/>
        </w:rPr>
        <w:t xml:space="preserve"> the provision of food needed for the saints to survive from the Passover of 2028, until </w:t>
      </w:r>
      <w:r w:rsidR="001E1970">
        <w:rPr>
          <w:rFonts w:ascii="Arial" w:hAnsi="Arial" w:cs="Arial"/>
          <w:sz w:val="24"/>
          <w:szCs w:val="24"/>
        </w:rPr>
        <w:t>Yom Teruah.</w:t>
      </w:r>
      <w:r w:rsidRPr="004A2FEA">
        <w:rPr>
          <w:rFonts w:ascii="Arial" w:hAnsi="Arial" w:cs="Arial"/>
          <w:sz w:val="24"/>
          <w:szCs w:val="24"/>
        </w:rPr>
        <w:t xml:space="preserve"> It is possible that the mark of the beast </w:t>
      </w:r>
      <w:r w:rsidR="001E1970">
        <w:rPr>
          <w:rFonts w:ascii="Arial" w:hAnsi="Arial" w:cs="Arial"/>
          <w:sz w:val="24"/>
          <w:szCs w:val="24"/>
        </w:rPr>
        <w:t>was</w:t>
      </w:r>
      <w:r w:rsidRPr="004A2FEA">
        <w:rPr>
          <w:rFonts w:ascii="Arial" w:hAnsi="Arial" w:cs="Arial"/>
          <w:sz w:val="24"/>
          <w:szCs w:val="24"/>
        </w:rPr>
        <w:t xml:space="preserve"> implemented </w:t>
      </w:r>
      <w:r w:rsidR="001E1970">
        <w:rPr>
          <w:rFonts w:ascii="Arial" w:hAnsi="Arial" w:cs="Arial"/>
          <w:sz w:val="24"/>
          <w:szCs w:val="24"/>
        </w:rPr>
        <w:t xml:space="preserve">just before or around the Passover of 2028, </w:t>
      </w:r>
      <w:r w:rsidRPr="004A2FEA">
        <w:rPr>
          <w:rFonts w:ascii="Arial" w:hAnsi="Arial" w:cs="Arial"/>
          <w:sz w:val="24"/>
          <w:szCs w:val="24"/>
        </w:rPr>
        <w:t xml:space="preserve">and all of the people on earth are required to receive the mark in order to purchase food. Of course, believers will not take this mark and will need this provision from the Lord. </w:t>
      </w:r>
    </w:p>
    <w:p w14:paraId="18CB1784" w14:textId="46BEE97D" w:rsidR="00AD0ADE" w:rsidRDefault="0019137F" w:rsidP="000C37E8">
      <w:pPr>
        <w:spacing w:line="276" w:lineRule="auto"/>
        <w:jc w:val="both"/>
        <w:rPr>
          <w:rFonts w:ascii="Arial" w:hAnsi="Arial" w:cs="Arial"/>
          <w:sz w:val="24"/>
          <w:szCs w:val="24"/>
        </w:rPr>
      </w:pPr>
      <w:r>
        <w:rPr>
          <w:rFonts w:ascii="Arial" w:hAnsi="Arial" w:cs="Arial"/>
          <w:sz w:val="24"/>
          <w:szCs w:val="24"/>
        </w:rPr>
        <w:lastRenderedPageBreak/>
        <w:pict w14:anchorId="67C98B79">
          <v:rect id="_x0000_i1025" style="width:468pt;height:2pt" o:hralign="center" o:hrstd="t" o:hrnoshade="t" o:hr="t" fillcolor="black [3213]" stroked="f"/>
        </w:pict>
      </w:r>
    </w:p>
    <w:p w14:paraId="44BB4DF2" w14:textId="18B16EBF" w:rsidR="00C50832" w:rsidRPr="00F2108C" w:rsidRDefault="00C50832" w:rsidP="00392589">
      <w:pPr>
        <w:spacing w:line="276" w:lineRule="auto"/>
        <w:jc w:val="center"/>
        <w:rPr>
          <w:rFonts w:ascii="Arial" w:hAnsi="Arial" w:cs="Arial"/>
          <w:sz w:val="24"/>
          <w:szCs w:val="24"/>
        </w:rPr>
      </w:pPr>
      <w:r>
        <w:rPr>
          <w:rFonts w:ascii="Arial" w:hAnsi="Arial" w:cs="Arial"/>
          <w:sz w:val="24"/>
          <w:szCs w:val="24"/>
        </w:rPr>
        <w:t>STUDY NOTES</w:t>
      </w:r>
    </w:p>
    <w:p w14:paraId="0027F9A5" w14:textId="583BF63F" w:rsidR="00870B8B" w:rsidRDefault="0000076F" w:rsidP="00870B8B">
      <w:pPr>
        <w:spacing w:line="276" w:lineRule="auto"/>
        <w:jc w:val="both"/>
        <w:rPr>
          <w:rFonts w:ascii="Arial" w:hAnsi="Arial" w:cs="Arial"/>
          <w:bCs/>
          <w:sz w:val="24"/>
          <w:szCs w:val="24"/>
        </w:rPr>
      </w:pPr>
      <w:r w:rsidRPr="00D71C3F">
        <w:rPr>
          <w:rFonts w:ascii="Arial" w:hAnsi="Arial" w:cs="Arial"/>
          <w:b/>
          <w:sz w:val="24"/>
          <w:szCs w:val="24"/>
        </w:rPr>
        <w:t>1.</w:t>
      </w:r>
      <w:r>
        <w:rPr>
          <w:rFonts w:ascii="Arial" w:hAnsi="Arial" w:cs="Arial"/>
          <w:bCs/>
          <w:sz w:val="24"/>
          <w:szCs w:val="24"/>
        </w:rPr>
        <w:tab/>
      </w:r>
      <w:r w:rsidR="00870B8B" w:rsidRPr="00870B8B">
        <w:rPr>
          <w:rFonts w:ascii="Arial" w:hAnsi="Arial" w:cs="Arial"/>
          <w:bCs/>
          <w:sz w:val="24"/>
          <w:szCs w:val="24"/>
        </w:rPr>
        <w:t>The Caravan’s route from Persia to Israel was most likely along what was known as “the fertile crescent” which curves north as you travel west. This was easier than going directly west from Persia and across the desert. (See Map</w:t>
      </w:r>
      <w:r w:rsidR="001E1970">
        <w:rPr>
          <w:rFonts w:ascii="Arial" w:hAnsi="Arial" w:cs="Arial"/>
          <w:bCs/>
          <w:sz w:val="24"/>
          <w:szCs w:val="24"/>
        </w:rPr>
        <w:t xml:space="preserve"> on next page</w:t>
      </w:r>
      <w:r w:rsidR="00870B8B" w:rsidRPr="00870B8B">
        <w:rPr>
          <w:rFonts w:ascii="Arial" w:hAnsi="Arial" w:cs="Arial"/>
          <w:bCs/>
          <w:sz w:val="24"/>
          <w:szCs w:val="24"/>
        </w:rPr>
        <w:t>)</w:t>
      </w:r>
      <w:r w:rsidR="001E1970">
        <w:rPr>
          <w:rFonts w:ascii="Arial" w:hAnsi="Arial" w:cs="Arial"/>
          <w:bCs/>
          <w:sz w:val="24"/>
          <w:szCs w:val="24"/>
        </w:rPr>
        <w:t xml:space="preserve"> </w:t>
      </w:r>
      <w:r w:rsidR="00870B8B" w:rsidRPr="00870B8B">
        <w:rPr>
          <w:rFonts w:ascii="Arial" w:hAnsi="Arial" w:cs="Arial"/>
          <w:bCs/>
          <w:sz w:val="24"/>
          <w:szCs w:val="24"/>
        </w:rPr>
        <w:t>Nothing indicates in the scriptures that the wise men followed the star from Persia to Jerusalem. Instead, Matthew infers that the star had disappeared and then reappeared after the Magi spoke to King Herod the second time. Matthew 2:7</w:t>
      </w:r>
    </w:p>
    <w:p w14:paraId="61D3A749" w14:textId="069E9146" w:rsidR="001E1970" w:rsidRDefault="00AD0ADE" w:rsidP="007E2472">
      <w:pPr>
        <w:spacing w:line="276" w:lineRule="auto"/>
        <w:jc w:val="both"/>
        <w:rPr>
          <w:rFonts w:ascii="Arial" w:hAnsi="Arial" w:cs="Arial"/>
          <w:bCs/>
          <w:sz w:val="24"/>
          <w:szCs w:val="24"/>
        </w:rPr>
      </w:pPr>
      <w:r w:rsidRPr="00AD0ADE">
        <w:rPr>
          <w:rFonts w:ascii="Arial" w:hAnsi="Arial" w:cs="Arial"/>
          <w:bCs/>
          <w:sz w:val="24"/>
          <w:szCs w:val="24"/>
        </w:rPr>
        <w:t>“When they had heard the king, they departed; and, lo, the star, which they saw in the east, went before them, till it came and stood over where the young child was. When they saw the star, they rejoiced with exceeding great joy.” Matthew 2-10.</w:t>
      </w:r>
      <w:r w:rsidR="004715B5">
        <w:rPr>
          <w:rFonts w:ascii="Arial" w:hAnsi="Arial" w:cs="Arial"/>
          <w:bCs/>
          <w:sz w:val="24"/>
          <w:szCs w:val="24"/>
        </w:rPr>
        <w:t xml:space="preserve"> </w:t>
      </w:r>
      <w:r w:rsidRPr="00AD0ADE">
        <w:rPr>
          <w:rFonts w:ascii="Arial" w:hAnsi="Arial" w:cs="Arial"/>
          <w:bCs/>
          <w:sz w:val="24"/>
          <w:szCs w:val="24"/>
        </w:rPr>
        <w:t xml:space="preserve">The use of the word “lo” (or behold) indicates they were taken by surprise, not expecting to see the star. </w:t>
      </w:r>
      <w:r w:rsidR="001E1970">
        <w:rPr>
          <w:rFonts w:ascii="Arial" w:hAnsi="Arial" w:cs="Arial"/>
          <w:bCs/>
          <w:sz w:val="24"/>
          <w:szCs w:val="24"/>
        </w:rPr>
        <w:t>But when they did see it, they rejoiced because t</w:t>
      </w:r>
      <w:r w:rsidR="00C50832">
        <w:rPr>
          <w:rFonts w:ascii="Arial" w:hAnsi="Arial" w:cs="Arial"/>
          <w:bCs/>
          <w:sz w:val="24"/>
          <w:szCs w:val="24"/>
        </w:rPr>
        <w:t xml:space="preserve">he star </w:t>
      </w:r>
      <w:r w:rsidR="001E1970">
        <w:rPr>
          <w:rFonts w:ascii="Arial" w:hAnsi="Arial" w:cs="Arial"/>
          <w:bCs/>
          <w:sz w:val="24"/>
          <w:szCs w:val="24"/>
        </w:rPr>
        <w:t xml:space="preserve">had </w:t>
      </w:r>
      <w:r w:rsidR="00C50832">
        <w:rPr>
          <w:rFonts w:ascii="Arial" w:hAnsi="Arial" w:cs="Arial"/>
          <w:bCs/>
          <w:sz w:val="24"/>
          <w:szCs w:val="24"/>
        </w:rPr>
        <w:t>reappeared and then moved to be over the house where Jesus lived (Matthew 2:10-11)</w:t>
      </w:r>
      <w:r w:rsidR="001E1970">
        <w:rPr>
          <w:rFonts w:ascii="Arial" w:hAnsi="Arial" w:cs="Arial"/>
          <w:bCs/>
          <w:sz w:val="24"/>
          <w:szCs w:val="24"/>
        </w:rPr>
        <w:t xml:space="preserve">. Notice also, that the Magi see “the star,” </w:t>
      </w:r>
      <w:r w:rsidR="004715B5">
        <w:rPr>
          <w:rFonts w:ascii="Arial" w:hAnsi="Arial" w:cs="Arial"/>
          <w:bCs/>
          <w:sz w:val="24"/>
          <w:szCs w:val="24"/>
        </w:rPr>
        <w:t>the same one they saw in the east, and had recognized as “HIS star,” the one that was foretold to appear before the birth of the messiah. I have not seen in my studies, a scientific explanation of how the same star reappeared about two years later, I just believe it.</w:t>
      </w:r>
    </w:p>
    <w:p w14:paraId="2875B697" w14:textId="56FCBDBB" w:rsidR="001E1970" w:rsidRDefault="004715B5" w:rsidP="004715B5">
      <w:pPr>
        <w:spacing w:line="276" w:lineRule="auto"/>
        <w:jc w:val="center"/>
        <w:rPr>
          <w:rFonts w:ascii="Arial" w:hAnsi="Arial" w:cs="Arial"/>
          <w:bCs/>
          <w:sz w:val="24"/>
          <w:szCs w:val="24"/>
        </w:rPr>
      </w:pPr>
      <w:r w:rsidRPr="004715B5">
        <w:rPr>
          <w:noProof/>
        </w:rPr>
        <w:lastRenderedPageBreak/>
        <w:drawing>
          <wp:inline distT="0" distB="0" distL="0" distR="0" wp14:anchorId="390791FD" wp14:editId="727875B1">
            <wp:extent cx="2992120" cy="64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92120" cy="6400800"/>
                    </a:xfrm>
                    <a:prstGeom prst="rect">
                      <a:avLst/>
                    </a:prstGeom>
                  </pic:spPr>
                </pic:pic>
              </a:graphicData>
            </a:graphic>
          </wp:inline>
        </w:drawing>
      </w:r>
    </w:p>
    <w:p w14:paraId="5E840FB8" w14:textId="728A1CBB" w:rsidR="007E2472" w:rsidRPr="004715B5" w:rsidRDefault="00C50832" w:rsidP="007E2472">
      <w:pPr>
        <w:spacing w:line="276" w:lineRule="auto"/>
        <w:jc w:val="both"/>
        <w:rPr>
          <w:rFonts w:ascii="Arial" w:hAnsi="Arial" w:cs="Arial"/>
          <w:bCs/>
          <w:sz w:val="24"/>
          <w:szCs w:val="24"/>
        </w:rPr>
      </w:pPr>
      <w:r>
        <w:rPr>
          <w:rFonts w:ascii="Arial" w:hAnsi="Arial" w:cs="Arial"/>
          <w:bCs/>
          <w:sz w:val="24"/>
          <w:szCs w:val="24"/>
        </w:rPr>
        <w:lastRenderedPageBreak/>
        <w:t xml:space="preserve"> </w:t>
      </w:r>
      <w:r w:rsidR="007E2472">
        <w:rPr>
          <w:rFonts w:ascii="Arial" w:hAnsi="Arial" w:cs="Arial"/>
          <w:bCs/>
          <w:sz w:val="24"/>
          <w:szCs w:val="24"/>
        </w:rPr>
        <w:t>2</w:t>
      </w:r>
      <w:r w:rsidR="00D71C3F" w:rsidRPr="00D71C3F">
        <w:rPr>
          <w:rFonts w:ascii="Arial" w:hAnsi="Arial" w:cs="Arial"/>
          <w:b/>
          <w:sz w:val="24"/>
          <w:szCs w:val="24"/>
        </w:rPr>
        <w:t>.</w:t>
      </w:r>
      <w:r w:rsidR="00D71C3F">
        <w:rPr>
          <w:rFonts w:ascii="Arial" w:hAnsi="Arial" w:cs="Arial"/>
          <w:bCs/>
          <w:sz w:val="24"/>
          <w:szCs w:val="24"/>
        </w:rPr>
        <w:tab/>
      </w:r>
      <w:r w:rsidR="007E2472">
        <w:rPr>
          <w:rFonts w:ascii="Arial" w:hAnsi="Arial" w:cs="Arial"/>
          <w:sz w:val="24"/>
          <w:szCs w:val="24"/>
        </w:rPr>
        <w:t>Jesus says to the church of the Laodiceans;</w:t>
      </w:r>
    </w:p>
    <w:p w14:paraId="0B5BFFC1" w14:textId="77777777" w:rsidR="007E2472" w:rsidRDefault="007E2472" w:rsidP="007E2472">
      <w:pPr>
        <w:spacing w:line="276" w:lineRule="auto"/>
        <w:ind w:left="576" w:right="576"/>
        <w:jc w:val="both"/>
        <w:rPr>
          <w:rFonts w:ascii="Arial" w:hAnsi="Arial" w:cs="Arial"/>
          <w:sz w:val="24"/>
          <w:szCs w:val="24"/>
        </w:rPr>
      </w:pPr>
      <w:r>
        <w:rPr>
          <w:rFonts w:ascii="Arial" w:hAnsi="Arial" w:cs="Arial"/>
          <w:sz w:val="24"/>
          <w:szCs w:val="24"/>
        </w:rPr>
        <w:t>“</w:t>
      </w:r>
      <w:r w:rsidRPr="005015B2">
        <w:rPr>
          <w:rFonts w:ascii="Arial" w:hAnsi="Arial" w:cs="Arial"/>
          <w:sz w:val="24"/>
          <w:szCs w:val="24"/>
        </w:rPr>
        <w:t xml:space="preserve">Behold, I stand at the door, and knock: if any man </w:t>
      </w:r>
      <w:proofErr w:type="gramStart"/>
      <w:r w:rsidRPr="005015B2">
        <w:rPr>
          <w:rFonts w:ascii="Arial" w:hAnsi="Arial" w:cs="Arial"/>
          <w:sz w:val="24"/>
          <w:szCs w:val="24"/>
        </w:rPr>
        <w:t>hear</w:t>
      </w:r>
      <w:proofErr w:type="gramEnd"/>
      <w:r w:rsidRPr="005015B2">
        <w:rPr>
          <w:rFonts w:ascii="Arial" w:hAnsi="Arial" w:cs="Arial"/>
          <w:sz w:val="24"/>
          <w:szCs w:val="24"/>
        </w:rPr>
        <w:t xml:space="preserve"> my voice, and open the door, I will come in to him, and will </w:t>
      </w:r>
      <w:r w:rsidRPr="00A64949">
        <w:rPr>
          <w:rFonts w:ascii="Arial" w:hAnsi="Arial" w:cs="Arial"/>
          <w:sz w:val="24"/>
          <w:szCs w:val="24"/>
          <w:u w:val="single"/>
        </w:rPr>
        <w:t>sup</w:t>
      </w:r>
      <w:r w:rsidRPr="005015B2">
        <w:rPr>
          <w:rFonts w:ascii="Arial" w:hAnsi="Arial" w:cs="Arial"/>
          <w:sz w:val="24"/>
          <w:szCs w:val="24"/>
        </w:rPr>
        <w:t xml:space="preserve"> with him, and he with me.</w:t>
      </w:r>
      <w:r>
        <w:rPr>
          <w:rFonts w:ascii="Arial" w:hAnsi="Arial" w:cs="Arial"/>
          <w:sz w:val="24"/>
          <w:szCs w:val="24"/>
        </w:rPr>
        <w:t>”</w:t>
      </w:r>
      <w:r w:rsidRPr="005015B2">
        <w:rPr>
          <w:rFonts w:ascii="Arial" w:hAnsi="Arial" w:cs="Arial"/>
          <w:sz w:val="24"/>
          <w:szCs w:val="24"/>
        </w:rPr>
        <w:t xml:space="preserve"> Rev 3:20</w:t>
      </w:r>
    </w:p>
    <w:p w14:paraId="244EC107" w14:textId="014F79E9" w:rsidR="0083197C" w:rsidRDefault="007E2472" w:rsidP="007E2472">
      <w:pPr>
        <w:spacing w:line="276" w:lineRule="auto"/>
        <w:jc w:val="both"/>
        <w:rPr>
          <w:rFonts w:ascii="Arial" w:hAnsi="Arial" w:cs="Arial"/>
          <w:bCs/>
          <w:sz w:val="24"/>
          <w:szCs w:val="24"/>
        </w:rPr>
      </w:pPr>
      <w:r>
        <w:rPr>
          <w:rFonts w:ascii="Arial" w:hAnsi="Arial" w:cs="Arial"/>
          <w:sz w:val="24"/>
          <w:szCs w:val="24"/>
        </w:rPr>
        <w:t xml:space="preserve">This saying poses the question, why is Jesus standing outside of the door of “His” church knocking to be let in? This verse also alludes to the fact that the church does not open the door so Christ must appeal to each individual in that church who might hear his voice, to come and “sup” with him. Make no mistake about this verse, it represents the final curtain call. The “supper” that Jesus is referring to is the marriage supper of the lamb. Once the door is shut to this supper, no one else will enter. </w:t>
      </w:r>
      <w:r w:rsidR="0083197C">
        <w:rPr>
          <w:rFonts w:ascii="Arial" w:hAnsi="Arial" w:cs="Arial"/>
          <w:bCs/>
          <w:sz w:val="24"/>
          <w:szCs w:val="24"/>
        </w:rPr>
        <w:t xml:space="preserve">[Study Note 3] </w:t>
      </w:r>
    </w:p>
    <w:p w14:paraId="5E0C835D" w14:textId="46002091" w:rsidR="002E2874" w:rsidRPr="00392589" w:rsidRDefault="0083197C" w:rsidP="00453254">
      <w:pPr>
        <w:spacing w:line="276" w:lineRule="auto"/>
        <w:jc w:val="both"/>
        <w:rPr>
          <w:rFonts w:ascii="Arial" w:hAnsi="Arial" w:cs="Arial"/>
          <w:sz w:val="24"/>
          <w:szCs w:val="24"/>
        </w:rPr>
      </w:pPr>
      <w:r>
        <w:rPr>
          <w:rFonts w:ascii="Arial" w:hAnsi="Arial" w:cs="Arial"/>
          <w:bCs/>
          <w:sz w:val="24"/>
          <w:szCs w:val="24"/>
        </w:rPr>
        <w:tab/>
      </w:r>
      <w:r w:rsidR="007E2472">
        <w:rPr>
          <w:rFonts w:ascii="Arial" w:hAnsi="Arial" w:cs="Arial"/>
          <w:sz w:val="24"/>
          <w:szCs w:val="24"/>
        </w:rPr>
        <w:t>The believers who did not leave at the beginning of the tribulation were distracted by the things of this world found in the description of the Church of the Laodiceans.</w:t>
      </w:r>
      <w:r>
        <w:rPr>
          <w:rFonts w:ascii="Arial" w:hAnsi="Arial" w:cs="Arial"/>
          <w:sz w:val="24"/>
          <w:szCs w:val="24"/>
        </w:rPr>
        <w:t xml:space="preserve"> </w:t>
      </w:r>
      <w:r w:rsidR="003B7115" w:rsidRPr="003B7115">
        <w:rPr>
          <w:rFonts w:ascii="Arial" w:hAnsi="Arial" w:cs="Arial"/>
          <w:bCs/>
          <w:sz w:val="24"/>
          <w:szCs w:val="24"/>
        </w:rPr>
        <w:t xml:space="preserve">There is an important distinction made in the language itself concerning the seven churches of Revelation. Beginning in Rev. Chapter 2, Jesus instructs the Apostle John to send a letter to the angel of the church; </w:t>
      </w:r>
      <w:r w:rsidR="003B7115" w:rsidRPr="003B7115">
        <w:rPr>
          <w:rFonts w:ascii="Arial" w:hAnsi="Arial" w:cs="Arial"/>
          <w:bCs/>
          <w:sz w:val="24"/>
          <w:szCs w:val="24"/>
          <w:u w:val="single"/>
        </w:rPr>
        <w:t>of</w:t>
      </w:r>
      <w:r w:rsidR="003B7115" w:rsidRPr="003B7115">
        <w:rPr>
          <w:rFonts w:ascii="Arial" w:hAnsi="Arial" w:cs="Arial"/>
          <w:bCs/>
          <w:sz w:val="24"/>
          <w:szCs w:val="24"/>
        </w:rPr>
        <w:t xml:space="preserve"> Ephesus, </w:t>
      </w:r>
      <w:r w:rsidR="003B7115" w:rsidRPr="003B7115">
        <w:rPr>
          <w:rFonts w:ascii="Arial" w:hAnsi="Arial" w:cs="Arial"/>
          <w:bCs/>
          <w:sz w:val="24"/>
          <w:szCs w:val="24"/>
          <w:u w:val="single"/>
        </w:rPr>
        <w:t>in</w:t>
      </w:r>
      <w:r w:rsidR="003B7115" w:rsidRPr="003B7115">
        <w:rPr>
          <w:rFonts w:ascii="Arial" w:hAnsi="Arial" w:cs="Arial"/>
          <w:bCs/>
          <w:sz w:val="24"/>
          <w:szCs w:val="24"/>
        </w:rPr>
        <w:t xml:space="preserve"> Smyrna, </w:t>
      </w:r>
      <w:r w:rsidR="003B7115" w:rsidRPr="003B7115">
        <w:rPr>
          <w:rFonts w:ascii="Arial" w:hAnsi="Arial" w:cs="Arial"/>
          <w:bCs/>
          <w:sz w:val="24"/>
          <w:szCs w:val="24"/>
          <w:u w:val="single"/>
        </w:rPr>
        <w:t>in</w:t>
      </w:r>
      <w:r w:rsidR="003B7115" w:rsidRPr="003B7115">
        <w:rPr>
          <w:rFonts w:ascii="Arial" w:hAnsi="Arial" w:cs="Arial"/>
          <w:bCs/>
          <w:sz w:val="24"/>
          <w:szCs w:val="24"/>
        </w:rPr>
        <w:t xml:space="preserve"> Pergamos, </w:t>
      </w:r>
      <w:r w:rsidR="003B7115" w:rsidRPr="003B7115">
        <w:rPr>
          <w:rFonts w:ascii="Arial" w:hAnsi="Arial" w:cs="Arial"/>
          <w:bCs/>
          <w:sz w:val="24"/>
          <w:szCs w:val="24"/>
          <w:u w:val="single"/>
        </w:rPr>
        <w:t>in</w:t>
      </w:r>
      <w:r w:rsidR="003B7115" w:rsidRPr="003B7115">
        <w:rPr>
          <w:rFonts w:ascii="Arial" w:hAnsi="Arial" w:cs="Arial"/>
          <w:bCs/>
          <w:sz w:val="24"/>
          <w:szCs w:val="24"/>
        </w:rPr>
        <w:t xml:space="preserve"> Thyatira, </w:t>
      </w:r>
      <w:r w:rsidR="003B7115" w:rsidRPr="003B7115">
        <w:rPr>
          <w:rFonts w:ascii="Arial" w:hAnsi="Arial" w:cs="Arial"/>
          <w:bCs/>
          <w:sz w:val="24"/>
          <w:szCs w:val="24"/>
          <w:u w:val="single"/>
        </w:rPr>
        <w:t>in</w:t>
      </w:r>
      <w:r w:rsidR="003B7115" w:rsidRPr="003B7115">
        <w:rPr>
          <w:rFonts w:ascii="Arial" w:hAnsi="Arial" w:cs="Arial"/>
          <w:bCs/>
          <w:sz w:val="24"/>
          <w:szCs w:val="24"/>
        </w:rPr>
        <w:t xml:space="preserve"> Sardis, and </w:t>
      </w:r>
      <w:r w:rsidR="003B7115" w:rsidRPr="003B7115">
        <w:rPr>
          <w:rFonts w:ascii="Arial" w:hAnsi="Arial" w:cs="Arial"/>
          <w:bCs/>
          <w:sz w:val="24"/>
          <w:szCs w:val="24"/>
          <w:u w:val="single"/>
        </w:rPr>
        <w:t>in</w:t>
      </w:r>
      <w:r w:rsidR="003B7115" w:rsidRPr="003B7115">
        <w:rPr>
          <w:rFonts w:ascii="Arial" w:hAnsi="Arial" w:cs="Arial"/>
          <w:bCs/>
          <w:sz w:val="24"/>
          <w:szCs w:val="24"/>
        </w:rPr>
        <w:t xml:space="preserve"> Philadelphia. The use of the words “of” and “in” denote the geographic location where each church was started. However, the last letter is written to the angel of the church </w:t>
      </w:r>
      <w:r w:rsidR="003B7115" w:rsidRPr="003B7115">
        <w:rPr>
          <w:rFonts w:ascii="Arial" w:hAnsi="Arial" w:cs="Arial"/>
          <w:bCs/>
          <w:sz w:val="24"/>
          <w:szCs w:val="24"/>
          <w:u w:val="single"/>
        </w:rPr>
        <w:t>of the Laodiceans.</w:t>
      </w:r>
      <w:r w:rsidR="003B7115" w:rsidRPr="003B7115">
        <w:rPr>
          <w:rFonts w:ascii="Arial" w:hAnsi="Arial" w:cs="Arial"/>
          <w:bCs/>
          <w:sz w:val="24"/>
          <w:szCs w:val="24"/>
        </w:rPr>
        <w:t xml:space="preserve">  T</w:t>
      </w:r>
      <w:r w:rsidR="0085549A">
        <w:rPr>
          <w:rFonts w:ascii="Arial" w:hAnsi="Arial" w:cs="Arial"/>
          <w:bCs/>
          <w:sz w:val="24"/>
          <w:szCs w:val="24"/>
        </w:rPr>
        <w:t>he phrase “of the Laodiceans” is meant to indicate that</w:t>
      </w:r>
      <w:r w:rsidR="003B7115" w:rsidRPr="003B7115">
        <w:rPr>
          <w:rFonts w:ascii="Arial" w:hAnsi="Arial" w:cs="Arial"/>
          <w:bCs/>
          <w:sz w:val="24"/>
          <w:szCs w:val="24"/>
        </w:rPr>
        <w:t xml:space="preserve"> this </w:t>
      </w:r>
      <w:r w:rsidR="003B7115" w:rsidRPr="003B7115">
        <w:rPr>
          <w:rFonts w:ascii="Arial" w:hAnsi="Arial" w:cs="Arial"/>
          <w:bCs/>
          <w:sz w:val="24"/>
          <w:szCs w:val="24"/>
        </w:rPr>
        <w:lastRenderedPageBreak/>
        <w:t xml:space="preserve">church may have been planted by the Holy Spirit </w:t>
      </w:r>
      <w:r w:rsidR="003B7115" w:rsidRPr="003B7115">
        <w:rPr>
          <w:rFonts w:ascii="Arial" w:hAnsi="Arial" w:cs="Arial"/>
          <w:bCs/>
          <w:sz w:val="24"/>
          <w:szCs w:val="24"/>
          <w:u w:val="single"/>
        </w:rPr>
        <w:t>in</w:t>
      </w:r>
      <w:r w:rsidR="003B7115" w:rsidRPr="003B7115">
        <w:rPr>
          <w:rFonts w:ascii="Arial" w:hAnsi="Arial" w:cs="Arial"/>
          <w:bCs/>
          <w:sz w:val="24"/>
          <w:szCs w:val="24"/>
        </w:rPr>
        <w:t xml:space="preserve"> Laodicea, but the Laodiceans have supplanted the teachings of Christ with their own doctrine. Thus, Jesus’ church </w:t>
      </w:r>
      <w:r w:rsidR="003B7115" w:rsidRPr="003B7115">
        <w:rPr>
          <w:rFonts w:ascii="Arial" w:hAnsi="Arial" w:cs="Arial"/>
          <w:bCs/>
          <w:sz w:val="24"/>
          <w:szCs w:val="24"/>
          <w:u w:val="single"/>
        </w:rPr>
        <w:t>in</w:t>
      </w:r>
      <w:r w:rsidR="003B7115" w:rsidRPr="003B7115">
        <w:rPr>
          <w:rFonts w:ascii="Arial" w:hAnsi="Arial" w:cs="Arial"/>
          <w:bCs/>
          <w:sz w:val="24"/>
          <w:szCs w:val="24"/>
        </w:rPr>
        <w:t xml:space="preserve"> Laodicea has become “the church </w:t>
      </w:r>
      <w:r w:rsidR="003B7115" w:rsidRPr="0083197C">
        <w:rPr>
          <w:rFonts w:ascii="Arial" w:hAnsi="Arial" w:cs="Arial"/>
          <w:b/>
          <w:sz w:val="24"/>
          <w:szCs w:val="24"/>
          <w:u w:val="single"/>
        </w:rPr>
        <w:t>of</w:t>
      </w:r>
      <w:r w:rsidR="003B7115" w:rsidRPr="003B7115">
        <w:rPr>
          <w:rFonts w:ascii="Arial" w:hAnsi="Arial" w:cs="Arial"/>
          <w:bCs/>
          <w:sz w:val="24"/>
          <w:szCs w:val="24"/>
        </w:rPr>
        <w:t xml:space="preserve"> the Laodiceans.” In other words, it’s their church and not Jesus’ church anymore. That’s why Jesus is pictured standing at the door and knocking to be let in. Even so, anyone in this church who hears the voice of Christ and answers his call, will leave this earth about the middle of the seven-year tribulation.</w:t>
      </w:r>
    </w:p>
    <w:p w14:paraId="7F19F2F5" w14:textId="0DEE4527" w:rsidR="002E2874" w:rsidRDefault="007E2472" w:rsidP="002E2874">
      <w:pPr>
        <w:spacing w:line="276" w:lineRule="auto"/>
        <w:jc w:val="both"/>
        <w:rPr>
          <w:rFonts w:ascii="Arial" w:hAnsi="Arial" w:cs="Arial"/>
          <w:sz w:val="24"/>
          <w:szCs w:val="24"/>
        </w:rPr>
      </w:pPr>
      <w:r>
        <w:rPr>
          <w:rFonts w:ascii="Arial" w:hAnsi="Arial" w:cs="Arial"/>
          <w:b/>
          <w:sz w:val="24"/>
          <w:szCs w:val="24"/>
        </w:rPr>
        <w:t>3.</w:t>
      </w:r>
      <w:r w:rsidRPr="00F2108C">
        <w:rPr>
          <w:rFonts w:ascii="Arial" w:hAnsi="Arial" w:cs="Arial"/>
          <w:b/>
          <w:sz w:val="24"/>
          <w:szCs w:val="24"/>
          <w:vertAlign w:val="superscript"/>
        </w:rPr>
        <w:t xml:space="preserve"> </w:t>
      </w:r>
      <w:r>
        <w:rPr>
          <w:rFonts w:ascii="Arial" w:hAnsi="Arial" w:cs="Arial"/>
          <w:b/>
          <w:sz w:val="24"/>
          <w:szCs w:val="24"/>
          <w:vertAlign w:val="superscript"/>
        </w:rPr>
        <w:tab/>
      </w:r>
      <w:r w:rsidR="0085549A" w:rsidRPr="0085549A">
        <w:rPr>
          <w:rFonts w:ascii="Arial" w:hAnsi="Arial" w:cs="Arial"/>
          <w:bCs/>
          <w:sz w:val="24"/>
          <w:szCs w:val="24"/>
        </w:rPr>
        <w:t>In the parable of the 10 virgins</w:t>
      </w:r>
      <w:r w:rsidR="0078711E">
        <w:rPr>
          <w:rFonts w:ascii="Arial" w:hAnsi="Arial" w:cs="Arial"/>
          <w:bCs/>
          <w:sz w:val="24"/>
          <w:szCs w:val="24"/>
        </w:rPr>
        <w:t>,</w:t>
      </w:r>
      <w:r w:rsidRPr="00F2108C">
        <w:rPr>
          <w:rFonts w:ascii="Arial" w:hAnsi="Arial" w:cs="Arial"/>
          <w:sz w:val="24"/>
          <w:szCs w:val="24"/>
        </w:rPr>
        <w:t xml:space="preserve"> the five foolish virgins run out of oil</w:t>
      </w:r>
      <w:r w:rsidR="0078711E">
        <w:rPr>
          <w:rFonts w:ascii="Arial" w:hAnsi="Arial" w:cs="Arial"/>
          <w:sz w:val="24"/>
          <w:szCs w:val="24"/>
        </w:rPr>
        <w:t xml:space="preserve"> just as the bridegroom approaches. T</w:t>
      </w:r>
      <w:r w:rsidRPr="00F2108C">
        <w:rPr>
          <w:rFonts w:ascii="Arial" w:hAnsi="Arial" w:cs="Arial"/>
          <w:sz w:val="24"/>
          <w:szCs w:val="24"/>
        </w:rPr>
        <w:t>hey</w:t>
      </w:r>
      <w:r w:rsidR="0078711E">
        <w:rPr>
          <w:rFonts w:ascii="Arial" w:hAnsi="Arial" w:cs="Arial"/>
          <w:sz w:val="24"/>
          <w:szCs w:val="24"/>
        </w:rPr>
        <w:t xml:space="preserve"> leave the wedding feast</w:t>
      </w:r>
      <w:r w:rsidRPr="00F2108C">
        <w:rPr>
          <w:rFonts w:ascii="Arial" w:hAnsi="Arial" w:cs="Arial"/>
          <w:sz w:val="24"/>
          <w:szCs w:val="24"/>
        </w:rPr>
        <w:t xml:space="preserve"> to buy </w:t>
      </w:r>
      <w:r w:rsidR="0078711E">
        <w:rPr>
          <w:rFonts w:ascii="Arial" w:hAnsi="Arial" w:cs="Arial"/>
          <w:sz w:val="24"/>
          <w:szCs w:val="24"/>
        </w:rPr>
        <w:t>oil from the merchants</w:t>
      </w:r>
      <w:r w:rsidRPr="00F2108C">
        <w:rPr>
          <w:rFonts w:ascii="Arial" w:hAnsi="Arial" w:cs="Arial"/>
          <w:sz w:val="24"/>
          <w:szCs w:val="24"/>
        </w:rPr>
        <w:t xml:space="preserve">. However, the oil being referred to in this parable is the Holy Spirit, which cannot be purchased. The merchants are the teachers who sell the oil of religion, found in the church of the Laodiceans, who proclaim they are rich and in need of nothing, while Jesus sees them as poor, blind, and naked. </w:t>
      </w:r>
      <w:r w:rsidR="0078711E">
        <w:rPr>
          <w:rFonts w:ascii="Arial" w:hAnsi="Arial" w:cs="Arial"/>
          <w:sz w:val="24"/>
          <w:szCs w:val="24"/>
        </w:rPr>
        <w:t>Jesus sends them away.</w:t>
      </w:r>
      <w:bookmarkStart w:id="1" w:name="_Hlk21171904"/>
    </w:p>
    <w:p w14:paraId="402B4D1A" w14:textId="77777777" w:rsidR="00406400" w:rsidRPr="005D6A98" w:rsidRDefault="002E2874" w:rsidP="00406400">
      <w:pPr>
        <w:spacing w:line="276" w:lineRule="auto"/>
        <w:jc w:val="both"/>
        <w:rPr>
          <w:rFonts w:ascii="Arial" w:hAnsi="Arial" w:cs="Arial"/>
          <w:sz w:val="24"/>
          <w:szCs w:val="24"/>
        </w:rPr>
      </w:pPr>
      <w:r>
        <w:rPr>
          <w:rFonts w:ascii="Arial" w:hAnsi="Arial" w:cs="Arial"/>
          <w:sz w:val="24"/>
          <w:szCs w:val="24"/>
        </w:rPr>
        <w:t>4.</w:t>
      </w:r>
      <w:r>
        <w:rPr>
          <w:rFonts w:ascii="Arial" w:hAnsi="Arial" w:cs="Arial"/>
          <w:sz w:val="24"/>
          <w:szCs w:val="24"/>
        </w:rPr>
        <w:tab/>
      </w:r>
      <w:r w:rsidR="00406400">
        <w:rPr>
          <w:rFonts w:ascii="Arial" w:hAnsi="Arial" w:cs="Arial"/>
          <w:sz w:val="24"/>
          <w:szCs w:val="24"/>
        </w:rPr>
        <w:t>Once the believers are brought up to be with the Father and his Son, a</w:t>
      </w:r>
      <w:r w:rsidR="00406400" w:rsidRPr="005D6A98">
        <w:rPr>
          <w:rFonts w:ascii="Arial" w:hAnsi="Arial" w:cs="Arial"/>
          <w:sz w:val="24"/>
          <w:szCs w:val="24"/>
        </w:rPr>
        <w:t>n angel proclaims in verse</w:t>
      </w:r>
      <w:r w:rsidR="00406400">
        <w:rPr>
          <w:rFonts w:ascii="Arial" w:hAnsi="Arial" w:cs="Arial"/>
          <w:sz w:val="24"/>
          <w:szCs w:val="24"/>
        </w:rPr>
        <w:t xml:space="preserve"> 10</w:t>
      </w:r>
      <w:r w:rsidR="00406400" w:rsidRPr="005D6A98">
        <w:rPr>
          <w:rFonts w:ascii="Arial" w:hAnsi="Arial" w:cs="Arial"/>
          <w:sz w:val="24"/>
          <w:szCs w:val="24"/>
        </w:rPr>
        <w:t xml:space="preserve"> (part a);</w:t>
      </w:r>
    </w:p>
    <w:p w14:paraId="5839A853" w14:textId="77777777" w:rsidR="00406400" w:rsidRPr="005D6A98" w:rsidRDefault="00406400" w:rsidP="00406400">
      <w:pPr>
        <w:spacing w:line="276" w:lineRule="auto"/>
        <w:ind w:left="576" w:right="576"/>
        <w:jc w:val="both"/>
        <w:rPr>
          <w:rFonts w:ascii="Arial" w:hAnsi="Arial" w:cs="Arial"/>
          <w:sz w:val="24"/>
          <w:szCs w:val="24"/>
        </w:rPr>
      </w:pPr>
      <w:r w:rsidRPr="005D6A98">
        <w:rPr>
          <w:rFonts w:ascii="Arial" w:hAnsi="Arial" w:cs="Arial"/>
          <w:sz w:val="24"/>
          <w:szCs w:val="24"/>
        </w:rPr>
        <w:t xml:space="preserve">“Now </w:t>
      </w:r>
      <w:r>
        <w:rPr>
          <w:rFonts w:ascii="Arial" w:hAnsi="Arial" w:cs="Arial"/>
          <w:sz w:val="24"/>
          <w:szCs w:val="24"/>
          <w:u w:val="single"/>
        </w:rPr>
        <w:t>i</w:t>
      </w:r>
      <w:r w:rsidRPr="001D545C">
        <w:rPr>
          <w:rFonts w:ascii="Arial" w:hAnsi="Arial" w:cs="Arial"/>
          <w:sz w:val="24"/>
          <w:szCs w:val="24"/>
          <w:u w:val="single"/>
        </w:rPr>
        <w:t>s come</w:t>
      </w:r>
      <w:r>
        <w:rPr>
          <w:rFonts w:ascii="Arial" w:hAnsi="Arial" w:cs="Arial"/>
          <w:sz w:val="24"/>
          <w:szCs w:val="24"/>
        </w:rPr>
        <w:t xml:space="preserve">, </w:t>
      </w:r>
      <w:r w:rsidRPr="005D6A98">
        <w:rPr>
          <w:rFonts w:ascii="Arial" w:hAnsi="Arial" w:cs="Arial"/>
          <w:sz w:val="24"/>
          <w:szCs w:val="24"/>
        </w:rPr>
        <w:t>salvation, and strength, and the kingdom of our God, and the power of His Christ</w:t>
      </w:r>
      <w:r>
        <w:rPr>
          <w:rFonts w:ascii="Arial" w:hAnsi="Arial" w:cs="Arial"/>
          <w:sz w:val="24"/>
          <w:szCs w:val="24"/>
        </w:rPr>
        <w:t>,</w:t>
      </w:r>
    </w:p>
    <w:p w14:paraId="36FB55BD" w14:textId="77777777" w:rsidR="00406400" w:rsidRDefault="00406400" w:rsidP="00406400">
      <w:pPr>
        <w:spacing w:line="276" w:lineRule="auto"/>
        <w:jc w:val="both"/>
        <w:rPr>
          <w:rFonts w:ascii="Arial" w:hAnsi="Arial" w:cs="Arial"/>
          <w:sz w:val="24"/>
          <w:szCs w:val="24"/>
        </w:rPr>
      </w:pPr>
      <w:r>
        <w:rPr>
          <w:rFonts w:ascii="Arial" w:hAnsi="Arial" w:cs="Arial"/>
          <w:sz w:val="24"/>
          <w:szCs w:val="24"/>
        </w:rPr>
        <w:t>This is very important. The Greek word being translated above as “Now,” is the word, “</w:t>
      </w:r>
      <w:proofErr w:type="spellStart"/>
      <w:r w:rsidRPr="004E1A52">
        <w:rPr>
          <w:rFonts w:ascii="Arial" w:hAnsi="Arial" w:cs="Arial"/>
          <w:sz w:val="24"/>
          <w:szCs w:val="24"/>
        </w:rPr>
        <w:t>arti</w:t>
      </w:r>
      <w:proofErr w:type="spellEnd"/>
      <w:r w:rsidRPr="004E1A52">
        <w:rPr>
          <w:rFonts w:ascii="Arial" w:hAnsi="Arial" w:cs="Arial"/>
          <w:sz w:val="24"/>
          <w:szCs w:val="24"/>
        </w:rPr>
        <w:t xml:space="preserve"> (</w:t>
      </w:r>
      <w:proofErr w:type="spellStart"/>
      <w:r w:rsidRPr="004E1A52">
        <w:rPr>
          <w:rFonts w:ascii="Arial" w:hAnsi="Arial" w:cs="Arial"/>
          <w:sz w:val="24"/>
          <w:szCs w:val="24"/>
        </w:rPr>
        <w:t>ar</w:t>
      </w:r>
      <w:proofErr w:type="spellEnd"/>
      <w:r w:rsidRPr="004E1A52">
        <w:rPr>
          <w:rFonts w:ascii="Arial" w:hAnsi="Arial" w:cs="Arial"/>
          <w:sz w:val="24"/>
          <w:szCs w:val="24"/>
        </w:rPr>
        <w:t>'-tee)</w:t>
      </w:r>
      <w:r>
        <w:rPr>
          <w:rFonts w:ascii="Arial" w:hAnsi="Arial" w:cs="Arial"/>
          <w:sz w:val="24"/>
          <w:szCs w:val="24"/>
        </w:rPr>
        <w:t xml:space="preserve">.” This word denotes the idea of something </w:t>
      </w:r>
      <w:r>
        <w:rPr>
          <w:rFonts w:ascii="Arial" w:hAnsi="Arial" w:cs="Arial"/>
          <w:sz w:val="24"/>
          <w:szCs w:val="24"/>
        </w:rPr>
        <w:lastRenderedPageBreak/>
        <w:t xml:space="preserve">“suspended,” that has just now come </w:t>
      </w:r>
      <w:proofErr w:type="gramStart"/>
      <w:r>
        <w:rPr>
          <w:rFonts w:ascii="Arial" w:hAnsi="Arial" w:cs="Arial"/>
          <w:sz w:val="24"/>
          <w:szCs w:val="24"/>
        </w:rPr>
        <w:t>-  this</w:t>
      </w:r>
      <w:proofErr w:type="gramEnd"/>
      <w:r>
        <w:rPr>
          <w:rFonts w:ascii="Arial" w:hAnsi="Arial" w:cs="Arial"/>
          <w:sz w:val="24"/>
          <w:szCs w:val="24"/>
        </w:rPr>
        <w:t xml:space="preserve"> day and hour. The thing that was suspended in time was the </w:t>
      </w:r>
      <w:r w:rsidRPr="003C3270">
        <w:rPr>
          <w:rFonts w:ascii="Arial" w:hAnsi="Arial" w:cs="Arial"/>
          <w:sz w:val="24"/>
          <w:szCs w:val="24"/>
          <w:u w:val="single"/>
        </w:rPr>
        <w:t xml:space="preserve">fulfillment </w:t>
      </w:r>
      <w:r>
        <w:rPr>
          <w:rFonts w:ascii="Arial" w:hAnsi="Arial" w:cs="Arial"/>
          <w:sz w:val="24"/>
          <w:szCs w:val="24"/>
        </w:rPr>
        <w:t>of God’s</w:t>
      </w:r>
      <w:r w:rsidRPr="005D6A98">
        <w:rPr>
          <w:rFonts w:ascii="Arial" w:hAnsi="Arial" w:cs="Arial"/>
          <w:sz w:val="24"/>
          <w:szCs w:val="24"/>
        </w:rPr>
        <w:t xml:space="preserve"> promise of salvation</w:t>
      </w:r>
      <w:r>
        <w:rPr>
          <w:rFonts w:ascii="Arial" w:hAnsi="Arial" w:cs="Arial"/>
          <w:sz w:val="24"/>
          <w:szCs w:val="24"/>
        </w:rPr>
        <w:t xml:space="preserve">, which is </w:t>
      </w:r>
      <w:r w:rsidRPr="005D6A98">
        <w:rPr>
          <w:rFonts w:ascii="Arial" w:hAnsi="Arial" w:cs="Arial"/>
          <w:sz w:val="24"/>
          <w:szCs w:val="24"/>
        </w:rPr>
        <w:t>now made manifest</w:t>
      </w:r>
      <w:r>
        <w:rPr>
          <w:rFonts w:ascii="Arial" w:hAnsi="Arial" w:cs="Arial"/>
          <w:sz w:val="24"/>
          <w:szCs w:val="24"/>
        </w:rPr>
        <w:t xml:space="preserve"> through the redemption of the body, into a state of immortal life. The “suspension” of salvation until this moment in time, is what the author of the Letter to the Hebrews described in chapter </w:t>
      </w:r>
      <w:r w:rsidRPr="00E71AD6">
        <w:rPr>
          <w:rFonts w:ascii="Arial" w:hAnsi="Arial" w:cs="Arial"/>
          <w:sz w:val="24"/>
          <w:szCs w:val="24"/>
        </w:rPr>
        <w:t>1</w:t>
      </w:r>
      <w:r>
        <w:rPr>
          <w:rFonts w:ascii="Arial" w:hAnsi="Arial" w:cs="Arial"/>
          <w:sz w:val="24"/>
          <w:szCs w:val="24"/>
        </w:rPr>
        <w:t xml:space="preserve">1, verses </w:t>
      </w:r>
      <w:r w:rsidRPr="00E71AD6">
        <w:rPr>
          <w:rFonts w:ascii="Arial" w:hAnsi="Arial" w:cs="Arial"/>
          <w:sz w:val="24"/>
          <w:szCs w:val="24"/>
        </w:rPr>
        <w:t>39-40</w:t>
      </w:r>
      <w:r>
        <w:rPr>
          <w:rFonts w:ascii="Arial" w:hAnsi="Arial" w:cs="Arial"/>
          <w:sz w:val="24"/>
          <w:szCs w:val="24"/>
        </w:rPr>
        <w:t xml:space="preserve">. He wrote that all of the believers who have gone before us, even those who suffered as martyrs, would have to wait for the redemption of their bodies:  </w:t>
      </w:r>
    </w:p>
    <w:p w14:paraId="6315087A" w14:textId="77777777" w:rsidR="00406400" w:rsidRDefault="00406400" w:rsidP="00406400">
      <w:pPr>
        <w:spacing w:line="240" w:lineRule="auto"/>
        <w:ind w:left="576" w:right="576"/>
        <w:jc w:val="both"/>
        <w:rPr>
          <w:rFonts w:ascii="Arial" w:hAnsi="Arial" w:cs="Arial"/>
          <w:sz w:val="24"/>
          <w:szCs w:val="24"/>
        </w:rPr>
      </w:pPr>
      <w:r>
        <w:rPr>
          <w:rFonts w:ascii="Arial" w:hAnsi="Arial" w:cs="Arial"/>
          <w:sz w:val="24"/>
          <w:szCs w:val="24"/>
        </w:rPr>
        <w:t>“</w:t>
      </w:r>
      <w:r w:rsidRPr="00E71AD6">
        <w:rPr>
          <w:rFonts w:ascii="Arial" w:hAnsi="Arial" w:cs="Arial"/>
          <w:sz w:val="24"/>
          <w:szCs w:val="24"/>
        </w:rPr>
        <w:t>And these all, having obtained a good report through faith, received not the promise:</w:t>
      </w:r>
      <w:r>
        <w:rPr>
          <w:rFonts w:ascii="Arial" w:hAnsi="Arial" w:cs="Arial"/>
          <w:sz w:val="24"/>
          <w:szCs w:val="24"/>
        </w:rPr>
        <w:t xml:space="preserve"> </w:t>
      </w:r>
      <w:r w:rsidRPr="00E71AD6">
        <w:rPr>
          <w:rFonts w:ascii="Arial" w:hAnsi="Arial" w:cs="Arial"/>
          <w:sz w:val="24"/>
          <w:szCs w:val="24"/>
        </w:rPr>
        <w:t>God having provided some better thing for us, that they without us should not be made perfect.</w:t>
      </w:r>
      <w:r>
        <w:rPr>
          <w:rFonts w:ascii="Arial" w:hAnsi="Arial" w:cs="Arial"/>
          <w:sz w:val="24"/>
          <w:szCs w:val="24"/>
        </w:rPr>
        <w:t>”</w:t>
      </w:r>
      <w:r w:rsidRPr="00E71AD6">
        <w:rPr>
          <w:rFonts w:ascii="Arial" w:hAnsi="Arial" w:cs="Arial"/>
          <w:sz w:val="24"/>
          <w:szCs w:val="24"/>
        </w:rPr>
        <w:t xml:space="preserve"> KJV</w:t>
      </w:r>
    </w:p>
    <w:p w14:paraId="38F321D6" w14:textId="77777777" w:rsidR="00406400" w:rsidRPr="005D6A98" w:rsidRDefault="00406400" w:rsidP="00406400">
      <w:pPr>
        <w:spacing w:line="276" w:lineRule="auto"/>
        <w:jc w:val="both"/>
        <w:rPr>
          <w:rFonts w:ascii="Arial" w:hAnsi="Arial" w:cs="Arial"/>
          <w:sz w:val="24"/>
          <w:szCs w:val="24"/>
        </w:rPr>
      </w:pPr>
      <w:r>
        <w:rPr>
          <w:rFonts w:ascii="Arial" w:hAnsi="Arial" w:cs="Arial"/>
          <w:sz w:val="24"/>
          <w:szCs w:val="24"/>
        </w:rPr>
        <w:t xml:space="preserve">To be made perfect is to receive eternal life, which is the promise of Christ. </w:t>
      </w:r>
      <w:r w:rsidRPr="005D6A98">
        <w:rPr>
          <w:rFonts w:ascii="Arial" w:hAnsi="Arial" w:cs="Arial"/>
          <w:sz w:val="24"/>
          <w:szCs w:val="24"/>
        </w:rPr>
        <w:t xml:space="preserve">Part b of </w:t>
      </w:r>
      <w:r>
        <w:rPr>
          <w:rFonts w:ascii="Arial" w:hAnsi="Arial" w:cs="Arial"/>
          <w:sz w:val="24"/>
          <w:szCs w:val="24"/>
        </w:rPr>
        <w:t>Rev 12:10</w:t>
      </w:r>
      <w:r w:rsidRPr="005D6A98">
        <w:rPr>
          <w:rFonts w:ascii="Arial" w:hAnsi="Arial" w:cs="Arial"/>
          <w:sz w:val="24"/>
          <w:szCs w:val="24"/>
        </w:rPr>
        <w:t xml:space="preserve"> declares;</w:t>
      </w:r>
    </w:p>
    <w:p w14:paraId="6265EFB3" w14:textId="77777777" w:rsidR="00406400" w:rsidRPr="005D6A98" w:rsidRDefault="00406400" w:rsidP="00406400">
      <w:pPr>
        <w:spacing w:line="276" w:lineRule="auto"/>
        <w:ind w:left="576" w:right="576"/>
        <w:jc w:val="both"/>
        <w:rPr>
          <w:rFonts w:ascii="Arial" w:hAnsi="Arial" w:cs="Arial"/>
          <w:sz w:val="24"/>
          <w:szCs w:val="24"/>
        </w:rPr>
      </w:pPr>
      <w:r w:rsidRPr="005D6A98">
        <w:rPr>
          <w:rFonts w:ascii="Arial" w:hAnsi="Arial" w:cs="Arial"/>
          <w:sz w:val="24"/>
          <w:szCs w:val="24"/>
        </w:rPr>
        <w:t xml:space="preserve">“…for the accuser of our brethren, who </w:t>
      </w:r>
      <w:r w:rsidRPr="005D6A98">
        <w:rPr>
          <w:rFonts w:ascii="Arial" w:hAnsi="Arial" w:cs="Arial"/>
          <w:sz w:val="24"/>
          <w:szCs w:val="24"/>
          <w:u w:val="single"/>
        </w:rPr>
        <w:t>accused</w:t>
      </w:r>
      <w:r w:rsidRPr="005D6A98">
        <w:rPr>
          <w:rFonts w:ascii="Arial" w:hAnsi="Arial" w:cs="Arial"/>
          <w:sz w:val="24"/>
          <w:szCs w:val="24"/>
        </w:rPr>
        <w:t xml:space="preserve"> them before our God day and night, has been cast down.”</w:t>
      </w:r>
    </w:p>
    <w:p w14:paraId="7BA98183" w14:textId="77777777" w:rsidR="00406400" w:rsidRPr="005D6A98" w:rsidRDefault="00406400" w:rsidP="00406400">
      <w:pPr>
        <w:spacing w:line="276" w:lineRule="auto"/>
        <w:jc w:val="both"/>
        <w:rPr>
          <w:rFonts w:ascii="Arial" w:hAnsi="Arial" w:cs="Arial"/>
          <w:sz w:val="24"/>
          <w:szCs w:val="24"/>
        </w:rPr>
      </w:pPr>
      <w:r w:rsidRPr="005D6A98">
        <w:rPr>
          <w:rFonts w:ascii="Arial" w:hAnsi="Arial" w:cs="Arial"/>
          <w:sz w:val="24"/>
          <w:szCs w:val="24"/>
        </w:rPr>
        <w:t>Notice that Satan’s power to accuse is in the past tense</w:t>
      </w:r>
      <w:r>
        <w:rPr>
          <w:rFonts w:ascii="Arial" w:hAnsi="Arial" w:cs="Arial"/>
          <w:sz w:val="24"/>
          <w:szCs w:val="24"/>
        </w:rPr>
        <w:t xml:space="preserve">. </w:t>
      </w:r>
      <w:r w:rsidRPr="005D6A98">
        <w:rPr>
          <w:rFonts w:ascii="Arial" w:hAnsi="Arial" w:cs="Arial"/>
          <w:sz w:val="24"/>
          <w:szCs w:val="24"/>
        </w:rPr>
        <w:t xml:space="preserve">(Rev 6:11). </w:t>
      </w:r>
      <w:r>
        <w:rPr>
          <w:rFonts w:ascii="Arial" w:hAnsi="Arial" w:cs="Arial"/>
          <w:sz w:val="24"/>
          <w:szCs w:val="24"/>
        </w:rPr>
        <w:t xml:space="preserve">Once the fulness of salvation has come, there is no room in heaven for the accuser. Satan is cast down to the earth and </w:t>
      </w:r>
      <w:r w:rsidRPr="005D6A98">
        <w:rPr>
          <w:rFonts w:ascii="Arial" w:hAnsi="Arial" w:cs="Arial"/>
          <w:sz w:val="24"/>
          <w:szCs w:val="24"/>
        </w:rPr>
        <w:t xml:space="preserve">the </w:t>
      </w:r>
      <w:r>
        <w:rPr>
          <w:rFonts w:ascii="Arial" w:hAnsi="Arial" w:cs="Arial"/>
          <w:sz w:val="24"/>
          <w:szCs w:val="24"/>
        </w:rPr>
        <w:t>three</w:t>
      </w:r>
      <w:r w:rsidRPr="005D6A98">
        <w:rPr>
          <w:rFonts w:ascii="Arial" w:hAnsi="Arial" w:cs="Arial"/>
          <w:sz w:val="24"/>
          <w:szCs w:val="24"/>
        </w:rPr>
        <w:t xml:space="preserve"> woe</w:t>
      </w:r>
      <w:r>
        <w:rPr>
          <w:rFonts w:ascii="Arial" w:hAnsi="Arial" w:cs="Arial"/>
          <w:sz w:val="24"/>
          <w:szCs w:val="24"/>
        </w:rPr>
        <w:t>s begin</w:t>
      </w:r>
      <w:r w:rsidRPr="005D6A98">
        <w:rPr>
          <w:rFonts w:ascii="Arial" w:hAnsi="Arial" w:cs="Arial"/>
          <w:sz w:val="24"/>
          <w:szCs w:val="24"/>
        </w:rPr>
        <w:t xml:space="preserve">, </w:t>
      </w:r>
      <w:r>
        <w:rPr>
          <w:rFonts w:ascii="Arial" w:hAnsi="Arial" w:cs="Arial"/>
          <w:sz w:val="24"/>
          <w:szCs w:val="24"/>
        </w:rPr>
        <w:t xml:space="preserve">signifying the start of </w:t>
      </w:r>
      <w:r w:rsidRPr="005D6A98">
        <w:rPr>
          <w:rFonts w:ascii="Arial" w:hAnsi="Arial" w:cs="Arial"/>
          <w:sz w:val="24"/>
          <w:szCs w:val="24"/>
        </w:rPr>
        <w:t>the wrath of God against the godless inhabitants of the earth. The redeemed are not subjected to th</w:t>
      </w:r>
      <w:r>
        <w:rPr>
          <w:rFonts w:ascii="Arial" w:hAnsi="Arial" w:cs="Arial"/>
          <w:sz w:val="24"/>
          <w:szCs w:val="24"/>
        </w:rPr>
        <w:t>e wrath of God</w:t>
      </w:r>
      <w:r w:rsidRPr="005D6A98">
        <w:rPr>
          <w:rFonts w:ascii="Arial" w:hAnsi="Arial" w:cs="Arial"/>
          <w:sz w:val="24"/>
          <w:szCs w:val="24"/>
        </w:rPr>
        <w:t>,</w:t>
      </w:r>
      <w:r>
        <w:rPr>
          <w:rFonts w:ascii="Arial" w:hAnsi="Arial" w:cs="Arial"/>
          <w:sz w:val="24"/>
          <w:szCs w:val="24"/>
        </w:rPr>
        <w:t xml:space="preserve"> </w:t>
      </w:r>
      <w:r>
        <w:rPr>
          <w:rFonts w:ascii="Arial" w:hAnsi="Arial" w:cs="Arial"/>
          <w:sz w:val="24"/>
          <w:szCs w:val="24"/>
        </w:rPr>
        <w:lastRenderedPageBreak/>
        <w:t>therefore we cannot be here on earth after the mid-point of the tribulation.</w:t>
      </w:r>
    </w:p>
    <w:p w14:paraId="37310C81" w14:textId="07B80B73" w:rsidR="00406400" w:rsidRDefault="00406400" w:rsidP="00392589">
      <w:pPr>
        <w:spacing w:line="276" w:lineRule="auto"/>
        <w:ind w:left="576" w:right="576"/>
        <w:jc w:val="both"/>
        <w:rPr>
          <w:rFonts w:ascii="Arial" w:hAnsi="Arial" w:cs="Arial"/>
          <w:sz w:val="24"/>
          <w:szCs w:val="24"/>
        </w:rPr>
      </w:pPr>
      <w:r w:rsidRPr="005D6A98">
        <w:rPr>
          <w:rFonts w:ascii="Arial" w:hAnsi="Arial" w:cs="Arial"/>
          <w:sz w:val="24"/>
          <w:szCs w:val="24"/>
        </w:rPr>
        <w:t xml:space="preserve">“For God hath not appointed us to wrath, but to obtain salvation by our Lord Jesus Christ, 1 </w:t>
      </w:r>
      <w:proofErr w:type="spellStart"/>
      <w:r w:rsidRPr="005D6A98">
        <w:rPr>
          <w:rFonts w:ascii="Arial" w:hAnsi="Arial" w:cs="Arial"/>
          <w:sz w:val="24"/>
          <w:szCs w:val="24"/>
        </w:rPr>
        <w:t>Thess</w:t>
      </w:r>
      <w:proofErr w:type="spellEnd"/>
      <w:r w:rsidRPr="005D6A98">
        <w:rPr>
          <w:rFonts w:ascii="Arial" w:hAnsi="Arial" w:cs="Arial"/>
          <w:sz w:val="24"/>
          <w:szCs w:val="24"/>
        </w:rPr>
        <w:t xml:space="preserve"> 5:9 KJV</w:t>
      </w:r>
    </w:p>
    <w:p w14:paraId="5DFDC622" w14:textId="2B08B297" w:rsidR="002E2874" w:rsidRPr="00624DF3" w:rsidRDefault="00406400" w:rsidP="00406400">
      <w:pPr>
        <w:spacing w:line="276" w:lineRule="auto"/>
        <w:jc w:val="both"/>
        <w:rPr>
          <w:rFonts w:ascii="Arial" w:hAnsi="Arial" w:cs="Arial"/>
          <w:sz w:val="24"/>
          <w:szCs w:val="24"/>
        </w:rPr>
      </w:pPr>
      <w:r>
        <w:rPr>
          <w:rFonts w:ascii="Arial" w:hAnsi="Arial" w:cs="Arial"/>
          <w:sz w:val="24"/>
          <w:szCs w:val="24"/>
        </w:rPr>
        <w:t>5.</w:t>
      </w:r>
      <w:r>
        <w:rPr>
          <w:rFonts w:ascii="Arial" w:hAnsi="Arial" w:cs="Arial"/>
          <w:sz w:val="24"/>
          <w:szCs w:val="24"/>
        </w:rPr>
        <w:tab/>
        <w:t xml:space="preserve">In the book of </w:t>
      </w:r>
      <w:r w:rsidRPr="00A53585">
        <w:rPr>
          <w:rFonts w:ascii="Arial" w:hAnsi="Arial" w:cs="Arial"/>
          <w:sz w:val="24"/>
          <w:szCs w:val="24"/>
        </w:rPr>
        <w:t>Joshua</w:t>
      </w:r>
      <w:r>
        <w:rPr>
          <w:rFonts w:ascii="Arial" w:hAnsi="Arial" w:cs="Arial"/>
          <w:sz w:val="24"/>
          <w:szCs w:val="24"/>
        </w:rPr>
        <w:t>, Chapter 3, God holds back the turbulent Jordan River so the Hebrews can cross over on dry ground, on the 35</w:t>
      </w:r>
      <w:r w:rsidRPr="008F5807">
        <w:rPr>
          <w:rFonts w:ascii="Arial" w:hAnsi="Arial" w:cs="Arial"/>
          <w:sz w:val="24"/>
          <w:szCs w:val="24"/>
          <w:vertAlign w:val="superscript"/>
        </w:rPr>
        <w:t>th</w:t>
      </w:r>
      <w:r>
        <w:rPr>
          <w:rFonts w:ascii="Arial" w:hAnsi="Arial" w:cs="Arial"/>
          <w:sz w:val="24"/>
          <w:szCs w:val="24"/>
        </w:rPr>
        <w:t xml:space="preserve"> meridian. </w:t>
      </w:r>
    </w:p>
    <w:bookmarkEnd w:id="1"/>
    <w:p w14:paraId="46C086B5" w14:textId="1665D30B" w:rsidR="0023401B" w:rsidRDefault="002E2874" w:rsidP="00302D5F">
      <w:pPr>
        <w:spacing w:line="276" w:lineRule="auto"/>
        <w:jc w:val="both"/>
        <w:rPr>
          <w:rFonts w:ascii="Arial" w:hAnsi="Arial" w:cs="Arial"/>
          <w:sz w:val="24"/>
          <w:szCs w:val="24"/>
        </w:rPr>
      </w:pPr>
      <w:r w:rsidRPr="00B8239A">
        <w:rPr>
          <w:rFonts w:ascii="Arial" w:hAnsi="Arial" w:cs="Arial"/>
          <w:bCs/>
          <w:sz w:val="24"/>
          <w:szCs w:val="24"/>
        </w:rPr>
        <w:t>6</w:t>
      </w:r>
      <w:r w:rsidR="007515CA" w:rsidRPr="00B8239A">
        <w:rPr>
          <w:rFonts w:ascii="Arial" w:hAnsi="Arial" w:cs="Arial"/>
          <w:bCs/>
          <w:sz w:val="24"/>
          <w:szCs w:val="24"/>
        </w:rPr>
        <w:t>.</w:t>
      </w:r>
      <w:r w:rsidR="0078711E">
        <w:rPr>
          <w:rFonts w:ascii="Arial" w:hAnsi="Arial" w:cs="Arial"/>
          <w:b/>
          <w:sz w:val="24"/>
          <w:szCs w:val="24"/>
        </w:rPr>
        <w:tab/>
      </w:r>
      <w:r w:rsidR="0023401B" w:rsidRPr="005D6DFE">
        <w:rPr>
          <w:rFonts w:ascii="Arial" w:hAnsi="Arial" w:cs="Arial"/>
          <w:sz w:val="24"/>
          <w:szCs w:val="24"/>
        </w:rPr>
        <w:t>Why is the Philadelphia</w:t>
      </w:r>
      <w:r w:rsidR="0023401B">
        <w:rPr>
          <w:rFonts w:ascii="Arial" w:hAnsi="Arial" w:cs="Arial"/>
          <w:sz w:val="24"/>
          <w:szCs w:val="24"/>
        </w:rPr>
        <w:t xml:space="preserve"> church kept from the tribulation? They have kept (or guarded) his word, and not denied (refused or contradicted) his name, and also have a degree of miraculous power. In order to understand this more fully, you must first consider how John views Christ, when he sees him in his perfect form</w:t>
      </w:r>
      <w:r w:rsidR="0023401B" w:rsidRPr="006D3803">
        <w:rPr>
          <w:rFonts w:ascii="Arial" w:hAnsi="Arial" w:cs="Arial"/>
          <w:sz w:val="24"/>
          <w:szCs w:val="24"/>
        </w:rPr>
        <w:t xml:space="preserve"> </w:t>
      </w:r>
      <w:r w:rsidR="0023401B">
        <w:rPr>
          <w:rFonts w:ascii="Arial" w:hAnsi="Arial" w:cs="Arial"/>
          <w:sz w:val="24"/>
          <w:szCs w:val="24"/>
        </w:rPr>
        <w:t>(</w:t>
      </w:r>
      <w:r w:rsidR="0023401B" w:rsidRPr="005D6DFE">
        <w:rPr>
          <w:rFonts w:ascii="Arial" w:hAnsi="Arial" w:cs="Arial"/>
          <w:sz w:val="24"/>
          <w:szCs w:val="24"/>
        </w:rPr>
        <w:t>Rev 1:12-16</w:t>
      </w:r>
      <w:r w:rsidR="0023401B">
        <w:rPr>
          <w:rFonts w:ascii="Arial" w:hAnsi="Arial" w:cs="Arial"/>
          <w:sz w:val="24"/>
          <w:szCs w:val="24"/>
        </w:rPr>
        <w:t>).</w:t>
      </w:r>
    </w:p>
    <w:p w14:paraId="62FC9875" w14:textId="77777777" w:rsidR="0023401B" w:rsidRPr="005D6DFE" w:rsidRDefault="0023401B" w:rsidP="00302D5F">
      <w:pPr>
        <w:spacing w:line="276" w:lineRule="auto"/>
        <w:ind w:left="576" w:right="576"/>
        <w:jc w:val="both"/>
        <w:rPr>
          <w:rFonts w:ascii="Arial" w:hAnsi="Arial" w:cs="Arial"/>
          <w:sz w:val="24"/>
          <w:szCs w:val="24"/>
        </w:rPr>
      </w:pPr>
      <w:r>
        <w:rPr>
          <w:rFonts w:ascii="Arial" w:hAnsi="Arial" w:cs="Arial"/>
          <w:sz w:val="24"/>
          <w:szCs w:val="24"/>
        </w:rPr>
        <w:t>“</w:t>
      </w:r>
      <w:r w:rsidRPr="005D6DFE">
        <w:rPr>
          <w:rFonts w:ascii="Arial" w:hAnsi="Arial" w:cs="Arial"/>
          <w:sz w:val="24"/>
          <w:szCs w:val="24"/>
        </w:rPr>
        <w:t xml:space="preserve">I turned to see the voice </w:t>
      </w:r>
      <w:r>
        <w:rPr>
          <w:rFonts w:ascii="Arial" w:hAnsi="Arial" w:cs="Arial"/>
          <w:sz w:val="24"/>
          <w:szCs w:val="24"/>
        </w:rPr>
        <w:t>of him that spoke</w:t>
      </w:r>
      <w:r w:rsidRPr="005D6DFE">
        <w:rPr>
          <w:rFonts w:ascii="Arial" w:hAnsi="Arial" w:cs="Arial"/>
          <w:sz w:val="24"/>
          <w:szCs w:val="24"/>
        </w:rPr>
        <w:t xml:space="preserve"> with me</w:t>
      </w:r>
      <w:r>
        <w:rPr>
          <w:rFonts w:ascii="Arial" w:hAnsi="Arial" w:cs="Arial"/>
          <w:sz w:val="24"/>
          <w:szCs w:val="24"/>
        </w:rPr>
        <w:t>…</w:t>
      </w:r>
      <w:r w:rsidRPr="005D6DFE">
        <w:rPr>
          <w:rFonts w:ascii="Arial" w:hAnsi="Arial" w:cs="Arial"/>
          <w:sz w:val="24"/>
          <w:szCs w:val="24"/>
        </w:rPr>
        <w:t xml:space="preserve">I saw </w:t>
      </w:r>
      <w:r w:rsidRPr="00A368CE">
        <w:rPr>
          <w:rFonts w:ascii="Arial" w:hAnsi="Arial" w:cs="Arial"/>
          <w:sz w:val="24"/>
          <w:szCs w:val="24"/>
          <w:u w:val="single"/>
        </w:rPr>
        <w:t>seven golden candlesticks</w:t>
      </w:r>
      <w:r w:rsidRPr="005D6DFE">
        <w:rPr>
          <w:rFonts w:ascii="Arial" w:hAnsi="Arial" w:cs="Arial"/>
          <w:sz w:val="24"/>
          <w:szCs w:val="24"/>
        </w:rPr>
        <w:t>;</w:t>
      </w:r>
      <w:r>
        <w:rPr>
          <w:rFonts w:ascii="Arial" w:hAnsi="Arial" w:cs="Arial"/>
          <w:sz w:val="24"/>
          <w:szCs w:val="24"/>
        </w:rPr>
        <w:t xml:space="preserve"> </w:t>
      </w:r>
      <w:r w:rsidRPr="005D6DFE">
        <w:rPr>
          <w:rFonts w:ascii="Arial" w:hAnsi="Arial" w:cs="Arial"/>
          <w:sz w:val="24"/>
          <w:szCs w:val="24"/>
        </w:rPr>
        <w:t>And in the midst of the seven candlesticks one like unto the Son of man, clothed with a garment down to the foot, and gir</w:t>
      </w:r>
      <w:r>
        <w:rPr>
          <w:rFonts w:ascii="Arial" w:hAnsi="Arial" w:cs="Arial"/>
          <w:sz w:val="24"/>
          <w:szCs w:val="24"/>
        </w:rPr>
        <w:t>d</w:t>
      </w:r>
      <w:r w:rsidRPr="005D6DFE">
        <w:rPr>
          <w:rFonts w:ascii="Arial" w:hAnsi="Arial" w:cs="Arial"/>
          <w:sz w:val="24"/>
          <w:szCs w:val="24"/>
        </w:rPr>
        <w:t xml:space="preserve"> about the </w:t>
      </w:r>
      <w:r>
        <w:rPr>
          <w:rFonts w:ascii="Arial" w:hAnsi="Arial" w:cs="Arial"/>
          <w:sz w:val="24"/>
          <w:szCs w:val="24"/>
        </w:rPr>
        <w:t>chest</w:t>
      </w:r>
      <w:r w:rsidRPr="005D6DFE">
        <w:rPr>
          <w:rFonts w:ascii="Arial" w:hAnsi="Arial" w:cs="Arial"/>
          <w:sz w:val="24"/>
          <w:szCs w:val="24"/>
        </w:rPr>
        <w:t xml:space="preserve"> with a </w:t>
      </w:r>
      <w:r w:rsidRPr="00E25519">
        <w:rPr>
          <w:rFonts w:ascii="Arial" w:hAnsi="Arial" w:cs="Arial"/>
          <w:sz w:val="24"/>
          <w:szCs w:val="24"/>
          <w:u w:val="single"/>
        </w:rPr>
        <w:t>golden girdle</w:t>
      </w:r>
      <w:r w:rsidRPr="005D6DFE">
        <w:rPr>
          <w:rFonts w:ascii="Arial" w:hAnsi="Arial" w:cs="Arial"/>
          <w:sz w:val="24"/>
          <w:szCs w:val="24"/>
        </w:rPr>
        <w:t xml:space="preserve">. His head and his hairs were </w:t>
      </w:r>
      <w:r w:rsidRPr="00E25519">
        <w:rPr>
          <w:rFonts w:ascii="Arial" w:hAnsi="Arial" w:cs="Arial"/>
          <w:sz w:val="24"/>
          <w:szCs w:val="24"/>
          <w:u w:val="single"/>
        </w:rPr>
        <w:t>white like wool</w:t>
      </w:r>
      <w:r w:rsidRPr="005D6DFE">
        <w:rPr>
          <w:rFonts w:ascii="Arial" w:hAnsi="Arial" w:cs="Arial"/>
          <w:sz w:val="24"/>
          <w:szCs w:val="24"/>
        </w:rPr>
        <w:t xml:space="preserve">, as white as snow; and his eyes were as a </w:t>
      </w:r>
      <w:r w:rsidRPr="00E25519">
        <w:rPr>
          <w:rFonts w:ascii="Arial" w:hAnsi="Arial" w:cs="Arial"/>
          <w:sz w:val="24"/>
          <w:szCs w:val="24"/>
          <w:u w:val="single"/>
        </w:rPr>
        <w:t>flame of fire</w:t>
      </w:r>
      <w:r w:rsidRPr="005D6DFE">
        <w:rPr>
          <w:rFonts w:ascii="Arial" w:hAnsi="Arial" w:cs="Arial"/>
          <w:sz w:val="24"/>
          <w:szCs w:val="24"/>
        </w:rPr>
        <w:t xml:space="preserve">; And his feet like unto </w:t>
      </w:r>
      <w:r w:rsidRPr="00E25519">
        <w:rPr>
          <w:rFonts w:ascii="Arial" w:hAnsi="Arial" w:cs="Arial"/>
          <w:sz w:val="24"/>
          <w:szCs w:val="24"/>
          <w:u w:val="single"/>
        </w:rPr>
        <w:t>fine brass</w:t>
      </w:r>
      <w:r w:rsidRPr="005D6DFE">
        <w:rPr>
          <w:rFonts w:ascii="Arial" w:hAnsi="Arial" w:cs="Arial"/>
          <w:sz w:val="24"/>
          <w:szCs w:val="24"/>
        </w:rPr>
        <w:t xml:space="preserve">, as if they burned in a furnace; and his voice as the sound of many waters. And he had in his right hand </w:t>
      </w:r>
      <w:r w:rsidRPr="00E25519">
        <w:rPr>
          <w:rFonts w:ascii="Arial" w:hAnsi="Arial" w:cs="Arial"/>
          <w:sz w:val="24"/>
          <w:szCs w:val="24"/>
          <w:u w:val="single"/>
        </w:rPr>
        <w:t>seven stars</w:t>
      </w:r>
      <w:r w:rsidRPr="005D6DFE">
        <w:rPr>
          <w:rFonts w:ascii="Arial" w:hAnsi="Arial" w:cs="Arial"/>
          <w:sz w:val="24"/>
          <w:szCs w:val="24"/>
        </w:rPr>
        <w:t xml:space="preserve">: and out of his mouth went a sharp </w:t>
      </w:r>
      <w:r w:rsidRPr="00E25519">
        <w:rPr>
          <w:rFonts w:ascii="Arial" w:hAnsi="Arial" w:cs="Arial"/>
          <w:sz w:val="24"/>
          <w:szCs w:val="24"/>
          <w:u w:val="single"/>
        </w:rPr>
        <w:t>two-edged sword</w:t>
      </w:r>
      <w:r w:rsidRPr="005D6DFE">
        <w:rPr>
          <w:rFonts w:ascii="Arial" w:hAnsi="Arial" w:cs="Arial"/>
          <w:sz w:val="24"/>
          <w:szCs w:val="24"/>
        </w:rPr>
        <w:t xml:space="preserve">: </w:t>
      </w:r>
      <w:r w:rsidRPr="005D6DFE">
        <w:rPr>
          <w:rFonts w:ascii="Arial" w:hAnsi="Arial" w:cs="Arial"/>
          <w:sz w:val="24"/>
          <w:szCs w:val="24"/>
        </w:rPr>
        <w:lastRenderedPageBreak/>
        <w:t xml:space="preserve">and his countenance was as the </w:t>
      </w:r>
      <w:r w:rsidRPr="00E25519">
        <w:rPr>
          <w:rFonts w:ascii="Arial" w:hAnsi="Arial" w:cs="Arial"/>
          <w:sz w:val="24"/>
          <w:szCs w:val="24"/>
          <w:u w:val="single"/>
        </w:rPr>
        <w:t>sun shineth</w:t>
      </w:r>
      <w:r w:rsidRPr="005D6DFE">
        <w:rPr>
          <w:rFonts w:ascii="Arial" w:hAnsi="Arial" w:cs="Arial"/>
          <w:sz w:val="24"/>
          <w:szCs w:val="24"/>
        </w:rPr>
        <w:t xml:space="preserve"> in his strength.</w:t>
      </w:r>
      <w:r>
        <w:rPr>
          <w:rFonts w:ascii="Arial" w:hAnsi="Arial" w:cs="Arial"/>
          <w:sz w:val="24"/>
          <w:szCs w:val="24"/>
        </w:rPr>
        <w:t>“</w:t>
      </w:r>
      <w:r w:rsidRPr="006D3803">
        <w:t xml:space="preserve"> </w:t>
      </w:r>
      <w:r>
        <w:rPr>
          <w:rFonts w:ascii="Arial" w:hAnsi="Arial" w:cs="Arial"/>
          <w:sz w:val="24"/>
          <w:szCs w:val="24"/>
        </w:rPr>
        <w:t>Jesus says to John, “</w:t>
      </w:r>
      <w:r w:rsidRPr="006D3803">
        <w:rPr>
          <w:rFonts w:ascii="Arial" w:hAnsi="Arial" w:cs="Arial"/>
          <w:sz w:val="24"/>
          <w:szCs w:val="24"/>
        </w:rPr>
        <w:t xml:space="preserve">I am he that </w:t>
      </w:r>
      <w:proofErr w:type="spellStart"/>
      <w:r w:rsidRPr="006D3803">
        <w:rPr>
          <w:rFonts w:ascii="Arial" w:hAnsi="Arial" w:cs="Arial"/>
          <w:sz w:val="24"/>
          <w:szCs w:val="24"/>
        </w:rPr>
        <w:t>liveth</w:t>
      </w:r>
      <w:proofErr w:type="spellEnd"/>
      <w:r w:rsidRPr="006D3803">
        <w:rPr>
          <w:rFonts w:ascii="Arial" w:hAnsi="Arial" w:cs="Arial"/>
          <w:sz w:val="24"/>
          <w:szCs w:val="24"/>
        </w:rPr>
        <w:t>, and was dead; and, behold, I am alive for evermore,</w:t>
      </w:r>
      <w:r>
        <w:rPr>
          <w:rFonts w:ascii="Arial" w:hAnsi="Arial" w:cs="Arial"/>
          <w:sz w:val="24"/>
          <w:szCs w:val="24"/>
        </w:rPr>
        <w:t>”</w:t>
      </w:r>
      <w:r w:rsidRPr="006D3803">
        <w:rPr>
          <w:rFonts w:ascii="Arial" w:hAnsi="Arial" w:cs="Arial"/>
          <w:sz w:val="24"/>
          <w:szCs w:val="24"/>
        </w:rPr>
        <w:t xml:space="preserve"> </w:t>
      </w:r>
      <w:r>
        <w:rPr>
          <w:rFonts w:ascii="Arial" w:hAnsi="Arial" w:cs="Arial"/>
          <w:sz w:val="24"/>
          <w:szCs w:val="24"/>
        </w:rPr>
        <w:t>(</w:t>
      </w:r>
      <w:r w:rsidRPr="006D3803">
        <w:rPr>
          <w:rFonts w:ascii="Arial" w:hAnsi="Arial" w:cs="Arial"/>
          <w:sz w:val="24"/>
          <w:szCs w:val="24"/>
        </w:rPr>
        <w:t>Rev 1:18</w:t>
      </w:r>
      <w:r>
        <w:rPr>
          <w:rFonts w:ascii="Arial" w:hAnsi="Arial" w:cs="Arial"/>
          <w:sz w:val="24"/>
          <w:szCs w:val="24"/>
        </w:rPr>
        <w:t>).</w:t>
      </w:r>
    </w:p>
    <w:p w14:paraId="0D14651D" w14:textId="77777777" w:rsidR="0078711E" w:rsidRDefault="0023401B" w:rsidP="00302D5F">
      <w:pPr>
        <w:spacing w:line="276" w:lineRule="auto"/>
        <w:jc w:val="both"/>
        <w:rPr>
          <w:rFonts w:ascii="Arial" w:hAnsi="Arial" w:cs="Arial"/>
          <w:sz w:val="24"/>
          <w:szCs w:val="24"/>
        </w:rPr>
      </w:pPr>
      <w:r>
        <w:rPr>
          <w:rFonts w:ascii="Arial" w:hAnsi="Arial" w:cs="Arial"/>
          <w:sz w:val="24"/>
          <w:szCs w:val="24"/>
        </w:rPr>
        <w:t>Note that following this description of Jesus in his glorified body, each one of the churches beginning with Ephesus, see only a part of the full image of Christ (in his glorified form).</w:t>
      </w:r>
      <w:r w:rsidRPr="006D3803">
        <w:t xml:space="preserve"> </w:t>
      </w:r>
      <w:r>
        <w:rPr>
          <w:rFonts w:ascii="Arial" w:hAnsi="Arial" w:cs="Arial"/>
          <w:sz w:val="24"/>
          <w:szCs w:val="24"/>
        </w:rPr>
        <w:t xml:space="preserve"> For example, Ephesus sees only, “</w:t>
      </w:r>
      <w:r w:rsidRPr="006D3803">
        <w:rPr>
          <w:rFonts w:ascii="Arial" w:hAnsi="Arial" w:cs="Arial"/>
          <w:sz w:val="24"/>
          <w:szCs w:val="24"/>
        </w:rPr>
        <w:t>the seven stars in his right hand, who walketh in the midst of the seven golden candlesticks</w:t>
      </w:r>
      <w:r>
        <w:rPr>
          <w:rFonts w:ascii="Arial" w:hAnsi="Arial" w:cs="Arial"/>
          <w:sz w:val="24"/>
          <w:szCs w:val="24"/>
        </w:rPr>
        <w:t>”</w:t>
      </w:r>
      <w:r w:rsidRPr="006D3803">
        <w:rPr>
          <w:rFonts w:ascii="Arial" w:hAnsi="Arial" w:cs="Arial"/>
          <w:sz w:val="24"/>
          <w:szCs w:val="24"/>
        </w:rPr>
        <w:t xml:space="preserve"> </w:t>
      </w:r>
      <w:r>
        <w:rPr>
          <w:rFonts w:ascii="Arial" w:hAnsi="Arial" w:cs="Arial"/>
          <w:sz w:val="24"/>
          <w:szCs w:val="24"/>
        </w:rPr>
        <w:t>(</w:t>
      </w:r>
      <w:r w:rsidRPr="006D3803">
        <w:rPr>
          <w:rFonts w:ascii="Arial" w:hAnsi="Arial" w:cs="Arial"/>
          <w:sz w:val="24"/>
          <w:szCs w:val="24"/>
        </w:rPr>
        <w:t>Rev 2:1</w:t>
      </w:r>
      <w:r>
        <w:rPr>
          <w:rFonts w:ascii="Arial" w:hAnsi="Arial" w:cs="Arial"/>
          <w:sz w:val="24"/>
          <w:szCs w:val="24"/>
        </w:rPr>
        <w:t>). The church in Smyrna hears Jesus saying “</w:t>
      </w:r>
      <w:r w:rsidRPr="006D3803">
        <w:rPr>
          <w:rFonts w:ascii="Arial" w:hAnsi="Arial" w:cs="Arial"/>
          <w:sz w:val="24"/>
          <w:szCs w:val="24"/>
        </w:rPr>
        <w:t>These things saith the first and the last, which was dead, and is alive;</w:t>
      </w:r>
      <w:r>
        <w:rPr>
          <w:rFonts w:ascii="Arial" w:hAnsi="Arial" w:cs="Arial"/>
          <w:sz w:val="24"/>
          <w:szCs w:val="24"/>
        </w:rPr>
        <w:t xml:space="preserve"> they have no recorded vision</w:t>
      </w:r>
      <w:r w:rsidRPr="006D3803">
        <w:rPr>
          <w:rFonts w:ascii="Arial" w:hAnsi="Arial" w:cs="Arial"/>
          <w:sz w:val="24"/>
          <w:szCs w:val="24"/>
        </w:rPr>
        <w:t xml:space="preserve"> </w:t>
      </w:r>
      <w:r>
        <w:rPr>
          <w:rFonts w:ascii="Arial" w:hAnsi="Arial" w:cs="Arial"/>
          <w:sz w:val="24"/>
          <w:szCs w:val="24"/>
        </w:rPr>
        <w:t>(</w:t>
      </w:r>
      <w:r w:rsidRPr="006D3803">
        <w:rPr>
          <w:rFonts w:ascii="Arial" w:hAnsi="Arial" w:cs="Arial"/>
          <w:sz w:val="24"/>
          <w:szCs w:val="24"/>
        </w:rPr>
        <w:t>Rev 2:8</w:t>
      </w:r>
      <w:r>
        <w:rPr>
          <w:rFonts w:ascii="Arial" w:hAnsi="Arial" w:cs="Arial"/>
          <w:sz w:val="24"/>
          <w:szCs w:val="24"/>
        </w:rPr>
        <w:t>)</w:t>
      </w:r>
      <w:r w:rsidRPr="00055EA8">
        <w:t xml:space="preserve"> </w:t>
      </w:r>
      <w:r>
        <w:rPr>
          <w:rFonts w:ascii="Arial" w:hAnsi="Arial" w:cs="Arial"/>
          <w:sz w:val="24"/>
          <w:szCs w:val="24"/>
        </w:rPr>
        <w:t xml:space="preserve">The church in </w:t>
      </w:r>
      <w:r w:rsidRPr="00055EA8">
        <w:rPr>
          <w:rFonts w:ascii="Arial" w:hAnsi="Arial" w:cs="Arial"/>
          <w:sz w:val="24"/>
          <w:szCs w:val="24"/>
        </w:rPr>
        <w:t xml:space="preserve">Pergamos </w:t>
      </w:r>
      <w:proofErr w:type="gramStart"/>
      <w:r>
        <w:rPr>
          <w:rFonts w:ascii="Arial" w:hAnsi="Arial" w:cs="Arial"/>
          <w:sz w:val="24"/>
          <w:szCs w:val="24"/>
        </w:rPr>
        <w:t>sees ”</w:t>
      </w:r>
      <w:proofErr w:type="gramEnd"/>
      <w:r>
        <w:rPr>
          <w:rFonts w:ascii="Arial" w:hAnsi="Arial" w:cs="Arial"/>
          <w:sz w:val="24"/>
          <w:szCs w:val="24"/>
        </w:rPr>
        <w:t>…</w:t>
      </w:r>
      <w:r w:rsidRPr="00055EA8">
        <w:rPr>
          <w:rFonts w:ascii="Arial" w:hAnsi="Arial" w:cs="Arial"/>
          <w:sz w:val="24"/>
          <w:szCs w:val="24"/>
        </w:rPr>
        <w:t xml:space="preserve">he which hath the sharp sword with two edges; </w:t>
      </w:r>
      <w:r>
        <w:rPr>
          <w:rFonts w:ascii="Arial" w:hAnsi="Arial" w:cs="Arial"/>
          <w:sz w:val="24"/>
          <w:szCs w:val="24"/>
        </w:rPr>
        <w:t>(</w:t>
      </w:r>
      <w:r w:rsidRPr="00055EA8">
        <w:rPr>
          <w:rFonts w:ascii="Arial" w:hAnsi="Arial" w:cs="Arial"/>
          <w:sz w:val="24"/>
          <w:szCs w:val="24"/>
        </w:rPr>
        <w:t>Rev 2:12</w:t>
      </w:r>
      <w:r>
        <w:rPr>
          <w:rFonts w:ascii="Arial" w:hAnsi="Arial" w:cs="Arial"/>
          <w:sz w:val="24"/>
          <w:szCs w:val="24"/>
        </w:rPr>
        <w:t>).</w:t>
      </w:r>
      <w:r w:rsidRPr="00055EA8">
        <w:t xml:space="preserve"> </w:t>
      </w:r>
      <w:r>
        <w:rPr>
          <w:rFonts w:ascii="Arial" w:hAnsi="Arial" w:cs="Arial"/>
          <w:sz w:val="24"/>
          <w:szCs w:val="24"/>
        </w:rPr>
        <w:t xml:space="preserve">The church in </w:t>
      </w:r>
      <w:r w:rsidRPr="00055EA8">
        <w:rPr>
          <w:rFonts w:ascii="Arial" w:hAnsi="Arial" w:cs="Arial"/>
          <w:sz w:val="24"/>
          <w:szCs w:val="24"/>
        </w:rPr>
        <w:t xml:space="preserve">Thyatira </w:t>
      </w:r>
      <w:r>
        <w:rPr>
          <w:rFonts w:ascii="Arial" w:hAnsi="Arial" w:cs="Arial"/>
          <w:sz w:val="24"/>
          <w:szCs w:val="24"/>
        </w:rPr>
        <w:t xml:space="preserve">see him </w:t>
      </w:r>
      <w:proofErr w:type="gramStart"/>
      <w:r>
        <w:rPr>
          <w:rFonts w:ascii="Arial" w:hAnsi="Arial" w:cs="Arial"/>
          <w:sz w:val="24"/>
          <w:szCs w:val="24"/>
        </w:rPr>
        <w:t>“..</w:t>
      </w:r>
      <w:proofErr w:type="gramEnd"/>
      <w:r w:rsidRPr="00055EA8">
        <w:rPr>
          <w:rFonts w:ascii="Arial" w:hAnsi="Arial" w:cs="Arial"/>
          <w:sz w:val="24"/>
          <w:szCs w:val="24"/>
        </w:rPr>
        <w:t xml:space="preserve">who hath his eyes like unto a flame of fire, and his feet are like fine brass; </w:t>
      </w:r>
      <w:r>
        <w:rPr>
          <w:rFonts w:ascii="Arial" w:hAnsi="Arial" w:cs="Arial"/>
          <w:sz w:val="24"/>
          <w:szCs w:val="24"/>
        </w:rPr>
        <w:t>(</w:t>
      </w:r>
      <w:r w:rsidRPr="00055EA8">
        <w:rPr>
          <w:rFonts w:ascii="Arial" w:hAnsi="Arial" w:cs="Arial"/>
          <w:sz w:val="24"/>
          <w:szCs w:val="24"/>
        </w:rPr>
        <w:t>Rev 2:18</w:t>
      </w:r>
      <w:r>
        <w:rPr>
          <w:rFonts w:ascii="Arial" w:hAnsi="Arial" w:cs="Arial"/>
          <w:sz w:val="24"/>
          <w:szCs w:val="24"/>
        </w:rPr>
        <w:t>). The church in Sardis sees “…</w:t>
      </w:r>
      <w:r w:rsidRPr="00055EA8">
        <w:rPr>
          <w:rFonts w:ascii="Arial" w:hAnsi="Arial" w:cs="Arial"/>
          <w:sz w:val="24"/>
          <w:szCs w:val="24"/>
        </w:rPr>
        <w:t xml:space="preserve">he that hath the seven Spirits of God, and the seven stars; I </w:t>
      </w:r>
      <w:r>
        <w:rPr>
          <w:rFonts w:ascii="Arial" w:hAnsi="Arial" w:cs="Arial"/>
          <w:sz w:val="24"/>
          <w:szCs w:val="24"/>
        </w:rPr>
        <w:t>(</w:t>
      </w:r>
      <w:r w:rsidRPr="00055EA8">
        <w:rPr>
          <w:rFonts w:ascii="Arial" w:hAnsi="Arial" w:cs="Arial"/>
          <w:sz w:val="24"/>
          <w:szCs w:val="24"/>
        </w:rPr>
        <w:t>Rev 3:1</w:t>
      </w:r>
      <w:r>
        <w:rPr>
          <w:rFonts w:ascii="Arial" w:hAnsi="Arial" w:cs="Arial"/>
          <w:sz w:val="24"/>
          <w:szCs w:val="24"/>
        </w:rPr>
        <w:t>). The church in Philadelphia sees “…</w:t>
      </w:r>
      <w:r w:rsidRPr="00055EA8">
        <w:rPr>
          <w:rFonts w:ascii="Arial" w:hAnsi="Arial" w:cs="Arial"/>
          <w:sz w:val="24"/>
          <w:szCs w:val="24"/>
        </w:rPr>
        <w:t xml:space="preserve">he that is holy, he that is true, </w:t>
      </w:r>
      <w:r>
        <w:rPr>
          <w:rFonts w:ascii="Arial" w:hAnsi="Arial" w:cs="Arial"/>
          <w:sz w:val="24"/>
          <w:szCs w:val="24"/>
        </w:rPr>
        <w:t>(</w:t>
      </w:r>
      <w:r w:rsidRPr="00055EA8">
        <w:rPr>
          <w:rFonts w:ascii="Arial" w:hAnsi="Arial" w:cs="Arial"/>
          <w:sz w:val="24"/>
          <w:szCs w:val="24"/>
        </w:rPr>
        <w:t>Rev 3:7</w:t>
      </w:r>
      <w:r>
        <w:rPr>
          <w:rFonts w:ascii="Arial" w:hAnsi="Arial" w:cs="Arial"/>
          <w:sz w:val="24"/>
          <w:szCs w:val="24"/>
        </w:rPr>
        <w:t>) In other words, the Philadelphia church not only sees</w:t>
      </w:r>
      <w:r w:rsidR="0078711E" w:rsidRPr="0078711E">
        <w:rPr>
          <w:rFonts w:ascii="Arial" w:hAnsi="Arial" w:cs="Arial"/>
          <w:sz w:val="24"/>
          <w:szCs w:val="24"/>
        </w:rPr>
        <w:t xml:space="preserve"> </w:t>
      </w:r>
      <w:r w:rsidR="0078711E">
        <w:rPr>
          <w:rFonts w:ascii="Arial" w:hAnsi="Arial" w:cs="Arial"/>
          <w:sz w:val="24"/>
          <w:szCs w:val="24"/>
        </w:rPr>
        <w:t>the fullness of Christ who is holy (or complete)</w:t>
      </w:r>
      <w:r>
        <w:rPr>
          <w:rFonts w:ascii="Arial" w:hAnsi="Arial" w:cs="Arial"/>
          <w:sz w:val="24"/>
          <w:szCs w:val="24"/>
        </w:rPr>
        <w:t xml:space="preserve">, </w:t>
      </w:r>
      <w:r w:rsidR="0078711E">
        <w:rPr>
          <w:rFonts w:ascii="Arial" w:hAnsi="Arial" w:cs="Arial"/>
          <w:sz w:val="24"/>
          <w:szCs w:val="24"/>
        </w:rPr>
        <w:t>they also</w:t>
      </w:r>
      <w:r>
        <w:rPr>
          <w:rFonts w:ascii="Arial" w:hAnsi="Arial" w:cs="Arial"/>
          <w:sz w:val="24"/>
          <w:szCs w:val="24"/>
        </w:rPr>
        <w:t xml:space="preserve"> understand</w:t>
      </w:r>
      <w:r w:rsidR="0078711E">
        <w:rPr>
          <w:rFonts w:ascii="Arial" w:hAnsi="Arial" w:cs="Arial"/>
          <w:sz w:val="24"/>
          <w:szCs w:val="24"/>
        </w:rPr>
        <w:t xml:space="preserve"> that he is the truth of God</w:t>
      </w:r>
      <w:r>
        <w:rPr>
          <w:rFonts w:ascii="Arial" w:hAnsi="Arial" w:cs="Arial"/>
          <w:sz w:val="24"/>
          <w:szCs w:val="24"/>
        </w:rPr>
        <w:t xml:space="preserve">. </w:t>
      </w:r>
    </w:p>
    <w:p w14:paraId="68DDAF91" w14:textId="69F25EAA" w:rsidR="0031215C" w:rsidRDefault="0078711E" w:rsidP="00302D5F">
      <w:pPr>
        <w:spacing w:line="276" w:lineRule="auto"/>
        <w:jc w:val="both"/>
        <w:rPr>
          <w:rFonts w:ascii="Arial" w:hAnsi="Arial" w:cs="Arial"/>
          <w:sz w:val="24"/>
          <w:szCs w:val="24"/>
        </w:rPr>
      </w:pPr>
      <w:r>
        <w:rPr>
          <w:rFonts w:ascii="Arial" w:hAnsi="Arial" w:cs="Arial"/>
          <w:sz w:val="24"/>
          <w:szCs w:val="24"/>
        </w:rPr>
        <w:tab/>
      </w:r>
      <w:r w:rsidR="0023401B">
        <w:rPr>
          <w:rFonts w:ascii="Arial" w:hAnsi="Arial" w:cs="Arial"/>
          <w:sz w:val="24"/>
          <w:szCs w:val="24"/>
        </w:rPr>
        <w:t xml:space="preserve">Lastly, to the church of the Laodiceans; Jesus must testify of himself, that he is </w:t>
      </w:r>
      <w:proofErr w:type="gramStart"/>
      <w:r w:rsidR="0023401B">
        <w:rPr>
          <w:rFonts w:ascii="Arial" w:hAnsi="Arial" w:cs="Arial"/>
          <w:sz w:val="24"/>
          <w:szCs w:val="24"/>
        </w:rPr>
        <w:t>“..</w:t>
      </w:r>
      <w:proofErr w:type="gramEnd"/>
      <w:r w:rsidR="0023401B" w:rsidRPr="00055EA8">
        <w:rPr>
          <w:rFonts w:ascii="Arial" w:hAnsi="Arial" w:cs="Arial"/>
          <w:sz w:val="24"/>
          <w:szCs w:val="24"/>
        </w:rPr>
        <w:t>the Amen</w:t>
      </w:r>
      <w:r w:rsidR="0031448D">
        <w:rPr>
          <w:rFonts w:ascii="Arial" w:hAnsi="Arial" w:cs="Arial"/>
          <w:sz w:val="24"/>
          <w:szCs w:val="24"/>
        </w:rPr>
        <w:t xml:space="preserve"> (or the fulness</w:t>
      </w:r>
      <w:r w:rsidR="00F929B3">
        <w:rPr>
          <w:rFonts w:ascii="Arial" w:hAnsi="Arial" w:cs="Arial"/>
          <w:sz w:val="24"/>
          <w:szCs w:val="24"/>
        </w:rPr>
        <w:t xml:space="preserve"> of God</w:t>
      </w:r>
      <w:r w:rsidR="0031448D">
        <w:rPr>
          <w:rFonts w:ascii="Arial" w:hAnsi="Arial" w:cs="Arial"/>
          <w:sz w:val="24"/>
          <w:szCs w:val="24"/>
        </w:rPr>
        <w:t>)</w:t>
      </w:r>
      <w:r w:rsidR="0023401B" w:rsidRPr="00055EA8">
        <w:rPr>
          <w:rFonts w:ascii="Arial" w:hAnsi="Arial" w:cs="Arial"/>
          <w:sz w:val="24"/>
          <w:szCs w:val="24"/>
        </w:rPr>
        <w:t xml:space="preserve">, the faithful and true witness, the </w:t>
      </w:r>
      <w:r w:rsidR="0023401B" w:rsidRPr="00CE6055">
        <w:rPr>
          <w:rFonts w:ascii="Arial" w:hAnsi="Arial" w:cs="Arial"/>
          <w:sz w:val="24"/>
          <w:szCs w:val="24"/>
          <w:u w:val="single"/>
        </w:rPr>
        <w:t>beginning of the creation of God</w:t>
      </w:r>
      <w:r w:rsidR="0023401B" w:rsidRPr="00055EA8">
        <w:rPr>
          <w:rFonts w:ascii="Arial" w:hAnsi="Arial" w:cs="Arial"/>
          <w:sz w:val="24"/>
          <w:szCs w:val="24"/>
        </w:rPr>
        <w:t xml:space="preserve">; </w:t>
      </w:r>
      <w:r w:rsidR="0023401B">
        <w:rPr>
          <w:rFonts w:ascii="Arial" w:hAnsi="Arial" w:cs="Arial"/>
          <w:sz w:val="24"/>
          <w:szCs w:val="24"/>
        </w:rPr>
        <w:t>(</w:t>
      </w:r>
      <w:r w:rsidR="0023401B" w:rsidRPr="00055EA8">
        <w:rPr>
          <w:rFonts w:ascii="Arial" w:hAnsi="Arial" w:cs="Arial"/>
          <w:sz w:val="24"/>
          <w:szCs w:val="24"/>
        </w:rPr>
        <w:t>Rev 3:14</w:t>
      </w:r>
      <w:r w:rsidR="0023401B">
        <w:rPr>
          <w:rFonts w:ascii="Arial" w:hAnsi="Arial" w:cs="Arial"/>
          <w:sz w:val="24"/>
          <w:szCs w:val="24"/>
        </w:rPr>
        <w:t xml:space="preserve">). </w:t>
      </w:r>
      <w:r w:rsidR="0031448D">
        <w:rPr>
          <w:rFonts w:ascii="Arial" w:hAnsi="Arial" w:cs="Arial"/>
          <w:sz w:val="24"/>
          <w:szCs w:val="24"/>
        </w:rPr>
        <w:lastRenderedPageBreak/>
        <w:t>How God began his creation with Jesus</w:t>
      </w:r>
      <w:r w:rsidR="0023401B">
        <w:rPr>
          <w:rFonts w:ascii="Arial" w:hAnsi="Arial" w:cs="Arial"/>
          <w:sz w:val="24"/>
          <w:szCs w:val="24"/>
        </w:rPr>
        <w:t xml:space="preserve"> </w:t>
      </w:r>
      <w:r w:rsidR="0031448D">
        <w:rPr>
          <w:rFonts w:ascii="Arial" w:hAnsi="Arial" w:cs="Arial"/>
          <w:sz w:val="24"/>
          <w:szCs w:val="24"/>
        </w:rPr>
        <w:t>requires</w:t>
      </w:r>
      <w:r w:rsidR="0023401B">
        <w:rPr>
          <w:rFonts w:ascii="Arial" w:hAnsi="Arial" w:cs="Arial"/>
          <w:sz w:val="24"/>
          <w:szCs w:val="24"/>
        </w:rPr>
        <w:t xml:space="preserve"> a fundamen</w:t>
      </w:r>
      <w:r w:rsidR="0031448D">
        <w:rPr>
          <w:rFonts w:ascii="Arial" w:hAnsi="Arial" w:cs="Arial"/>
          <w:sz w:val="24"/>
          <w:szCs w:val="24"/>
        </w:rPr>
        <w:t>tal understanding</w:t>
      </w:r>
      <w:r w:rsidR="0023401B">
        <w:rPr>
          <w:rFonts w:ascii="Arial" w:hAnsi="Arial" w:cs="Arial"/>
          <w:sz w:val="24"/>
          <w:szCs w:val="24"/>
        </w:rPr>
        <w:t xml:space="preserve"> </w:t>
      </w:r>
      <w:r w:rsidR="0031448D">
        <w:rPr>
          <w:rFonts w:ascii="Arial" w:hAnsi="Arial" w:cs="Arial"/>
          <w:sz w:val="24"/>
          <w:szCs w:val="24"/>
        </w:rPr>
        <w:t xml:space="preserve">of </w:t>
      </w:r>
      <w:r w:rsidR="0023401B">
        <w:rPr>
          <w:rFonts w:ascii="Arial" w:hAnsi="Arial" w:cs="Arial"/>
          <w:sz w:val="24"/>
          <w:szCs w:val="24"/>
        </w:rPr>
        <w:t>the person of Christ</w:t>
      </w:r>
      <w:r w:rsidR="00630563">
        <w:rPr>
          <w:rFonts w:ascii="Arial" w:hAnsi="Arial" w:cs="Arial"/>
          <w:sz w:val="24"/>
          <w:szCs w:val="24"/>
        </w:rPr>
        <w:t xml:space="preserve">, </w:t>
      </w:r>
      <w:r w:rsidR="00F929B3">
        <w:rPr>
          <w:rFonts w:ascii="Arial" w:hAnsi="Arial" w:cs="Arial"/>
          <w:sz w:val="24"/>
          <w:szCs w:val="24"/>
        </w:rPr>
        <w:t xml:space="preserve">which is </w:t>
      </w:r>
      <w:r w:rsidR="0060644D">
        <w:rPr>
          <w:rFonts w:ascii="Arial" w:hAnsi="Arial" w:cs="Arial"/>
          <w:sz w:val="24"/>
          <w:szCs w:val="24"/>
        </w:rPr>
        <w:t>either</w:t>
      </w:r>
      <w:r w:rsidR="00630563">
        <w:rPr>
          <w:rFonts w:ascii="Arial" w:hAnsi="Arial" w:cs="Arial"/>
          <w:sz w:val="24"/>
          <w:szCs w:val="24"/>
        </w:rPr>
        <w:t xml:space="preserve"> misunderstood</w:t>
      </w:r>
      <w:r w:rsidR="0060644D">
        <w:rPr>
          <w:rFonts w:ascii="Arial" w:hAnsi="Arial" w:cs="Arial"/>
          <w:sz w:val="24"/>
          <w:szCs w:val="24"/>
        </w:rPr>
        <w:t xml:space="preserve">, </w:t>
      </w:r>
      <w:r w:rsidR="00630563">
        <w:rPr>
          <w:rFonts w:ascii="Arial" w:hAnsi="Arial" w:cs="Arial"/>
          <w:sz w:val="24"/>
          <w:szCs w:val="24"/>
        </w:rPr>
        <w:t xml:space="preserve">completely </w:t>
      </w:r>
      <w:r w:rsidR="0060644D">
        <w:rPr>
          <w:rFonts w:ascii="Arial" w:hAnsi="Arial" w:cs="Arial"/>
          <w:sz w:val="24"/>
          <w:szCs w:val="24"/>
        </w:rPr>
        <w:t xml:space="preserve">forgotten, or </w:t>
      </w:r>
      <w:r w:rsidR="009E0A30">
        <w:rPr>
          <w:rFonts w:ascii="Arial" w:hAnsi="Arial" w:cs="Arial"/>
          <w:sz w:val="24"/>
          <w:szCs w:val="24"/>
        </w:rPr>
        <w:t>disregarded</w:t>
      </w:r>
      <w:r w:rsidR="0031448D">
        <w:rPr>
          <w:rFonts w:ascii="Arial" w:hAnsi="Arial" w:cs="Arial"/>
          <w:sz w:val="24"/>
          <w:szCs w:val="24"/>
        </w:rPr>
        <w:t xml:space="preserve"> by</w:t>
      </w:r>
      <w:r w:rsidR="00630563">
        <w:rPr>
          <w:rFonts w:ascii="Arial" w:hAnsi="Arial" w:cs="Arial"/>
          <w:sz w:val="24"/>
          <w:szCs w:val="24"/>
        </w:rPr>
        <w:t xml:space="preserve"> the Laodiceans.</w:t>
      </w:r>
    </w:p>
    <w:p w14:paraId="502B79B1" w14:textId="7497A4FD" w:rsidR="00A83488" w:rsidRDefault="002E2874" w:rsidP="00A83488">
      <w:pPr>
        <w:spacing w:line="276" w:lineRule="auto"/>
        <w:jc w:val="both"/>
        <w:rPr>
          <w:rFonts w:ascii="Arial" w:hAnsi="Arial" w:cs="Arial"/>
          <w:sz w:val="24"/>
          <w:szCs w:val="24"/>
        </w:rPr>
      </w:pPr>
      <w:r>
        <w:rPr>
          <w:rFonts w:ascii="Arial" w:hAnsi="Arial" w:cs="Arial"/>
          <w:b/>
          <w:bCs/>
          <w:sz w:val="24"/>
          <w:szCs w:val="24"/>
        </w:rPr>
        <w:t>7</w:t>
      </w:r>
      <w:r w:rsidR="007515CA" w:rsidRPr="00A83488">
        <w:rPr>
          <w:rFonts w:ascii="Arial" w:hAnsi="Arial" w:cs="Arial"/>
          <w:b/>
          <w:bCs/>
          <w:sz w:val="24"/>
          <w:szCs w:val="24"/>
        </w:rPr>
        <w:t>.</w:t>
      </w:r>
      <w:r w:rsidR="007515CA">
        <w:rPr>
          <w:rFonts w:ascii="Arial" w:hAnsi="Arial" w:cs="Arial"/>
          <w:sz w:val="24"/>
          <w:szCs w:val="24"/>
        </w:rPr>
        <w:tab/>
      </w:r>
      <w:r w:rsidR="00A83488">
        <w:rPr>
          <w:rFonts w:ascii="Arial" w:hAnsi="Arial" w:cs="Arial"/>
          <w:sz w:val="24"/>
          <w:szCs w:val="24"/>
        </w:rPr>
        <w:t>Also Consider Martha’s statement made to Jesus when he arrived at the tomb of Lazarus (John 11:38-39).</w:t>
      </w:r>
    </w:p>
    <w:p w14:paraId="2EE84C26" w14:textId="77777777" w:rsidR="00A83488" w:rsidRPr="00C70D85" w:rsidRDefault="00A83488" w:rsidP="00A83488">
      <w:pPr>
        <w:spacing w:line="276" w:lineRule="auto"/>
        <w:ind w:left="576" w:right="576"/>
        <w:jc w:val="both"/>
        <w:rPr>
          <w:rFonts w:ascii="Arial" w:hAnsi="Arial" w:cs="Arial"/>
          <w:sz w:val="24"/>
          <w:szCs w:val="24"/>
        </w:rPr>
      </w:pPr>
      <w:r>
        <w:rPr>
          <w:rFonts w:ascii="Arial" w:hAnsi="Arial" w:cs="Arial"/>
          <w:sz w:val="24"/>
          <w:szCs w:val="24"/>
        </w:rPr>
        <w:t>“</w:t>
      </w:r>
      <w:r w:rsidRPr="00C70D85">
        <w:rPr>
          <w:rFonts w:ascii="Arial" w:hAnsi="Arial" w:cs="Arial"/>
          <w:sz w:val="24"/>
          <w:szCs w:val="24"/>
        </w:rPr>
        <w:t>Jesus, once more deeply moved, came to the tomb. It was a cave with a stone laid across the entrance.</w:t>
      </w:r>
      <w:r w:rsidRPr="00C70D85">
        <w:rPr>
          <w:rFonts w:ascii="Arial" w:hAnsi="Arial" w:cs="Arial"/>
          <w:b/>
          <w:bCs/>
          <w:sz w:val="24"/>
          <w:szCs w:val="24"/>
          <w:vertAlign w:val="superscript"/>
        </w:rPr>
        <w:t> </w:t>
      </w:r>
      <w:r w:rsidRPr="00C70D85">
        <w:rPr>
          <w:rFonts w:ascii="Arial" w:hAnsi="Arial" w:cs="Arial"/>
          <w:sz w:val="24"/>
          <w:szCs w:val="24"/>
        </w:rPr>
        <w:t>“Take away the stone,” he said.</w:t>
      </w:r>
      <w:r>
        <w:rPr>
          <w:rFonts w:ascii="Arial" w:hAnsi="Arial" w:cs="Arial"/>
          <w:sz w:val="24"/>
          <w:szCs w:val="24"/>
        </w:rPr>
        <w:t xml:space="preserve"> </w:t>
      </w:r>
      <w:r w:rsidRPr="00C70D85">
        <w:rPr>
          <w:rFonts w:ascii="Arial" w:hAnsi="Arial" w:cs="Arial"/>
          <w:sz w:val="24"/>
          <w:szCs w:val="24"/>
        </w:rPr>
        <w:t xml:space="preserve">“But, Lord,” said Martha, the sister of the dead man, “by this time there is a bad odor, for he has been there </w:t>
      </w:r>
      <w:r w:rsidRPr="00C70D85">
        <w:rPr>
          <w:rFonts w:ascii="Arial" w:hAnsi="Arial" w:cs="Arial"/>
          <w:sz w:val="24"/>
          <w:szCs w:val="24"/>
          <w:u w:val="single"/>
        </w:rPr>
        <w:t>four days</w:t>
      </w:r>
      <w:r w:rsidRPr="00C70D85">
        <w:rPr>
          <w:rFonts w:ascii="Arial" w:hAnsi="Arial" w:cs="Arial"/>
          <w:sz w:val="24"/>
          <w:szCs w:val="24"/>
        </w:rPr>
        <w:t>.”</w:t>
      </w:r>
    </w:p>
    <w:p w14:paraId="6E4CA43B" w14:textId="1E1894CF" w:rsidR="00C07D25" w:rsidRDefault="00A83488" w:rsidP="00392589">
      <w:pPr>
        <w:spacing w:line="276" w:lineRule="auto"/>
        <w:jc w:val="both"/>
        <w:rPr>
          <w:rFonts w:ascii="Arial" w:hAnsi="Arial" w:cs="Arial"/>
          <w:sz w:val="24"/>
          <w:szCs w:val="24"/>
        </w:rPr>
      </w:pPr>
      <w:r>
        <w:rPr>
          <w:rFonts w:ascii="Arial" w:hAnsi="Arial" w:cs="Arial"/>
          <w:sz w:val="24"/>
          <w:szCs w:val="24"/>
        </w:rPr>
        <w:t>It is 18-20 miles from Bethany to Bethabara, or a two-day journey on foot. Therefore, when Martha and Mary first tell Jesus that Lazarus is sick, two days have already passed.  Jesus waits two</w:t>
      </w:r>
      <w:r w:rsidR="0031448D">
        <w:rPr>
          <w:rFonts w:ascii="Arial" w:hAnsi="Arial" w:cs="Arial"/>
          <w:sz w:val="24"/>
          <w:szCs w:val="24"/>
        </w:rPr>
        <w:t xml:space="preserve"> more</w:t>
      </w:r>
      <w:r>
        <w:rPr>
          <w:rFonts w:ascii="Arial" w:hAnsi="Arial" w:cs="Arial"/>
          <w:sz w:val="24"/>
          <w:szCs w:val="24"/>
        </w:rPr>
        <w:t xml:space="preserve"> days in </w:t>
      </w:r>
      <w:proofErr w:type="spellStart"/>
      <w:r>
        <w:rPr>
          <w:rFonts w:ascii="Arial" w:hAnsi="Arial" w:cs="Arial"/>
          <w:sz w:val="24"/>
          <w:szCs w:val="24"/>
        </w:rPr>
        <w:t>Bethabara</w:t>
      </w:r>
      <w:proofErr w:type="spellEnd"/>
      <w:r>
        <w:rPr>
          <w:rFonts w:ascii="Arial" w:hAnsi="Arial" w:cs="Arial"/>
          <w:sz w:val="24"/>
          <w:szCs w:val="24"/>
        </w:rPr>
        <w:t xml:space="preserve">, and then makes the two-day trip to Bethany for a total of six days. Applying </w:t>
      </w:r>
      <w:r w:rsidRPr="00683FC5">
        <w:rPr>
          <w:rFonts w:ascii="Arial" w:hAnsi="Arial" w:cs="Arial"/>
          <w:sz w:val="24"/>
          <w:szCs w:val="24"/>
        </w:rPr>
        <w:t>2 Peter 3:8</w:t>
      </w:r>
      <w:r>
        <w:rPr>
          <w:rFonts w:ascii="Arial" w:hAnsi="Arial" w:cs="Arial"/>
          <w:sz w:val="24"/>
          <w:szCs w:val="24"/>
        </w:rPr>
        <w:t xml:space="preserve"> again, the six days symbolically equal six thousand years. According to the timeline of birth and death dates given in the book of Genesis, the flood actually occurred 1656 years after the creation of Adam. Compare this date to the year 2348 B.C., which is the best guess date </w:t>
      </w:r>
      <w:r w:rsidR="00453254">
        <w:rPr>
          <w:rFonts w:ascii="Arial" w:hAnsi="Arial" w:cs="Arial"/>
          <w:sz w:val="24"/>
          <w:szCs w:val="24"/>
        </w:rPr>
        <w:t xml:space="preserve">agreed to by Bible scholars </w:t>
      </w:r>
      <w:r w:rsidR="009E0A30">
        <w:rPr>
          <w:rFonts w:ascii="Arial" w:hAnsi="Arial" w:cs="Arial"/>
          <w:sz w:val="24"/>
          <w:szCs w:val="24"/>
        </w:rPr>
        <w:t>for</w:t>
      </w:r>
      <w:r>
        <w:rPr>
          <w:rFonts w:ascii="Arial" w:hAnsi="Arial" w:cs="Arial"/>
          <w:sz w:val="24"/>
          <w:szCs w:val="24"/>
        </w:rPr>
        <w:t xml:space="preserve"> Noah’s flood. If we add 1656, 2348, and 2028 together, we arrive at 6032 years. If we allow for a </w:t>
      </w:r>
      <w:r w:rsidRPr="00A83488">
        <w:rPr>
          <w:rFonts w:ascii="Arial" w:hAnsi="Arial" w:cs="Arial"/>
          <w:sz w:val="24"/>
          <w:szCs w:val="24"/>
          <w:u w:val="single"/>
        </w:rPr>
        <w:t>32</w:t>
      </w:r>
      <w:r>
        <w:rPr>
          <w:rFonts w:ascii="Arial" w:hAnsi="Arial" w:cs="Arial"/>
          <w:sz w:val="24"/>
          <w:szCs w:val="24"/>
          <w:u w:val="single"/>
        </w:rPr>
        <w:t>-</w:t>
      </w:r>
      <w:r w:rsidRPr="00A83488">
        <w:rPr>
          <w:rFonts w:ascii="Arial" w:hAnsi="Arial" w:cs="Arial"/>
          <w:sz w:val="24"/>
          <w:szCs w:val="24"/>
          <w:u w:val="single"/>
        </w:rPr>
        <w:t>year</w:t>
      </w:r>
      <w:r>
        <w:rPr>
          <w:rFonts w:ascii="Arial" w:hAnsi="Arial" w:cs="Arial"/>
          <w:sz w:val="24"/>
          <w:szCs w:val="24"/>
        </w:rPr>
        <w:t xml:space="preserve"> margin of error in the dating of Noah’s flood, it has been 6000 years since the </w:t>
      </w:r>
      <w:r>
        <w:rPr>
          <w:rFonts w:ascii="Arial" w:hAnsi="Arial" w:cs="Arial"/>
          <w:sz w:val="24"/>
          <w:szCs w:val="24"/>
        </w:rPr>
        <w:lastRenderedPageBreak/>
        <w:t xml:space="preserve">creation of Adam, the fall of Adam, </w:t>
      </w:r>
      <w:r w:rsidR="00FE48DB">
        <w:rPr>
          <w:rFonts w:ascii="Arial" w:hAnsi="Arial" w:cs="Arial"/>
          <w:sz w:val="24"/>
          <w:szCs w:val="24"/>
        </w:rPr>
        <w:t xml:space="preserve">and </w:t>
      </w:r>
      <w:r>
        <w:rPr>
          <w:rFonts w:ascii="Arial" w:hAnsi="Arial" w:cs="Arial"/>
          <w:sz w:val="24"/>
          <w:szCs w:val="24"/>
        </w:rPr>
        <w:t xml:space="preserve">the </w:t>
      </w:r>
      <w:r w:rsidR="00453C6F">
        <w:rPr>
          <w:rFonts w:ascii="Arial" w:hAnsi="Arial" w:cs="Arial"/>
          <w:sz w:val="24"/>
          <w:szCs w:val="24"/>
        </w:rPr>
        <w:t xml:space="preserve">sickness (or </w:t>
      </w:r>
      <w:r>
        <w:rPr>
          <w:rFonts w:ascii="Arial" w:hAnsi="Arial" w:cs="Arial"/>
          <w:sz w:val="24"/>
          <w:szCs w:val="24"/>
        </w:rPr>
        <w:t>curse</w:t>
      </w:r>
      <w:r w:rsidR="00453C6F">
        <w:rPr>
          <w:rFonts w:ascii="Arial" w:hAnsi="Arial" w:cs="Arial"/>
          <w:sz w:val="24"/>
          <w:szCs w:val="24"/>
        </w:rPr>
        <w:t>)</w:t>
      </w:r>
      <w:r w:rsidR="00E26F36">
        <w:rPr>
          <w:rFonts w:ascii="Arial" w:hAnsi="Arial" w:cs="Arial"/>
          <w:sz w:val="24"/>
          <w:szCs w:val="24"/>
        </w:rPr>
        <w:t xml:space="preserve"> </w:t>
      </w:r>
      <w:r>
        <w:rPr>
          <w:rFonts w:ascii="Arial" w:hAnsi="Arial" w:cs="Arial"/>
          <w:sz w:val="24"/>
          <w:szCs w:val="24"/>
        </w:rPr>
        <w:t>of mortality</w:t>
      </w:r>
      <w:r w:rsidR="00FE48DB">
        <w:rPr>
          <w:rFonts w:ascii="Arial" w:hAnsi="Arial" w:cs="Arial"/>
          <w:sz w:val="24"/>
          <w:szCs w:val="24"/>
        </w:rPr>
        <w:t xml:space="preserve">. The six days </w:t>
      </w:r>
      <w:r w:rsidR="0031448D">
        <w:rPr>
          <w:rFonts w:ascii="Arial" w:hAnsi="Arial" w:cs="Arial"/>
          <w:sz w:val="24"/>
          <w:szCs w:val="24"/>
        </w:rPr>
        <w:t>that occur between the sickness, death, and raising of Lazarus from the dead;</w:t>
      </w:r>
      <w:r w:rsidR="00453C6F">
        <w:rPr>
          <w:rFonts w:ascii="Arial" w:hAnsi="Arial" w:cs="Arial"/>
          <w:sz w:val="24"/>
          <w:szCs w:val="24"/>
        </w:rPr>
        <w:t xml:space="preserve"> symbolically</w:t>
      </w:r>
      <w:r w:rsidR="0031448D">
        <w:rPr>
          <w:rFonts w:ascii="Arial" w:hAnsi="Arial" w:cs="Arial"/>
          <w:sz w:val="24"/>
          <w:szCs w:val="24"/>
        </w:rPr>
        <w:t xml:space="preserve"> coincide with the six thousand years </w:t>
      </w:r>
      <w:r w:rsidR="00E26F36">
        <w:rPr>
          <w:rFonts w:ascii="Arial" w:hAnsi="Arial" w:cs="Arial"/>
          <w:sz w:val="24"/>
          <w:szCs w:val="24"/>
        </w:rPr>
        <w:t>that have passed since the</w:t>
      </w:r>
      <w:r w:rsidR="009E0A30">
        <w:rPr>
          <w:rFonts w:ascii="Arial" w:hAnsi="Arial" w:cs="Arial"/>
          <w:sz w:val="24"/>
          <w:szCs w:val="24"/>
        </w:rPr>
        <w:t xml:space="preserve"> creation of man, the</w:t>
      </w:r>
      <w:r w:rsidR="00E26F36">
        <w:rPr>
          <w:rFonts w:ascii="Arial" w:hAnsi="Arial" w:cs="Arial"/>
          <w:sz w:val="24"/>
          <w:szCs w:val="24"/>
        </w:rPr>
        <w:t xml:space="preserve"> fall of man</w:t>
      </w:r>
      <w:r w:rsidR="009E0A30">
        <w:rPr>
          <w:rFonts w:ascii="Arial" w:hAnsi="Arial" w:cs="Arial"/>
          <w:sz w:val="24"/>
          <w:szCs w:val="24"/>
        </w:rPr>
        <w:t xml:space="preserve">, and the </w:t>
      </w:r>
      <w:r w:rsidR="007C04AD">
        <w:rPr>
          <w:rFonts w:ascii="Arial" w:hAnsi="Arial" w:cs="Arial"/>
          <w:sz w:val="24"/>
          <w:szCs w:val="24"/>
        </w:rPr>
        <w:t xml:space="preserve">restoration of man at the </w:t>
      </w:r>
      <w:r w:rsidR="009E0A30">
        <w:rPr>
          <w:rFonts w:ascii="Arial" w:hAnsi="Arial" w:cs="Arial"/>
          <w:sz w:val="24"/>
          <w:szCs w:val="24"/>
        </w:rPr>
        <w:t>return of Jesus.</w:t>
      </w:r>
    </w:p>
    <w:p w14:paraId="37230D4C" w14:textId="32A51F0C" w:rsidR="00C07D25" w:rsidRDefault="00C07D25" w:rsidP="00C07D25">
      <w:pPr>
        <w:spacing w:line="276" w:lineRule="auto"/>
        <w:jc w:val="center"/>
        <w:rPr>
          <w:rFonts w:ascii="Arial" w:hAnsi="Arial" w:cs="Arial"/>
          <w:sz w:val="24"/>
          <w:szCs w:val="24"/>
        </w:rPr>
      </w:pPr>
      <w:r>
        <w:rPr>
          <w:rFonts w:ascii="Arial" w:hAnsi="Arial" w:cs="Arial"/>
          <w:sz w:val="24"/>
          <w:szCs w:val="24"/>
        </w:rPr>
        <w:t>ADDITIONAL STUDY ON YOM TERUAH</w:t>
      </w:r>
    </w:p>
    <w:p w14:paraId="126DAAC5" w14:textId="77777777" w:rsidR="00C07D25" w:rsidRPr="00C07D25" w:rsidRDefault="00C07D25" w:rsidP="00C07D25">
      <w:pPr>
        <w:tabs>
          <w:tab w:val="left" w:pos="4635"/>
        </w:tabs>
        <w:spacing w:after="200" w:line="360" w:lineRule="auto"/>
        <w:jc w:val="both"/>
        <w:rPr>
          <w:rFonts w:ascii="Arial" w:eastAsia="Calibri" w:hAnsi="Arial" w:cs="Arial"/>
          <w:sz w:val="24"/>
          <w:szCs w:val="24"/>
        </w:rPr>
      </w:pPr>
      <w:r w:rsidRPr="00C07D25">
        <w:rPr>
          <w:rFonts w:ascii="Arial" w:eastAsia="Calibri" w:hAnsi="Arial" w:cs="Arial"/>
          <w:sz w:val="24"/>
          <w:szCs w:val="24"/>
        </w:rPr>
        <w:t xml:space="preserve">Yom Teruah begins a ten-day period leading up to the holiest day of YHWH's calendar, Yom Kippur -- the "Day </w:t>
      </w:r>
      <w:proofErr w:type="gramStart"/>
      <w:r w:rsidRPr="00C07D25">
        <w:rPr>
          <w:rFonts w:ascii="Arial" w:eastAsia="Calibri" w:hAnsi="Arial" w:cs="Arial"/>
          <w:sz w:val="24"/>
          <w:szCs w:val="24"/>
        </w:rPr>
        <w:t>Of</w:t>
      </w:r>
      <w:proofErr w:type="gramEnd"/>
      <w:r w:rsidRPr="00C07D25">
        <w:rPr>
          <w:rFonts w:ascii="Arial" w:eastAsia="Calibri" w:hAnsi="Arial" w:cs="Arial"/>
          <w:sz w:val="24"/>
          <w:szCs w:val="24"/>
        </w:rPr>
        <w:t xml:space="preserve"> Atonement." In modern Judaism, these ten days are called the 'Days of Awe.' Traditionally, the Baal Tekiah (shofar blower) begins with </w:t>
      </w:r>
      <w:r w:rsidRPr="00C07D25">
        <w:rPr>
          <w:rFonts w:ascii="Arial" w:eastAsia="Calibri" w:hAnsi="Arial" w:cs="Arial"/>
          <w:sz w:val="24"/>
          <w:szCs w:val="24"/>
          <w:u w:val="single"/>
        </w:rPr>
        <w:t>one</w:t>
      </w:r>
      <w:r w:rsidRPr="00C07D25">
        <w:rPr>
          <w:rFonts w:ascii="Arial" w:eastAsia="Calibri" w:hAnsi="Arial" w:cs="Arial"/>
          <w:sz w:val="24"/>
          <w:szCs w:val="24"/>
        </w:rPr>
        <w:t xml:space="preserve"> held blast called </w:t>
      </w:r>
      <w:r w:rsidRPr="00C07D25">
        <w:rPr>
          <w:rFonts w:ascii="Arial" w:eastAsia="Calibri" w:hAnsi="Arial" w:cs="Arial"/>
          <w:b/>
          <w:sz w:val="24"/>
          <w:szCs w:val="24"/>
        </w:rPr>
        <w:t>Tekiah</w:t>
      </w:r>
      <w:r w:rsidRPr="00C07D25">
        <w:rPr>
          <w:rFonts w:ascii="Arial" w:eastAsia="Calibri" w:hAnsi="Arial" w:cs="Arial"/>
          <w:sz w:val="24"/>
          <w:szCs w:val="24"/>
        </w:rPr>
        <w:t xml:space="preserve">; followed by </w:t>
      </w:r>
      <w:r w:rsidRPr="00C07D25">
        <w:rPr>
          <w:rFonts w:ascii="Arial" w:eastAsia="Calibri" w:hAnsi="Arial" w:cs="Arial"/>
          <w:sz w:val="24"/>
          <w:szCs w:val="24"/>
          <w:u w:val="single"/>
        </w:rPr>
        <w:t xml:space="preserve">three </w:t>
      </w:r>
      <w:r w:rsidRPr="00C07D25">
        <w:rPr>
          <w:rFonts w:ascii="Arial" w:eastAsia="Calibri" w:hAnsi="Arial" w:cs="Arial"/>
          <w:sz w:val="24"/>
          <w:szCs w:val="24"/>
        </w:rPr>
        <w:t xml:space="preserve">broken blasts called </w:t>
      </w:r>
      <w:proofErr w:type="spellStart"/>
      <w:r w:rsidRPr="00C07D25">
        <w:rPr>
          <w:rFonts w:ascii="Arial" w:eastAsia="Calibri" w:hAnsi="Arial" w:cs="Arial"/>
          <w:b/>
          <w:sz w:val="24"/>
          <w:szCs w:val="24"/>
        </w:rPr>
        <w:t>Shevarim</w:t>
      </w:r>
      <w:proofErr w:type="spellEnd"/>
      <w:r w:rsidRPr="00C07D25">
        <w:rPr>
          <w:rFonts w:ascii="Arial" w:eastAsia="Calibri" w:hAnsi="Arial" w:cs="Arial"/>
          <w:sz w:val="24"/>
          <w:szCs w:val="24"/>
        </w:rPr>
        <w:t xml:space="preserve">; followed by </w:t>
      </w:r>
      <w:r w:rsidRPr="00C07D25">
        <w:rPr>
          <w:rFonts w:ascii="Arial" w:eastAsia="Calibri" w:hAnsi="Arial" w:cs="Arial"/>
          <w:sz w:val="24"/>
          <w:szCs w:val="24"/>
          <w:u w:val="single"/>
        </w:rPr>
        <w:t xml:space="preserve">nine </w:t>
      </w:r>
      <w:r w:rsidRPr="00C07D25">
        <w:rPr>
          <w:rFonts w:ascii="Arial" w:eastAsia="Calibri" w:hAnsi="Arial" w:cs="Arial"/>
          <w:sz w:val="24"/>
          <w:szCs w:val="24"/>
        </w:rPr>
        <w:t xml:space="preserve">even faster broken blasts called </w:t>
      </w:r>
      <w:r w:rsidRPr="00C07D25">
        <w:rPr>
          <w:rFonts w:ascii="Arial" w:eastAsia="Calibri" w:hAnsi="Arial" w:cs="Arial"/>
          <w:b/>
          <w:sz w:val="24"/>
          <w:szCs w:val="24"/>
        </w:rPr>
        <w:t>Teruah</w:t>
      </w:r>
      <w:r w:rsidRPr="00C07D25">
        <w:rPr>
          <w:rFonts w:ascii="Arial" w:eastAsia="Calibri" w:hAnsi="Arial" w:cs="Arial"/>
          <w:sz w:val="24"/>
          <w:szCs w:val="24"/>
        </w:rPr>
        <w:t>. The traditional meanings are:</w:t>
      </w:r>
    </w:p>
    <w:p w14:paraId="143D07DC" w14:textId="77777777" w:rsidR="00C07D25" w:rsidRPr="00C07D25" w:rsidRDefault="00C07D25" w:rsidP="00C07D25">
      <w:pPr>
        <w:spacing w:after="200" w:line="360" w:lineRule="auto"/>
        <w:jc w:val="both"/>
        <w:rPr>
          <w:rFonts w:ascii="Arial" w:eastAsia="Calibri" w:hAnsi="Arial" w:cs="Arial"/>
          <w:sz w:val="24"/>
          <w:szCs w:val="24"/>
        </w:rPr>
      </w:pPr>
      <w:r w:rsidRPr="00C07D25">
        <w:rPr>
          <w:rFonts w:ascii="Arial" w:eastAsia="Calibri" w:hAnsi="Arial" w:cs="Arial"/>
          <w:sz w:val="24"/>
          <w:szCs w:val="24"/>
        </w:rPr>
        <w:t>1. TEKIAH - A pure unbroken sound that calls man to search his heart, forsake his wrong ways, and seek forgiveness through repentance. The tekiah called the people to attention and to gather unto Moses; to listen to God, to receive from Him the orders for the day. The Tekiah blast is followed by:</w:t>
      </w:r>
    </w:p>
    <w:p w14:paraId="0463308F" w14:textId="77777777" w:rsidR="00C07D25" w:rsidRPr="00C07D25" w:rsidRDefault="00C07D25" w:rsidP="00C07D25">
      <w:pPr>
        <w:spacing w:after="200" w:line="360" w:lineRule="auto"/>
        <w:jc w:val="both"/>
        <w:rPr>
          <w:rFonts w:ascii="Arial" w:eastAsia="Calibri" w:hAnsi="Arial" w:cs="Arial"/>
          <w:sz w:val="24"/>
          <w:szCs w:val="24"/>
        </w:rPr>
      </w:pPr>
      <w:r w:rsidRPr="00C07D25">
        <w:rPr>
          <w:rFonts w:ascii="Arial" w:eastAsia="Calibri" w:hAnsi="Arial" w:cs="Arial"/>
          <w:sz w:val="24"/>
          <w:szCs w:val="24"/>
        </w:rPr>
        <w:lastRenderedPageBreak/>
        <w:t>2. SHEVARIM - Three broken, staccato, trembling sounds.</w:t>
      </w:r>
    </w:p>
    <w:p w14:paraId="6C4A82D0" w14:textId="77777777" w:rsidR="00C07D25" w:rsidRPr="007C04AD" w:rsidRDefault="00C07D25" w:rsidP="00C07D25">
      <w:pPr>
        <w:spacing w:after="200" w:line="360" w:lineRule="auto"/>
        <w:jc w:val="both"/>
        <w:rPr>
          <w:rFonts w:ascii="Arial" w:eastAsia="Calibri" w:hAnsi="Arial" w:cs="Arial"/>
          <w:sz w:val="24"/>
          <w:szCs w:val="24"/>
        </w:rPr>
      </w:pPr>
      <w:r w:rsidRPr="007C04AD">
        <w:rPr>
          <w:rFonts w:ascii="Arial" w:eastAsia="Calibri" w:hAnsi="Arial" w:cs="Arial"/>
          <w:sz w:val="24"/>
          <w:szCs w:val="24"/>
        </w:rPr>
        <w:t>3. TERUAH - A wave-like sound of alarm calling upon man to stand by the banner of God. Teruah in Hebrew means not only a certain unique sound. It also connotes "to break", denoting breaking something and/or causing damage. It is the note for bustling, speedy activity, the signal for breaking up, for striking tents and breaking up camp.</w:t>
      </w:r>
    </w:p>
    <w:p w14:paraId="3132D76F" w14:textId="1D2C6289" w:rsidR="00C07D25" w:rsidRPr="00C07D25" w:rsidRDefault="00C07D25" w:rsidP="00C07D25">
      <w:pPr>
        <w:spacing w:after="200" w:line="360" w:lineRule="auto"/>
        <w:jc w:val="both"/>
        <w:rPr>
          <w:rFonts w:ascii="Arial" w:eastAsia="Calibri" w:hAnsi="Arial" w:cs="Arial"/>
          <w:sz w:val="24"/>
          <w:szCs w:val="24"/>
        </w:rPr>
      </w:pPr>
      <w:r w:rsidRPr="007C04AD">
        <w:rPr>
          <w:rFonts w:ascii="Arial" w:eastAsia="Calibri" w:hAnsi="Arial" w:cs="Arial"/>
          <w:sz w:val="24"/>
          <w:szCs w:val="24"/>
        </w:rPr>
        <w:t xml:space="preserve">The historic meaning of these blasts (from the Shofar) also point to the Great Tribulation and the rapture of the Saints. There is a special meaning within this Hebrew tradition that is meant for modern day believers. Just as the tribes of Israel numbered twelve, so are there twelve blasts from </w:t>
      </w:r>
      <w:r w:rsidRPr="00C07D25">
        <w:rPr>
          <w:rFonts w:ascii="Arial" w:eastAsia="Calibri" w:hAnsi="Arial" w:cs="Arial"/>
          <w:sz w:val="24"/>
          <w:szCs w:val="24"/>
        </w:rPr>
        <w:t>the Shofar (after the Tekiah).</w:t>
      </w:r>
      <w:r>
        <w:rPr>
          <w:rFonts w:ascii="Arial" w:eastAsia="Calibri" w:hAnsi="Arial" w:cs="Arial"/>
          <w:sz w:val="24"/>
          <w:szCs w:val="24"/>
        </w:rPr>
        <w:t xml:space="preserve"> </w:t>
      </w:r>
      <w:r w:rsidRPr="00C07D25">
        <w:rPr>
          <w:rFonts w:ascii="Arial" w:eastAsia="Calibri" w:hAnsi="Arial" w:cs="Arial"/>
          <w:sz w:val="24"/>
          <w:szCs w:val="24"/>
        </w:rPr>
        <w:t xml:space="preserve">The Tekiah will sound first. It is the “Wake Up Call to Attention.” Believers in Messiah who have made themselves ready, will hear this blast! The next sound to follow will be the </w:t>
      </w:r>
      <w:proofErr w:type="spellStart"/>
      <w:r w:rsidRPr="00C07D25">
        <w:rPr>
          <w:rFonts w:ascii="Arial" w:eastAsia="Calibri" w:hAnsi="Arial" w:cs="Arial"/>
          <w:sz w:val="24"/>
          <w:szCs w:val="24"/>
        </w:rPr>
        <w:t>Shevarim</w:t>
      </w:r>
      <w:proofErr w:type="spellEnd"/>
      <w:r w:rsidRPr="00C07D25">
        <w:rPr>
          <w:rFonts w:ascii="Arial" w:eastAsia="Calibri" w:hAnsi="Arial" w:cs="Arial"/>
          <w:sz w:val="24"/>
          <w:szCs w:val="24"/>
        </w:rPr>
        <w:t>, the first three short blasts (of the twelve) which signal the rapture of the Philadelphia believers. At the mid</w:t>
      </w:r>
      <w:r w:rsidR="00823E11">
        <w:rPr>
          <w:rFonts w:ascii="Arial" w:eastAsia="Calibri" w:hAnsi="Arial" w:cs="Arial"/>
          <w:sz w:val="24"/>
          <w:szCs w:val="24"/>
        </w:rPr>
        <w:t>-</w:t>
      </w:r>
      <w:r w:rsidRPr="00C07D25">
        <w:rPr>
          <w:rFonts w:ascii="Arial" w:eastAsia="Calibri" w:hAnsi="Arial" w:cs="Arial"/>
          <w:sz w:val="24"/>
          <w:szCs w:val="24"/>
        </w:rPr>
        <w:t xml:space="preserve">point of the tribulation, the </w:t>
      </w:r>
      <w:r w:rsidR="00C52164">
        <w:rPr>
          <w:rFonts w:ascii="Arial" w:eastAsia="Calibri" w:hAnsi="Arial" w:cs="Arial"/>
          <w:sz w:val="24"/>
          <w:szCs w:val="24"/>
        </w:rPr>
        <w:t>final</w:t>
      </w:r>
      <w:r w:rsidRPr="00C07D25">
        <w:rPr>
          <w:rFonts w:ascii="Arial" w:eastAsia="Calibri" w:hAnsi="Arial" w:cs="Arial"/>
          <w:sz w:val="24"/>
          <w:szCs w:val="24"/>
        </w:rPr>
        <w:t xml:space="preserve"> nine blasts (3x3) will be heard and the remainder of </w:t>
      </w:r>
      <w:r w:rsidRPr="00C07D25">
        <w:rPr>
          <w:rFonts w:ascii="Arial" w:eastAsia="Calibri" w:hAnsi="Arial" w:cs="Arial"/>
          <w:sz w:val="24"/>
          <w:szCs w:val="24"/>
        </w:rPr>
        <w:lastRenderedPageBreak/>
        <w:t>the Saints will be raptured. This theme, the grouping together of “threes,” occurs several times in the New Testament. Have you ever wondered why Jesus, on three separate occasions, selected Peter, James, and John to accompany him while leaving out the other nine disciples? The first time occurred at the house of the ruler of the Synagogue:</w:t>
      </w:r>
    </w:p>
    <w:p w14:paraId="067F8050" w14:textId="77777777" w:rsidR="00C07D25" w:rsidRPr="00C07D25" w:rsidRDefault="00C07D25" w:rsidP="00C07D25">
      <w:pPr>
        <w:spacing w:after="200" w:line="360" w:lineRule="auto"/>
        <w:jc w:val="both"/>
        <w:rPr>
          <w:rFonts w:ascii="Arial" w:eastAsia="Calibri" w:hAnsi="Arial" w:cs="Arial"/>
          <w:i/>
          <w:sz w:val="24"/>
          <w:szCs w:val="24"/>
        </w:rPr>
      </w:pPr>
      <w:r w:rsidRPr="00C07D25">
        <w:rPr>
          <w:rFonts w:ascii="Arial" w:eastAsia="Calibri" w:hAnsi="Arial" w:cs="Arial"/>
          <w:i/>
          <w:sz w:val="24"/>
          <w:szCs w:val="24"/>
        </w:rPr>
        <w:t>And when he came into the house, he suffered no man to go in, save Peter, and James, and John, and the father and the mother of the maiden. Luke 8:51 KJV</w:t>
      </w:r>
    </w:p>
    <w:p w14:paraId="646A3F5F" w14:textId="77777777" w:rsidR="00C07D25" w:rsidRPr="00C07D25" w:rsidRDefault="00C07D25" w:rsidP="00C07D25">
      <w:pPr>
        <w:spacing w:after="200" w:line="360" w:lineRule="auto"/>
        <w:jc w:val="both"/>
        <w:rPr>
          <w:rFonts w:ascii="Arial" w:eastAsia="Calibri" w:hAnsi="Arial" w:cs="Arial"/>
          <w:sz w:val="24"/>
          <w:szCs w:val="24"/>
        </w:rPr>
      </w:pPr>
      <w:r w:rsidRPr="00C07D25">
        <w:rPr>
          <w:rFonts w:ascii="Arial" w:eastAsia="Calibri" w:hAnsi="Arial" w:cs="Arial"/>
          <w:sz w:val="24"/>
          <w:szCs w:val="24"/>
        </w:rPr>
        <w:t>Then at the Mount of Transfiguration;</w:t>
      </w:r>
    </w:p>
    <w:p w14:paraId="5B0E1632" w14:textId="77777777" w:rsidR="00C07D25" w:rsidRPr="00C07D25" w:rsidRDefault="00C07D25" w:rsidP="00C07D25">
      <w:pPr>
        <w:spacing w:after="200" w:line="360" w:lineRule="auto"/>
        <w:jc w:val="both"/>
        <w:rPr>
          <w:rFonts w:ascii="Arial" w:eastAsia="Calibri" w:hAnsi="Arial" w:cs="Arial"/>
          <w:i/>
          <w:sz w:val="24"/>
          <w:szCs w:val="24"/>
        </w:rPr>
      </w:pPr>
      <w:r w:rsidRPr="00C07D25">
        <w:rPr>
          <w:rFonts w:ascii="Arial" w:eastAsia="Calibri" w:hAnsi="Arial" w:cs="Arial"/>
          <w:i/>
          <w:sz w:val="24"/>
          <w:szCs w:val="24"/>
        </w:rPr>
        <w:t xml:space="preserve">And after six days Jesus taketh Peter, James, and John his brother, and bringeth them up into </w:t>
      </w:r>
      <w:proofErr w:type="gramStart"/>
      <w:r w:rsidRPr="00C07D25">
        <w:rPr>
          <w:rFonts w:ascii="Arial" w:eastAsia="Calibri" w:hAnsi="Arial" w:cs="Arial"/>
          <w:i/>
          <w:sz w:val="24"/>
          <w:szCs w:val="24"/>
        </w:rPr>
        <w:t>an</w:t>
      </w:r>
      <w:proofErr w:type="gramEnd"/>
      <w:r w:rsidRPr="00C07D25">
        <w:rPr>
          <w:rFonts w:ascii="Arial" w:eastAsia="Calibri" w:hAnsi="Arial" w:cs="Arial"/>
          <w:i/>
          <w:sz w:val="24"/>
          <w:szCs w:val="24"/>
        </w:rPr>
        <w:t xml:space="preserve"> high mountain apart, Matt 17:1 KJV</w:t>
      </w:r>
    </w:p>
    <w:p w14:paraId="46767194" w14:textId="77777777" w:rsidR="00C07D25" w:rsidRPr="00C07D25" w:rsidRDefault="00C07D25" w:rsidP="00C07D25">
      <w:pPr>
        <w:spacing w:after="200" w:line="360" w:lineRule="auto"/>
        <w:jc w:val="both"/>
        <w:rPr>
          <w:rFonts w:ascii="Arial" w:eastAsia="Calibri" w:hAnsi="Arial" w:cs="Arial"/>
          <w:sz w:val="24"/>
          <w:szCs w:val="24"/>
        </w:rPr>
      </w:pPr>
      <w:r w:rsidRPr="00C07D25">
        <w:rPr>
          <w:rFonts w:ascii="Arial" w:eastAsia="Calibri" w:hAnsi="Arial" w:cs="Arial"/>
          <w:sz w:val="24"/>
          <w:szCs w:val="24"/>
        </w:rPr>
        <w:t>And at the Garden of Gethsemane</w:t>
      </w:r>
      <w:proofErr w:type="gramStart"/>
      <w:r w:rsidRPr="00C07D25">
        <w:rPr>
          <w:rFonts w:ascii="Arial" w:eastAsia="Calibri" w:hAnsi="Arial" w:cs="Arial"/>
          <w:sz w:val="24"/>
          <w:szCs w:val="24"/>
        </w:rPr>
        <w:t>.....</w:t>
      </w:r>
      <w:proofErr w:type="gramEnd"/>
    </w:p>
    <w:p w14:paraId="48F00671" w14:textId="50B7DA1D" w:rsidR="00C07D25" w:rsidRDefault="00C07D25" w:rsidP="00C07D25">
      <w:pPr>
        <w:spacing w:after="200" w:line="360" w:lineRule="auto"/>
        <w:jc w:val="both"/>
        <w:rPr>
          <w:rFonts w:ascii="Arial" w:eastAsia="Calibri" w:hAnsi="Arial" w:cs="Arial"/>
          <w:i/>
          <w:sz w:val="24"/>
          <w:szCs w:val="24"/>
        </w:rPr>
      </w:pPr>
      <w:r w:rsidRPr="00C07D25">
        <w:rPr>
          <w:rFonts w:ascii="Arial" w:eastAsia="Calibri" w:hAnsi="Arial" w:cs="Arial"/>
          <w:i/>
          <w:sz w:val="24"/>
          <w:szCs w:val="24"/>
        </w:rPr>
        <w:t>And he took with him Peter and the two sons of Zebedee (James and John), and began to be sorrowful and very heavy. Matt 26:37 KJV</w:t>
      </w:r>
    </w:p>
    <w:p w14:paraId="628C9853" w14:textId="57B1C9AA" w:rsidR="00C52164" w:rsidRDefault="00C52164" w:rsidP="00C52164">
      <w:pPr>
        <w:spacing w:after="200" w:line="360" w:lineRule="auto"/>
        <w:jc w:val="both"/>
        <w:rPr>
          <w:rFonts w:ascii="Arial" w:eastAsia="Calibri" w:hAnsi="Arial" w:cs="Arial"/>
          <w:bCs/>
          <w:sz w:val="24"/>
          <w:szCs w:val="24"/>
        </w:rPr>
      </w:pPr>
      <w:r w:rsidRPr="00C07D25">
        <w:rPr>
          <w:rFonts w:ascii="Arial" w:eastAsia="Calibri" w:hAnsi="Arial" w:cs="Arial"/>
          <w:sz w:val="24"/>
          <w:szCs w:val="24"/>
        </w:rPr>
        <w:lastRenderedPageBreak/>
        <w:t xml:space="preserve">In the </w:t>
      </w:r>
      <w:r>
        <w:rPr>
          <w:rFonts w:ascii="Arial" w:eastAsia="Calibri" w:hAnsi="Arial" w:cs="Arial"/>
          <w:sz w:val="24"/>
          <w:szCs w:val="24"/>
        </w:rPr>
        <w:t>historical narrative</w:t>
      </w:r>
      <w:r w:rsidRPr="00C07D25">
        <w:rPr>
          <w:rFonts w:ascii="Arial" w:eastAsia="Calibri" w:hAnsi="Arial" w:cs="Arial"/>
          <w:sz w:val="24"/>
          <w:szCs w:val="24"/>
        </w:rPr>
        <w:t xml:space="preserve"> </w:t>
      </w:r>
      <w:r>
        <w:rPr>
          <w:rFonts w:ascii="Arial" w:eastAsia="Calibri" w:hAnsi="Arial" w:cs="Arial"/>
          <w:sz w:val="24"/>
          <w:szCs w:val="24"/>
        </w:rPr>
        <w:t xml:space="preserve">of Matthew 26; </w:t>
      </w:r>
      <w:r w:rsidRPr="00C07D25">
        <w:rPr>
          <w:rFonts w:ascii="Arial" w:eastAsia="Calibri" w:hAnsi="Arial" w:cs="Arial"/>
          <w:sz w:val="24"/>
          <w:szCs w:val="24"/>
        </w:rPr>
        <w:t xml:space="preserve">Jesus </w:t>
      </w:r>
      <w:r>
        <w:rPr>
          <w:rFonts w:ascii="Arial" w:eastAsia="Calibri" w:hAnsi="Arial" w:cs="Arial"/>
          <w:sz w:val="24"/>
          <w:szCs w:val="24"/>
        </w:rPr>
        <w:t xml:space="preserve">goes away three times to pray. When he </w:t>
      </w:r>
      <w:r w:rsidRPr="00C07D25">
        <w:rPr>
          <w:rFonts w:ascii="Arial" w:eastAsia="Calibri" w:hAnsi="Arial" w:cs="Arial"/>
          <w:sz w:val="24"/>
          <w:szCs w:val="24"/>
        </w:rPr>
        <w:t>returns the third time</w:t>
      </w:r>
      <w:r>
        <w:rPr>
          <w:rFonts w:ascii="Arial" w:eastAsia="Calibri" w:hAnsi="Arial" w:cs="Arial"/>
          <w:sz w:val="24"/>
          <w:szCs w:val="24"/>
        </w:rPr>
        <w:t>, he finds</w:t>
      </w:r>
      <w:r w:rsidRPr="00C07D25">
        <w:rPr>
          <w:rFonts w:ascii="Arial" w:eastAsia="Calibri" w:hAnsi="Arial" w:cs="Arial"/>
          <w:sz w:val="24"/>
          <w:szCs w:val="24"/>
        </w:rPr>
        <w:t xml:space="preserve"> the disciples asleep, his betrayer in the Garden, and a small army ready to take him captive. In the </w:t>
      </w:r>
      <w:r>
        <w:rPr>
          <w:rFonts w:ascii="Arial" w:eastAsia="Calibri" w:hAnsi="Arial" w:cs="Arial"/>
          <w:sz w:val="24"/>
          <w:szCs w:val="24"/>
        </w:rPr>
        <w:t>parallel or end time version</w:t>
      </w:r>
      <w:r w:rsidRPr="00C07D25">
        <w:rPr>
          <w:rFonts w:ascii="Arial" w:eastAsia="Calibri" w:hAnsi="Arial" w:cs="Arial"/>
          <w:sz w:val="24"/>
          <w:szCs w:val="24"/>
        </w:rPr>
        <w:t>, we’re being shown that when he comes the third time (at the end of the tribulation);</w:t>
      </w:r>
      <w:r>
        <w:rPr>
          <w:rFonts w:ascii="Arial" w:eastAsia="Calibri" w:hAnsi="Arial" w:cs="Arial"/>
          <w:sz w:val="24"/>
          <w:szCs w:val="24"/>
        </w:rPr>
        <w:t xml:space="preserve"> </w:t>
      </w:r>
      <w:r w:rsidRPr="00C07D25">
        <w:rPr>
          <w:rFonts w:ascii="Arial" w:eastAsia="Calibri" w:hAnsi="Arial" w:cs="Arial"/>
          <w:b/>
          <w:sz w:val="24"/>
          <w:szCs w:val="24"/>
        </w:rPr>
        <w:t xml:space="preserve">It is over - times up! </w:t>
      </w:r>
      <w:r w:rsidRPr="00C07D25">
        <w:rPr>
          <w:rFonts w:ascii="Arial" w:eastAsia="Calibri" w:hAnsi="Arial" w:cs="Arial"/>
          <w:sz w:val="24"/>
          <w:szCs w:val="24"/>
        </w:rPr>
        <w:t xml:space="preserve">Jesus is in the garden, not to surrender to the Army, or Satan and his Anti-Christ. He is there to destroy the Army of the Anti-Christ, and put away forever, the enemies of God. </w:t>
      </w:r>
    </w:p>
    <w:p w14:paraId="70A251CB" w14:textId="55162B8E" w:rsidR="00C07D25" w:rsidRPr="00C07D25" w:rsidRDefault="00C07D25" w:rsidP="00C07D25">
      <w:pPr>
        <w:spacing w:after="200" w:line="360" w:lineRule="auto"/>
        <w:jc w:val="both"/>
        <w:rPr>
          <w:rFonts w:ascii="Arial" w:eastAsia="Calibri" w:hAnsi="Arial" w:cs="Arial"/>
          <w:sz w:val="24"/>
          <w:szCs w:val="24"/>
        </w:rPr>
      </w:pPr>
      <w:r w:rsidRPr="00C07D25">
        <w:rPr>
          <w:rFonts w:ascii="Arial" w:eastAsia="Calibri" w:hAnsi="Arial" w:cs="Arial"/>
          <w:sz w:val="24"/>
          <w:szCs w:val="24"/>
        </w:rPr>
        <w:t xml:space="preserve">What significance do these three events have in relation to the first departure of the Saints at the start of the Tribulation? Peter, James, and John are emblematic of the Philadelphia believers. They are represented by the first three (short) blasts from the shofar called the </w:t>
      </w:r>
      <w:proofErr w:type="spellStart"/>
      <w:r w:rsidRPr="00C07D25">
        <w:rPr>
          <w:rFonts w:ascii="Arial" w:eastAsia="Calibri" w:hAnsi="Arial" w:cs="Arial"/>
          <w:sz w:val="24"/>
          <w:szCs w:val="24"/>
        </w:rPr>
        <w:t>Shevarim</w:t>
      </w:r>
      <w:proofErr w:type="spellEnd"/>
      <w:r w:rsidRPr="00C07D25">
        <w:rPr>
          <w:rFonts w:ascii="Arial" w:eastAsia="Calibri" w:hAnsi="Arial" w:cs="Arial"/>
          <w:sz w:val="24"/>
          <w:szCs w:val="24"/>
        </w:rPr>
        <w:t xml:space="preserve">. </w:t>
      </w:r>
      <w:r w:rsidR="00C52164" w:rsidRPr="00C52164">
        <w:rPr>
          <w:rFonts w:ascii="Arial" w:eastAsia="Calibri" w:hAnsi="Arial" w:cs="Arial"/>
          <w:sz w:val="24"/>
          <w:szCs w:val="24"/>
        </w:rPr>
        <w:t>Pray that you are worthy to leave with this group.</w:t>
      </w:r>
      <w:r w:rsidR="00407276">
        <w:rPr>
          <w:rFonts w:ascii="Arial" w:eastAsia="Calibri" w:hAnsi="Arial" w:cs="Arial"/>
          <w:sz w:val="24"/>
          <w:szCs w:val="24"/>
        </w:rPr>
        <w:t xml:space="preserve"> </w:t>
      </w:r>
      <w:r w:rsidR="009901C6">
        <w:rPr>
          <w:rFonts w:ascii="Arial" w:eastAsia="Calibri" w:hAnsi="Arial" w:cs="Arial"/>
          <w:sz w:val="24"/>
          <w:szCs w:val="24"/>
        </w:rPr>
        <w:t>You may be wondering, h</w:t>
      </w:r>
      <w:r w:rsidR="00407276">
        <w:rPr>
          <w:rFonts w:ascii="Arial" w:eastAsia="Calibri" w:hAnsi="Arial" w:cs="Arial"/>
          <w:sz w:val="24"/>
          <w:szCs w:val="24"/>
        </w:rPr>
        <w:t xml:space="preserve">ow do </w:t>
      </w:r>
      <w:r w:rsidR="009901C6">
        <w:rPr>
          <w:rFonts w:ascii="Arial" w:eastAsia="Calibri" w:hAnsi="Arial" w:cs="Arial"/>
          <w:sz w:val="24"/>
          <w:szCs w:val="24"/>
        </w:rPr>
        <w:t>I</w:t>
      </w:r>
      <w:r w:rsidR="00407276">
        <w:rPr>
          <w:rFonts w:ascii="Arial" w:eastAsia="Calibri" w:hAnsi="Arial" w:cs="Arial"/>
          <w:sz w:val="24"/>
          <w:szCs w:val="24"/>
        </w:rPr>
        <w:t xml:space="preserve"> become worthy? </w:t>
      </w:r>
      <w:r w:rsidR="009901C6">
        <w:rPr>
          <w:rFonts w:ascii="Arial" w:eastAsia="Calibri" w:hAnsi="Arial" w:cs="Arial"/>
          <w:sz w:val="24"/>
          <w:szCs w:val="24"/>
        </w:rPr>
        <w:t>The answer is found in</w:t>
      </w:r>
      <w:r w:rsidR="00190DE0">
        <w:rPr>
          <w:rFonts w:ascii="Arial" w:eastAsia="Calibri" w:hAnsi="Arial" w:cs="Arial"/>
          <w:sz w:val="24"/>
          <w:szCs w:val="24"/>
        </w:rPr>
        <w:t xml:space="preserve"> what </w:t>
      </w:r>
      <w:r w:rsidR="00407276">
        <w:rPr>
          <w:rFonts w:ascii="Arial" w:eastAsia="Calibri" w:hAnsi="Arial" w:cs="Arial"/>
          <w:sz w:val="24"/>
          <w:szCs w:val="24"/>
        </w:rPr>
        <w:t xml:space="preserve">Jesus said to this group of believers (expanded translation of the Greek words appear in parenthesis); </w:t>
      </w:r>
      <w:r w:rsidR="00407276" w:rsidRPr="00407276">
        <w:t xml:space="preserve"> </w:t>
      </w:r>
      <w:r w:rsidR="00407276">
        <w:rPr>
          <w:rFonts w:ascii="Arial" w:eastAsia="Calibri" w:hAnsi="Arial" w:cs="Arial"/>
          <w:sz w:val="24"/>
          <w:szCs w:val="24"/>
        </w:rPr>
        <w:t>“</w:t>
      </w:r>
      <w:r w:rsidR="00407276" w:rsidRPr="00407276">
        <w:rPr>
          <w:rFonts w:ascii="Arial" w:eastAsia="Calibri" w:hAnsi="Arial" w:cs="Arial"/>
          <w:sz w:val="24"/>
          <w:szCs w:val="24"/>
        </w:rPr>
        <w:t>I know thy works: behold, I have set before</w:t>
      </w:r>
      <w:r w:rsidR="00407276">
        <w:rPr>
          <w:rFonts w:ascii="Arial" w:eastAsia="Calibri" w:hAnsi="Arial" w:cs="Arial"/>
          <w:sz w:val="24"/>
          <w:szCs w:val="24"/>
        </w:rPr>
        <w:t xml:space="preserve"> (in the presence of)</w:t>
      </w:r>
      <w:r w:rsidR="00407276" w:rsidRPr="00407276">
        <w:rPr>
          <w:rFonts w:ascii="Arial" w:eastAsia="Calibri" w:hAnsi="Arial" w:cs="Arial"/>
          <w:sz w:val="24"/>
          <w:szCs w:val="24"/>
        </w:rPr>
        <w:t xml:space="preserve"> thee an open door</w:t>
      </w:r>
      <w:r w:rsidR="00407276">
        <w:rPr>
          <w:rFonts w:ascii="Arial" w:eastAsia="Calibri" w:hAnsi="Arial" w:cs="Arial"/>
          <w:sz w:val="24"/>
          <w:szCs w:val="24"/>
        </w:rPr>
        <w:t xml:space="preserve"> (portal)</w:t>
      </w:r>
      <w:r w:rsidR="00407276" w:rsidRPr="00407276">
        <w:rPr>
          <w:rFonts w:ascii="Arial" w:eastAsia="Calibri" w:hAnsi="Arial" w:cs="Arial"/>
          <w:sz w:val="24"/>
          <w:szCs w:val="24"/>
        </w:rPr>
        <w:t xml:space="preserve">, and no man can shut it: for thou hast a little </w:t>
      </w:r>
      <w:r w:rsidR="00407276" w:rsidRPr="00407276">
        <w:rPr>
          <w:rFonts w:ascii="Arial" w:eastAsia="Calibri" w:hAnsi="Arial" w:cs="Arial"/>
          <w:sz w:val="24"/>
          <w:szCs w:val="24"/>
        </w:rPr>
        <w:lastRenderedPageBreak/>
        <w:t>strength</w:t>
      </w:r>
      <w:r w:rsidR="00407276">
        <w:rPr>
          <w:rFonts w:ascii="Arial" w:eastAsia="Calibri" w:hAnsi="Arial" w:cs="Arial"/>
          <w:sz w:val="24"/>
          <w:szCs w:val="24"/>
        </w:rPr>
        <w:t xml:space="preserve"> (miraculous power)</w:t>
      </w:r>
      <w:r w:rsidR="00407276" w:rsidRPr="00407276">
        <w:rPr>
          <w:rFonts w:ascii="Arial" w:eastAsia="Calibri" w:hAnsi="Arial" w:cs="Arial"/>
          <w:sz w:val="24"/>
          <w:szCs w:val="24"/>
        </w:rPr>
        <w:t xml:space="preserve">, and hast kept </w:t>
      </w:r>
      <w:r w:rsidR="00407276">
        <w:rPr>
          <w:rFonts w:ascii="Arial" w:eastAsia="Calibri" w:hAnsi="Arial" w:cs="Arial"/>
          <w:sz w:val="24"/>
          <w:szCs w:val="24"/>
        </w:rPr>
        <w:t xml:space="preserve">(guarded) </w:t>
      </w:r>
      <w:r w:rsidR="00407276" w:rsidRPr="00407276">
        <w:rPr>
          <w:rFonts w:ascii="Arial" w:eastAsia="Calibri" w:hAnsi="Arial" w:cs="Arial"/>
          <w:sz w:val="24"/>
          <w:szCs w:val="24"/>
        </w:rPr>
        <w:t>my word, and hast not denied</w:t>
      </w:r>
      <w:r w:rsidR="00407276">
        <w:rPr>
          <w:rFonts w:ascii="Arial" w:eastAsia="Calibri" w:hAnsi="Arial" w:cs="Arial"/>
          <w:sz w:val="24"/>
          <w:szCs w:val="24"/>
        </w:rPr>
        <w:t xml:space="preserve"> (contradicted, disavowed, </w:t>
      </w:r>
      <w:r w:rsidR="00190DE0">
        <w:rPr>
          <w:rFonts w:ascii="Arial" w:eastAsia="Calibri" w:hAnsi="Arial" w:cs="Arial"/>
          <w:sz w:val="24"/>
          <w:szCs w:val="24"/>
        </w:rPr>
        <w:t xml:space="preserve">or </w:t>
      </w:r>
      <w:r w:rsidR="00407276">
        <w:rPr>
          <w:rFonts w:ascii="Arial" w:eastAsia="Calibri" w:hAnsi="Arial" w:cs="Arial"/>
          <w:sz w:val="24"/>
          <w:szCs w:val="24"/>
        </w:rPr>
        <w:t>rejected)</w:t>
      </w:r>
      <w:r w:rsidR="00407276" w:rsidRPr="00407276">
        <w:rPr>
          <w:rFonts w:ascii="Arial" w:eastAsia="Calibri" w:hAnsi="Arial" w:cs="Arial"/>
          <w:sz w:val="24"/>
          <w:szCs w:val="24"/>
        </w:rPr>
        <w:t xml:space="preserve"> my name</w:t>
      </w:r>
      <w:r w:rsidR="00407276">
        <w:rPr>
          <w:rFonts w:ascii="Arial" w:eastAsia="Calibri" w:hAnsi="Arial" w:cs="Arial"/>
          <w:sz w:val="24"/>
          <w:szCs w:val="24"/>
        </w:rPr>
        <w:t xml:space="preserve"> (authority)</w:t>
      </w:r>
      <w:r w:rsidR="00190DE0">
        <w:rPr>
          <w:rFonts w:ascii="Arial" w:eastAsia="Calibri" w:hAnsi="Arial" w:cs="Arial"/>
          <w:sz w:val="24"/>
          <w:szCs w:val="24"/>
        </w:rPr>
        <w:t>…</w:t>
      </w:r>
      <w:r w:rsidR="00190DE0" w:rsidRPr="00190DE0">
        <w:rPr>
          <w:rFonts w:ascii="Arial" w:eastAsia="Calibri" w:hAnsi="Arial" w:cs="Arial"/>
          <w:sz w:val="24"/>
          <w:szCs w:val="24"/>
        </w:rPr>
        <w:t>I also will keep thee from the hour of temptation</w:t>
      </w:r>
      <w:r w:rsidR="00190DE0">
        <w:rPr>
          <w:rFonts w:ascii="Arial" w:eastAsia="Calibri" w:hAnsi="Arial" w:cs="Arial"/>
          <w:sz w:val="24"/>
          <w:szCs w:val="24"/>
        </w:rPr>
        <w:t xml:space="preserve"> (experience of evil) </w:t>
      </w:r>
      <w:r w:rsidR="00190DE0" w:rsidRPr="00190DE0">
        <w:rPr>
          <w:rFonts w:ascii="Arial" w:eastAsia="Calibri" w:hAnsi="Arial" w:cs="Arial"/>
          <w:sz w:val="24"/>
          <w:szCs w:val="24"/>
        </w:rPr>
        <w:t>, which shall come upon all the world, to try them that dwell upon the earth.</w:t>
      </w:r>
      <w:r w:rsidR="00190DE0">
        <w:rPr>
          <w:rFonts w:ascii="Arial" w:eastAsia="Calibri" w:hAnsi="Arial" w:cs="Arial"/>
          <w:sz w:val="24"/>
          <w:szCs w:val="24"/>
        </w:rPr>
        <w:t xml:space="preserve"> </w:t>
      </w:r>
      <w:r w:rsidR="00517F69">
        <w:rPr>
          <w:rFonts w:ascii="Arial" w:eastAsia="Calibri" w:hAnsi="Arial" w:cs="Arial"/>
          <w:sz w:val="24"/>
          <w:szCs w:val="24"/>
        </w:rPr>
        <w:t>(</w:t>
      </w:r>
      <w:r w:rsidR="00407276" w:rsidRPr="00407276">
        <w:rPr>
          <w:rFonts w:ascii="Arial" w:eastAsia="Calibri" w:hAnsi="Arial" w:cs="Arial"/>
          <w:sz w:val="24"/>
          <w:szCs w:val="24"/>
        </w:rPr>
        <w:t>Rev 3:8</w:t>
      </w:r>
      <w:r w:rsidR="00190DE0">
        <w:rPr>
          <w:rFonts w:ascii="Arial" w:eastAsia="Calibri" w:hAnsi="Arial" w:cs="Arial"/>
          <w:sz w:val="24"/>
          <w:szCs w:val="24"/>
        </w:rPr>
        <w:t>-10</w:t>
      </w:r>
      <w:r w:rsidR="00517F69">
        <w:rPr>
          <w:rFonts w:ascii="Arial" w:eastAsia="Calibri" w:hAnsi="Arial" w:cs="Arial"/>
          <w:sz w:val="24"/>
          <w:szCs w:val="24"/>
        </w:rPr>
        <w:t>)</w:t>
      </w:r>
      <w:r w:rsidR="00190DE0">
        <w:rPr>
          <w:rFonts w:ascii="Arial" w:eastAsia="Calibri" w:hAnsi="Arial" w:cs="Arial"/>
          <w:sz w:val="24"/>
          <w:szCs w:val="24"/>
        </w:rPr>
        <w:t xml:space="preserve"> </w:t>
      </w:r>
      <w:r w:rsidR="00E56E41" w:rsidRPr="00E56E41">
        <w:rPr>
          <w:rFonts w:ascii="Arial" w:eastAsia="Calibri" w:hAnsi="Arial" w:cs="Arial"/>
          <w:sz w:val="24"/>
          <w:szCs w:val="24"/>
        </w:rPr>
        <w:t xml:space="preserve"> Amos wrote (in</w:t>
      </w:r>
      <w:r w:rsidR="00E56E41" w:rsidRPr="00E56E41">
        <w:rPr>
          <w:rFonts w:ascii="Arial" w:eastAsia="Calibri" w:hAnsi="Arial" w:cs="Arial"/>
          <w:bCs/>
          <w:sz w:val="24"/>
          <w:szCs w:val="24"/>
        </w:rPr>
        <w:t xml:space="preserve"> </w:t>
      </w:r>
      <w:r w:rsidR="00517F69" w:rsidRPr="00517F69">
        <w:rPr>
          <w:rFonts w:ascii="Arial" w:eastAsia="Calibri" w:hAnsi="Arial" w:cs="Arial"/>
          <w:bCs/>
          <w:sz w:val="24"/>
          <w:szCs w:val="24"/>
        </w:rPr>
        <w:t>3:7</w:t>
      </w:r>
      <w:r w:rsidR="00517F69">
        <w:rPr>
          <w:rFonts w:ascii="Arial" w:eastAsia="Calibri" w:hAnsi="Arial" w:cs="Arial"/>
          <w:bCs/>
          <w:sz w:val="24"/>
          <w:szCs w:val="24"/>
        </w:rPr>
        <w:t>), “</w:t>
      </w:r>
      <w:r w:rsidR="00517F69" w:rsidRPr="00517F69">
        <w:rPr>
          <w:rFonts w:ascii="Arial" w:eastAsia="Calibri" w:hAnsi="Arial" w:cs="Arial"/>
          <w:bCs/>
          <w:sz w:val="24"/>
          <w:szCs w:val="24"/>
        </w:rPr>
        <w:t xml:space="preserve">Surely the Lord GOD will do nothing, </w:t>
      </w:r>
      <w:r w:rsidR="00517F69">
        <w:rPr>
          <w:rFonts w:ascii="Arial" w:eastAsia="Calibri" w:hAnsi="Arial" w:cs="Arial"/>
          <w:bCs/>
          <w:sz w:val="24"/>
          <w:szCs w:val="24"/>
        </w:rPr>
        <w:t>u</w:t>
      </w:r>
      <w:r w:rsidR="00E56E41" w:rsidRPr="00E56E41">
        <w:rPr>
          <w:rFonts w:ascii="Arial" w:eastAsia="Calibri" w:hAnsi="Arial" w:cs="Arial"/>
          <w:bCs/>
          <w:sz w:val="24"/>
          <w:szCs w:val="24"/>
        </w:rPr>
        <w:t>nless He reveals His secret to His servants the prophets</w:t>
      </w:r>
      <w:bookmarkStart w:id="2" w:name="_GoBack"/>
      <w:bookmarkEnd w:id="2"/>
      <w:r w:rsidR="00517F69" w:rsidRPr="00517F69">
        <w:rPr>
          <w:rFonts w:ascii="Arial" w:eastAsia="Calibri" w:hAnsi="Arial" w:cs="Arial"/>
          <w:bCs/>
          <w:sz w:val="24"/>
          <w:szCs w:val="24"/>
        </w:rPr>
        <w:t>.</w:t>
      </w:r>
      <w:r w:rsidR="00517F69">
        <w:rPr>
          <w:rFonts w:ascii="Arial" w:eastAsia="Calibri" w:hAnsi="Arial" w:cs="Arial"/>
          <w:b/>
          <w:bCs/>
          <w:sz w:val="24"/>
          <w:szCs w:val="24"/>
        </w:rPr>
        <w:t xml:space="preserve"> </w:t>
      </w:r>
      <w:r w:rsidR="00E56E41">
        <w:rPr>
          <w:rFonts w:ascii="Arial" w:eastAsia="Calibri" w:hAnsi="Arial" w:cs="Arial"/>
          <w:bCs/>
          <w:sz w:val="24"/>
          <w:szCs w:val="24"/>
        </w:rPr>
        <w:t xml:space="preserve">I do not expect prophets to appear now as they did in the days of ancient Israel, because Jesus has come, </w:t>
      </w:r>
      <w:r w:rsidR="009901C6">
        <w:rPr>
          <w:rFonts w:ascii="Arial" w:eastAsia="Calibri" w:hAnsi="Arial" w:cs="Arial"/>
          <w:bCs/>
          <w:sz w:val="24"/>
          <w:szCs w:val="24"/>
        </w:rPr>
        <w:t xml:space="preserve">and the scriptures say, </w:t>
      </w:r>
      <w:r w:rsidR="00E56E41" w:rsidRPr="00E56E41">
        <w:rPr>
          <w:rFonts w:ascii="Arial" w:eastAsia="Calibri" w:hAnsi="Arial" w:cs="Arial"/>
          <w:sz w:val="24"/>
          <w:szCs w:val="24"/>
        </w:rPr>
        <w:t>'For the Testimony of Jesus Is the Spirit of Prophecy' (Rev 19:10)</w:t>
      </w:r>
      <w:r w:rsidR="00E56E41">
        <w:rPr>
          <w:rFonts w:ascii="Arial" w:eastAsia="Calibri" w:hAnsi="Arial" w:cs="Arial"/>
          <w:sz w:val="24"/>
          <w:szCs w:val="24"/>
        </w:rPr>
        <w:t xml:space="preserve">. We who have received Jesus, have </w:t>
      </w:r>
      <w:r w:rsidR="00517F69">
        <w:rPr>
          <w:rFonts w:ascii="Arial" w:eastAsia="Calibri" w:hAnsi="Arial" w:cs="Arial"/>
          <w:sz w:val="24"/>
          <w:szCs w:val="24"/>
        </w:rPr>
        <w:t xml:space="preserve">received </w:t>
      </w:r>
      <w:r w:rsidR="00E56E41">
        <w:rPr>
          <w:rFonts w:ascii="Arial" w:eastAsia="Calibri" w:hAnsi="Arial" w:cs="Arial"/>
          <w:sz w:val="24"/>
          <w:szCs w:val="24"/>
        </w:rPr>
        <w:t xml:space="preserve">the spirit of prophecy, and we are more than capable of understanding the signs of his second coming. </w:t>
      </w:r>
      <w:r w:rsidRPr="00C07D25">
        <w:rPr>
          <w:rFonts w:ascii="Arial" w:eastAsia="Calibri" w:hAnsi="Arial" w:cs="Arial"/>
          <w:bCs/>
          <w:sz w:val="24"/>
          <w:szCs w:val="24"/>
        </w:rPr>
        <w:t>If you sense</w:t>
      </w:r>
      <w:r>
        <w:rPr>
          <w:rFonts w:ascii="Arial" w:eastAsia="Calibri" w:hAnsi="Arial" w:cs="Arial"/>
          <w:bCs/>
          <w:sz w:val="24"/>
          <w:szCs w:val="24"/>
        </w:rPr>
        <w:t xml:space="preserve"> the end is near,</w:t>
      </w:r>
      <w:r w:rsidR="009901C6">
        <w:rPr>
          <w:rFonts w:ascii="Arial" w:eastAsia="Calibri" w:hAnsi="Arial" w:cs="Arial"/>
          <w:bCs/>
          <w:sz w:val="24"/>
          <w:szCs w:val="24"/>
        </w:rPr>
        <w:t xml:space="preserve"> even</w:t>
      </w:r>
      <w:r>
        <w:rPr>
          <w:rFonts w:ascii="Arial" w:eastAsia="Calibri" w:hAnsi="Arial" w:cs="Arial"/>
          <w:bCs/>
          <w:sz w:val="24"/>
          <w:szCs w:val="24"/>
        </w:rPr>
        <w:t xml:space="preserve"> at the very door, </w:t>
      </w:r>
      <w:r w:rsidR="00E56E41">
        <w:rPr>
          <w:rFonts w:ascii="Arial" w:eastAsia="Calibri" w:hAnsi="Arial" w:cs="Arial"/>
          <w:bCs/>
          <w:sz w:val="24"/>
          <w:szCs w:val="24"/>
        </w:rPr>
        <w:t xml:space="preserve">you’re not paranoid, </w:t>
      </w:r>
      <w:r>
        <w:rPr>
          <w:rFonts w:ascii="Arial" w:eastAsia="Calibri" w:hAnsi="Arial" w:cs="Arial"/>
          <w:bCs/>
          <w:sz w:val="24"/>
          <w:szCs w:val="24"/>
        </w:rPr>
        <w:t xml:space="preserve">you </w:t>
      </w:r>
      <w:r w:rsidR="00E56E41">
        <w:rPr>
          <w:rFonts w:ascii="Arial" w:eastAsia="Calibri" w:hAnsi="Arial" w:cs="Arial"/>
          <w:bCs/>
          <w:sz w:val="24"/>
          <w:szCs w:val="24"/>
        </w:rPr>
        <w:t xml:space="preserve">are being shown something in the spirit that only </w:t>
      </w:r>
      <w:r w:rsidR="00517F69">
        <w:rPr>
          <w:rFonts w:ascii="Arial" w:eastAsia="Calibri" w:hAnsi="Arial" w:cs="Arial"/>
          <w:bCs/>
          <w:sz w:val="24"/>
          <w:szCs w:val="24"/>
        </w:rPr>
        <w:t>the Holy Spirit</w:t>
      </w:r>
      <w:r w:rsidR="00E56E41">
        <w:rPr>
          <w:rFonts w:ascii="Arial" w:eastAsia="Calibri" w:hAnsi="Arial" w:cs="Arial"/>
          <w:bCs/>
          <w:sz w:val="24"/>
          <w:szCs w:val="24"/>
        </w:rPr>
        <w:t xml:space="preserve"> can make you aware of. </w:t>
      </w:r>
      <w:r w:rsidR="009901C6">
        <w:rPr>
          <w:rFonts w:ascii="Arial" w:eastAsia="Calibri" w:hAnsi="Arial" w:cs="Arial"/>
          <w:bCs/>
          <w:sz w:val="24"/>
          <w:szCs w:val="24"/>
        </w:rPr>
        <w:t>Afterall, h</w:t>
      </w:r>
      <w:r w:rsidR="00E56E41">
        <w:rPr>
          <w:rFonts w:ascii="Arial" w:eastAsia="Calibri" w:hAnsi="Arial" w:cs="Arial"/>
          <w:bCs/>
          <w:sz w:val="24"/>
          <w:szCs w:val="24"/>
        </w:rPr>
        <w:t>e is coming back for those who are looking forward to his coming</w:t>
      </w:r>
      <w:r w:rsidR="00517F69">
        <w:rPr>
          <w:rFonts w:ascii="Arial" w:eastAsia="Calibri" w:hAnsi="Arial" w:cs="Arial"/>
          <w:bCs/>
          <w:sz w:val="24"/>
          <w:szCs w:val="24"/>
        </w:rPr>
        <w:t>!</w:t>
      </w:r>
    </w:p>
    <w:p w14:paraId="2DB267CE" w14:textId="10C944CA" w:rsidR="00C07D25" w:rsidRPr="00C07D25" w:rsidRDefault="00C07D25" w:rsidP="00C07D25">
      <w:pPr>
        <w:spacing w:after="200" w:line="360" w:lineRule="auto"/>
        <w:jc w:val="both"/>
        <w:rPr>
          <w:rFonts w:ascii="Arial" w:eastAsia="Calibri" w:hAnsi="Arial" w:cs="Arial"/>
          <w:sz w:val="24"/>
          <w:szCs w:val="24"/>
        </w:rPr>
      </w:pPr>
    </w:p>
    <w:p w14:paraId="56F5413E" w14:textId="2B71D839" w:rsidR="002A1BCB" w:rsidRPr="00B86554" w:rsidRDefault="003C0702" w:rsidP="00392589">
      <w:pPr>
        <w:spacing w:line="276" w:lineRule="auto"/>
        <w:jc w:val="center"/>
        <w:rPr>
          <w:rFonts w:ascii="Arial" w:hAnsi="Arial" w:cs="Arial"/>
          <w:sz w:val="24"/>
          <w:szCs w:val="24"/>
        </w:rPr>
      </w:pPr>
      <w:r>
        <w:rPr>
          <w:rFonts w:ascii="Arial" w:eastAsia="Calibri" w:hAnsi="Arial" w:cs="Arial"/>
          <w:i/>
          <w:sz w:val="24"/>
          <w:szCs w:val="24"/>
        </w:rPr>
        <w:t xml:space="preserve">  </w:t>
      </w:r>
      <w:r w:rsidR="00392589">
        <w:rPr>
          <w:rFonts w:ascii="Arial" w:hAnsi="Arial" w:cs="Arial"/>
          <w:sz w:val="24"/>
          <w:szCs w:val="24"/>
        </w:rPr>
        <w:t xml:space="preserve">Copyright © </w:t>
      </w:r>
      <w:proofErr w:type="gramStart"/>
      <w:r w:rsidR="00392589">
        <w:rPr>
          <w:rFonts w:ascii="Arial" w:hAnsi="Arial" w:cs="Arial"/>
          <w:sz w:val="24"/>
          <w:szCs w:val="24"/>
        </w:rPr>
        <w:t xml:space="preserve">2019  </w:t>
      </w:r>
      <w:proofErr w:type="spellStart"/>
      <w:r w:rsidR="00EE2B3B">
        <w:rPr>
          <w:rFonts w:ascii="Arial" w:hAnsi="Arial" w:cs="Arial"/>
          <w:sz w:val="24"/>
          <w:szCs w:val="24"/>
        </w:rPr>
        <w:t>Williamfkinney</w:t>
      </w:r>
      <w:proofErr w:type="spellEnd"/>
      <w:proofErr w:type="gramEnd"/>
      <w:r w:rsidR="00EE2B3B">
        <w:rPr>
          <w:rFonts w:ascii="Arial" w:hAnsi="Arial" w:cs="Arial"/>
          <w:sz w:val="24"/>
          <w:szCs w:val="24"/>
        </w:rPr>
        <w:t xml:space="preserve"> @gmail.co</w:t>
      </w:r>
      <w:r w:rsidR="00392589">
        <w:rPr>
          <w:rFonts w:ascii="Arial" w:hAnsi="Arial" w:cs="Arial"/>
          <w:sz w:val="24"/>
          <w:szCs w:val="24"/>
        </w:rPr>
        <w:t>m</w:t>
      </w:r>
    </w:p>
    <w:sectPr w:rsidR="002A1BCB" w:rsidRPr="00B86554" w:rsidSect="00F31C0C">
      <w:footerReference w:type="default" r:id="rId13"/>
      <w:pgSz w:w="8640" w:h="1296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99A11" w14:textId="77777777" w:rsidR="0019137F" w:rsidRDefault="0019137F" w:rsidP="0031215C">
      <w:pPr>
        <w:spacing w:after="0" w:line="240" w:lineRule="auto"/>
      </w:pPr>
      <w:r>
        <w:separator/>
      </w:r>
    </w:p>
  </w:endnote>
  <w:endnote w:type="continuationSeparator" w:id="0">
    <w:p w14:paraId="3F9DA777" w14:textId="77777777" w:rsidR="0019137F" w:rsidRDefault="0019137F" w:rsidP="00312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605541"/>
      <w:docPartObj>
        <w:docPartGallery w:val="Page Numbers (Bottom of Page)"/>
        <w:docPartUnique/>
      </w:docPartObj>
    </w:sdtPr>
    <w:sdtEndPr>
      <w:rPr>
        <w:noProof/>
      </w:rPr>
    </w:sdtEndPr>
    <w:sdtContent>
      <w:p w14:paraId="0342B3B6" w14:textId="40A929F7" w:rsidR="00FC3472" w:rsidRDefault="00FC34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0920AF" w14:textId="77777777" w:rsidR="00FC3472" w:rsidRDefault="00FC3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76AE3" w14:textId="77777777" w:rsidR="0019137F" w:rsidRDefault="0019137F" w:rsidP="0031215C">
      <w:pPr>
        <w:spacing w:after="0" w:line="240" w:lineRule="auto"/>
      </w:pPr>
      <w:r>
        <w:separator/>
      </w:r>
    </w:p>
  </w:footnote>
  <w:footnote w:type="continuationSeparator" w:id="0">
    <w:p w14:paraId="7ECCD707" w14:textId="77777777" w:rsidR="0019137F" w:rsidRDefault="0019137F" w:rsidP="00312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D7DF7"/>
    <w:multiLevelType w:val="hybridMultilevel"/>
    <w:tmpl w:val="9CB8A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290E00"/>
    <w:multiLevelType w:val="hybridMultilevel"/>
    <w:tmpl w:val="A3AEF368"/>
    <w:lvl w:ilvl="0" w:tplc="118A38B4">
      <w:start w:val="4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554"/>
    <w:rsid w:val="0000076F"/>
    <w:rsid w:val="000045A9"/>
    <w:rsid w:val="00005F6E"/>
    <w:rsid w:val="00006DED"/>
    <w:rsid w:val="00010F5B"/>
    <w:rsid w:val="000204D6"/>
    <w:rsid w:val="00023AAF"/>
    <w:rsid w:val="0002431A"/>
    <w:rsid w:val="00034645"/>
    <w:rsid w:val="00036769"/>
    <w:rsid w:val="00047719"/>
    <w:rsid w:val="00053ED8"/>
    <w:rsid w:val="000549BB"/>
    <w:rsid w:val="00055B7F"/>
    <w:rsid w:val="00055EA8"/>
    <w:rsid w:val="0005751B"/>
    <w:rsid w:val="00057755"/>
    <w:rsid w:val="0006734B"/>
    <w:rsid w:val="00067D0D"/>
    <w:rsid w:val="0007547F"/>
    <w:rsid w:val="00077133"/>
    <w:rsid w:val="000774DA"/>
    <w:rsid w:val="00084E04"/>
    <w:rsid w:val="0008560A"/>
    <w:rsid w:val="00085906"/>
    <w:rsid w:val="0008685F"/>
    <w:rsid w:val="00087B03"/>
    <w:rsid w:val="00087FF6"/>
    <w:rsid w:val="000A487C"/>
    <w:rsid w:val="000A7342"/>
    <w:rsid w:val="000B5C28"/>
    <w:rsid w:val="000C1078"/>
    <w:rsid w:val="000C17E3"/>
    <w:rsid w:val="000C303E"/>
    <w:rsid w:val="000C37E8"/>
    <w:rsid w:val="000D2528"/>
    <w:rsid w:val="000D5D23"/>
    <w:rsid w:val="000E1635"/>
    <w:rsid w:val="000E3BF2"/>
    <w:rsid w:val="000E6E64"/>
    <w:rsid w:val="000F1540"/>
    <w:rsid w:val="000F4A8D"/>
    <w:rsid w:val="000F4EE1"/>
    <w:rsid w:val="000F6B57"/>
    <w:rsid w:val="000F7FE1"/>
    <w:rsid w:val="00104367"/>
    <w:rsid w:val="00111E5A"/>
    <w:rsid w:val="00112D98"/>
    <w:rsid w:val="00113689"/>
    <w:rsid w:val="00116FC4"/>
    <w:rsid w:val="00122E45"/>
    <w:rsid w:val="00125111"/>
    <w:rsid w:val="00125C8F"/>
    <w:rsid w:val="001268EA"/>
    <w:rsid w:val="00131324"/>
    <w:rsid w:val="001335BC"/>
    <w:rsid w:val="00140C50"/>
    <w:rsid w:val="00140F40"/>
    <w:rsid w:val="00145778"/>
    <w:rsid w:val="00152408"/>
    <w:rsid w:val="00155892"/>
    <w:rsid w:val="00155EE0"/>
    <w:rsid w:val="00162CC5"/>
    <w:rsid w:val="00166D20"/>
    <w:rsid w:val="00166E41"/>
    <w:rsid w:val="00172397"/>
    <w:rsid w:val="001736CC"/>
    <w:rsid w:val="0018196B"/>
    <w:rsid w:val="001837A8"/>
    <w:rsid w:val="00190DE0"/>
    <w:rsid w:val="0019137F"/>
    <w:rsid w:val="001A3008"/>
    <w:rsid w:val="001B3A2F"/>
    <w:rsid w:val="001B5424"/>
    <w:rsid w:val="001C6C30"/>
    <w:rsid w:val="001D2297"/>
    <w:rsid w:val="001D540C"/>
    <w:rsid w:val="001D545C"/>
    <w:rsid w:val="001D5EC2"/>
    <w:rsid w:val="001D6CFF"/>
    <w:rsid w:val="001E0B3A"/>
    <w:rsid w:val="001E1970"/>
    <w:rsid w:val="001E3128"/>
    <w:rsid w:val="001E4093"/>
    <w:rsid w:val="001F4DEB"/>
    <w:rsid w:val="001F5691"/>
    <w:rsid w:val="001F7ACC"/>
    <w:rsid w:val="00204130"/>
    <w:rsid w:val="002044FA"/>
    <w:rsid w:val="0022276B"/>
    <w:rsid w:val="0023216D"/>
    <w:rsid w:val="0023401B"/>
    <w:rsid w:val="00234F2C"/>
    <w:rsid w:val="00240DF7"/>
    <w:rsid w:val="00241921"/>
    <w:rsid w:val="00242331"/>
    <w:rsid w:val="00243614"/>
    <w:rsid w:val="0024733D"/>
    <w:rsid w:val="0025023B"/>
    <w:rsid w:val="002506CF"/>
    <w:rsid w:val="00251340"/>
    <w:rsid w:val="00251983"/>
    <w:rsid w:val="00252993"/>
    <w:rsid w:val="00256844"/>
    <w:rsid w:val="002628F9"/>
    <w:rsid w:val="002678BD"/>
    <w:rsid w:val="00272516"/>
    <w:rsid w:val="002726F5"/>
    <w:rsid w:val="00275A3F"/>
    <w:rsid w:val="002830E6"/>
    <w:rsid w:val="00283781"/>
    <w:rsid w:val="00290D5E"/>
    <w:rsid w:val="0029148B"/>
    <w:rsid w:val="002914DA"/>
    <w:rsid w:val="002A1BCB"/>
    <w:rsid w:val="002A27A8"/>
    <w:rsid w:val="002A3C6A"/>
    <w:rsid w:val="002A4CA8"/>
    <w:rsid w:val="002A6413"/>
    <w:rsid w:val="002A7EAB"/>
    <w:rsid w:val="002B221B"/>
    <w:rsid w:val="002B5B64"/>
    <w:rsid w:val="002B5F04"/>
    <w:rsid w:val="002C0068"/>
    <w:rsid w:val="002C3D21"/>
    <w:rsid w:val="002D61BA"/>
    <w:rsid w:val="002E2874"/>
    <w:rsid w:val="002E3439"/>
    <w:rsid w:val="002E6995"/>
    <w:rsid w:val="002E726E"/>
    <w:rsid w:val="002E747C"/>
    <w:rsid w:val="002F0201"/>
    <w:rsid w:val="002F08CE"/>
    <w:rsid w:val="002F3BBC"/>
    <w:rsid w:val="0030044B"/>
    <w:rsid w:val="00302D5F"/>
    <w:rsid w:val="003041C1"/>
    <w:rsid w:val="003047EA"/>
    <w:rsid w:val="003102C7"/>
    <w:rsid w:val="0031215C"/>
    <w:rsid w:val="0031448D"/>
    <w:rsid w:val="003175B5"/>
    <w:rsid w:val="00322B18"/>
    <w:rsid w:val="0032414E"/>
    <w:rsid w:val="00331B59"/>
    <w:rsid w:val="0033496D"/>
    <w:rsid w:val="00337520"/>
    <w:rsid w:val="00346CD3"/>
    <w:rsid w:val="003476E0"/>
    <w:rsid w:val="00351F4F"/>
    <w:rsid w:val="00365005"/>
    <w:rsid w:val="003654CB"/>
    <w:rsid w:val="003662EB"/>
    <w:rsid w:val="003715BE"/>
    <w:rsid w:val="0037256E"/>
    <w:rsid w:val="00375A43"/>
    <w:rsid w:val="003774AE"/>
    <w:rsid w:val="003778F4"/>
    <w:rsid w:val="00380AA9"/>
    <w:rsid w:val="00380D85"/>
    <w:rsid w:val="00381CA3"/>
    <w:rsid w:val="0038279B"/>
    <w:rsid w:val="00387FF3"/>
    <w:rsid w:val="00390E78"/>
    <w:rsid w:val="00392589"/>
    <w:rsid w:val="00393B26"/>
    <w:rsid w:val="00397FB6"/>
    <w:rsid w:val="003A083E"/>
    <w:rsid w:val="003A22CF"/>
    <w:rsid w:val="003A641C"/>
    <w:rsid w:val="003A7916"/>
    <w:rsid w:val="003A7BEC"/>
    <w:rsid w:val="003B2EA5"/>
    <w:rsid w:val="003B35C5"/>
    <w:rsid w:val="003B381E"/>
    <w:rsid w:val="003B4A1F"/>
    <w:rsid w:val="003B5BC2"/>
    <w:rsid w:val="003B7115"/>
    <w:rsid w:val="003C0702"/>
    <w:rsid w:val="003C3270"/>
    <w:rsid w:val="003D6D35"/>
    <w:rsid w:val="003E2B4E"/>
    <w:rsid w:val="003F0A54"/>
    <w:rsid w:val="00400844"/>
    <w:rsid w:val="00406400"/>
    <w:rsid w:val="00407276"/>
    <w:rsid w:val="004118C7"/>
    <w:rsid w:val="00415518"/>
    <w:rsid w:val="00420F94"/>
    <w:rsid w:val="00423FA9"/>
    <w:rsid w:val="00435D1A"/>
    <w:rsid w:val="00441600"/>
    <w:rsid w:val="00447195"/>
    <w:rsid w:val="00450D2D"/>
    <w:rsid w:val="00453254"/>
    <w:rsid w:val="00453C6F"/>
    <w:rsid w:val="004620FE"/>
    <w:rsid w:val="00462276"/>
    <w:rsid w:val="00467B54"/>
    <w:rsid w:val="004714BF"/>
    <w:rsid w:val="004715B5"/>
    <w:rsid w:val="00472266"/>
    <w:rsid w:val="00473618"/>
    <w:rsid w:val="004801B4"/>
    <w:rsid w:val="004834AC"/>
    <w:rsid w:val="004850D2"/>
    <w:rsid w:val="004856C4"/>
    <w:rsid w:val="00491550"/>
    <w:rsid w:val="00494F3C"/>
    <w:rsid w:val="00497A0F"/>
    <w:rsid w:val="004A02E7"/>
    <w:rsid w:val="004A1C54"/>
    <w:rsid w:val="004A2FEA"/>
    <w:rsid w:val="004A6DEA"/>
    <w:rsid w:val="004B0765"/>
    <w:rsid w:val="004B0D34"/>
    <w:rsid w:val="004B1032"/>
    <w:rsid w:val="004B3D6A"/>
    <w:rsid w:val="004B5C31"/>
    <w:rsid w:val="004B7CA4"/>
    <w:rsid w:val="004B7D23"/>
    <w:rsid w:val="004C1BC2"/>
    <w:rsid w:val="004C63A6"/>
    <w:rsid w:val="004D01D3"/>
    <w:rsid w:val="004D3429"/>
    <w:rsid w:val="004E1A1C"/>
    <w:rsid w:val="004E1A52"/>
    <w:rsid w:val="004E5677"/>
    <w:rsid w:val="004F4FF4"/>
    <w:rsid w:val="005001A7"/>
    <w:rsid w:val="005015B2"/>
    <w:rsid w:val="005016A5"/>
    <w:rsid w:val="00501F70"/>
    <w:rsid w:val="00512B8F"/>
    <w:rsid w:val="00517F69"/>
    <w:rsid w:val="00520AB5"/>
    <w:rsid w:val="00534261"/>
    <w:rsid w:val="0053478B"/>
    <w:rsid w:val="00536872"/>
    <w:rsid w:val="00536F2A"/>
    <w:rsid w:val="00541A57"/>
    <w:rsid w:val="00541A58"/>
    <w:rsid w:val="00543EB7"/>
    <w:rsid w:val="005455D9"/>
    <w:rsid w:val="00556845"/>
    <w:rsid w:val="005571DC"/>
    <w:rsid w:val="00561168"/>
    <w:rsid w:val="00577577"/>
    <w:rsid w:val="005800C4"/>
    <w:rsid w:val="00586BBE"/>
    <w:rsid w:val="00591BC6"/>
    <w:rsid w:val="00593724"/>
    <w:rsid w:val="005955FD"/>
    <w:rsid w:val="005A204F"/>
    <w:rsid w:val="005A5F4B"/>
    <w:rsid w:val="005B0B36"/>
    <w:rsid w:val="005B1D12"/>
    <w:rsid w:val="005B5948"/>
    <w:rsid w:val="005C1EAC"/>
    <w:rsid w:val="005C3ED4"/>
    <w:rsid w:val="005D05FE"/>
    <w:rsid w:val="005D31B8"/>
    <w:rsid w:val="005D6A98"/>
    <w:rsid w:val="005D6DFE"/>
    <w:rsid w:val="005D7821"/>
    <w:rsid w:val="005E062B"/>
    <w:rsid w:val="005E0EC8"/>
    <w:rsid w:val="005E2D2A"/>
    <w:rsid w:val="005E3ED5"/>
    <w:rsid w:val="005E6832"/>
    <w:rsid w:val="005F1C22"/>
    <w:rsid w:val="005F3A06"/>
    <w:rsid w:val="0060234E"/>
    <w:rsid w:val="006039A9"/>
    <w:rsid w:val="0060584D"/>
    <w:rsid w:val="0060644D"/>
    <w:rsid w:val="00607718"/>
    <w:rsid w:val="006123B9"/>
    <w:rsid w:val="00612C66"/>
    <w:rsid w:val="006149C3"/>
    <w:rsid w:val="00621CCD"/>
    <w:rsid w:val="00623B2D"/>
    <w:rsid w:val="00624DF3"/>
    <w:rsid w:val="00630563"/>
    <w:rsid w:val="00631BA9"/>
    <w:rsid w:val="00634980"/>
    <w:rsid w:val="00640A7F"/>
    <w:rsid w:val="00642EE9"/>
    <w:rsid w:val="00651FFE"/>
    <w:rsid w:val="00660AFF"/>
    <w:rsid w:val="00662C6D"/>
    <w:rsid w:val="0066734F"/>
    <w:rsid w:val="00667678"/>
    <w:rsid w:val="0067044D"/>
    <w:rsid w:val="00671690"/>
    <w:rsid w:val="00677407"/>
    <w:rsid w:val="00680485"/>
    <w:rsid w:val="006823CB"/>
    <w:rsid w:val="00682A23"/>
    <w:rsid w:val="00683FC5"/>
    <w:rsid w:val="00692796"/>
    <w:rsid w:val="00694356"/>
    <w:rsid w:val="0069684D"/>
    <w:rsid w:val="006970AC"/>
    <w:rsid w:val="006A6248"/>
    <w:rsid w:val="006A77D3"/>
    <w:rsid w:val="006B0148"/>
    <w:rsid w:val="006B2509"/>
    <w:rsid w:val="006B350B"/>
    <w:rsid w:val="006B3C81"/>
    <w:rsid w:val="006B3CEF"/>
    <w:rsid w:val="006D12ED"/>
    <w:rsid w:val="006D2193"/>
    <w:rsid w:val="006D3803"/>
    <w:rsid w:val="006D4016"/>
    <w:rsid w:val="006D5F8A"/>
    <w:rsid w:val="006D6FA5"/>
    <w:rsid w:val="006D6FC3"/>
    <w:rsid w:val="006F3CDC"/>
    <w:rsid w:val="006F4618"/>
    <w:rsid w:val="006F6AA0"/>
    <w:rsid w:val="007006F0"/>
    <w:rsid w:val="00704A21"/>
    <w:rsid w:val="00716064"/>
    <w:rsid w:val="00720945"/>
    <w:rsid w:val="00724415"/>
    <w:rsid w:val="00731248"/>
    <w:rsid w:val="007312C6"/>
    <w:rsid w:val="007333CF"/>
    <w:rsid w:val="00737FBF"/>
    <w:rsid w:val="00740CBE"/>
    <w:rsid w:val="007515CA"/>
    <w:rsid w:val="00754660"/>
    <w:rsid w:val="00757872"/>
    <w:rsid w:val="00763508"/>
    <w:rsid w:val="0076550A"/>
    <w:rsid w:val="00770B5C"/>
    <w:rsid w:val="00772841"/>
    <w:rsid w:val="00773BBC"/>
    <w:rsid w:val="00777C80"/>
    <w:rsid w:val="00783FA5"/>
    <w:rsid w:val="0078637A"/>
    <w:rsid w:val="00786ECF"/>
    <w:rsid w:val="0078711E"/>
    <w:rsid w:val="007874B4"/>
    <w:rsid w:val="00790244"/>
    <w:rsid w:val="00791DA7"/>
    <w:rsid w:val="007931E9"/>
    <w:rsid w:val="00797E34"/>
    <w:rsid w:val="007A5C9B"/>
    <w:rsid w:val="007B2975"/>
    <w:rsid w:val="007B5DBD"/>
    <w:rsid w:val="007B759E"/>
    <w:rsid w:val="007B75A1"/>
    <w:rsid w:val="007C04AD"/>
    <w:rsid w:val="007C40B1"/>
    <w:rsid w:val="007C6BFD"/>
    <w:rsid w:val="007D272B"/>
    <w:rsid w:val="007D3DCF"/>
    <w:rsid w:val="007D6519"/>
    <w:rsid w:val="007D77A2"/>
    <w:rsid w:val="007E16E3"/>
    <w:rsid w:val="007E1873"/>
    <w:rsid w:val="007E2472"/>
    <w:rsid w:val="007E2557"/>
    <w:rsid w:val="007E2B33"/>
    <w:rsid w:val="007E4540"/>
    <w:rsid w:val="007E470A"/>
    <w:rsid w:val="007E7525"/>
    <w:rsid w:val="007F3A4D"/>
    <w:rsid w:val="00804286"/>
    <w:rsid w:val="00805EC3"/>
    <w:rsid w:val="00810169"/>
    <w:rsid w:val="008105FA"/>
    <w:rsid w:val="008147DC"/>
    <w:rsid w:val="008178AD"/>
    <w:rsid w:val="0082253F"/>
    <w:rsid w:val="00823E11"/>
    <w:rsid w:val="00824C33"/>
    <w:rsid w:val="00825F2E"/>
    <w:rsid w:val="00830F6E"/>
    <w:rsid w:val="0083197C"/>
    <w:rsid w:val="00834EB1"/>
    <w:rsid w:val="0083580B"/>
    <w:rsid w:val="0084147D"/>
    <w:rsid w:val="00843C5B"/>
    <w:rsid w:val="00843D5E"/>
    <w:rsid w:val="0084548D"/>
    <w:rsid w:val="00847513"/>
    <w:rsid w:val="008514C1"/>
    <w:rsid w:val="008516EC"/>
    <w:rsid w:val="0085201D"/>
    <w:rsid w:val="00852410"/>
    <w:rsid w:val="008530B8"/>
    <w:rsid w:val="0085549A"/>
    <w:rsid w:val="0085785A"/>
    <w:rsid w:val="008578BB"/>
    <w:rsid w:val="00863DAB"/>
    <w:rsid w:val="00870B8B"/>
    <w:rsid w:val="00873423"/>
    <w:rsid w:val="008760FC"/>
    <w:rsid w:val="0088028E"/>
    <w:rsid w:val="0088133E"/>
    <w:rsid w:val="00886266"/>
    <w:rsid w:val="00894B3B"/>
    <w:rsid w:val="008956B5"/>
    <w:rsid w:val="00895EFB"/>
    <w:rsid w:val="00897104"/>
    <w:rsid w:val="00897E9E"/>
    <w:rsid w:val="008A25D6"/>
    <w:rsid w:val="008A3F68"/>
    <w:rsid w:val="008A5344"/>
    <w:rsid w:val="008B0AAD"/>
    <w:rsid w:val="008B3A5E"/>
    <w:rsid w:val="008B60B8"/>
    <w:rsid w:val="008B7CE4"/>
    <w:rsid w:val="008C5B64"/>
    <w:rsid w:val="008C7392"/>
    <w:rsid w:val="008D5603"/>
    <w:rsid w:val="008E03EB"/>
    <w:rsid w:val="008E136D"/>
    <w:rsid w:val="008E733F"/>
    <w:rsid w:val="008F27C3"/>
    <w:rsid w:val="008F4B90"/>
    <w:rsid w:val="008F554B"/>
    <w:rsid w:val="008F5807"/>
    <w:rsid w:val="008F71BF"/>
    <w:rsid w:val="008F76FA"/>
    <w:rsid w:val="009016FC"/>
    <w:rsid w:val="00906003"/>
    <w:rsid w:val="00907413"/>
    <w:rsid w:val="009108FC"/>
    <w:rsid w:val="009136F4"/>
    <w:rsid w:val="00915C98"/>
    <w:rsid w:val="00917CFC"/>
    <w:rsid w:val="009207A3"/>
    <w:rsid w:val="0092184D"/>
    <w:rsid w:val="00924D05"/>
    <w:rsid w:val="0093207E"/>
    <w:rsid w:val="00940AD4"/>
    <w:rsid w:val="00942C22"/>
    <w:rsid w:val="00951025"/>
    <w:rsid w:val="0095110D"/>
    <w:rsid w:val="0095161F"/>
    <w:rsid w:val="0095473E"/>
    <w:rsid w:val="0095615F"/>
    <w:rsid w:val="00972A10"/>
    <w:rsid w:val="009746CE"/>
    <w:rsid w:val="00974F5D"/>
    <w:rsid w:val="0097773F"/>
    <w:rsid w:val="009777DE"/>
    <w:rsid w:val="009901C6"/>
    <w:rsid w:val="009923EA"/>
    <w:rsid w:val="009A13E4"/>
    <w:rsid w:val="009B4DF4"/>
    <w:rsid w:val="009B54F2"/>
    <w:rsid w:val="009C0CF3"/>
    <w:rsid w:val="009D199D"/>
    <w:rsid w:val="009D47EE"/>
    <w:rsid w:val="009E0715"/>
    <w:rsid w:val="009E0A30"/>
    <w:rsid w:val="009E6796"/>
    <w:rsid w:val="009E7F25"/>
    <w:rsid w:val="009F060C"/>
    <w:rsid w:val="009F5CF8"/>
    <w:rsid w:val="009F6819"/>
    <w:rsid w:val="009F7D12"/>
    <w:rsid w:val="00A0326F"/>
    <w:rsid w:val="00A04DE6"/>
    <w:rsid w:val="00A105EF"/>
    <w:rsid w:val="00A17797"/>
    <w:rsid w:val="00A364BE"/>
    <w:rsid w:val="00A3689D"/>
    <w:rsid w:val="00A368CE"/>
    <w:rsid w:val="00A36F8B"/>
    <w:rsid w:val="00A53585"/>
    <w:rsid w:val="00A61232"/>
    <w:rsid w:val="00A6372A"/>
    <w:rsid w:val="00A64949"/>
    <w:rsid w:val="00A65F0D"/>
    <w:rsid w:val="00A66373"/>
    <w:rsid w:val="00A664F7"/>
    <w:rsid w:val="00A73EB7"/>
    <w:rsid w:val="00A74E5F"/>
    <w:rsid w:val="00A761BE"/>
    <w:rsid w:val="00A763C5"/>
    <w:rsid w:val="00A76C65"/>
    <w:rsid w:val="00A81FDA"/>
    <w:rsid w:val="00A83488"/>
    <w:rsid w:val="00A83EEB"/>
    <w:rsid w:val="00A84900"/>
    <w:rsid w:val="00A84B40"/>
    <w:rsid w:val="00A96C99"/>
    <w:rsid w:val="00AA18E6"/>
    <w:rsid w:val="00AA47D4"/>
    <w:rsid w:val="00AB00A6"/>
    <w:rsid w:val="00AB0485"/>
    <w:rsid w:val="00AB2EFC"/>
    <w:rsid w:val="00AB460E"/>
    <w:rsid w:val="00AB47D0"/>
    <w:rsid w:val="00AB7477"/>
    <w:rsid w:val="00AC6794"/>
    <w:rsid w:val="00AD0ADE"/>
    <w:rsid w:val="00AD1E8A"/>
    <w:rsid w:val="00AD5D6B"/>
    <w:rsid w:val="00AD60AF"/>
    <w:rsid w:val="00AF4145"/>
    <w:rsid w:val="00AF6062"/>
    <w:rsid w:val="00B03BCC"/>
    <w:rsid w:val="00B07660"/>
    <w:rsid w:val="00B147E4"/>
    <w:rsid w:val="00B14D6F"/>
    <w:rsid w:val="00B2491D"/>
    <w:rsid w:val="00B30B82"/>
    <w:rsid w:val="00B32C3D"/>
    <w:rsid w:val="00B36B1D"/>
    <w:rsid w:val="00B37582"/>
    <w:rsid w:val="00B37F95"/>
    <w:rsid w:val="00B40296"/>
    <w:rsid w:val="00B42197"/>
    <w:rsid w:val="00B430D4"/>
    <w:rsid w:val="00B51393"/>
    <w:rsid w:val="00B51D11"/>
    <w:rsid w:val="00B66AA3"/>
    <w:rsid w:val="00B66E6A"/>
    <w:rsid w:val="00B66F03"/>
    <w:rsid w:val="00B80110"/>
    <w:rsid w:val="00B8239A"/>
    <w:rsid w:val="00B8293E"/>
    <w:rsid w:val="00B83CB4"/>
    <w:rsid w:val="00B86554"/>
    <w:rsid w:val="00B948AC"/>
    <w:rsid w:val="00BA0BA6"/>
    <w:rsid w:val="00BA4346"/>
    <w:rsid w:val="00BA55FC"/>
    <w:rsid w:val="00BA6042"/>
    <w:rsid w:val="00BA7983"/>
    <w:rsid w:val="00BB3C12"/>
    <w:rsid w:val="00BB6E0E"/>
    <w:rsid w:val="00BC2CCD"/>
    <w:rsid w:val="00BC3EF8"/>
    <w:rsid w:val="00BC5535"/>
    <w:rsid w:val="00BC76B9"/>
    <w:rsid w:val="00BD0D39"/>
    <w:rsid w:val="00BD6C60"/>
    <w:rsid w:val="00BE00FB"/>
    <w:rsid w:val="00BE112A"/>
    <w:rsid w:val="00BE3E53"/>
    <w:rsid w:val="00BF7FE7"/>
    <w:rsid w:val="00C012E5"/>
    <w:rsid w:val="00C03162"/>
    <w:rsid w:val="00C03370"/>
    <w:rsid w:val="00C07D25"/>
    <w:rsid w:val="00C1352D"/>
    <w:rsid w:val="00C13948"/>
    <w:rsid w:val="00C15D46"/>
    <w:rsid w:val="00C2142C"/>
    <w:rsid w:val="00C219A4"/>
    <w:rsid w:val="00C24931"/>
    <w:rsid w:val="00C25B3D"/>
    <w:rsid w:val="00C260BE"/>
    <w:rsid w:val="00C30475"/>
    <w:rsid w:val="00C3492C"/>
    <w:rsid w:val="00C358AC"/>
    <w:rsid w:val="00C4112D"/>
    <w:rsid w:val="00C4240D"/>
    <w:rsid w:val="00C42450"/>
    <w:rsid w:val="00C46575"/>
    <w:rsid w:val="00C50832"/>
    <w:rsid w:val="00C52164"/>
    <w:rsid w:val="00C5591F"/>
    <w:rsid w:val="00C61FC7"/>
    <w:rsid w:val="00C63BB7"/>
    <w:rsid w:val="00C70D85"/>
    <w:rsid w:val="00C718D0"/>
    <w:rsid w:val="00C7560F"/>
    <w:rsid w:val="00C8563A"/>
    <w:rsid w:val="00C8621D"/>
    <w:rsid w:val="00C97FBD"/>
    <w:rsid w:val="00CA7431"/>
    <w:rsid w:val="00CB2AF8"/>
    <w:rsid w:val="00CB4EBE"/>
    <w:rsid w:val="00CB693E"/>
    <w:rsid w:val="00CB69E1"/>
    <w:rsid w:val="00CC3C3D"/>
    <w:rsid w:val="00CC46CF"/>
    <w:rsid w:val="00CC5CC7"/>
    <w:rsid w:val="00CD18B4"/>
    <w:rsid w:val="00CD5AB2"/>
    <w:rsid w:val="00CD5D3C"/>
    <w:rsid w:val="00CE6055"/>
    <w:rsid w:val="00CE7F2C"/>
    <w:rsid w:val="00CF0868"/>
    <w:rsid w:val="00CF1E09"/>
    <w:rsid w:val="00CF4BCB"/>
    <w:rsid w:val="00CF79E2"/>
    <w:rsid w:val="00CF7C64"/>
    <w:rsid w:val="00CF7EFA"/>
    <w:rsid w:val="00D01B4D"/>
    <w:rsid w:val="00D04637"/>
    <w:rsid w:val="00D124E0"/>
    <w:rsid w:val="00D13473"/>
    <w:rsid w:val="00D203D2"/>
    <w:rsid w:val="00D20DA6"/>
    <w:rsid w:val="00D2485B"/>
    <w:rsid w:val="00D41409"/>
    <w:rsid w:val="00D428B3"/>
    <w:rsid w:val="00D44898"/>
    <w:rsid w:val="00D475F5"/>
    <w:rsid w:val="00D47B8E"/>
    <w:rsid w:val="00D54519"/>
    <w:rsid w:val="00D64A37"/>
    <w:rsid w:val="00D65016"/>
    <w:rsid w:val="00D71C3F"/>
    <w:rsid w:val="00D723D0"/>
    <w:rsid w:val="00D73B35"/>
    <w:rsid w:val="00D80736"/>
    <w:rsid w:val="00D80DE4"/>
    <w:rsid w:val="00D830A6"/>
    <w:rsid w:val="00D83D80"/>
    <w:rsid w:val="00D94B95"/>
    <w:rsid w:val="00DA3783"/>
    <w:rsid w:val="00DA6416"/>
    <w:rsid w:val="00DA7C81"/>
    <w:rsid w:val="00DB0B2D"/>
    <w:rsid w:val="00DC1507"/>
    <w:rsid w:val="00DC1F26"/>
    <w:rsid w:val="00DC3B33"/>
    <w:rsid w:val="00DD3B4A"/>
    <w:rsid w:val="00DD3C1F"/>
    <w:rsid w:val="00DD4034"/>
    <w:rsid w:val="00DD67E0"/>
    <w:rsid w:val="00DD6B8D"/>
    <w:rsid w:val="00DE0E06"/>
    <w:rsid w:val="00DE3F80"/>
    <w:rsid w:val="00DE68EB"/>
    <w:rsid w:val="00DF6730"/>
    <w:rsid w:val="00E00855"/>
    <w:rsid w:val="00E01F4C"/>
    <w:rsid w:val="00E03B68"/>
    <w:rsid w:val="00E063E9"/>
    <w:rsid w:val="00E0656C"/>
    <w:rsid w:val="00E10F82"/>
    <w:rsid w:val="00E110D9"/>
    <w:rsid w:val="00E110EB"/>
    <w:rsid w:val="00E1396D"/>
    <w:rsid w:val="00E13CD8"/>
    <w:rsid w:val="00E14D9D"/>
    <w:rsid w:val="00E21837"/>
    <w:rsid w:val="00E21F33"/>
    <w:rsid w:val="00E23453"/>
    <w:rsid w:val="00E23FC9"/>
    <w:rsid w:val="00E24EC5"/>
    <w:rsid w:val="00E25519"/>
    <w:rsid w:val="00E26F36"/>
    <w:rsid w:val="00E47E3B"/>
    <w:rsid w:val="00E50E77"/>
    <w:rsid w:val="00E56E41"/>
    <w:rsid w:val="00E637EB"/>
    <w:rsid w:val="00E65854"/>
    <w:rsid w:val="00E71AD6"/>
    <w:rsid w:val="00E74405"/>
    <w:rsid w:val="00E74813"/>
    <w:rsid w:val="00E75295"/>
    <w:rsid w:val="00E752DA"/>
    <w:rsid w:val="00E755A8"/>
    <w:rsid w:val="00E8601E"/>
    <w:rsid w:val="00E95AF0"/>
    <w:rsid w:val="00EA542D"/>
    <w:rsid w:val="00EA6C1C"/>
    <w:rsid w:val="00EA6EB9"/>
    <w:rsid w:val="00EC01A0"/>
    <w:rsid w:val="00EC35E6"/>
    <w:rsid w:val="00EC68D9"/>
    <w:rsid w:val="00ED05B5"/>
    <w:rsid w:val="00ED0667"/>
    <w:rsid w:val="00ED0E7B"/>
    <w:rsid w:val="00ED37EE"/>
    <w:rsid w:val="00ED460F"/>
    <w:rsid w:val="00ED6B2C"/>
    <w:rsid w:val="00ED7BE4"/>
    <w:rsid w:val="00EE2B38"/>
    <w:rsid w:val="00EE2B3B"/>
    <w:rsid w:val="00EE3E52"/>
    <w:rsid w:val="00EF0E78"/>
    <w:rsid w:val="00EF4CF9"/>
    <w:rsid w:val="00EF6567"/>
    <w:rsid w:val="00EF7EBA"/>
    <w:rsid w:val="00F015FC"/>
    <w:rsid w:val="00F066E1"/>
    <w:rsid w:val="00F1533A"/>
    <w:rsid w:val="00F204BD"/>
    <w:rsid w:val="00F2108C"/>
    <w:rsid w:val="00F210CE"/>
    <w:rsid w:val="00F271C9"/>
    <w:rsid w:val="00F31C0C"/>
    <w:rsid w:val="00F338CF"/>
    <w:rsid w:val="00F364CE"/>
    <w:rsid w:val="00F470C6"/>
    <w:rsid w:val="00F474FD"/>
    <w:rsid w:val="00F62A84"/>
    <w:rsid w:val="00F63E42"/>
    <w:rsid w:val="00F6488D"/>
    <w:rsid w:val="00F6498E"/>
    <w:rsid w:val="00F77567"/>
    <w:rsid w:val="00F80F86"/>
    <w:rsid w:val="00F8187F"/>
    <w:rsid w:val="00F90034"/>
    <w:rsid w:val="00F90040"/>
    <w:rsid w:val="00F9122F"/>
    <w:rsid w:val="00F91322"/>
    <w:rsid w:val="00F917DC"/>
    <w:rsid w:val="00F92293"/>
    <w:rsid w:val="00F929B3"/>
    <w:rsid w:val="00F965D7"/>
    <w:rsid w:val="00FA3B38"/>
    <w:rsid w:val="00FA4FD0"/>
    <w:rsid w:val="00FA5043"/>
    <w:rsid w:val="00FA7546"/>
    <w:rsid w:val="00FB2CC3"/>
    <w:rsid w:val="00FB69F9"/>
    <w:rsid w:val="00FC3472"/>
    <w:rsid w:val="00FC6A10"/>
    <w:rsid w:val="00FC7FB9"/>
    <w:rsid w:val="00FD6790"/>
    <w:rsid w:val="00FD684A"/>
    <w:rsid w:val="00FE0EE6"/>
    <w:rsid w:val="00FE2636"/>
    <w:rsid w:val="00FE3EEB"/>
    <w:rsid w:val="00FE48DB"/>
    <w:rsid w:val="00FE6AA4"/>
    <w:rsid w:val="00FE7907"/>
    <w:rsid w:val="00FF1113"/>
    <w:rsid w:val="00FF1FB5"/>
    <w:rsid w:val="00FF20B5"/>
    <w:rsid w:val="00FF2164"/>
    <w:rsid w:val="00FF2A60"/>
    <w:rsid w:val="00FF4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0924E"/>
  <w15:chartTrackingRefBased/>
  <w15:docId w15:val="{85CD4FE4-F6BE-4144-AD35-810611A5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6C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E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EAB"/>
    <w:rPr>
      <w:rFonts w:ascii="Segoe UI" w:hAnsi="Segoe UI" w:cs="Segoe UI"/>
      <w:sz w:val="18"/>
      <w:szCs w:val="18"/>
    </w:rPr>
  </w:style>
  <w:style w:type="character" w:styleId="Hyperlink">
    <w:name w:val="Hyperlink"/>
    <w:basedOn w:val="DefaultParagraphFont"/>
    <w:uiPriority w:val="99"/>
    <w:unhideWhenUsed/>
    <w:rsid w:val="005F3A06"/>
    <w:rPr>
      <w:color w:val="0563C1" w:themeColor="hyperlink"/>
      <w:u w:val="single"/>
    </w:rPr>
  </w:style>
  <w:style w:type="character" w:styleId="UnresolvedMention">
    <w:name w:val="Unresolved Mention"/>
    <w:basedOn w:val="DefaultParagraphFont"/>
    <w:uiPriority w:val="99"/>
    <w:semiHidden/>
    <w:unhideWhenUsed/>
    <w:rsid w:val="005F3A06"/>
    <w:rPr>
      <w:color w:val="605E5C"/>
      <w:shd w:val="clear" w:color="auto" w:fill="E1DFDD"/>
    </w:rPr>
  </w:style>
  <w:style w:type="paragraph" w:styleId="Header">
    <w:name w:val="header"/>
    <w:basedOn w:val="Normal"/>
    <w:link w:val="HeaderChar"/>
    <w:uiPriority w:val="99"/>
    <w:unhideWhenUsed/>
    <w:rsid w:val="003121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15C"/>
  </w:style>
  <w:style w:type="paragraph" w:styleId="Footer">
    <w:name w:val="footer"/>
    <w:basedOn w:val="Normal"/>
    <w:link w:val="FooterChar"/>
    <w:uiPriority w:val="99"/>
    <w:unhideWhenUsed/>
    <w:rsid w:val="003121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15C"/>
  </w:style>
  <w:style w:type="paragraph" w:styleId="ListParagraph">
    <w:name w:val="List Paragraph"/>
    <w:basedOn w:val="Normal"/>
    <w:uiPriority w:val="34"/>
    <w:qFormat/>
    <w:rsid w:val="00C13948"/>
    <w:pPr>
      <w:ind w:left="720"/>
      <w:contextualSpacing/>
    </w:pPr>
  </w:style>
  <w:style w:type="character" w:customStyle="1" w:styleId="Heading1Char">
    <w:name w:val="Heading 1 Char"/>
    <w:basedOn w:val="DefaultParagraphFont"/>
    <w:link w:val="Heading1"/>
    <w:uiPriority w:val="9"/>
    <w:rsid w:val="00BD6C6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867879">
      <w:bodyDiv w:val="1"/>
      <w:marLeft w:val="0"/>
      <w:marRight w:val="0"/>
      <w:marTop w:val="0"/>
      <w:marBottom w:val="0"/>
      <w:divBdr>
        <w:top w:val="none" w:sz="0" w:space="0" w:color="auto"/>
        <w:left w:val="none" w:sz="0" w:space="0" w:color="auto"/>
        <w:bottom w:val="none" w:sz="0" w:space="0" w:color="auto"/>
        <w:right w:val="none" w:sz="0" w:space="0" w:color="auto"/>
      </w:divBdr>
    </w:div>
    <w:div w:id="616331410">
      <w:bodyDiv w:val="1"/>
      <w:marLeft w:val="0"/>
      <w:marRight w:val="0"/>
      <w:marTop w:val="0"/>
      <w:marBottom w:val="0"/>
      <w:divBdr>
        <w:top w:val="none" w:sz="0" w:space="0" w:color="auto"/>
        <w:left w:val="none" w:sz="0" w:space="0" w:color="auto"/>
        <w:bottom w:val="none" w:sz="0" w:space="0" w:color="auto"/>
        <w:right w:val="none" w:sz="0" w:space="0" w:color="auto"/>
      </w:divBdr>
    </w:div>
    <w:div w:id="850726944">
      <w:bodyDiv w:val="1"/>
      <w:marLeft w:val="0"/>
      <w:marRight w:val="0"/>
      <w:marTop w:val="0"/>
      <w:marBottom w:val="0"/>
      <w:divBdr>
        <w:top w:val="none" w:sz="0" w:space="0" w:color="auto"/>
        <w:left w:val="none" w:sz="0" w:space="0" w:color="auto"/>
        <w:bottom w:val="none" w:sz="0" w:space="0" w:color="auto"/>
        <w:right w:val="none" w:sz="0" w:space="0" w:color="auto"/>
      </w:divBdr>
    </w:div>
    <w:div w:id="945310198">
      <w:bodyDiv w:val="1"/>
      <w:marLeft w:val="0"/>
      <w:marRight w:val="0"/>
      <w:marTop w:val="0"/>
      <w:marBottom w:val="0"/>
      <w:divBdr>
        <w:top w:val="none" w:sz="0" w:space="0" w:color="auto"/>
        <w:left w:val="none" w:sz="0" w:space="0" w:color="auto"/>
        <w:bottom w:val="none" w:sz="0" w:space="0" w:color="auto"/>
        <w:right w:val="none" w:sz="0" w:space="0" w:color="auto"/>
      </w:divBdr>
    </w:div>
    <w:div w:id="1153958350">
      <w:bodyDiv w:val="1"/>
      <w:marLeft w:val="0"/>
      <w:marRight w:val="0"/>
      <w:marTop w:val="0"/>
      <w:marBottom w:val="0"/>
      <w:divBdr>
        <w:top w:val="none" w:sz="0" w:space="0" w:color="auto"/>
        <w:left w:val="none" w:sz="0" w:space="0" w:color="auto"/>
        <w:bottom w:val="none" w:sz="0" w:space="0" w:color="auto"/>
        <w:right w:val="none" w:sz="0" w:space="0" w:color="auto"/>
      </w:divBdr>
    </w:div>
    <w:div w:id="1181359501">
      <w:bodyDiv w:val="1"/>
      <w:marLeft w:val="0"/>
      <w:marRight w:val="0"/>
      <w:marTop w:val="0"/>
      <w:marBottom w:val="0"/>
      <w:divBdr>
        <w:top w:val="none" w:sz="0" w:space="0" w:color="auto"/>
        <w:left w:val="none" w:sz="0" w:space="0" w:color="auto"/>
        <w:bottom w:val="none" w:sz="0" w:space="0" w:color="auto"/>
        <w:right w:val="none" w:sz="0" w:space="0" w:color="auto"/>
      </w:divBdr>
    </w:div>
    <w:div w:id="1260941777">
      <w:bodyDiv w:val="1"/>
      <w:marLeft w:val="0"/>
      <w:marRight w:val="0"/>
      <w:marTop w:val="0"/>
      <w:marBottom w:val="0"/>
      <w:divBdr>
        <w:top w:val="none" w:sz="0" w:space="0" w:color="auto"/>
        <w:left w:val="none" w:sz="0" w:space="0" w:color="auto"/>
        <w:bottom w:val="none" w:sz="0" w:space="0" w:color="auto"/>
        <w:right w:val="none" w:sz="0" w:space="0" w:color="auto"/>
      </w:divBdr>
    </w:div>
    <w:div w:id="1645962707">
      <w:bodyDiv w:val="1"/>
      <w:marLeft w:val="0"/>
      <w:marRight w:val="0"/>
      <w:marTop w:val="0"/>
      <w:marBottom w:val="0"/>
      <w:divBdr>
        <w:top w:val="none" w:sz="0" w:space="0" w:color="auto"/>
        <w:left w:val="none" w:sz="0" w:space="0" w:color="auto"/>
        <w:bottom w:val="none" w:sz="0" w:space="0" w:color="auto"/>
        <w:right w:val="none" w:sz="0" w:space="0" w:color="auto"/>
      </w:divBdr>
    </w:div>
    <w:div w:id="1710111336">
      <w:bodyDiv w:val="1"/>
      <w:marLeft w:val="0"/>
      <w:marRight w:val="0"/>
      <w:marTop w:val="0"/>
      <w:marBottom w:val="0"/>
      <w:divBdr>
        <w:top w:val="none" w:sz="0" w:space="0" w:color="auto"/>
        <w:left w:val="none" w:sz="0" w:space="0" w:color="auto"/>
        <w:bottom w:val="none" w:sz="0" w:space="0" w:color="auto"/>
        <w:right w:val="none" w:sz="0" w:space="0" w:color="auto"/>
      </w:divBdr>
    </w:div>
    <w:div w:id="197139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liphtml5.com/blbz/edum/basic"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469CF-25DD-4C13-9791-68708FAB2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8794</Words>
  <Characters>43005</Characters>
  <Application>Microsoft Office Word</Application>
  <DocSecurity>0</DocSecurity>
  <Lines>623</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Kinney</dc:creator>
  <cp:keywords/>
  <dc:description/>
  <cp:lastModifiedBy>Margaret Kinney</cp:lastModifiedBy>
  <cp:revision>2</cp:revision>
  <cp:lastPrinted>2020-01-09T20:19:00Z</cp:lastPrinted>
  <dcterms:created xsi:type="dcterms:W3CDTF">2020-01-09T20:33:00Z</dcterms:created>
  <dcterms:modified xsi:type="dcterms:W3CDTF">2020-01-09T20:33:00Z</dcterms:modified>
</cp:coreProperties>
</file>